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6CF" w:rsidRPr="00927C02" w:rsidRDefault="003526CF">
      <w:pPr>
        <w:rPr>
          <w:sz w:val="24"/>
          <w:szCs w:val="24"/>
        </w:rPr>
      </w:pPr>
    </w:p>
    <w:p w:rsidR="003526CF" w:rsidRPr="00927C02" w:rsidRDefault="00927C02">
      <w:pPr>
        <w:rPr>
          <w:sz w:val="24"/>
          <w:szCs w:val="24"/>
        </w:rPr>
        <w:sectPr w:rsidR="003526CF" w:rsidRPr="00927C02">
          <w:footerReference w:type="default" r:id="rId9"/>
          <w:pgSz w:w="11900" w:h="16838"/>
          <w:pgMar w:top="1440" w:right="1440" w:bottom="875" w:left="1440" w:header="0" w:footer="0" w:gutter="0"/>
          <w:cols w:space="0"/>
        </w:sectPr>
      </w:pPr>
      <w:r w:rsidRPr="00927C02">
        <w:rPr>
          <w:rFonts w:eastAsia="Calibri"/>
          <w:noProof/>
          <w:sz w:val="24"/>
          <w:szCs w:val="24"/>
        </w:rPr>
        <w:drawing>
          <wp:inline distT="0" distB="0" distL="0" distR="0" wp14:anchorId="2FCD77BF" wp14:editId="7877A0BE">
            <wp:extent cx="5727700" cy="7872391"/>
            <wp:effectExtent l="0" t="0" r="6350" b="0"/>
            <wp:docPr id="50" name="Рисунок 50" descr="C:\Users\kalimova.78\Desktop\НАЧ 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limova.78\Desktop\НАЧ 0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7872391"/>
                    </a:xfrm>
                    <a:prstGeom prst="rect">
                      <a:avLst/>
                    </a:prstGeom>
                    <a:noFill/>
                    <a:ln>
                      <a:noFill/>
                    </a:ln>
                  </pic:spPr>
                </pic:pic>
              </a:graphicData>
            </a:graphic>
          </wp:inline>
        </w:drawing>
      </w:r>
    </w:p>
    <w:p w:rsidR="003526CF" w:rsidRPr="00927C02" w:rsidRDefault="00927C02">
      <w:pPr>
        <w:ind w:left="740"/>
        <w:rPr>
          <w:sz w:val="24"/>
          <w:szCs w:val="24"/>
        </w:rPr>
      </w:pPr>
      <w:r w:rsidRPr="00927C02">
        <w:rPr>
          <w:rFonts w:eastAsia="Times New Roman"/>
          <w:b/>
          <w:bCs/>
          <w:sz w:val="24"/>
          <w:szCs w:val="24"/>
        </w:rPr>
        <w:lastRenderedPageBreak/>
        <w:t>Структура основной образовательной программы среднего общего образования</w:t>
      </w:r>
    </w:p>
    <w:p w:rsidR="003526CF" w:rsidRPr="00927C02" w:rsidRDefault="003526CF">
      <w:pPr>
        <w:spacing w:line="200" w:lineRule="exact"/>
        <w:rPr>
          <w:sz w:val="24"/>
          <w:szCs w:val="24"/>
        </w:rPr>
      </w:pPr>
    </w:p>
    <w:p w:rsidR="003526CF" w:rsidRPr="00927C02" w:rsidRDefault="003526CF">
      <w:pPr>
        <w:spacing w:line="253" w:lineRule="exact"/>
        <w:rPr>
          <w:sz w:val="24"/>
          <w:szCs w:val="24"/>
        </w:rPr>
      </w:pPr>
    </w:p>
    <w:tbl>
      <w:tblPr>
        <w:tblW w:w="0" w:type="auto"/>
        <w:tblInd w:w="130" w:type="dxa"/>
        <w:tblLayout w:type="fixed"/>
        <w:tblCellMar>
          <w:left w:w="0" w:type="dxa"/>
          <w:right w:w="0" w:type="dxa"/>
        </w:tblCellMar>
        <w:tblLook w:val="04A0" w:firstRow="1" w:lastRow="0" w:firstColumn="1" w:lastColumn="0" w:noHBand="0" w:noVBand="1"/>
      </w:tblPr>
      <w:tblGrid>
        <w:gridCol w:w="1100"/>
        <w:gridCol w:w="2680"/>
        <w:gridCol w:w="4640"/>
        <w:gridCol w:w="1200"/>
      </w:tblGrid>
      <w:tr w:rsidR="003526CF" w:rsidRPr="00927C02">
        <w:trPr>
          <w:trHeight w:val="314"/>
        </w:trPr>
        <w:tc>
          <w:tcPr>
            <w:tcW w:w="1100" w:type="dxa"/>
            <w:tcBorders>
              <w:top w:val="single" w:sz="8" w:space="0" w:color="auto"/>
              <w:left w:val="single" w:sz="8" w:space="0" w:color="auto"/>
              <w:right w:val="single" w:sz="8" w:space="0" w:color="auto"/>
            </w:tcBorders>
            <w:vAlign w:val="bottom"/>
          </w:tcPr>
          <w:p w:rsidR="003526CF" w:rsidRPr="00927C02" w:rsidRDefault="003526CF">
            <w:pPr>
              <w:rPr>
                <w:sz w:val="24"/>
                <w:szCs w:val="24"/>
              </w:rPr>
            </w:pPr>
          </w:p>
        </w:tc>
        <w:tc>
          <w:tcPr>
            <w:tcW w:w="2680" w:type="dxa"/>
            <w:tcBorders>
              <w:top w:val="single" w:sz="8" w:space="0" w:color="auto"/>
            </w:tcBorders>
            <w:vAlign w:val="bottom"/>
          </w:tcPr>
          <w:p w:rsidR="003526CF" w:rsidRPr="00927C02" w:rsidRDefault="00927C02">
            <w:pPr>
              <w:ind w:left="2460"/>
              <w:rPr>
                <w:sz w:val="24"/>
                <w:szCs w:val="24"/>
              </w:rPr>
            </w:pPr>
            <w:r w:rsidRPr="00927C02">
              <w:rPr>
                <w:rFonts w:eastAsia="Times New Roman"/>
                <w:sz w:val="24"/>
                <w:szCs w:val="24"/>
              </w:rPr>
              <w:t>1.</w:t>
            </w:r>
          </w:p>
        </w:tc>
        <w:tc>
          <w:tcPr>
            <w:tcW w:w="4640" w:type="dxa"/>
            <w:tcBorders>
              <w:top w:val="single" w:sz="8" w:space="0" w:color="auto"/>
              <w:right w:val="single" w:sz="8" w:space="0" w:color="auto"/>
            </w:tcBorders>
            <w:vAlign w:val="bottom"/>
          </w:tcPr>
          <w:p w:rsidR="003526CF" w:rsidRPr="00927C02" w:rsidRDefault="00927C02">
            <w:pPr>
              <w:ind w:right="1960"/>
              <w:jc w:val="center"/>
              <w:rPr>
                <w:sz w:val="24"/>
                <w:szCs w:val="24"/>
              </w:rPr>
            </w:pPr>
            <w:r w:rsidRPr="00927C02">
              <w:rPr>
                <w:rFonts w:eastAsia="Times New Roman"/>
                <w:sz w:val="24"/>
                <w:szCs w:val="24"/>
              </w:rPr>
              <w:t>Целевой раздел</w:t>
            </w:r>
          </w:p>
        </w:tc>
        <w:tc>
          <w:tcPr>
            <w:tcW w:w="1200" w:type="dxa"/>
            <w:tcBorders>
              <w:top w:val="single" w:sz="8" w:space="0" w:color="auto"/>
              <w:right w:val="single" w:sz="8" w:space="0" w:color="auto"/>
            </w:tcBorders>
            <w:vAlign w:val="bottom"/>
          </w:tcPr>
          <w:p w:rsidR="003526CF" w:rsidRPr="00927C02" w:rsidRDefault="003526CF">
            <w:pPr>
              <w:rPr>
                <w:sz w:val="24"/>
                <w:szCs w:val="24"/>
              </w:rPr>
            </w:pPr>
          </w:p>
        </w:tc>
      </w:tr>
      <w:tr w:rsidR="003526CF" w:rsidRPr="00927C02">
        <w:trPr>
          <w:trHeight w:val="288"/>
        </w:trPr>
        <w:tc>
          <w:tcPr>
            <w:tcW w:w="1100" w:type="dxa"/>
            <w:tcBorders>
              <w:left w:val="single" w:sz="8" w:space="0" w:color="auto"/>
              <w:bottom w:val="single" w:sz="8" w:space="0" w:color="auto"/>
              <w:right w:val="single" w:sz="8" w:space="0" w:color="auto"/>
            </w:tcBorders>
            <w:vAlign w:val="bottom"/>
          </w:tcPr>
          <w:p w:rsidR="003526CF" w:rsidRPr="00927C02" w:rsidRDefault="003526CF">
            <w:pPr>
              <w:rPr>
                <w:sz w:val="24"/>
                <w:szCs w:val="24"/>
              </w:rPr>
            </w:pPr>
          </w:p>
        </w:tc>
        <w:tc>
          <w:tcPr>
            <w:tcW w:w="2680" w:type="dxa"/>
            <w:tcBorders>
              <w:bottom w:val="single" w:sz="8" w:space="0" w:color="auto"/>
            </w:tcBorders>
            <w:vAlign w:val="bottom"/>
          </w:tcPr>
          <w:p w:rsidR="003526CF" w:rsidRPr="00927C02" w:rsidRDefault="003526CF">
            <w:pPr>
              <w:rPr>
                <w:sz w:val="24"/>
                <w:szCs w:val="24"/>
              </w:rPr>
            </w:pP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3526CF">
            <w:pPr>
              <w:rPr>
                <w:sz w:val="24"/>
                <w:szCs w:val="24"/>
              </w:rPr>
            </w:pPr>
          </w:p>
        </w:tc>
      </w:tr>
      <w:tr w:rsidR="003526CF" w:rsidRPr="00927C02">
        <w:trPr>
          <w:trHeight w:val="261"/>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0" w:lineRule="exact"/>
              <w:ind w:left="100"/>
              <w:rPr>
                <w:sz w:val="24"/>
                <w:szCs w:val="24"/>
              </w:rPr>
            </w:pPr>
            <w:r w:rsidRPr="00927C02">
              <w:rPr>
                <w:rFonts w:eastAsia="Times New Roman"/>
                <w:sz w:val="24"/>
                <w:szCs w:val="24"/>
              </w:rPr>
              <w:t>1.1.</w:t>
            </w:r>
          </w:p>
        </w:tc>
        <w:tc>
          <w:tcPr>
            <w:tcW w:w="2680" w:type="dxa"/>
            <w:tcBorders>
              <w:bottom w:val="single" w:sz="8" w:space="0" w:color="auto"/>
            </w:tcBorders>
            <w:vAlign w:val="bottom"/>
          </w:tcPr>
          <w:p w:rsidR="003526CF" w:rsidRPr="00927C02" w:rsidRDefault="00927C02">
            <w:pPr>
              <w:spacing w:line="260" w:lineRule="exact"/>
              <w:ind w:left="100"/>
              <w:rPr>
                <w:sz w:val="24"/>
                <w:szCs w:val="24"/>
              </w:rPr>
            </w:pPr>
            <w:r w:rsidRPr="00927C02">
              <w:rPr>
                <w:rFonts w:eastAsia="Times New Roman"/>
                <w:sz w:val="24"/>
                <w:szCs w:val="24"/>
              </w:rPr>
              <w:t>Пояснительная записка</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927C02">
            <w:pPr>
              <w:spacing w:line="260" w:lineRule="exact"/>
              <w:ind w:left="80"/>
              <w:rPr>
                <w:sz w:val="24"/>
                <w:szCs w:val="24"/>
              </w:rPr>
            </w:pPr>
            <w:r w:rsidRPr="00927C02">
              <w:rPr>
                <w:rFonts w:eastAsia="Times New Roman"/>
                <w:sz w:val="24"/>
                <w:szCs w:val="24"/>
              </w:rPr>
              <w:t>3</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1.2.</w:t>
            </w:r>
          </w:p>
        </w:tc>
        <w:tc>
          <w:tcPr>
            <w:tcW w:w="7320" w:type="dxa"/>
            <w:gridSpan w:val="2"/>
            <w:tcBorders>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Особенности среднего общего образования</w:t>
            </w:r>
          </w:p>
        </w:tc>
        <w:tc>
          <w:tcPr>
            <w:tcW w:w="1200" w:type="dxa"/>
            <w:tcBorders>
              <w:bottom w:val="single" w:sz="8" w:space="0" w:color="auto"/>
              <w:right w:val="single" w:sz="8" w:space="0" w:color="auto"/>
            </w:tcBorders>
            <w:vAlign w:val="bottom"/>
          </w:tcPr>
          <w:p w:rsidR="003526CF" w:rsidRPr="00927C02" w:rsidRDefault="00927C02">
            <w:pPr>
              <w:spacing w:line="264" w:lineRule="exact"/>
              <w:ind w:left="80"/>
              <w:rPr>
                <w:sz w:val="24"/>
                <w:szCs w:val="24"/>
              </w:rPr>
            </w:pPr>
            <w:r w:rsidRPr="00927C02">
              <w:rPr>
                <w:rFonts w:eastAsia="Times New Roman"/>
                <w:sz w:val="24"/>
                <w:szCs w:val="24"/>
              </w:rPr>
              <w:t>3</w:t>
            </w:r>
          </w:p>
        </w:tc>
      </w:tr>
      <w:tr w:rsidR="003526CF" w:rsidRPr="00927C02">
        <w:trPr>
          <w:trHeight w:val="268"/>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1.3.</w:t>
            </w:r>
          </w:p>
        </w:tc>
        <w:tc>
          <w:tcPr>
            <w:tcW w:w="7320" w:type="dxa"/>
            <w:gridSpan w:val="2"/>
            <w:tcBorders>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Назначение программы, цели и актуальность её разработки</w:t>
            </w:r>
          </w:p>
        </w:tc>
        <w:tc>
          <w:tcPr>
            <w:tcW w:w="1200" w:type="dxa"/>
            <w:tcBorders>
              <w:bottom w:val="single" w:sz="8" w:space="0" w:color="auto"/>
              <w:right w:val="single" w:sz="8" w:space="0" w:color="auto"/>
            </w:tcBorders>
            <w:vAlign w:val="bottom"/>
          </w:tcPr>
          <w:p w:rsidR="003526CF" w:rsidRPr="00927C02" w:rsidRDefault="00927C02">
            <w:pPr>
              <w:spacing w:line="264" w:lineRule="exact"/>
              <w:ind w:left="80"/>
              <w:rPr>
                <w:sz w:val="24"/>
                <w:szCs w:val="24"/>
              </w:rPr>
            </w:pPr>
            <w:r w:rsidRPr="00927C02">
              <w:rPr>
                <w:rFonts w:eastAsia="Times New Roman"/>
                <w:sz w:val="24"/>
                <w:szCs w:val="24"/>
              </w:rPr>
              <w:t>4</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1.4.</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Задачи программы</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927C02">
            <w:pPr>
              <w:spacing w:line="264" w:lineRule="exact"/>
              <w:ind w:left="80"/>
              <w:rPr>
                <w:sz w:val="24"/>
                <w:szCs w:val="24"/>
              </w:rPr>
            </w:pPr>
            <w:r w:rsidRPr="00927C02">
              <w:rPr>
                <w:rFonts w:eastAsia="Times New Roman"/>
                <w:sz w:val="24"/>
                <w:szCs w:val="24"/>
              </w:rPr>
              <w:t>5</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1.5.</w:t>
            </w:r>
          </w:p>
        </w:tc>
        <w:tc>
          <w:tcPr>
            <w:tcW w:w="7320" w:type="dxa"/>
            <w:gridSpan w:val="2"/>
            <w:tcBorders>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Ожидаемые результаты реализации программы</w:t>
            </w:r>
          </w:p>
        </w:tc>
        <w:tc>
          <w:tcPr>
            <w:tcW w:w="1200" w:type="dxa"/>
            <w:tcBorders>
              <w:bottom w:val="single" w:sz="8" w:space="0" w:color="auto"/>
              <w:right w:val="single" w:sz="8" w:space="0" w:color="auto"/>
            </w:tcBorders>
            <w:vAlign w:val="bottom"/>
          </w:tcPr>
          <w:p w:rsidR="003526CF" w:rsidRPr="00927C02" w:rsidRDefault="00927C02">
            <w:pPr>
              <w:spacing w:line="264" w:lineRule="exact"/>
              <w:ind w:left="80"/>
              <w:rPr>
                <w:sz w:val="24"/>
                <w:szCs w:val="24"/>
              </w:rPr>
            </w:pPr>
            <w:r w:rsidRPr="00927C02">
              <w:rPr>
                <w:rFonts w:eastAsia="Times New Roman"/>
                <w:sz w:val="24"/>
                <w:szCs w:val="24"/>
              </w:rPr>
              <w:t>5</w:t>
            </w:r>
          </w:p>
        </w:tc>
      </w:tr>
      <w:tr w:rsidR="003526CF" w:rsidRPr="00927C02">
        <w:trPr>
          <w:trHeight w:val="261"/>
        </w:trPr>
        <w:tc>
          <w:tcPr>
            <w:tcW w:w="1100" w:type="dxa"/>
            <w:tcBorders>
              <w:left w:val="single" w:sz="8" w:space="0" w:color="auto"/>
              <w:right w:val="single" w:sz="8" w:space="0" w:color="auto"/>
            </w:tcBorders>
            <w:vAlign w:val="bottom"/>
          </w:tcPr>
          <w:p w:rsidR="003526CF" w:rsidRPr="00927C02" w:rsidRDefault="00927C02">
            <w:pPr>
              <w:spacing w:line="260" w:lineRule="exact"/>
              <w:ind w:left="100"/>
              <w:rPr>
                <w:sz w:val="24"/>
                <w:szCs w:val="24"/>
              </w:rPr>
            </w:pPr>
            <w:r w:rsidRPr="00927C02">
              <w:rPr>
                <w:rFonts w:eastAsia="Times New Roman"/>
                <w:sz w:val="24"/>
                <w:szCs w:val="24"/>
              </w:rPr>
              <w:t>1.6.</w:t>
            </w:r>
          </w:p>
        </w:tc>
        <w:tc>
          <w:tcPr>
            <w:tcW w:w="7320" w:type="dxa"/>
            <w:gridSpan w:val="2"/>
            <w:tcBorders>
              <w:right w:val="single" w:sz="8" w:space="0" w:color="auto"/>
            </w:tcBorders>
            <w:vAlign w:val="bottom"/>
          </w:tcPr>
          <w:p w:rsidR="003526CF" w:rsidRPr="00927C02" w:rsidRDefault="00927C02">
            <w:pPr>
              <w:spacing w:line="260" w:lineRule="exact"/>
              <w:ind w:left="100"/>
              <w:rPr>
                <w:sz w:val="24"/>
                <w:szCs w:val="24"/>
              </w:rPr>
            </w:pPr>
            <w:r w:rsidRPr="00927C02">
              <w:rPr>
                <w:rFonts w:eastAsia="Times New Roman"/>
                <w:sz w:val="24"/>
                <w:szCs w:val="24"/>
              </w:rPr>
              <w:t xml:space="preserve">Целевой раздел основных образовательных программ по </w:t>
            </w:r>
            <w:proofErr w:type="gramStart"/>
            <w:r w:rsidRPr="00927C02">
              <w:rPr>
                <w:rFonts w:eastAsia="Times New Roman"/>
                <w:sz w:val="24"/>
                <w:szCs w:val="24"/>
              </w:rPr>
              <w:t>отдельным</w:t>
            </w:r>
            <w:proofErr w:type="gramEnd"/>
          </w:p>
        </w:tc>
        <w:tc>
          <w:tcPr>
            <w:tcW w:w="1200" w:type="dxa"/>
            <w:tcBorders>
              <w:right w:val="single" w:sz="8" w:space="0" w:color="auto"/>
            </w:tcBorders>
            <w:vAlign w:val="bottom"/>
          </w:tcPr>
          <w:p w:rsidR="003526CF" w:rsidRPr="00927C02" w:rsidRDefault="00927C02">
            <w:pPr>
              <w:spacing w:line="260" w:lineRule="exact"/>
              <w:ind w:left="80"/>
              <w:rPr>
                <w:sz w:val="24"/>
                <w:szCs w:val="24"/>
              </w:rPr>
            </w:pPr>
            <w:r w:rsidRPr="00927C02">
              <w:rPr>
                <w:rFonts w:eastAsia="Times New Roman"/>
                <w:sz w:val="24"/>
                <w:szCs w:val="24"/>
              </w:rPr>
              <w:t>5</w:t>
            </w:r>
          </w:p>
        </w:tc>
      </w:tr>
      <w:tr w:rsidR="003526CF" w:rsidRPr="00927C02">
        <w:trPr>
          <w:trHeight w:val="281"/>
        </w:trPr>
        <w:tc>
          <w:tcPr>
            <w:tcW w:w="1100" w:type="dxa"/>
            <w:tcBorders>
              <w:left w:val="single" w:sz="8" w:space="0" w:color="auto"/>
              <w:bottom w:val="single" w:sz="8" w:space="0" w:color="auto"/>
              <w:right w:val="single" w:sz="8" w:space="0" w:color="auto"/>
            </w:tcBorders>
            <w:vAlign w:val="bottom"/>
          </w:tcPr>
          <w:p w:rsidR="003526CF" w:rsidRPr="00927C02" w:rsidRDefault="003526CF">
            <w:pPr>
              <w:rPr>
                <w:sz w:val="24"/>
                <w:szCs w:val="24"/>
              </w:rPr>
            </w:pPr>
          </w:p>
        </w:tc>
        <w:tc>
          <w:tcPr>
            <w:tcW w:w="2680" w:type="dxa"/>
            <w:tcBorders>
              <w:bottom w:val="single" w:sz="8" w:space="0" w:color="auto"/>
            </w:tcBorders>
            <w:vAlign w:val="bottom"/>
          </w:tcPr>
          <w:p w:rsidR="003526CF" w:rsidRPr="00927C02" w:rsidRDefault="00927C02">
            <w:pPr>
              <w:ind w:left="100"/>
              <w:rPr>
                <w:sz w:val="24"/>
                <w:szCs w:val="24"/>
              </w:rPr>
            </w:pPr>
            <w:r w:rsidRPr="00927C02">
              <w:rPr>
                <w:rFonts w:eastAsia="Times New Roman"/>
                <w:sz w:val="24"/>
                <w:szCs w:val="24"/>
              </w:rPr>
              <w:t>предметам</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3526CF">
            <w:pPr>
              <w:rPr>
                <w:sz w:val="24"/>
                <w:szCs w:val="24"/>
              </w:rPr>
            </w:pPr>
          </w:p>
        </w:tc>
      </w:tr>
      <w:tr w:rsidR="003526CF" w:rsidRPr="00927C02">
        <w:trPr>
          <w:trHeight w:val="299"/>
        </w:trPr>
        <w:tc>
          <w:tcPr>
            <w:tcW w:w="1100" w:type="dxa"/>
            <w:tcBorders>
              <w:left w:val="single" w:sz="8" w:space="0" w:color="auto"/>
              <w:right w:val="single" w:sz="8" w:space="0" w:color="auto"/>
            </w:tcBorders>
            <w:vAlign w:val="bottom"/>
          </w:tcPr>
          <w:p w:rsidR="003526CF" w:rsidRPr="00927C02" w:rsidRDefault="003526CF">
            <w:pPr>
              <w:rPr>
                <w:sz w:val="24"/>
                <w:szCs w:val="24"/>
              </w:rPr>
            </w:pPr>
          </w:p>
        </w:tc>
        <w:tc>
          <w:tcPr>
            <w:tcW w:w="2680" w:type="dxa"/>
            <w:vAlign w:val="bottom"/>
          </w:tcPr>
          <w:p w:rsidR="003526CF" w:rsidRPr="00927C02" w:rsidRDefault="00927C02">
            <w:pPr>
              <w:ind w:left="2000"/>
              <w:rPr>
                <w:sz w:val="24"/>
                <w:szCs w:val="24"/>
              </w:rPr>
            </w:pPr>
            <w:r w:rsidRPr="00927C02">
              <w:rPr>
                <w:rFonts w:eastAsia="Times New Roman"/>
                <w:sz w:val="24"/>
                <w:szCs w:val="24"/>
              </w:rPr>
              <w:t>2.</w:t>
            </w:r>
          </w:p>
        </w:tc>
        <w:tc>
          <w:tcPr>
            <w:tcW w:w="4640" w:type="dxa"/>
            <w:tcBorders>
              <w:right w:val="single" w:sz="8" w:space="0" w:color="auto"/>
            </w:tcBorders>
            <w:vAlign w:val="bottom"/>
          </w:tcPr>
          <w:p w:rsidR="003526CF" w:rsidRPr="00927C02" w:rsidRDefault="00927C02">
            <w:pPr>
              <w:ind w:right="1960"/>
              <w:jc w:val="center"/>
              <w:rPr>
                <w:sz w:val="24"/>
                <w:szCs w:val="24"/>
              </w:rPr>
            </w:pPr>
            <w:r w:rsidRPr="00927C02">
              <w:rPr>
                <w:rFonts w:eastAsia="Times New Roman"/>
                <w:w w:val="99"/>
                <w:sz w:val="24"/>
                <w:szCs w:val="24"/>
              </w:rPr>
              <w:t>Содержательный раздел</w:t>
            </w:r>
          </w:p>
        </w:tc>
        <w:tc>
          <w:tcPr>
            <w:tcW w:w="1200" w:type="dxa"/>
            <w:tcBorders>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13</w:t>
            </w:r>
          </w:p>
        </w:tc>
      </w:tr>
      <w:tr w:rsidR="003526CF" w:rsidRPr="00927C02">
        <w:trPr>
          <w:trHeight w:val="288"/>
        </w:trPr>
        <w:tc>
          <w:tcPr>
            <w:tcW w:w="1100" w:type="dxa"/>
            <w:tcBorders>
              <w:left w:val="single" w:sz="8" w:space="0" w:color="auto"/>
              <w:bottom w:val="single" w:sz="8" w:space="0" w:color="auto"/>
              <w:right w:val="single" w:sz="8" w:space="0" w:color="auto"/>
            </w:tcBorders>
            <w:vAlign w:val="bottom"/>
          </w:tcPr>
          <w:p w:rsidR="003526CF" w:rsidRPr="00927C02" w:rsidRDefault="003526CF">
            <w:pPr>
              <w:rPr>
                <w:sz w:val="24"/>
                <w:szCs w:val="24"/>
              </w:rPr>
            </w:pPr>
          </w:p>
        </w:tc>
        <w:tc>
          <w:tcPr>
            <w:tcW w:w="7320" w:type="dxa"/>
            <w:gridSpan w:val="2"/>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3526CF">
            <w:pPr>
              <w:rPr>
                <w:sz w:val="24"/>
                <w:szCs w:val="24"/>
              </w:rPr>
            </w:pPr>
          </w:p>
        </w:tc>
      </w:tr>
      <w:tr w:rsidR="003526CF" w:rsidRPr="00927C02">
        <w:trPr>
          <w:trHeight w:val="256"/>
        </w:trPr>
        <w:tc>
          <w:tcPr>
            <w:tcW w:w="1100" w:type="dxa"/>
            <w:tcBorders>
              <w:left w:val="single" w:sz="8" w:space="0" w:color="auto"/>
              <w:right w:val="single" w:sz="8" w:space="0" w:color="auto"/>
            </w:tcBorders>
            <w:vAlign w:val="bottom"/>
          </w:tcPr>
          <w:p w:rsidR="003526CF" w:rsidRPr="00927C02" w:rsidRDefault="00927C02">
            <w:pPr>
              <w:spacing w:line="256" w:lineRule="exact"/>
              <w:ind w:left="100"/>
              <w:rPr>
                <w:sz w:val="24"/>
                <w:szCs w:val="24"/>
              </w:rPr>
            </w:pPr>
            <w:r w:rsidRPr="00927C02">
              <w:rPr>
                <w:rFonts w:eastAsia="Times New Roman"/>
                <w:sz w:val="24"/>
                <w:szCs w:val="24"/>
              </w:rPr>
              <w:t>2.1.</w:t>
            </w:r>
          </w:p>
        </w:tc>
        <w:tc>
          <w:tcPr>
            <w:tcW w:w="7320" w:type="dxa"/>
            <w:gridSpan w:val="2"/>
            <w:tcBorders>
              <w:right w:val="single" w:sz="8" w:space="0" w:color="auto"/>
            </w:tcBorders>
            <w:vAlign w:val="bottom"/>
          </w:tcPr>
          <w:p w:rsidR="003526CF" w:rsidRPr="00927C02" w:rsidRDefault="00927C02">
            <w:pPr>
              <w:spacing w:line="256" w:lineRule="exact"/>
              <w:ind w:left="100"/>
              <w:rPr>
                <w:sz w:val="24"/>
                <w:szCs w:val="24"/>
              </w:rPr>
            </w:pPr>
            <w:r w:rsidRPr="00927C02">
              <w:rPr>
                <w:rFonts w:eastAsia="Times New Roman"/>
                <w:sz w:val="24"/>
                <w:szCs w:val="24"/>
              </w:rPr>
              <w:t xml:space="preserve">Обязательный минимум содержания </w:t>
            </w:r>
            <w:proofErr w:type="gramStart"/>
            <w:r w:rsidRPr="00927C02">
              <w:rPr>
                <w:rFonts w:eastAsia="Times New Roman"/>
                <w:sz w:val="24"/>
                <w:szCs w:val="24"/>
              </w:rPr>
              <w:t>основных</w:t>
            </w:r>
            <w:proofErr w:type="gramEnd"/>
            <w:r w:rsidRPr="00927C02">
              <w:rPr>
                <w:rFonts w:eastAsia="Times New Roman"/>
                <w:sz w:val="24"/>
                <w:szCs w:val="24"/>
              </w:rPr>
              <w:t xml:space="preserve"> образовательных</w:t>
            </w:r>
          </w:p>
        </w:tc>
        <w:tc>
          <w:tcPr>
            <w:tcW w:w="1200" w:type="dxa"/>
            <w:tcBorders>
              <w:right w:val="single" w:sz="8" w:space="0" w:color="auto"/>
            </w:tcBorders>
            <w:vAlign w:val="bottom"/>
          </w:tcPr>
          <w:p w:rsidR="003526CF" w:rsidRPr="00927C02" w:rsidRDefault="00FE480B">
            <w:pPr>
              <w:spacing w:line="256" w:lineRule="exact"/>
              <w:ind w:left="80"/>
              <w:rPr>
                <w:sz w:val="24"/>
                <w:szCs w:val="24"/>
              </w:rPr>
            </w:pPr>
            <w:r>
              <w:rPr>
                <w:rFonts w:eastAsia="Times New Roman"/>
                <w:sz w:val="24"/>
                <w:szCs w:val="24"/>
              </w:rPr>
              <w:t>13</w:t>
            </w:r>
          </w:p>
        </w:tc>
      </w:tr>
      <w:tr w:rsidR="003526CF" w:rsidRPr="00927C02">
        <w:trPr>
          <w:trHeight w:val="281"/>
        </w:trPr>
        <w:tc>
          <w:tcPr>
            <w:tcW w:w="1100" w:type="dxa"/>
            <w:tcBorders>
              <w:left w:val="single" w:sz="8" w:space="0" w:color="auto"/>
              <w:bottom w:val="single" w:sz="8" w:space="0" w:color="auto"/>
              <w:right w:val="single" w:sz="8" w:space="0" w:color="auto"/>
            </w:tcBorders>
            <w:vAlign w:val="bottom"/>
          </w:tcPr>
          <w:p w:rsidR="003526CF" w:rsidRPr="00927C02" w:rsidRDefault="003526CF">
            <w:pPr>
              <w:rPr>
                <w:sz w:val="24"/>
                <w:szCs w:val="24"/>
              </w:rPr>
            </w:pPr>
          </w:p>
        </w:tc>
        <w:tc>
          <w:tcPr>
            <w:tcW w:w="7320" w:type="dxa"/>
            <w:gridSpan w:val="2"/>
            <w:tcBorders>
              <w:bottom w:val="single" w:sz="8" w:space="0" w:color="auto"/>
              <w:right w:val="single" w:sz="8" w:space="0" w:color="auto"/>
            </w:tcBorders>
            <w:vAlign w:val="bottom"/>
          </w:tcPr>
          <w:p w:rsidR="003526CF" w:rsidRPr="00927C02" w:rsidRDefault="00927C02">
            <w:pPr>
              <w:ind w:left="100"/>
              <w:rPr>
                <w:sz w:val="24"/>
                <w:szCs w:val="24"/>
              </w:rPr>
            </w:pPr>
            <w:r w:rsidRPr="00927C02">
              <w:rPr>
                <w:rFonts w:eastAsia="Times New Roman"/>
                <w:sz w:val="24"/>
                <w:szCs w:val="24"/>
              </w:rPr>
              <w:t>программ. Требования к уровню подготовки выпускников</w:t>
            </w:r>
          </w:p>
        </w:tc>
        <w:tc>
          <w:tcPr>
            <w:tcW w:w="1200" w:type="dxa"/>
            <w:tcBorders>
              <w:bottom w:val="single" w:sz="8" w:space="0" w:color="auto"/>
              <w:right w:val="single" w:sz="8" w:space="0" w:color="auto"/>
            </w:tcBorders>
            <w:vAlign w:val="bottom"/>
          </w:tcPr>
          <w:p w:rsidR="003526CF" w:rsidRPr="00927C02" w:rsidRDefault="003526CF">
            <w:pPr>
              <w:rPr>
                <w:sz w:val="24"/>
                <w:szCs w:val="24"/>
              </w:rPr>
            </w:pPr>
          </w:p>
        </w:tc>
      </w:tr>
      <w:tr w:rsidR="003526CF" w:rsidRPr="00927C02">
        <w:trPr>
          <w:trHeight w:val="269"/>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2.1.1.</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Русский язык</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13</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2.1.2.</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Литература</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927C02">
            <w:pPr>
              <w:spacing w:line="264" w:lineRule="exact"/>
              <w:ind w:left="80"/>
              <w:rPr>
                <w:sz w:val="24"/>
                <w:szCs w:val="24"/>
              </w:rPr>
            </w:pPr>
            <w:r w:rsidRPr="00927C02">
              <w:rPr>
                <w:rFonts w:eastAsia="Times New Roman"/>
                <w:sz w:val="24"/>
                <w:szCs w:val="24"/>
              </w:rPr>
              <w:t>14</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2.1.3.</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Родно</w:t>
            </w:r>
            <w:proofErr w:type="gramStart"/>
            <w:r w:rsidRPr="00927C02">
              <w:rPr>
                <w:rFonts w:eastAsia="Times New Roman"/>
                <w:sz w:val="24"/>
                <w:szCs w:val="24"/>
              </w:rPr>
              <w:t>й(</w:t>
            </w:r>
            <w:proofErr w:type="gramEnd"/>
            <w:r w:rsidRPr="00927C02">
              <w:rPr>
                <w:rFonts w:eastAsia="Times New Roman"/>
                <w:sz w:val="24"/>
                <w:szCs w:val="24"/>
              </w:rPr>
              <w:t>татарский)  язык</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20</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2.1.4</w:t>
            </w:r>
          </w:p>
        </w:tc>
        <w:tc>
          <w:tcPr>
            <w:tcW w:w="7320" w:type="dxa"/>
            <w:gridSpan w:val="2"/>
            <w:tcBorders>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Родная (татарская) литература</w:t>
            </w: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22</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2.1.5.</w:t>
            </w:r>
          </w:p>
        </w:tc>
        <w:tc>
          <w:tcPr>
            <w:tcW w:w="7320" w:type="dxa"/>
            <w:gridSpan w:val="2"/>
            <w:tcBorders>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Иностранный язык (английский)</w:t>
            </w: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24</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2.1.6.</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Математика (базовая)</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27</w:t>
            </w:r>
          </w:p>
        </w:tc>
      </w:tr>
      <w:tr w:rsidR="003526CF" w:rsidRPr="00927C02">
        <w:trPr>
          <w:trHeight w:val="268"/>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2.1.7.</w:t>
            </w:r>
          </w:p>
        </w:tc>
        <w:tc>
          <w:tcPr>
            <w:tcW w:w="2680" w:type="dxa"/>
            <w:tcBorders>
              <w:bottom w:val="single" w:sz="8" w:space="0" w:color="auto"/>
            </w:tcBorders>
            <w:vAlign w:val="bottom"/>
          </w:tcPr>
          <w:p w:rsidR="003526CF" w:rsidRPr="00927C02" w:rsidRDefault="00927C02">
            <w:pPr>
              <w:spacing w:line="264" w:lineRule="exact"/>
              <w:ind w:left="60"/>
              <w:rPr>
                <w:sz w:val="24"/>
                <w:szCs w:val="24"/>
              </w:rPr>
            </w:pPr>
            <w:r w:rsidRPr="00927C02">
              <w:rPr>
                <w:rFonts w:eastAsia="Times New Roman"/>
                <w:sz w:val="24"/>
                <w:szCs w:val="24"/>
              </w:rPr>
              <w:t>Информатика и ИКТ</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31</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2.1.8.</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История</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32</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2.1.9.</w:t>
            </w:r>
          </w:p>
        </w:tc>
        <w:tc>
          <w:tcPr>
            <w:tcW w:w="7320" w:type="dxa"/>
            <w:gridSpan w:val="2"/>
            <w:tcBorders>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Обществознание (базовый уровень)</w:t>
            </w: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37</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2.1.10.</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География</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40</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2.1.11.</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Биология</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42</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2.1.12.</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Физика</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44</w:t>
            </w:r>
          </w:p>
        </w:tc>
      </w:tr>
      <w:tr w:rsidR="003526CF" w:rsidRPr="00927C02">
        <w:trPr>
          <w:trHeight w:val="268"/>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2.1.13.</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Астрономия</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46</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2.1.14</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Химия</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47</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2.1.15.</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МХК</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50</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2.1.16.</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ОБЖ</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52</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2.1.17.</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Технология</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53</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2.1.18.</w:t>
            </w:r>
          </w:p>
        </w:tc>
        <w:tc>
          <w:tcPr>
            <w:tcW w:w="2680" w:type="dxa"/>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Физическая культура</w:t>
            </w:r>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55</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3526CF">
            <w:pPr>
              <w:rPr>
                <w:sz w:val="24"/>
                <w:szCs w:val="24"/>
              </w:rPr>
            </w:pPr>
          </w:p>
        </w:tc>
        <w:tc>
          <w:tcPr>
            <w:tcW w:w="7320" w:type="dxa"/>
            <w:gridSpan w:val="2"/>
            <w:tcBorders>
              <w:bottom w:val="single" w:sz="8" w:space="0" w:color="auto"/>
              <w:right w:val="single" w:sz="8" w:space="0" w:color="auto"/>
            </w:tcBorders>
            <w:vAlign w:val="bottom"/>
          </w:tcPr>
          <w:p w:rsidR="003526CF" w:rsidRPr="00927C02" w:rsidRDefault="00927C02">
            <w:pPr>
              <w:spacing w:line="264" w:lineRule="exact"/>
              <w:ind w:left="820"/>
              <w:rPr>
                <w:sz w:val="24"/>
                <w:szCs w:val="24"/>
              </w:rPr>
            </w:pPr>
            <w:r w:rsidRPr="00927C02">
              <w:rPr>
                <w:rFonts w:eastAsia="Times New Roman"/>
                <w:sz w:val="24"/>
                <w:szCs w:val="24"/>
              </w:rPr>
              <w:t>3.Организационный раздел</w:t>
            </w:r>
          </w:p>
        </w:tc>
        <w:tc>
          <w:tcPr>
            <w:tcW w:w="1200" w:type="dxa"/>
            <w:tcBorders>
              <w:bottom w:val="single" w:sz="8" w:space="0" w:color="auto"/>
              <w:right w:val="single" w:sz="8" w:space="0" w:color="auto"/>
            </w:tcBorders>
            <w:vAlign w:val="bottom"/>
          </w:tcPr>
          <w:p w:rsidR="003526CF" w:rsidRPr="00927C02" w:rsidRDefault="003526CF">
            <w:pPr>
              <w:rPr>
                <w:sz w:val="24"/>
                <w:szCs w:val="24"/>
              </w:rPr>
            </w:pPr>
          </w:p>
        </w:tc>
      </w:tr>
      <w:tr w:rsidR="003526CF" w:rsidRPr="00927C02">
        <w:trPr>
          <w:trHeight w:val="268"/>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3.1.</w:t>
            </w:r>
          </w:p>
        </w:tc>
        <w:tc>
          <w:tcPr>
            <w:tcW w:w="7320" w:type="dxa"/>
            <w:gridSpan w:val="2"/>
            <w:tcBorders>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Учебный план среднего общего образования</w:t>
            </w:r>
          </w:p>
        </w:tc>
        <w:tc>
          <w:tcPr>
            <w:tcW w:w="1200" w:type="dxa"/>
            <w:tcBorders>
              <w:bottom w:val="single" w:sz="8" w:space="0" w:color="auto"/>
              <w:right w:val="single" w:sz="8" w:space="0" w:color="auto"/>
            </w:tcBorders>
            <w:vAlign w:val="bottom"/>
          </w:tcPr>
          <w:p w:rsidR="003526CF" w:rsidRPr="00927C02" w:rsidRDefault="00927C02">
            <w:pPr>
              <w:spacing w:line="264" w:lineRule="exact"/>
              <w:ind w:left="80"/>
              <w:rPr>
                <w:sz w:val="24"/>
                <w:szCs w:val="24"/>
              </w:rPr>
            </w:pPr>
            <w:r w:rsidRPr="00927C02">
              <w:rPr>
                <w:rFonts w:eastAsia="Times New Roman"/>
                <w:sz w:val="24"/>
                <w:szCs w:val="24"/>
              </w:rPr>
              <w:t>54</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3.2.</w:t>
            </w:r>
          </w:p>
        </w:tc>
        <w:tc>
          <w:tcPr>
            <w:tcW w:w="7320" w:type="dxa"/>
            <w:gridSpan w:val="2"/>
            <w:tcBorders>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Календарный учебный график</w:t>
            </w: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61</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FE480B">
            <w:pPr>
              <w:spacing w:line="264" w:lineRule="exact"/>
              <w:ind w:left="100"/>
              <w:rPr>
                <w:sz w:val="24"/>
                <w:szCs w:val="24"/>
              </w:rPr>
            </w:pPr>
            <w:r>
              <w:rPr>
                <w:rFonts w:eastAsia="Times New Roman"/>
                <w:sz w:val="24"/>
                <w:szCs w:val="24"/>
              </w:rPr>
              <w:t>3.3</w:t>
            </w:r>
            <w:r w:rsidR="00927C02" w:rsidRPr="00927C02">
              <w:rPr>
                <w:rFonts w:eastAsia="Times New Roman"/>
                <w:sz w:val="24"/>
                <w:szCs w:val="24"/>
              </w:rPr>
              <w:t>.</w:t>
            </w:r>
          </w:p>
        </w:tc>
        <w:tc>
          <w:tcPr>
            <w:tcW w:w="7320" w:type="dxa"/>
            <w:gridSpan w:val="2"/>
            <w:tcBorders>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Условия реализации образовательной программы СОО</w:t>
            </w: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65</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FE480B">
            <w:pPr>
              <w:spacing w:line="264" w:lineRule="exact"/>
              <w:ind w:left="100"/>
              <w:rPr>
                <w:sz w:val="24"/>
                <w:szCs w:val="24"/>
              </w:rPr>
            </w:pPr>
            <w:r>
              <w:rPr>
                <w:rFonts w:eastAsia="Times New Roman"/>
                <w:sz w:val="24"/>
                <w:szCs w:val="24"/>
              </w:rPr>
              <w:t>3.4</w:t>
            </w:r>
          </w:p>
        </w:tc>
        <w:tc>
          <w:tcPr>
            <w:tcW w:w="7320" w:type="dxa"/>
            <w:gridSpan w:val="2"/>
            <w:tcBorders>
              <w:bottom w:val="single" w:sz="8" w:space="0" w:color="auto"/>
              <w:right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Кадровые условия реализации программы</w:t>
            </w: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65</w:t>
            </w:r>
          </w:p>
        </w:tc>
      </w:tr>
      <w:tr w:rsidR="00FE480B" w:rsidRPr="00927C02">
        <w:trPr>
          <w:trHeight w:val="266"/>
        </w:trPr>
        <w:tc>
          <w:tcPr>
            <w:tcW w:w="1100" w:type="dxa"/>
            <w:tcBorders>
              <w:left w:val="single" w:sz="8" w:space="0" w:color="auto"/>
              <w:bottom w:val="single" w:sz="8" w:space="0" w:color="auto"/>
              <w:right w:val="single" w:sz="8" w:space="0" w:color="auto"/>
            </w:tcBorders>
            <w:vAlign w:val="bottom"/>
          </w:tcPr>
          <w:p w:rsidR="00FE480B" w:rsidRDefault="00FE480B">
            <w:pPr>
              <w:spacing w:line="264" w:lineRule="exact"/>
              <w:ind w:left="100"/>
              <w:rPr>
                <w:rFonts w:eastAsia="Times New Roman"/>
                <w:sz w:val="24"/>
                <w:szCs w:val="24"/>
              </w:rPr>
            </w:pPr>
            <w:r>
              <w:rPr>
                <w:rFonts w:eastAsia="Times New Roman"/>
                <w:sz w:val="24"/>
                <w:szCs w:val="24"/>
              </w:rPr>
              <w:t>3.5</w:t>
            </w:r>
          </w:p>
        </w:tc>
        <w:tc>
          <w:tcPr>
            <w:tcW w:w="7320" w:type="dxa"/>
            <w:gridSpan w:val="2"/>
            <w:tcBorders>
              <w:bottom w:val="single" w:sz="8" w:space="0" w:color="auto"/>
              <w:right w:val="single" w:sz="8" w:space="0" w:color="auto"/>
            </w:tcBorders>
            <w:vAlign w:val="bottom"/>
          </w:tcPr>
          <w:p w:rsidR="00FE480B" w:rsidRPr="00927C02" w:rsidRDefault="00FE480B">
            <w:pPr>
              <w:spacing w:line="264" w:lineRule="exact"/>
              <w:ind w:left="100"/>
              <w:rPr>
                <w:rFonts w:eastAsia="Times New Roman"/>
                <w:sz w:val="24"/>
                <w:szCs w:val="24"/>
              </w:rPr>
            </w:pPr>
            <w:r>
              <w:rPr>
                <w:rFonts w:eastAsia="Times New Roman"/>
                <w:sz w:val="24"/>
                <w:szCs w:val="24"/>
              </w:rPr>
              <w:t>Программа корректировочной  работы</w:t>
            </w:r>
          </w:p>
        </w:tc>
        <w:tc>
          <w:tcPr>
            <w:tcW w:w="1200" w:type="dxa"/>
            <w:tcBorders>
              <w:bottom w:val="single" w:sz="8" w:space="0" w:color="auto"/>
              <w:right w:val="single" w:sz="8" w:space="0" w:color="auto"/>
            </w:tcBorders>
            <w:vAlign w:val="bottom"/>
          </w:tcPr>
          <w:p w:rsidR="00FE480B" w:rsidRDefault="00FE480B">
            <w:pPr>
              <w:spacing w:line="264" w:lineRule="exact"/>
              <w:ind w:left="80"/>
              <w:rPr>
                <w:rFonts w:eastAsia="Times New Roman"/>
                <w:sz w:val="24"/>
                <w:szCs w:val="24"/>
              </w:rPr>
            </w:pPr>
            <w:r>
              <w:rPr>
                <w:rFonts w:eastAsia="Times New Roman"/>
                <w:sz w:val="24"/>
                <w:szCs w:val="24"/>
              </w:rPr>
              <w:t>68</w:t>
            </w:r>
          </w:p>
        </w:tc>
      </w:tr>
      <w:tr w:rsidR="003526CF" w:rsidRPr="00927C02">
        <w:trPr>
          <w:trHeight w:val="300"/>
        </w:trPr>
        <w:tc>
          <w:tcPr>
            <w:tcW w:w="1100" w:type="dxa"/>
            <w:tcBorders>
              <w:left w:val="single" w:sz="8" w:space="0" w:color="auto"/>
              <w:right w:val="single" w:sz="8" w:space="0" w:color="auto"/>
            </w:tcBorders>
            <w:vAlign w:val="bottom"/>
          </w:tcPr>
          <w:p w:rsidR="003526CF" w:rsidRPr="00927C02" w:rsidRDefault="00FE480B">
            <w:pPr>
              <w:spacing w:line="264" w:lineRule="exact"/>
              <w:ind w:left="100"/>
              <w:rPr>
                <w:sz w:val="24"/>
                <w:szCs w:val="24"/>
              </w:rPr>
            </w:pPr>
            <w:r>
              <w:rPr>
                <w:rFonts w:eastAsia="Times New Roman"/>
                <w:sz w:val="24"/>
                <w:szCs w:val="24"/>
              </w:rPr>
              <w:t>3.6</w:t>
            </w:r>
          </w:p>
        </w:tc>
        <w:tc>
          <w:tcPr>
            <w:tcW w:w="7320" w:type="dxa"/>
            <w:gridSpan w:val="2"/>
            <w:tcBorders>
              <w:right w:val="single" w:sz="8" w:space="0" w:color="auto"/>
            </w:tcBorders>
            <w:vAlign w:val="bottom"/>
          </w:tcPr>
          <w:p w:rsidR="003526CF" w:rsidRPr="00927C02" w:rsidRDefault="00927C02">
            <w:pPr>
              <w:ind w:left="100"/>
              <w:rPr>
                <w:sz w:val="24"/>
                <w:szCs w:val="24"/>
              </w:rPr>
            </w:pPr>
            <w:r w:rsidRPr="00927C02">
              <w:rPr>
                <w:rFonts w:eastAsia="Times New Roman"/>
                <w:sz w:val="24"/>
                <w:szCs w:val="24"/>
              </w:rPr>
              <w:t>Материально - технические и информационно-технические условия</w:t>
            </w:r>
          </w:p>
        </w:tc>
        <w:tc>
          <w:tcPr>
            <w:tcW w:w="1200" w:type="dxa"/>
            <w:tcBorders>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7</w:t>
            </w:r>
            <w:r w:rsidR="00927C02" w:rsidRPr="00927C02">
              <w:rPr>
                <w:rFonts w:eastAsia="Times New Roman"/>
                <w:sz w:val="24"/>
                <w:szCs w:val="24"/>
              </w:rPr>
              <w:t>1</w:t>
            </w:r>
          </w:p>
        </w:tc>
      </w:tr>
      <w:tr w:rsidR="003526CF" w:rsidRPr="00927C02">
        <w:trPr>
          <w:trHeight w:val="323"/>
        </w:trPr>
        <w:tc>
          <w:tcPr>
            <w:tcW w:w="1100" w:type="dxa"/>
            <w:tcBorders>
              <w:left w:val="single" w:sz="8" w:space="0" w:color="auto"/>
              <w:bottom w:val="single" w:sz="8" w:space="0" w:color="auto"/>
              <w:right w:val="single" w:sz="8" w:space="0" w:color="auto"/>
            </w:tcBorders>
            <w:vAlign w:val="bottom"/>
          </w:tcPr>
          <w:p w:rsidR="003526CF" w:rsidRPr="00927C02" w:rsidRDefault="003526CF">
            <w:pPr>
              <w:rPr>
                <w:sz w:val="24"/>
                <w:szCs w:val="24"/>
              </w:rPr>
            </w:pPr>
          </w:p>
        </w:tc>
        <w:tc>
          <w:tcPr>
            <w:tcW w:w="2680" w:type="dxa"/>
            <w:tcBorders>
              <w:bottom w:val="single" w:sz="8" w:space="0" w:color="auto"/>
            </w:tcBorders>
            <w:vAlign w:val="bottom"/>
          </w:tcPr>
          <w:p w:rsidR="003526CF" w:rsidRPr="00927C02" w:rsidRDefault="00927C02">
            <w:pPr>
              <w:ind w:left="100"/>
              <w:rPr>
                <w:sz w:val="24"/>
                <w:szCs w:val="24"/>
              </w:rPr>
            </w:pPr>
            <w:r w:rsidRPr="00927C02">
              <w:rPr>
                <w:rFonts w:eastAsia="Times New Roman"/>
                <w:sz w:val="24"/>
                <w:szCs w:val="24"/>
              </w:rPr>
              <w:t xml:space="preserve">реализации </w:t>
            </w:r>
            <w:proofErr w:type="spellStart"/>
            <w:r w:rsidRPr="00927C02">
              <w:rPr>
                <w:rFonts w:eastAsia="Times New Roman"/>
                <w:sz w:val="24"/>
                <w:szCs w:val="24"/>
              </w:rPr>
              <w:t>програмы</w:t>
            </w:r>
            <w:proofErr w:type="spellEnd"/>
          </w:p>
        </w:tc>
        <w:tc>
          <w:tcPr>
            <w:tcW w:w="4640" w:type="dxa"/>
            <w:tcBorders>
              <w:bottom w:val="single" w:sz="8" w:space="0" w:color="auto"/>
              <w:right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3526CF">
            <w:pPr>
              <w:rPr>
                <w:sz w:val="24"/>
                <w:szCs w:val="24"/>
              </w:rPr>
            </w:pPr>
          </w:p>
        </w:tc>
      </w:tr>
      <w:tr w:rsidR="003526CF" w:rsidRPr="00927C02">
        <w:trPr>
          <w:trHeight w:val="269"/>
        </w:trPr>
        <w:tc>
          <w:tcPr>
            <w:tcW w:w="1100" w:type="dxa"/>
            <w:tcBorders>
              <w:left w:val="single" w:sz="8" w:space="0" w:color="auto"/>
              <w:bottom w:val="single" w:sz="8" w:space="0" w:color="auto"/>
              <w:right w:val="single" w:sz="8" w:space="0" w:color="auto"/>
            </w:tcBorders>
            <w:vAlign w:val="bottom"/>
          </w:tcPr>
          <w:p w:rsidR="003526CF" w:rsidRPr="00927C02" w:rsidRDefault="00FE480B">
            <w:pPr>
              <w:spacing w:line="264" w:lineRule="exact"/>
              <w:ind w:left="100"/>
              <w:rPr>
                <w:sz w:val="24"/>
                <w:szCs w:val="24"/>
              </w:rPr>
            </w:pPr>
            <w:r>
              <w:rPr>
                <w:rFonts w:eastAsia="Times New Roman"/>
                <w:sz w:val="24"/>
                <w:szCs w:val="24"/>
              </w:rPr>
              <w:t>3.7</w:t>
            </w:r>
            <w:r w:rsidR="00927C02" w:rsidRPr="00927C02">
              <w:rPr>
                <w:rFonts w:eastAsia="Times New Roman"/>
                <w:sz w:val="24"/>
                <w:szCs w:val="24"/>
              </w:rPr>
              <w:t>.</w:t>
            </w:r>
          </w:p>
        </w:tc>
        <w:tc>
          <w:tcPr>
            <w:tcW w:w="7320" w:type="dxa"/>
            <w:gridSpan w:val="2"/>
            <w:tcBorders>
              <w:bottom w:val="single" w:sz="8" w:space="0" w:color="auto"/>
              <w:right w:val="single" w:sz="8" w:space="0" w:color="auto"/>
            </w:tcBorders>
            <w:vAlign w:val="bottom"/>
          </w:tcPr>
          <w:p w:rsidR="003526CF" w:rsidRPr="00927C02" w:rsidRDefault="00927C02">
            <w:pPr>
              <w:spacing w:line="264" w:lineRule="exact"/>
              <w:ind w:left="60"/>
              <w:rPr>
                <w:sz w:val="24"/>
                <w:szCs w:val="24"/>
              </w:rPr>
            </w:pPr>
            <w:r w:rsidRPr="00927C02">
              <w:rPr>
                <w:rFonts w:eastAsia="Times New Roman"/>
                <w:sz w:val="24"/>
                <w:szCs w:val="24"/>
              </w:rPr>
              <w:t>Планируемые результаты и способы оценивания достижений</w:t>
            </w: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75</w:t>
            </w:r>
          </w:p>
        </w:tc>
      </w:tr>
      <w:tr w:rsidR="003526CF" w:rsidRPr="00927C02">
        <w:trPr>
          <w:trHeight w:val="266"/>
        </w:trPr>
        <w:tc>
          <w:tcPr>
            <w:tcW w:w="1100" w:type="dxa"/>
            <w:tcBorders>
              <w:left w:val="single" w:sz="8" w:space="0" w:color="auto"/>
              <w:bottom w:val="single" w:sz="8" w:space="0" w:color="auto"/>
              <w:right w:val="single" w:sz="8" w:space="0" w:color="auto"/>
            </w:tcBorders>
            <w:vAlign w:val="bottom"/>
          </w:tcPr>
          <w:p w:rsidR="003526CF" w:rsidRPr="00927C02" w:rsidRDefault="00FE480B">
            <w:pPr>
              <w:spacing w:line="264" w:lineRule="exact"/>
              <w:ind w:left="100"/>
              <w:rPr>
                <w:sz w:val="24"/>
                <w:szCs w:val="24"/>
              </w:rPr>
            </w:pPr>
            <w:r>
              <w:rPr>
                <w:rFonts w:eastAsia="Times New Roman"/>
                <w:sz w:val="24"/>
                <w:szCs w:val="24"/>
              </w:rPr>
              <w:t>3.8</w:t>
            </w:r>
            <w:r w:rsidR="00927C02" w:rsidRPr="00927C02">
              <w:rPr>
                <w:rFonts w:eastAsia="Times New Roman"/>
                <w:sz w:val="24"/>
                <w:szCs w:val="24"/>
              </w:rPr>
              <w:t>.</w:t>
            </w:r>
          </w:p>
        </w:tc>
        <w:tc>
          <w:tcPr>
            <w:tcW w:w="7320" w:type="dxa"/>
            <w:gridSpan w:val="2"/>
            <w:tcBorders>
              <w:bottom w:val="single" w:sz="8" w:space="0" w:color="auto"/>
              <w:right w:val="single" w:sz="8" w:space="0" w:color="auto"/>
            </w:tcBorders>
            <w:vAlign w:val="bottom"/>
          </w:tcPr>
          <w:p w:rsidR="003526CF" w:rsidRPr="00927C02" w:rsidRDefault="00927C02">
            <w:pPr>
              <w:spacing w:line="264" w:lineRule="exact"/>
              <w:ind w:left="160"/>
              <w:rPr>
                <w:sz w:val="24"/>
                <w:szCs w:val="24"/>
              </w:rPr>
            </w:pPr>
            <w:r w:rsidRPr="00927C02">
              <w:rPr>
                <w:rFonts w:eastAsia="Times New Roman"/>
                <w:sz w:val="24"/>
                <w:szCs w:val="24"/>
              </w:rPr>
              <w:t>Критерии и нормы оценок по предметам</w:t>
            </w:r>
          </w:p>
        </w:tc>
        <w:tc>
          <w:tcPr>
            <w:tcW w:w="1200" w:type="dxa"/>
            <w:tcBorders>
              <w:bottom w:val="single" w:sz="8" w:space="0" w:color="auto"/>
              <w:right w:val="single" w:sz="8" w:space="0" w:color="auto"/>
            </w:tcBorders>
            <w:vAlign w:val="bottom"/>
          </w:tcPr>
          <w:p w:rsidR="003526CF" w:rsidRPr="00927C02" w:rsidRDefault="00FE480B">
            <w:pPr>
              <w:spacing w:line="264" w:lineRule="exact"/>
              <w:ind w:left="80"/>
              <w:rPr>
                <w:sz w:val="24"/>
                <w:szCs w:val="24"/>
              </w:rPr>
            </w:pPr>
            <w:r>
              <w:rPr>
                <w:rFonts w:eastAsia="Times New Roman"/>
                <w:sz w:val="24"/>
                <w:szCs w:val="24"/>
              </w:rPr>
              <w:t>77</w:t>
            </w:r>
          </w:p>
        </w:tc>
      </w:tr>
    </w:tbl>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Default="003526CF">
      <w:pPr>
        <w:spacing w:line="200" w:lineRule="exact"/>
        <w:rPr>
          <w:sz w:val="24"/>
          <w:szCs w:val="24"/>
        </w:rPr>
      </w:pPr>
    </w:p>
    <w:p w:rsidR="00401B7E" w:rsidRPr="00927C02" w:rsidRDefault="00401B7E">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Default="003526CF">
      <w:pPr>
        <w:spacing w:line="200" w:lineRule="exact"/>
        <w:rPr>
          <w:sz w:val="24"/>
          <w:szCs w:val="24"/>
        </w:rPr>
      </w:pPr>
    </w:p>
    <w:p w:rsidR="008816A4" w:rsidRDefault="008816A4">
      <w:pPr>
        <w:spacing w:line="200" w:lineRule="exact"/>
        <w:rPr>
          <w:sz w:val="24"/>
          <w:szCs w:val="24"/>
        </w:rPr>
      </w:pPr>
    </w:p>
    <w:p w:rsidR="008816A4" w:rsidRDefault="008816A4">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65" w:lineRule="exact"/>
        <w:rPr>
          <w:sz w:val="24"/>
          <w:szCs w:val="24"/>
        </w:rPr>
      </w:pPr>
    </w:p>
    <w:p w:rsidR="003526CF" w:rsidRPr="00927C02" w:rsidRDefault="00927C02">
      <w:pPr>
        <w:numPr>
          <w:ilvl w:val="0"/>
          <w:numId w:val="1"/>
        </w:numPr>
        <w:tabs>
          <w:tab w:val="left" w:pos="3920"/>
        </w:tabs>
        <w:ind w:left="3920" w:hanging="233"/>
        <w:rPr>
          <w:rFonts w:eastAsia="Times New Roman"/>
          <w:b/>
          <w:bCs/>
          <w:sz w:val="24"/>
          <w:szCs w:val="24"/>
        </w:rPr>
      </w:pPr>
      <w:r w:rsidRPr="00927C02">
        <w:rPr>
          <w:rFonts w:eastAsia="Times New Roman"/>
          <w:b/>
          <w:bCs/>
          <w:sz w:val="24"/>
          <w:szCs w:val="24"/>
        </w:rPr>
        <w:t>Целевой раздел</w:t>
      </w:r>
    </w:p>
    <w:p w:rsidR="003526CF" w:rsidRPr="00927C02" w:rsidRDefault="003526CF">
      <w:pPr>
        <w:spacing w:line="76"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1.1.Пояснительная записка</w:t>
      </w:r>
    </w:p>
    <w:p w:rsidR="003526CF" w:rsidRPr="00927C02" w:rsidRDefault="003526CF">
      <w:pPr>
        <w:spacing w:line="274" w:lineRule="exact"/>
        <w:rPr>
          <w:sz w:val="24"/>
          <w:szCs w:val="24"/>
        </w:rPr>
      </w:pPr>
    </w:p>
    <w:p w:rsidR="003526CF" w:rsidRPr="00643F5D" w:rsidRDefault="00927C02" w:rsidP="00643F5D">
      <w:pPr>
        <w:spacing w:line="226" w:lineRule="auto"/>
        <w:ind w:left="27" w:right="20" w:firstLine="360"/>
        <w:rPr>
          <w:rFonts w:eastAsia="Times New Roman"/>
          <w:sz w:val="24"/>
          <w:szCs w:val="24"/>
        </w:rPr>
      </w:pPr>
      <w:r w:rsidRPr="00927C02">
        <w:rPr>
          <w:rFonts w:eastAsia="Times New Roman"/>
          <w:sz w:val="24"/>
          <w:szCs w:val="24"/>
        </w:rPr>
        <w:t xml:space="preserve">Основная образовательная программа среднего общего </w:t>
      </w:r>
      <w:r w:rsidR="00643F5D">
        <w:rPr>
          <w:rFonts w:eastAsia="Times New Roman"/>
          <w:sz w:val="24"/>
          <w:szCs w:val="24"/>
        </w:rPr>
        <w:t>образования МБОУ «</w:t>
      </w:r>
      <w:proofErr w:type="spellStart"/>
      <w:r w:rsidR="00643F5D">
        <w:rPr>
          <w:rFonts w:eastAsia="Times New Roman"/>
          <w:sz w:val="24"/>
          <w:szCs w:val="24"/>
        </w:rPr>
        <w:t>Старокакерлинская</w:t>
      </w:r>
      <w:proofErr w:type="spellEnd"/>
      <w:r w:rsidR="00643F5D">
        <w:rPr>
          <w:rFonts w:eastAsia="Times New Roman"/>
          <w:sz w:val="24"/>
          <w:szCs w:val="24"/>
        </w:rPr>
        <w:t xml:space="preserve"> </w:t>
      </w:r>
      <w:r w:rsidRPr="00927C02">
        <w:rPr>
          <w:rFonts w:eastAsia="Times New Roman"/>
          <w:sz w:val="24"/>
          <w:szCs w:val="24"/>
        </w:rPr>
        <w:t xml:space="preserve"> СОШ» разработана на основе следующих документов:</w:t>
      </w:r>
    </w:p>
    <w:p w:rsidR="003526CF" w:rsidRPr="00927C02" w:rsidRDefault="00927C02">
      <w:pPr>
        <w:numPr>
          <w:ilvl w:val="0"/>
          <w:numId w:val="2"/>
        </w:numPr>
        <w:tabs>
          <w:tab w:val="left" w:pos="1107"/>
        </w:tabs>
        <w:spacing w:line="237" w:lineRule="auto"/>
        <w:ind w:left="1107" w:hanging="368"/>
        <w:rPr>
          <w:rFonts w:eastAsia="Symbol"/>
          <w:sz w:val="24"/>
          <w:szCs w:val="24"/>
        </w:rPr>
      </w:pPr>
      <w:r w:rsidRPr="00927C02">
        <w:rPr>
          <w:rFonts w:eastAsia="Times New Roman"/>
          <w:sz w:val="24"/>
          <w:szCs w:val="24"/>
        </w:rPr>
        <w:t>Федерального закона «Об образовании в Российской Федерации» от 29.12.2012 №</w:t>
      </w:r>
    </w:p>
    <w:p w:rsidR="003526CF" w:rsidRPr="00927C02" w:rsidRDefault="00927C02">
      <w:pPr>
        <w:spacing w:line="238" w:lineRule="auto"/>
        <w:ind w:left="1107"/>
        <w:rPr>
          <w:rFonts w:eastAsia="Symbol"/>
          <w:sz w:val="24"/>
          <w:szCs w:val="24"/>
        </w:rPr>
      </w:pPr>
      <w:r w:rsidRPr="00927C02">
        <w:rPr>
          <w:rFonts w:eastAsia="Times New Roman"/>
          <w:sz w:val="24"/>
          <w:szCs w:val="24"/>
        </w:rPr>
        <w:t>273-ФЗ;</w:t>
      </w:r>
    </w:p>
    <w:p w:rsidR="003526CF" w:rsidRPr="00927C02" w:rsidRDefault="003526CF">
      <w:pPr>
        <w:spacing w:line="10" w:lineRule="exact"/>
        <w:rPr>
          <w:rFonts w:eastAsia="Symbol"/>
          <w:sz w:val="24"/>
          <w:szCs w:val="24"/>
        </w:rPr>
      </w:pPr>
    </w:p>
    <w:p w:rsidR="003526CF" w:rsidRPr="00927C02" w:rsidRDefault="00927C02">
      <w:pPr>
        <w:numPr>
          <w:ilvl w:val="0"/>
          <w:numId w:val="2"/>
        </w:numPr>
        <w:tabs>
          <w:tab w:val="left" w:pos="1107"/>
        </w:tabs>
        <w:spacing w:line="227" w:lineRule="auto"/>
        <w:ind w:left="1107" w:right="20" w:hanging="368"/>
        <w:rPr>
          <w:rFonts w:eastAsia="Symbol"/>
          <w:sz w:val="24"/>
          <w:szCs w:val="24"/>
        </w:rPr>
      </w:pPr>
      <w:r w:rsidRPr="00927C02">
        <w:rPr>
          <w:rFonts w:eastAsia="Times New Roman"/>
          <w:sz w:val="24"/>
          <w:szCs w:val="24"/>
        </w:rPr>
        <w:t>Федерального компонента государственного стандарта общего образования, утвержденного приказом от 5 марта 2004г. № 1089;</w:t>
      </w:r>
    </w:p>
    <w:p w:rsidR="003526CF" w:rsidRPr="00927C02" w:rsidRDefault="00643F5D">
      <w:pPr>
        <w:numPr>
          <w:ilvl w:val="0"/>
          <w:numId w:val="2"/>
        </w:numPr>
        <w:tabs>
          <w:tab w:val="left" w:pos="1107"/>
        </w:tabs>
        <w:spacing w:line="223" w:lineRule="auto"/>
        <w:ind w:left="1107" w:hanging="368"/>
        <w:rPr>
          <w:rFonts w:eastAsia="Symbol"/>
          <w:sz w:val="24"/>
          <w:szCs w:val="24"/>
        </w:rPr>
      </w:pPr>
      <w:r>
        <w:rPr>
          <w:rFonts w:eastAsia="Times New Roman"/>
          <w:sz w:val="24"/>
          <w:szCs w:val="24"/>
        </w:rPr>
        <w:t>Устава МБОУ  ««</w:t>
      </w:r>
      <w:proofErr w:type="spellStart"/>
      <w:r>
        <w:rPr>
          <w:rFonts w:eastAsia="Times New Roman"/>
          <w:sz w:val="24"/>
          <w:szCs w:val="24"/>
        </w:rPr>
        <w:t>Старокакерлинская</w:t>
      </w:r>
      <w:proofErr w:type="spellEnd"/>
      <w:r>
        <w:rPr>
          <w:rFonts w:eastAsia="Times New Roman"/>
          <w:sz w:val="24"/>
          <w:szCs w:val="24"/>
        </w:rPr>
        <w:t xml:space="preserve"> </w:t>
      </w:r>
      <w:r w:rsidR="00927C02" w:rsidRPr="00927C02">
        <w:rPr>
          <w:rFonts w:eastAsia="Times New Roman"/>
          <w:sz w:val="24"/>
          <w:szCs w:val="24"/>
        </w:rPr>
        <w:t xml:space="preserve"> СОШ».</w:t>
      </w:r>
    </w:p>
    <w:p w:rsidR="003526CF" w:rsidRPr="00927C02" w:rsidRDefault="003526CF">
      <w:pPr>
        <w:spacing w:line="10" w:lineRule="exact"/>
        <w:rPr>
          <w:sz w:val="24"/>
          <w:szCs w:val="24"/>
        </w:rPr>
      </w:pPr>
    </w:p>
    <w:p w:rsidR="003526CF" w:rsidRPr="00927C02" w:rsidRDefault="00927C02">
      <w:pPr>
        <w:spacing w:line="235" w:lineRule="auto"/>
        <w:ind w:left="7" w:right="40" w:firstLine="60"/>
        <w:jc w:val="both"/>
        <w:rPr>
          <w:sz w:val="24"/>
          <w:szCs w:val="24"/>
        </w:rPr>
      </w:pPr>
      <w:r w:rsidRPr="00927C02">
        <w:rPr>
          <w:rFonts w:eastAsia="Times New Roman"/>
          <w:sz w:val="24"/>
          <w:szCs w:val="24"/>
        </w:rPr>
        <w:t>Образовательная программа среднего общего образования определяет цели, задачи, планируемые результаты, содержание и организацию образовательного процесса на уровни среднего общего образования, обеспечивающие достижение требований к результатам освоения основной образовательной программы среднего общего образования.</w:t>
      </w:r>
    </w:p>
    <w:p w:rsidR="003526CF" w:rsidRPr="00927C02" w:rsidRDefault="003526CF">
      <w:pPr>
        <w:spacing w:line="16" w:lineRule="exact"/>
        <w:rPr>
          <w:sz w:val="24"/>
          <w:szCs w:val="24"/>
        </w:rPr>
      </w:pPr>
    </w:p>
    <w:p w:rsidR="003526CF" w:rsidRPr="00927C02" w:rsidRDefault="00927C02">
      <w:pPr>
        <w:spacing w:line="237" w:lineRule="auto"/>
        <w:ind w:left="27" w:right="20" w:firstLine="360"/>
        <w:jc w:val="both"/>
        <w:rPr>
          <w:sz w:val="24"/>
          <w:szCs w:val="24"/>
        </w:rPr>
      </w:pPr>
      <w:r w:rsidRPr="00927C02">
        <w:rPr>
          <w:rFonts w:eastAsia="Times New Roman"/>
          <w:sz w:val="24"/>
          <w:szCs w:val="24"/>
        </w:rPr>
        <w:t>Старший уровень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3526CF" w:rsidRPr="00927C02" w:rsidRDefault="00927C02">
      <w:pPr>
        <w:ind w:left="387"/>
        <w:rPr>
          <w:sz w:val="24"/>
          <w:szCs w:val="24"/>
        </w:rPr>
      </w:pPr>
      <w:r w:rsidRPr="00927C02">
        <w:rPr>
          <w:rFonts w:eastAsia="Times New Roman"/>
          <w:sz w:val="24"/>
          <w:szCs w:val="24"/>
        </w:rPr>
        <w:t>Федеральный компонент направлен на реализацию следующих основных целей:</w:t>
      </w:r>
    </w:p>
    <w:p w:rsidR="003526CF" w:rsidRPr="00927C02" w:rsidRDefault="003526CF">
      <w:pPr>
        <w:spacing w:line="10" w:lineRule="exact"/>
        <w:rPr>
          <w:sz w:val="24"/>
          <w:szCs w:val="24"/>
        </w:rPr>
      </w:pPr>
    </w:p>
    <w:p w:rsidR="00643F5D" w:rsidRDefault="00927C02" w:rsidP="00643F5D">
      <w:pPr>
        <w:numPr>
          <w:ilvl w:val="0"/>
          <w:numId w:val="3"/>
        </w:numPr>
        <w:tabs>
          <w:tab w:val="left" w:pos="776"/>
        </w:tabs>
        <w:spacing w:line="236" w:lineRule="auto"/>
        <w:ind w:left="426" w:right="40" w:hanging="426"/>
        <w:jc w:val="both"/>
        <w:rPr>
          <w:rFonts w:eastAsia="Times New Roman"/>
          <w:sz w:val="24"/>
          <w:szCs w:val="24"/>
        </w:rPr>
      </w:pPr>
      <w:r w:rsidRPr="00927C02">
        <w:rPr>
          <w:rFonts w:eastAsia="Times New Roman"/>
          <w:sz w:val="24"/>
          <w:szCs w:val="24"/>
        </w:rPr>
        <w:t>формирование у учащихся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готовности обучающихся к выбору направления своей профессиональной деятельности;</w:t>
      </w:r>
    </w:p>
    <w:p w:rsidR="00643F5D" w:rsidRDefault="00927C02" w:rsidP="00643F5D">
      <w:pPr>
        <w:numPr>
          <w:ilvl w:val="0"/>
          <w:numId w:val="3"/>
        </w:numPr>
        <w:tabs>
          <w:tab w:val="left" w:pos="776"/>
        </w:tabs>
        <w:spacing w:line="236" w:lineRule="auto"/>
        <w:ind w:left="426" w:right="40" w:hanging="426"/>
        <w:jc w:val="both"/>
        <w:rPr>
          <w:rFonts w:eastAsia="Times New Roman"/>
          <w:sz w:val="24"/>
          <w:szCs w:val="24"/>
        </w:rPr>
      </w:pPr>
      <w:r w:rsidRPr="00643F5D">
        <w:rPr>
          <w:rFonts w:eastAsia="Times New Roman"/>
          <w:sz w:val="24"/>
          <w:szCs w:val="24"/>
        </w:rPr>
        <w:t xml:space="preserve">дифференциация и индивидуализация обучения с широкими и гибкими возможностями </w:t>
      </w:r>
      <w:proofErr w:type="gramStart"/>
      <w:r w:rsidRPr="00643F5D">
        <w:rPr>
          <w:rFonts w:eastAsia="Times New Roman"/>
          <w:sz w:val="24"/>
          <w:szCs w:val="24"/>
        </w:rPr>
        <w:t>построения</w:t>
      </w:r>
      <w:proofErr w:type="gramEnd"/>
      <w:r w:rsidR="00643F5D">
        <w:rPr>
          <w:rFonts w:eastAsia="Times New Roman"/>
          <w:sz w:val="24"/>
          <w:szCs w:val="24"/>
        </w:rPr>
        <w:t xml:space="preserve"> </w:t>
      </w:r>
      <w:r w:rsidRPr="00643F5D">
        <w:rPr>
          <w:rFonts w:eastAsia="Times New Roman"/>
          <w:sz w:val="24"/>
          <w:szCs w:val="24"/>
        </w:rPr>
        <w:t>обучающимися индивидуальных образовательных маршрутов в соответствии с личными интересами, индивидуальными особенностями и способностями;</w:t>
      </w:r>
    </w:p>
    <w:p w:rsidR="003526CF" w:rsidRPr="00643F5D" w:rsidRDefault="00927C02" w:rsidP="00643F5D">
      <w:pPr>
        <w:numPr>
          <w:ilvl w:val="0"/>
          <w:numId w:val="3"/>
        </w:numPr>
        <w:tabs>
          <w:tab w:val="left" w:pos="776"/>
        </w:tabs>
        <w:spacing w:line="236" w:lineRule="auto"/>
        <w:ind w:left="426" w:right="40" w:hanging="426"/>
        <w:jc w:val="both"/>
        <w:rPr>
          <w:rFonts w:eastAsia="Times New Roman"/>
          <w:sz w:val="24"/>
          <w:szCs w:val="24"/>
        </w:rPr>
      </w:pPr>
      <w:r w:rsidRPr="00643F5D">
        <w:rPr>
          <w:rFonts w:eastAsia="Times New Roman"/>
          <w:sz w:val="24"/>
          <w:szCs w:val="24"/>
        </w:rPr>
        <w:t>обеспечение учащимся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3526CF" w:rsidRPr="00927C02" w:rsidRDefault="003526CF">
      <w:pPr>
        <w:spacing w:line="2" w:lineRule="exact"/>
        <w:rPr>
          <w:rFonts w:eastAsia="Times New Roman"/>
          <w:sz w:val="24"/>
          <w:szCs w:val="24"/>
        </w:rPr>
      </w:pPr>
    </w:p>
    <w:p w:rsidR="003526CF" w:rsidRPr="00927C02" w:rsidRDefault="00927C02">
      <w:pPr>
        <w:spacing w:line="237" w:lineRule="auto"/>
        <w:ind w:left="567"/>
        <w:rPr>
          <w:rFonts w:eastAsia="Times New Roman"/>
          <w:sz w:val="24"/>
          <w:szCs w:val="24"/>
        </w:rPr>
      </w:pPr>
      <w:r w:rsidRPr="00927C02">
        <w:rPr>
          <w:rFonts w:eastAsia="Times New Roman"/>
          <w:sz w:val="24"/>
          <w:szCs w:val="24"/>
        </w:rPr>
        <w:t>Задачи, реализующие основную образовательную программу полного общего образования</w:t>
      </w:r>
    </w:p>
    <w:p w:rsidR="003526CF" w:rsidRPr="00927C02" w:rsidRDefault="003526CF">
      <w:pPr>
        <w:spacing w:line="11" w:lineRule="exact"/>
        <w:rPr>
          <w:sz w:val="24"/>
          <w:szCs w:val="24"/>
        </w:rPr>
      </w:pPr>
    </w:p>
    <w:p w:rsidR="00643F5D" w:rsidRDefault="00927C02" w:rsidP="00F942DD">
      <w:pPr>
        <w:pStyle w:val="a6"/>
        <w:numPr>
          <w:ilvl w:val="0"/>
          <w:numId w:val="210"/>
        </w:numPr>
        <w:tabs>
          <w:tab w:val="left" w:pos="627"/>
        </w:tabs>
        <w:spacing w:line="235" w:lineRule="auto"/>
        <w:ind w:right="20"/>
        <w:jc w:val="both"/>
        <w:rPr>
          <w:rFonts w:eastAsia="Times New Roman"/>
          <w:sz w:val="24"/>
          <w:szCs w:val="24"/>
        </w:rPr>
      </w:pPr>
      <w:r w:rsidRPr="00643F5D">
        <w:rPr>
          <w:rFonts w:eastAsia="Times New Roman"/>
          <w:sz w:val="24"/>
          <w:szCs w:val="24"/>
        </w:rPr>
        <w:t>Реализовать образовательную программу старшей школы в организационно-учебных базовых элементах и формах высшего образования (лекции, семинары, модульные формы, зачетная система, тренинги)</w:t>
      </w:r>
      <w:r w:rsidR="00643F5D">
        <w:rPr>
          <w:rFonts w:eastAsia="Times New Roman"/>
          <w:sz w:val="24"/>
          <w:szCs w:val="24"/>
        </w:rPr>
        <w:t>;</w:t>
      </w:r>
    </w:p>
    <w:p w:rsidR="00643F5D" w:rsidRDefault="00643F5D" w:rsidP="00F942DD">
      <w:pPr>
        <w:pStyle w:val="a6"/>
        <w:numPr>
          <w:ilvl w:val="0"/>
          <w:numId w:val="210"/>
        </w:numPr>
        <w:tabs>
          <w:tab w:val="left" w:pos="627"/>
        </w:tabs>
        <w:spacing w:line="235" w:lineRule="auto"/>
        <w:ind w:right="20"/>
        <w:jc w:val="both"/>
        <w:rPr>
          <w:rFonts w:eastAsia="Times New Roman"/>
          <w:sz w:val="24"/>
          <w:szCs w:val="24"/>
        </w:rPr>
      </w:pPr>
      <w:r w:rsidRPr="00643F5D">
        <w:rPr>
          <w:rFonts w:eastAsia="Times New Roman"/>
          <w:sz w:val="24"/>
          <w:szCs w:val="24"/>
        </w:rPr>
        <w:t xml:space="preserve"> </w:t>
      </w:r>
      <w:r w:rsidR="00927C02" w:rsidRPr="00643F5D">
        <w:rPr>
          <w:rFonts w:eastAsia="Times New Roman"/>
          <w:sz w:val="24"/>
          <w:szCs w:val="24"/>
        </w:rPr>
        <w:t>Сформировать у учащихся методы и приемы по исследованию современных проблем и конструированию их эффективных решений</w:t>
      </w:r>
      <w:r>
        <w:rPr>
          <w:rFonts w:eastAsia="Times New Roman"/>
          <w:sz w:val="24"/>
          <w:szCs w:val="24"/>
        </w:rPr>
        <w:t>;</w:t>
      </w:r>
    </w:p>
    <w:p w:rsidR="00643F5D" w:rsidRDefault="00927C02" w:rsidP="00F942DD">
      <w:pPr>
        <w:pStyle w:val="a6"/>
        <w:numPr>
          <w:ilvl w:val="0"/>
          <w:numId w:val="210"/>
        </w:numPr>
        <w:tabs>
          <w:tab w:val="left" w:pos="627"/>
        </w:tabs>
        <w:spacing w:line="235" w:lineRule="auto"/>
        <w:ind w:right="20"/>
        <w:jc w:val="both"/>
        <w:rPr>
          <w:rFonts w:eastAsia="Times New Roman"/>
          <w:sz w:val="24"/>
          <w:szCs w:val="24"/>
        </w:rPr>
      </w:pPr>
      <w:r w:rsidRPr="00643F5D">
        <w:rPr>
          <w:rFonts w:eastAsia="Times New Roman"/>
          <w:sz w:val="24"/>
          <w:szCs w:val="24"/>
        </w:rPr>
        <w:t>Организовать систему социальной жизнедеятельности и группового пр</w:t>
      </w:r>
      <w:r w:rsidR="00643F5D">
        <w:rPr>
          <w:rFonts w:eastAsia="Times New Roman"/>
          <w:sz w:val="24"/>
          <w:szCs w:val="24"/>
        </w:rPr>
        <w:t>оектирования социальных событий;</w:t>
      </w:r>
    </w:p>
    <w:p w:rsidR="003526CF" w:rsidRPr="00643F5D" w:rsidRDefault="00927C02" w:rsidP="00F942DD">
      <w:pPr>
        <w:pStyle w:val="a6"/>
        <w:numPr>
          <w:ilvl w:val="0"/>
          <w:numId w:val="210"/>
        </w:numPr>
        <w:tabs>
          <w:tab w:val="left" w:pos="627"/>
        </w:tabs>
        <w:spacing w:line="235" w:lineRule="auto"/>
        <w:ind w:right="20"/>
        <w:jc w:val="both"/>
        <w:rPr>
          <w:rFonts w:eastAsia="Times New Roman"/>
          <w:sz w:val="24"/>
          <w:szCs w:val="24"/>
        </w:rPr>
      </w:pPr>
      <w:r w:rsidRPr="00643F5D">
        <w:rPr>
          <w:rFonts w:eastAsia="Times New Roman"/>
          <w:sz w:val="24"/>
          <w:szCs w:val="24"/>
        </w:rPr>
        <w:t>Организовать систему проектно-аналитических событий, в ходе которых оформляется социальная, гражданская и профессиональная позиция учащихся (наставник).</w:t>
      </w:r>
    </w:p>
    <w:p w:rsidR="003526CF" w:rsidRPr="00927C02" w:rsidRDefault="003526CF">
      <w:pPr>
        <w:spacing w:line="241" w:lineRule="exact"/>
        <w:rPr>
          <w:sz w:val="24"/>
          <w:szCs w:val="24"/>
        </w:rPr>
      </w:pPr>
    </w:p>
    <w:p w:rsidR="003526CF" w:rsidRPr="00927C02" w:rsidRDefault="00927C02" w:rsidP="00D27DB6">
      <w:pPr>
        <w:ind w:left="387"/>
        <w:rPr>
          <w:sz w:val="24"/>
          <w:szCs w:val="24"/>
        </w:rPr>
      </w:pPr>
      <w:r w:rsidRPr="00927C02">
        <w:rPr>
          <w:rFonts w:eastAsia="Times New Roman"/>
          <w:b/>
          <w:bCs/>
          <w:sz w:val="24"/>
          <w:szCs w:val="24"/>
        </w:rPr>
        <w:t>1.2.Особенности среднего общего образования</w:t>
      </w:r>
    </w:p>
    <w:p w:rsidR="00D27DB6" w:rsidRDefault="00927C02">
      <w:pPr>
        <w:spacing w:line="236" w:lineRule="auto"/>
        <w:ind w:left="27" w:right="20" w:firstLine="360"/>
        <w:rPr>
          <w:rFonts w:eastAsia="Times New Roman"/>
          <w:sz w:val="24"/>
          <w:szCs w:val="24"/>
        </w:rPr>
      </w:pPr>
      <w:r w:rsidRPr="00927C02">
        <w:rPr>
          <w:rFonts w:eastAsia="Times New Roman"/>
          <w:sz w:val="24"/>
          <w:szCs w:val="24"/>
        </w:rPr>
        <w:t xml:space="preserve">Программа сформирована с учётом особенностей уровня среднего общего образования. </w:t>
      </w:r>
      <w:proofErr w:type="gramStart"/>
      <w:r w:rsidRPr="00927C02">
        <w:rPr>
          <w:rFonts w:eastAsia="Times New Roman"/>
          <w:sz w:val="24"/>
          <w:szCs w:val="24"/>
        </w:rPr>
        <w:t>Среднее общее образование (нормативный срок освоения - 2 года) направлено на дальнейшее становление и формирование личности учащегося, развитие интереса к познанию и творческих способностей, формирование навыков самостоятельной учебной деятельности на основе индивидуализации, профессиональной ориентации содержания среднего общего образования, подготовки учащегося к жизни в обществе, самостоятельному жизненному выбору, продолжению образования и началу профессиональной деятельности.</w:t>
      </w:r>
      <w:proofErr w:type="gramEnd"/>
    </w:p>
    <w:p w:rsidR="00D27DB6" w:rsidRDefault="00D27DB6">
      <w:pPr>
        <w:spacing w:line="236" w:lineRule="auto"/>
        <w:ind w:left="27" w:right="20" w:firstLine="360"/>
        <w:rPr>
          <w:rFonts w:eastAsia="Times New Roman"/>
          <w:sz w:val="24"/>
          <w:szCs w:val="24"/>
        </w:rPr>
      </w:pPr>
    </w:p>
    <w:p w:rsidR="00643F5D" w:rsidRPr="00D27DB6" w:rsidRDefault="00927C02" w:rsidP="00D27DB6">
      <w:pPr>
        <w:spacing w:line="236" w:lineRule="auto"/>
        <w:ind w:left="27" w:right="20" w:firstLine="360"/>
        <w:rPr>
          <w:rFonts w:eastAsia="Times New Roman"/>
          <w:sz w:val="24"/>
          <w:szCs w:val="24"/>
        </w:rPr>
      </w:pPr>
      <w:r w:rsidRPr="00927C02">
        <w:rPr>
          <w:rFonts w:eastAsia="Times New Roman"/>
          <w:sz w:val="24"/>
          <w:szCs w:val="24"/>
        </w:rPr>
        <w:t xml:space="preserve"> Среднее общее образование является основой для получения среднего профессионального и высшего профессионального образования.</w:t>
      </w:r>
    </w:p>
    <w:p w:rsidR="003526CF" w:rsidRPr="00927C02" w:rsidRDefault="003526CF">
      <w:pPr>
        <w:spacing w:line="8" w:lineRule="exact"/>
        <w:rPr>
          <w:sz w:val="24"/>
          <w:szCs w:val="24"/>
        </w:rPr>
      </w:pPr>
    </w:p>
    <w:p w:rsidR="003526CF" w:rsidRDefault="00927C02">
      <w:pPr>
        <w:ind w:left="27"/>
        <w:rPr>
          <w:rFonts w:eastAsia="Times New Roman"/>
          <w:sz w:val="24"/>
          <w:szCs w:val="24"/>
        </w:rPr>
      </w:pPr>
      <w:r w:rsidRPr="00927C02">
        <w:rPr>
          <w:rFonts w:eastAsia="Times New Roman"/>
          <w:sz w:val="24"/>
          <w:szCs w:val="24"/>
        </w:rPr>
        <w:t>Реализации Программы предполагает:</w:t>
      </w:r>
    </w:p>
    <w:p w:rsidR="008816A4" w:rsidRDefault="008816A4">
      <w:pPr>
        <w:ind w:left="27"/>
        <w:rPr>
          <w:rFonts w:eastAsia="Times New Roman"/>
          <w:sz w:val="24"/>
          <w:szCs w:val="24"/>
        </w:rPr>
      </w:pPr>
    </w:p>
    <w:p w:rsidR="008816A4" w:rsidRPr="00927C02" w:rsidRDefault="008816A4">
      <w:pPr>
        <w:ind w:left="27"/>
        <w:rPr>
          <w:sz w:val="24"/>
          <w:szCs w:val="24"/>
        </w:rPr>
      </w:pPr>
    </w:p>
    <w:p w:rsidR="003526CF" w:rsidRPr="00927C02" w:rsidRDefault="003526CF">
      <w:pPr>
        <w:spacing w:line="10" w:lineRule="exact"/>
        <w:rPr>
          <w:sz w:val="24"/>
          <w:szCs w:val="24"/>
        </w:rPr>
      </w:pPr>
    </w:p>
    <w:p w:rsidR="003526CF" w:rsidRPr="00443D65" w:rsidRDefault="00927C02" w:rsidP="00F942DD">
      <w:pPr>
        <w:numPr>
          <w:ilvl w:val="0"/>
          <w:numId w:val="4"/>
        </w:numPr>
        <w:tabs>
          <w:tab w:val="left" w:pos="776"/>
        </w:tabs>
        <w:spacing w:line="235" w:lineRule="auto"/>
        <w:ind w:left="7" w:right="40" w:hanging="7"/>
        <w:jc w:val="both"/>
        <w:rPr>
          <w:rFonts w:eastAsia="Times New Roman"/>
          <w:sz w:val="24"/>
          <w:szCs w:val="24"/>
        </w:rPr>
      </w:pPr>
      <w:r w:rsidRPr="00927C02">
        <w:rPr>
          <w:rFonts w:eastAsia="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w:t>
      </w:r>
      <w:r w:rsidR="00443D65">
        <w:rPr>
          <w:rFonts w:eastAsia="Times New Roman"/>
          <w:sz w:val="24"/>
          <w:szCs w:val="24"/>
        </w:rPr>
        <w:t xml:space="preserve"> </w:t>
      </w:r>
      <w:r w:rsidRPr="00443D65">
        <w:rPr>
          <w:rFonts w:eastAsia="Times New Roman"/>
          <w:sz w:val="24"/>
          <w:szCs w:val="24"/>
        </w:rPr>
        <w:t>состава;</w:t>
      </w:r>
    </w:p>
    <w:p w:rsidR="003526CF" w:rsidRPr="00927C02" w:rsidRDefault="003526CF">
      <w:pPr>
        <w:spacing w:line="10" w:lineRule="exact"/>
        <w:rPr>
          <w:sz w:val="24"/>
          <w:szCs w:val="24"/>
        </w:rPr>
      </w:pPr>
    </w:p>
    <w:p w:rsidR="003526CF" w:rsidRPr="00927C02" w:rsidRDefault="00927C02" w:rsidP="00F942DD">
      <w:pPr>
        <w:numPr>
          <w:ilvl w:val="0"/>
          <w:numId w:val="5"/>
        </w:numPr>
        <w:tabs>
          <w:tab w:val="left" w:pos="776"/>
        </w:tabs>
        <w:spacing w:line="235" w:lineRule="auto"/>
        <w:ind w:left="7" w:right="220" w:hanging="7"/>
        <w:jc w:val="both"/>
        <w:rPr>
          <w:rFonts w:eastAsia="Times New Roman"/>
          <w:sz w:val="24"/>
          <w:szCs w:val="24"/>
        </w:rPr>
      </w:pPr>
      <w:r w:rsidRPr="00927C02">
        <w:rPr>
          <w:rFonts w:eastAsia="Times New Roman"/>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учащихся;</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5"/>
        </w:numPr>
        <w:tabs>
          <w:tab w:val="left" w:pos="776"/>
        </w:tabs>
        <w:spacing w:line="235" w:lineRule="auto"/>
        <w:ind w:left="7" w:right="220" w:hanging="7"/>
        <w:jc w:val="both"/>
        <w:rPr>
          <w:rFonts w:eastAsia="Times New Roman"/>
          <w:sz w:val="24"/>
          <w:szCs w:val="24"/>
        </w:rPr>
      </w:pPr>
      <w:r w:rsidRPr="00927C02">
        <w:rPr>
          <w:rFonts w:eastAsia="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5"/>
        </w:numPr>
        <w:tabs>
          <w:tab w:val="left" w:pos="778"/>
        </w:tabs>
        <w:spacing w:line="235" w:lineRule="auto"/>
        <w:ind w:left="7" w:right="200" w:hanging="7"/>
        <w:jc w:val="both"/>
        <w:rPr>
          <w:rFonts w:eastAsia="Times New Roman"/>
          <w:sz w:val="24"/>
          <w:szCs w:val="24"/>
        </w:rPr>
      </w:pPr>
      <w:r w:rsidRPr="00927C02">
        <w:rPr>
          <w:rFonts w:eastAsia="Times New Roman"/>
          <w:sz w:val="24"/>
          <w:szCs w:val="24"/>
        </w:rPr>
        <w:t>учёт индивидуальных возрастных, психологических и физиологических особенностей учащихся, роли и значения видов деятельности и форм общения при определении образовательно-воспитательных целей и путей их достижения;</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5"/>
        </w:numPr>
        <w:tabs>
          <w:tab w:val="left" w:pos="776"/>
        </w:tabs>
        <w:spacing w:line="233" w:lineRule="auto"/>
        <w:ind w:left="7" w:right="200" w:hanging="7"/>
        <w:rPr>
          <w:rFonts w:eastAsia="Times New Roman"/>
          <w:sz w:val="24"/>
          <w:szCs w:val="24"/>
        </w:rPr>
      </w:pPr>
      <w:r w:rsidRPr="00927C02">
        <w:rPr>
          <w:rFonts w:eastAsia="Times New Roman"/>
          <w:sz w:val="24"/>
          <w:szCs w:val="24"/>
        </w:rPr>
        <w:t>обеспечение преемственности основного общего образования, среднего общего образования и профессионального образования;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5"/>
        </w:numPr>
        <w:tabs>
          <w:tab w:val="left" w:pos="776"/>
        </w:tabs>
        <w:spacing w:line="235" w:lineRule="auto"/>
        <w:ind w:left="7" w:right="220" w:hanging="7"/>
        <w:jc w:val="both"/>
        <w:rPr>
          <w:rFonts w:eastAsia="Times New Roman"/>
          <w:sz w:val="24"/>
          <w:szCs w:val="24"/>
        </w:rPr>
      </w:pPr>
      <w:r w:rsidRPr="00927C02">
        <w:rPr>
          <w:rFonts w:eastAsia="Times New Roman"/>
          <w:sz w:val="24"/>
          <w:szCs w:val="24"/>
        </w:rPr>
        <w:t>разнообразие индивидуальных образовательных траекторий и индивидуального развития каждого учащегося (включая одарённых детей), обеспечивающих рост творческого потенциала, познавательных мотивов, обогащение форм учебного сотрудничества.</w:t>
      </w:r>
    </w:p>
    <w:p w:rsidR="003526CF" w:rsidRPr="00927C02" w:rsidRDefault="003526CF">
      <w:pPr>
        <w:spacing w:line="240" w:lineRule="exact"/>
        <w:rPr>
          <w:sz w:val="24"/>
          <w:szCs w:val="24"/>
        </w:rPr>
      </w:pPr>
    </w:p>
    <w:p w:rsidR="003526CF" w:rsidRPr="00927C02" w:rsidRDefault="00927C02">
      <w:pPr>
        <w:ind w:left="367"/>
        <w:rPr>
          <w:sz w:val="24"/>
          <w:szCs w:val="24"/>
        </w:rPr>
      </w:pPr>
      <w:r w:rsidRPr="00927C02">
        <w:rPr>
          <w:rFonts w:eastAsia="Times New Roman"/>
          <w:b/>
          <w:bCs/>
          <w:sz w:val="24"/>
          <w:szCs w:val="24"/>
        </w:rPr>
        <w:t>1.3.Назначение программы, цели и актуальность её разработки.</w:t>
      </w:r>
    </w:p>
    <w:p w:rsidR="003526CF" w:rsidRPr="00927C02" w:rsidRDefault="003526CF">
      <w:pPr>
        <w:spacing w:line="10" w:lineRule="exact"/>
        <w:rPr>
          <w:sz w:val="24"/>
          <w:szCs w:val="24"/>
        </w:rPr>
      </w:pPr>
    </w:p>
    <w:p w:rsidR="003526CF" w:rsidRPr="00927C02" w:rsidRDefault="00927C02">
      <w:pPr>
        <w:spacing w:line="236" w:lineRule="auto"/>
        <w:ind w:left="27" w:right="200"/>
        <w:jc w:val="both"/>
        <w:rPr>
          <w:sz w:val="24"/>
          <w:szCs w:val="24"/>
        </w:rPr>
      </w:pPr>
      <w:r w:rsidRPr="00927C02">
        <w:rPr>
          <w:rFonts w:eastAsia="Times New Roman"/>
          <w:sz w:val="24"/>
          <w:szCs w:val="24"/>
        </w:rPr>
        <w:t>Основная образовательная программа является важнейшей содержательной составляющей образовательных отношений. Целью Программы является: осуществление перехода на качественно новый этап развития в соответствии с основными направлениями модернизации российского образования, социальным заказом населения, современными требованиями к образованию.</w:t>
      </w:r>
    </w:p>
    <w:p w:rsidR="003526CF" w:rsidRPr="00927C02" w:rsidRDefault="003526CF">
      <w:pPr>
        <w:spacing w:line="1" w:lineRule="exact"/>
        <w:rPr>
          <w:sz w:val="24"/>
          <w:szCs w:val="24"/>
        </w:rPr>
      </w:pPr>
    </w:p>
    <w:p w:rsidR="003526CF" w:rsidRPr="00927C02" w:rsidRDefault="00927C02">
      <w:pPr>
        <w:ind w:left="27"/>
        <w:rPr>
          <w:sz w:val="24"/>
          <w:szCs w:val="24"/>
        </w:rPr>
      </w:pPr>
      <w:r w:rsidRPr="00927C02">
        <w:rPr>
          <w:rFonts w:eastAsia="Times New Roman"/>
          <w:sz w:val="24"/>
          <w:szCs w:val="24"/>
        </w:rPr>
        <w:t>Программа ориентирована:</w:t>
      </w:r>
    </w:p>
    <w:p w:rsidR="003526CF" w:rsidRPr="00927C02" w:rsidRDefault="003526CF">
      <w:pPr>
        <w:spacing w:line="10" w:lineRule="exact"/>
        <w:rPr>
          <w:sz w:val="24"/>
          <w:szCs w:val="24"/>
        </w:rPr>
      </w:pPr>
    </w:p>
    <w:p w:rsidR="003526CF" w:rsidRPr="00927C02" w:rsidRDefault="00927C02" w:rsidP="00F942DD">
      <w:pPr>
        <w:numPr>
          <w:ilvl w:val="0"/>
          <w:numId w:val="6"/>
        </w:numPr>
        <w:tabs>
          <w:tab w:val="left" w:pos="920"/>
        </w:tabs>
        <w:spacing w:line="235" w:lineRule="auto"/>
        <w:ind w:left="7" w:right="220" w:hanging="7"/>
        <w:jc w:val="both"/>
        <w:rPr>
          <w:rFonts w:eastAsia="Times New Roman"/>
          <w:sz w:val="24"/>
          <w:szCs w:val="24"/>
        </w:rPr>
      </w:pPr>
      <w:r w:rsidRPr="00927C02">
        <w:rPr>
          <w:rFonts w:eastAsia="Times New Roman"/>
          <w:sz w:val="24"/>
          <w:szCs w:val="24"/>
        </w:rPr>
        <w:t xml:space="preserve">на обеспечение доступности образования при достижении уровня его высокого качества, приведение содержания образования в соответствие с интересами личности, общества и государства за счет включения инновационных образовательных (в том числе </w:t>
      </w:r>
      <w:proofErr w:type="spellStart"/>
      <w:r w:rsidRPr="00927C02">
        <w:rPr>
          <w:rFonts w:eastAsia="Times New Roman"/>
          <w:sz w:val="24"/>
          <w:szCs w:val="24"/>
        </w:rPr>
        <w:t>информационнокоммуникативных</w:t>
      </w:r>
      <w:proofErr w:type="spellEnd"/>
      <w:r w:rsidRPr="00927C02">
        <w:rPr>
          <w:rFonts w:eastAsia="Times New Roman"/>
          <w:sz w:val="24"/>
          <w:szCs w:val="24"/>
        </w:rPr>
        <w:t>) технологий и обновления содержания образования;</w:t>
      </w:r>
    </w:p>
    <w:p w:rsidR="003526CF" w:rsidRPr="00927C02" w:rsidRDefault="003526CF">
      <w:pPr>
        <w:spacing w:line="3" w:lineRule="exact"/>
        <w:rPr>
          <w:rFonts w:eastAsia="Times New Roman"/>
          <w:sz w:val="24"/>
          <w:szCs w:val="24"/>
        </w:rPr>
      </w:pPr>
    </w:p>
    <w:p w:rsidR="003526CF" w:rsidRPr="00927C02" w:rsidRDefault="00927C02" w:rsidP="00F942DD">
      <w:pPr>
        <w:numPr>
          <w:ilvl w:val="0"/>
          <w:numId w:val="6"/>
        </w:numPr>
        <w:tabs>
          <w:tab w:val="left" w:pos="907"/>
        </w:tabs>
        <w:ind w:left="907" w:hanging="907"/>
        <w:rPr>
          <w:rFonts w:eastAsia="Times New Roman"/>
          <w:sz w:val="24"/>
          <w:szCs w:val="24"/>
        </w:rPr>
      </w:pPr>
      <w:r w:rsidRPr="00927C02">
        <w:rPr>
          <w:rFonts w:eastAsia="Times New Roman"/>
          <w:sz w:val="24"/>
          <w:szCs w:val="24"/>
        </w:rPr>
        <w:t>удовлетворение потребностей населения в дополнительных образовательных услугах;</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6"/>
        </w:numPr>
        <w:tabs>
          <w:tab w:val="left" w:pos="920"/>
        </w:tabs>
        <w:spacing w:line="233" w:lineRule="auto"/>
        <w:ind w:left="7" w:right="220" w:hanging="7"/>
        <w:rPr>
          <w:rFonts w:eastAsia="Times New Roman"/>
          <w:sz w:val="24"/>
          <w:szCs w:val="24"/>
        </w:rPr>
      </w:pPr>
      <w:r w:rsidRPr="00927C02">
        <w:rPr>
          <w:rFonts w:eastAsia="Times New Roman"/>
          <w:sz w:val="24"/>
          <w:szCs w:val="24"/>
        </w:rPr>
        <w:t>рост уровня социальной привлекательности на основе укрепления и развития кадрового потенциала учреждения;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6"/>
        </w:numPr>
        <w:tabs>
          <w:tab w:val="left" w:pos="920"/>
        </w:tabs>
        <w:spacing w:line="236" w:lineRule="auto"/>
        <w:ind w:left="7" w:right="180" w:hanging="7"/>
        <w:rPr>
          <w:rFonts w:eastAsia="Times New Roman"/>
          <w:sz w:val="24"/>
          <w:szCs w:val="24"/>
        </w:rPr>
      </w:pPr>
      <w:r w:rsidRPr="00927C02">
        <w:rPr>
          <w:rFonts w:eastAsia="Times New Roman"/>
          <w:sz w:val="24"/>
          <w:szCs w:val="24"/>
        </w:rPr>
        <w:t>приведение условий образовательной деятельности в соответствие требованиям современной социокультурной среды с учетом активного внедрения информационно-коммуникативных технологий в образовательный процесс, обеспечение сохранности и укрепления здоровья учащихся за счет создания безопасных и комфортных условий в образовании; на обеспечение уровня социальной готовности личности к самоопределению в сфере науки,</w:t>
      </w:r>
    </w:p>
    <w:p w:rsidR="003526CF" w:rsidRPr="00927C02" w:rsidRDefault="003526CF">
      <w:pPr>
        <w:spacing w:line="5" w:lineRule="exact"/>
        <w:rPr>
          <w:rFonts w:eastAsia="Times New Roman"/>
          <w:sz w:val="24"/>
          <w:szCs w:val="24"/>
        </w:rPr>
      </w:pPr>
    </w:p>
    <w:p w:rsidR="003526CF" w:rsidRPr="00927C02" w:rsidRDefault="00927C02">
      <w:pPr>
        <w:spacing w:line="237" w:lineRule="auto"/>
        <w:ind w:left="27"/>
        <w:rPr>
          <w:rFonts w:eastAsia="Times New Roman"/>
          <w:sz w:val="24"/>
          <w:szCs w:val="24"/>
        </w:rPr>
      </w:pPr>
      <w:r w:rsidRPr="00927C02">
        <w:rPr>
          <w:rFonts w:eastAsia="Times New Roman"/>
          <w:sz w:val="24"/>
          <w:szCs w:val="24"/>
        </w:rPr>
        <w:t>культуры, производства межличностных отношений;</w:t>
      </w:r>
    </w:p>
    <w:p w:rsidR="003526CF" w:rsidRPr="00927C02" w:rsidRDefault="00927C02">
      <w:pPr>
        <w:tabs>
          <w:tab w:val="left" w:pos="1247"/>
          <w:tab w:val="left" w:pos="1927"/>
          <w:tab w:val="left" w:pos="6187"/>
        </w:tabs>
        <w:ind w:left="7"/>
        <w:rPr>
          <w:sz w:val="24"/>
          <w:szCs w:val="24"/>
        </w:rPr>
      </w:pPr>
      <w:r w:rsidRPr="00927C02">
        <w:rPr>
          <w:rFonts w:eastAsia="Times New Roman"/>
          <w:sz w:val="24"/>
          <w:szCs w:val="24"/>
        </w:rPr>
        <w:t>-</w:t>
      </w:r>
      <w:r w:rsidRPr="00927C02">
        <w:rPr>
          <w:sz w:val="24"/>
          <w:szCs w:val="24"/>
        </w:rPr>
        <w:tab/>
      </w:r>
      <w:r w:rsidRPr="00927C02">
        <w:rPr>
          <w:rFonts w:eastAsia="Times New Roman"/>
          <w:sz w:val="24"/>
          <w:szCs w:val="24"/>
        </w:rPr>
        <w:t>на</w:t>
      </w:r>
      <w:r w:rsidRPr="00927C02">
        <w:rPr>
          <w:sz w:val="24"/>
          <w:szCs w:val="24"/>
        </w:rPr>
        <w:tab/>
      </w:r>
      <w:r w:rsidRPr="00927C02">
        <w:rPr>
          <w:rFonts w:eastAsia="Times New Roman"/>
          <w:sz w:val="24"/>
          <w:szCs w:val="24"/>
        </w:rPr>
        <w:t>развитие способности к творческому</w:t>
      </w:r>
      <w:r w:rsidRPr="00927C02">
        <w:rPr>
          <w:sz w:val="24"/>
          <w:szCs w:val="24"/>
        </w:rPr>
        <w:tab/>
      </w:r>
      <w:r w:rsidRPr="00927C02">
        <w:rPr>
          <w:rFonts w:eastAsia="Times New Roman"/>
          <w:sz w:val="24"/>
          <w:szCs w:val="24"/>
        </w:rPr>
        <w:t xml:space="preserve">самовыражению </w:t>
      </w:r>
      <w:proofErr w:type="gramStart"/>
      <w:r w:rsidRPr="00927C02">
        <w:rPr>
          <w:rFonts w:eastAsia="Times New Roman"/>
          <w:sz w:val="24"/>
          <w:szCs w:val="24"/>
        </w:rPr>
        <w:t>в</w:t>
      </w:r>
      <w:proofErr w:type="gramEnd"/>
      <w:r w:rsidRPr="00927C02">
        <w:rPr>
          <w:rFonts w:eastAsia="Times New Roman"/>
          <w:sz w:val="24"/>
          <w:szCs w:val="24"/>
        </w:rPr>
        <w:t xml:space="preserve"> учебной, трудовой,</w:t>
      </w:r>
    </w:p>
    <w:p w:rsidR="003526CF" w:rsidRPr="00927C02" w:rsidRDefault="00927C02">
      <w:pPr>
        <w:spacing w:line="237" w:lineRule="auto"/>
        <w:ind w:left="27"/>
        <w:rPr>
          <w:sz w:val="24"/>
          <w:szCs w:val="24"/>
        </w:rPr>
      </w:pPr>
      <w:r w:rsidRPr="00927C02">
        <w:rPr>
          <w:rFonts w:eastAsia="Times New Roman"/>
          <w:sz w:val="24"/>
          <w:szCs w:val="24"/>
        </w:rPr>
        <w:t>досуговой деятельности;</w:t>
      </w:r>
    </w:p>
    <w:p w:rsidR="003526CF" w:rsidRPr="00927C02" w:rsidRDefault="003526CF">
      <w:pPr>
        <w:spacing w:line="1" w:lineRule="exact"/>
        <w:rPr>
          <w:sz w:val="24"/>
          <w:szCs w:val="24"/>
        </w:rPr>
      </w:pPr>
    </w:p>
    <w:p w:rsidR="003526CF" w:rsidRPr="00927C02" w:rsidRDefault="00927C02">
      <w:pPr>
        <w:tabs>
          <w:tab w:val="left" w:pos="1147"/>
        </w:tabs>
        <w:ind w:left="7"/>
        <w:rPr>
          <w:sz w:val="24"/>
          <w:szCs w:val="24"/>
        </w:rPr>
      </w:pPr>
      <w:r w:rsidRPr="00927C02">
        <w:rPr>
          <w:rFonts w:eastAsia="Times New Roman"/>
          <w:sz w:val="24"/>
          <w:szCs w:val="24"/>
        </w:rPr>
        <w:t>-</w:t>
      </w:r>
      <w:r w:rsidRPr="00927C02">
        <w:rPr>
          <w:sz w:val="24"/>
          <w:szCs w:val="24"/>
        </w:rPr>
        <w:tab/>
      </w:r>
      <w:r w:rsidRPr="00927C02">
        <w:rPr>
          <w:rFonts w:eastAsia="Times New Roman"/>
          <w:sz w:val="24"/>
          <w:szCs w:val="24"/>
        </w:rPr>
        <w:t>на развитие у учащихся культуры умственного труда, навыков самообразования,</w:t>
      </w:r>
    </w:p>
    <w:p w:rsidR="003526CF" w:rsidRPr="00927C02" w:rsidRDefault="00927C02">
      <w:pPr>
        <w:spacing w:line="237" w:lineRule="auto"/>
        <w:ind w:left="27"/>
        <w:rPr>
          <w:sz w:val="24"/>
          <w:szCs w:val="24"/>
        </w:rPr>
      </w:pPr>
      <w:r w:rsidRPr="00927C02">
        <w:rPr>
          <w:rFonts w:eastAsia="Times New Roman"/>
          <w:sz w:val="24"/>
          <w:szCs w:val="24"/>
        </w:rPr>
        <w:t>методов и средств научного познания.</w:t>
      </w:r>
    </w:p>
    <w:p w:rsidR="003526CF" w:rsidRPr="00927C02" w:rsidRDefault="00927C02">
      <w:pPr>
        <w:ind w:left="27"/>
        <w:rPr>
          <w:sz w:val="24"/>
          <w:szCs w:val="24"/>
        </w:rPr>
      </w:pPr>
      <w:r w:rsidRPr="00927C02">
        <w:rPr>
          <w:rFonts w:eastAsia="Times New Roman"/>
          <w:sz w:val="24"/>
          <w:szCs w:val="24"/>
        </w:rPr>
        <w:t>Программа определяет:</w:t>
      </w:r>
    </w:p>
    <w:p w:rsidR="003526CF" w:rsidRPr="00443D65" w:rsidRDefault="00927C02" w:rsidP="00F942DD">
      <w:pPr>
        <w:numPr>
          <w:ilvl w:val="0"/>
          <w:numId w:val="7"/>
        </w:numPr>
        <w:tabs>
          <w:tab w:val="left" w:pos="147"/>
        </w:tabs>
        <w:spacing w:line="237" w:lineRule="auto"/>
        <w:ind w:left="147" w:hanging="147"/>
        <w:rPr>
          <w:rFonts w:eastAsia="Times New Roman"/>
          <w:sz w:val="24"/>
          <w:szCs w:val="24"/>
        </w:rPr>
      </w:pPr>
      <w:r w:rsidRPr="00927C02">
        <w:rPr>
          <w:rFonts w:eastAsia="Times New Roman"/>
          <w:sz w:val="24"/>
          <w:szCs w:val="24"/>
        </w:rPr>
        <w:t>цели и содержание образовательных отношений;</w:t>
      </w:r>
    </w:p>
    <w:p w:rsidR="003526CF" w:rsidRPr="00927C02" w:rsidRDefault="00927C02" w:rsidP="00F942DD">
      <w:pPr>
        <w:numPr>
          <w:ilvl w:val="0"/>
          <w:numId w:val="7"/>
        </w:numPr>
        <w:tabs>
          <w:tab w:val="left" w:pos="208"/>
        </w:tabs>
        <w:spacing w:line="234" w:lineRule="auto"/>
        <w:ind w:left="27" w:right="1440" w:hanging="27"/>
        <w:rPr>
          <w:rFonts w:eastAsia="Times New Roman"/>
          <w:sz w:val="24"/>
          <w:szCs w:val="24"/>
        </w:rPr>
      </w:pPr>
      <w:r w:rsidRPr="00927C02">
        <w:rPr>
          <w:rFonts w:eastAsia="Times New Roman"/>
          <w:sz w:val="24"/>
          <w:szCs w:val="24"/>
        </w:rPr>
        <w:t xml:space="preserve">особенности их раскрытия через </w:t>
      </w:r>
      <w:proofErr w:type="spellStart"/>
      <w:r w:rsidRPr="00927C02">
        <w:rPr>
          <w:rFonts w:eastAsia="Times New Roman"/>
          <w:sz w:val="24"/>
          <w:szCs w:val="24"/>
        </w:rPr>
        <w:t>содержаниеучебных</w:t>
      </w:r>
      <w:proofErr w:type="spellEnd"/>
      <w:r w:rsidRPr="00927C02">
        <w:rPr>
          <w:rFonts w:eastAsia="Times New Roman"/>
          <w:sz w:val="24"/>
          <w:szCs w:val="24"/>
        </w:rPr>
        <w:t xml:space="preserve"> предметов и педагогические технологии;</w:t>
      </w:r>
    </w:p>
    <w:p w:rsidR="003526CF" w:rsidRPr="00927C02" w:rsidRDefault="003526CF">
      <w:pPr>
        <w:spacing w:line="1" w:lineRule="exact"/>
        <w:rPr>
          <w:rFonts w:eastAsia="Times New Roman"/>
          <w:sz w:val="24"/>
          <w:szCs w:val="24"/>
        </w:rPr>
      </w:pPr>
    </w:p>
    <w:p w:rsidR="00D27DB6" w:rsidRPr="008816A4" w:rsidRDefault="00927C02" w:rsidP="00F942DD">
      <w:pPr>
        <w:numPr>
          <w:ilvl w:val="0"/>
          <w:numId w:val="7"/>
        </w:numPr>
        <w:tabs>
          <w:tab w:val="left" w:pos="487"/>
        </w:tabs>
        <w:spacing w:line="237" w:lineRule="auto"/>
        <w:ind w:left="487" w:hanging="487"/>
        <w:rPr>
          <w:rFonts w:eastAsia="Times New Roman"/>
          <w:sz w:val="24"/>
          <w:szCs w:val="24"/>
        </w:rPr>
      </w:pPr>
      <w:r w:rsidRPr="00927C02">
        <w:rPr>
          <w:rFonts w:eastAsia="Times New Roman"/>
          <w:sz w:val="24"/>
          <w:szCs w:val="24"/>
        </w:rPr>
        <w:t>учебно-методическую базу реализации учебных программ;</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7"/>
        </w:numPr>
        <w:tabs>
          <w:tab w:val="left" w:pos="502"/>
        </w:tabs>
        <w:spacing w:line="235" w:lineRule="auto"/>
        <w:ind w:left="7" w:right="200" w:hanging="7"/>
        <w:jc w:val="both"/>
        <w:rPr>
          <w:rFonts w:eastAsia="Times New Roman"/>
          <w:sz w:val="24"/>
          <w:szCs w:val="24"/>
        </w:rPr>
      </w:pPr>
      <w:r w:rsidRPr="00927C02">
        <w:rPr>
          <w:rFonts w:eastAsia="Times New Roman"/>
          <w:sz w:val="24"/>
          <w:szCs w:val="24"/>
        </w:rPr>
        <w:t>регламентирует усвоение рабочих программ, психолого-педагогические процедуры для диагностики образовательных достижений учащихся, а также организационно-педагогические условия реализации учебных программ.</w:t>
      </w:r>
    </w:p>
    <w:p w:rsidR="00443D65" w:rsidRPr="00D27DB6" w:rsidRDefault="00927C02" w:rsidP="00F942DD">
      <w:pPr>
        <w:numPr>
          <w:ilvl w:val="0"/>
          <w:numId w:val="7"/>
        </w:numPr>
        <w:tabs>
          <w:tab w:val="left" w:pos="487"/>
        </w:tabs>
        <w:spacing w:line="237" w:lineRule="auto"/>
        <w:ind w:left="487" w:hanging="487"/>
        <w:rPr>
          <w:rFonts w:eastAsia="Times New Roman"/>
          <w:sz w:val="24"/>
          <w:szCs w:val="24"/>
        </w:rPr>
      </w:pPr>
      <w:r w:rsidRPr="00927C02">
        <w:rPr>
          <w:rFonts w:eastAsia="Times New Roman"/>
          <w:sz w:val="24"/>
          <w:szCs w:val="24"/>
        </w:rPr>
        <w:t>Адресность Программы: адресовано учащимся 10-11-х классов;</w:t>
      </w:r>
    </w:p>
    <w:p w:rsidR="003526CF" w:rsidRPr="00927C02" w:rsidRDefault="003526CF">
      <w:pPr>
        <w:spacing w:line="13" w:lineRule="exact"/>
        <w:rPr>
          <w:rFonts w:eastAsia="Times New Roman"/>
          <w:sz w:val="24"/>
          <w:szCs w:val="24"/>
        </w:rPr>
      </w:pPr>
    </w:p>
    <w:p w:rsidR="003526CF" w:rsidRDefault="00927C02" w:rsidP="00F942DD">
      <w:pPr>
        <w:numPr>
          <w:ilvl w:val="0"/>
          <w:numId w:val="7"/>
        </w:numPr>
        <w:tabs>
          <w:tab w:val="left" w:pos="148"/>
        </w:tabs>
        <w:spacing w:line="233" w:lineRule="auto"/>
        <w:ind w:left="27" w:right="1000" w:hanging="27"/>
        <w:rPr>
          <w:rFonts w:eastAsia="Times New Roman"/>
          <w:sz w:val="24"/>
          <w:szCs w:val="24"/>
        </w:rPr>
      </w:pPr>
      <w:proofErr w:type="gramStart"/>
      <w:r w:rsidRPr="00927C02">
        <w:rPr>
          <w:rFonts w:eastAsia="Times New Roman"/>
          <w:sz w:val="24"/>
          <w:szCs w:val="24"/>
        </w:rPr>
        <w:lastRenderedPageBreak/>
        <w:t>направлена</w:t>
      </w:r>
      <w:proofErr w:type="gramEnd"/>
      <w:r w:rsidRPr="00927C02">
        <w:rPr>
          <w:rFonts w:eastAsia="Times New Roman"/>
          <w:sz w:val="24"/>
          <w:szCs w:val="24"/>
        </w:rPr>
        <w:t xml:space="preserve"> на обеспечение учащимся </w:t>
      </w:r>
      <w:proofErr w:type="spellStart"/>
      <w:r w:rsidRPr="00927C02">
        <w:rPr>
          <w:rFonts w:eastAsia="Times New Roman"/>
          <w:sz w:val="24"/>
          <w:szCs w:val="24"/>
        </w:rPr>
        <w:t>подготовкипо</w:t>
      </w:r>
      <w:proofErr w:type="spellEnd"/>
      <w:r w:rsidRPr="00927C02">
        <w:rPr>
          <w:rFonts w:eastAsia="Times New Roman"/>
          <w:sz w:val="24"/>
          <w:szCs w:val="24"/>
        </w:rPr>
        <w:t xml:space="preserve"> предметам, изучаемым на базовом уровне;</w:t>
      </w:r>
    </w:p>
    <w:p w:rsidR="009D7C76" w:rsidRPr="00927C02" w:rsidRDefault="009D7C76" w:rsidP="00C52872">
      <w:pPr>
        <w:tabs>
          <w:tab w:val="left" w:pos="148"/>
        </w:tabs>
        <w:spacing w:line="233" w:lineRule="auto"/>
        <w:ind w:right="1000"/>
        <w:rPr>
          <w:rFonts w:eastAsia="Times New Roman"/>
          <w:sz w:val="24"/>
          <w:szCs w:val="24"/>
        </w:rPr>
      </w:pP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7"/>
        </w:numPr>
        <w:tabs>
          <w:tab w:val="left" w:pos="767"/>
        </w:tabs>
        <w:spacing w:line="238" w:lineRule="auto"/>
        <w:ind w:left="767" w:hanging="767"/>
        <w:rPr>
          <w:rFonts w:eastAsia="Times New Roman"/>
          <w:sz w:val="24"/>
          <w:szCs w:val="24"/>
        </w:rPr>
      </w:pPr>
      <w:r w:rsidRPr="00927C02">
        <w:rPr>
          <w:rFonts w:eastAsia="Times New Roman"/>
          <w:sz w:val="24"/>
          <w:szCs w:val="24"/>
        </w:rPr>
        <w:t>удовлетворение познавательных запросов учащихся и потребностей родителей</w:t>
      </w:r>
    </w:p>
    <w:p w:rsidR="003526CF" w:rsidRPr="00927C02" w:rsidRDefault="003526CF">
      <w:pPr>
        <w:spacing w:line="10" w:lineRule="exact"/>
        <w:rPr>
          <w:sz w:val="24"/>
          <w:szCs w:val="24"/>
        </w:rPr>
      </w:pPr>
    </w:p>
    <w:p w:rsidR="003526CF" w:rsidRDefault="00927C02" w:rsidP="00443D65">
      <w:pPr>
        <w:spacing w:line="233" w:lineRule="auto"/>
        <w:ind w:left="7" w:right="1720"/>
        <w:rPr>
          <w:rFonts w:eastAsia="Times New Roman"/>
          <w:sz w:val="24"/>
          <w:szCs w:val="24"/>
        </w:rPr>
      </w:pPr>
      <w:r w:rsidRPr="00927C02">
        <w:rPr>
          <w:rFonts w:eastAsia="Times New Roman"/>
          <w:sz w:val="24"/>
          <w:szCs w:val="24"/>
        </w:rPr>
        <w:t>(законных представителей) в получении их детьми качественного образования на базовом уровне обучения.</w:t>
      </w:r>
    </w:p>
    <w:p w:rsidR="00443D65" w:rsidRPr="00443D65" w:rsidRDefault="00443D65" w:rsidP="009D7C76">
      <w:pPr>
        <w:spacing w:line="233" w:lineRule="auto"/>
        <w:ind w:right="1720"/>
        <w:rPr>
          <w:rFonts w:eastAsia="Times New Roman"/>
          <w:sz w:val="24"/>
          <w:szCs w:val="24"/>
        </w:rPr>
      </w:pPr>
    </w:p>
    <w:p w:rsidR="003526CF" w:rsidRPr="00927C02" w:rsidRDefault="00927C02">
      <w:pPr>
        <w:ind w:left="7"/>
        <w:rPr>
          <w:sz w:val="24"/>
          <w:szCs w:val="24"/>
        </w:rPr>
      </w:pPr>
      <w:r w:rsidRPr="00927C02">
        <w:rPr>
          <w:rFonts w:eastAsia="Times New Roman"/>
          <w:b/>
          <w:bCs/>
          <w:sz w:val="24"/>
          <w:szCs w:val="24"/>
        </w:rPr>
        <w:t>1.4. Задачи Программы:</w:t>
      </w:r>
    </w:p>
    <w:p w:rsidR="003526CF" w:rsidRPr="00927C02" w:rsidRDefault="00927C02">
      <w:pPr>
        <w:spacing w:line="237" w:lineRule="auto"/>
        <w:ind w:left="27"/>
        <w:rPr>
          <w:sz w:val="24"/>
          <w:szCs w:val="24"/>
        </w:rPr>
      </w:pPr>
      <w:r w:rsidRPr="00927C02">
        <w:rPr>
          <w:rFonts w:eastAsia="Times New Roman"/>
          <w:sz w:val="24"/>
          <w:szCs w:val="24"/>
        </w:rPr>
        <w:t>-совершенствование содержания и технологий образования учреждения с учётом социального</w:t>
      </w:r>
    </w:p>
    <w:p w:rsidR="003526CF" w:rsidRPr="00927C02" w:rsidRDefault="003526CF">
      <w:pPr>
        <w:spacing w:line="1" w:lineRule="exact"/>
        <w:rPr>
          <w:sz w:val="24"/>
          <w:szCs w:val="24"/>
        </w:rPr>
      </w:pPr>
    </w:p>
    <w:p w:rsidR="003526CF" w:rsidRPr="00927C02" w:rsidRDefault="00927C02">
      <w:pPr>
        <w:ind w:left="27"/>
        <w:rPr>
          <w:sz w:val="24"/>
          <w:szCs w:val="24"/>
        </w:rPr>
      </w:pPr>
      <w:r w:rsidRPr="00927C02">
        <w:rPr>
          <w:rFonts w:eastAsia="Times New Roman"/>
          <w:sz w:val="24"/>
          <w:szCs w:val="24"/>
        </w:rPr>
        <w:t xml:space="preserve">заказа, требований федерального компонента государственного образовательного стандарта </w:t>
      </w:r>
      <w:proofErr w:type="gramStart"/>
      <w:r w:rsidRPr="00927C02">
        <w:rPr>
          <w:rFonts w:eastAsia="Times New Roman"/>
          <w:sz w:val="24"/>
          <w:szCs w:val="24"/>
        </w:rPr>
        <w:t>к</w:t>
      </w:r>
      <w:proofErr w:type="gramEnd"/>
    </w:p>
    <w:p w:rsidR="003526CF" w:rsidRPr="00927C02" w:rsidRDefault="00927C02">
      <w:pPr>
        <w:spacing w:line="237" w:lineRule="auto"/>
        <w:ind w:left="27"/>
        <w:rPr>
          <w:sz w:val="24"/>
          <w:szCs w:val="24"/>
        </w:rPr>
      </w:pPr>
      <w:r w:rsidRPr="00927C02">
        <w:rPr>
          <w:rFonts w:eastAsia="Times New Roman"/>
          <w:sz w:val="24"/>
          <w:szCs w:val="24"/>
        </w:rPr>
        <w:t>образованию базового уровня;</w:t>
      </w:r>
    </w:p>
    <w:p w:rsidR="003526CF" w:rsidRPr="00927C02" w:rsidRDefault="00927C02">
      <w:pPr>
        <w:spacing w:line="238" w:lineRule="auto"/>
        <w:ind w:left="27"/>
        <w:rPr>
          <w:sz w:val="24"/>
          <w:szCs w:val="24"/>
        </w:rPr>
      </w:pPr>
      <w:r w:rsidRPr="00927C02">
        <w:rPr>
          <w:rFonts w:eastAsia="Times New Roman"/>
          <w:sz w:val="24"/>
          <w:szCs w:val="24"/>
        </w:rPr>
        <w:t>-обеспечение учебной деятельности;</w:t>
      </w:r>
    </w:p>
    <w:p w:rsidR="003526CF" w:rsidRPr="00927C02" w:rsidRDefault="00927C02">
      <w:pPr>
        <w:ind w:left="27"/>
        <w:rPr>
          <w:sz w:val="24"/>
          <w:szCs w:val="24"/>
        </w:rPr>
      </w:pPr>
      <w:r w:rsidRPr="00927C02">
        <w:rPr>
          <w:rFonts w:eastAsia="Times New Roman"/>
          <w:sz w:val="24"/>
          <w:szCs w:val="24"/>
        </w:rPr>
        <w:t xml:space="preserve">-повышение эффективности </w:t>
      </w:r>
      <w:proofErr w:type="spellStart"/>
      <w:r w:rsidRPr="00927C02">
        <w:rPr>
          <w:rFonts w:eastAsia="Times New Roman"/>
          <w:sz w:val="24"/>
          <w:szCs w:val="24"/>
        </w:rPr>
        <w:t>многоуровнего</w:t>
      </w:r>
      <w:proofErr w:type="spellEnd"/>
      <w:r w:rsidRPr="00927C02">
        <w:rPr>
          <w:rFonts w:eastAsia="Times New Roman"/>
          <w:sz w:val="24"/>
          <w:szCs w:val="24"/>
        </w:rPr>
        <w:t xml:space="preserve"> управления в условиях современных требований </w:t>
      </w:r>
      <w:proofErr w:type="gramStart"/>
      <w:r w:rsidRPr="00927C02">
        <w:rPr>
          <w:rFonts w:eastAsia="Times New Roman"/>
          <w:sz w:val="24"/>
          <w:szCs w:val="24"/>
        </w:rPr>
        <w:t>к</w:t>
      </w:r>
      <w:proofErr w:type="gramEnd"/>
    </w:p>
    <w:p w:rsidR="003526CF" w:rsidRPr="00927C02" w:rsidRDefault="00927C02">
      <w:pPr>
        <w:tabs>
          <w:tab w:val="left" w:pos="4027"/>
        </w:tabs>
        <w:spacing w:line="237" w:lineRule="auto"/>
        <w:ind w:left="27"/>
        <w:rPr>
          <w:sz w:val="24"/>
          <w:szCs w:val="24"/>
        </w:rPr>
      </w:pPr>
      <w:r w:rsidRPr="00927C02">
        <w:rPr>
          <w:rFonts w:eastAsia="Times New Roman"/>
          <w:sz w:val="24"/>
          <w:szCs w:val="24"/>
        </w:rPr>
        <w:t>образовательному учреждению:</w:t>
      </w:r>
      <w:r w:rsidRPr="00927C02">
        <w:rPr>
          <w:sz w:val="24"/>
          <w:szCs w:val="24"/>
        </w:rPr>
        <w:tab/>
      </w:r>
      <w:r w:rsidRPr="00927C02">
        <w:rPr>
          <w:rFonts w:eastAsia="Times New Roman"/>
          <w:sz w:val="24"/>
          <w:szCs w:val="24"/>
        </w:rPr>
        <w:t>управление качеством образования, персоналом,</w:t>
      </w:r>
    </w:p>
    <w:p w:rsidR="003526CF" w:rsidRPr="00927C02" w:rsidRDefault="003526CF">
      <w:pPr>
        <w:spacing w:line="10" w:lineRule="exact"/>
        <w:rPr>
          <w:sz w:val="24"/>
          <w:szCs w:val="24"/>
        </w:rPr>
      </w:pPr>
    </w:p>
    <w:p w:rsidR="003526CF" w:rsidRPr="00927C02" w:rsidRDefault="00927C02">
      <w:pPr>
        <w:spacing w:line="235" w:lineRule="auto"/>
        <w:ind w:left="27" w:right="40"/>
        <w:rPr>
          <w:sz w:val="24"/>
          <w:szCs w:val="24"/>
        </w:rPr>
      </w:pPr>
      <w:r w:rsidRPr="00927C02">
        <w:rPr>
          <w:rFonts w:eastAsia="Times New Roman"/>
          <w:sz w:val="24"/>
          <w:szCs w:val="24"/>
        </w:rPr>
        <w:t xml:space="preserve">административно-хозяйственной деятельностью, информатизацией образовательной деятельности, внедрением инновационных проектов, подпрограмм и т.д.; </w:t>
      </w:r>
      <w:proofErr w:type="gramStart"/>
      <w:r w:rsidRPr="00927C02">
        <w:rPr>
          <w:rFonts w:eastAsia="Times New Roman"/>
          <w:sz w:val="24"/>
          <w:szCs w:val="24"/>
        </w:rPr>
        <w:t>-с</w:t>
      </w:r>
      <w:proofErr w:type="gramEnd"/>
      <w:r w:rsidRPr="00927C02">
        <w:rPr>
          <w:rFonts w:eastAsia="Times New Roman"/>
          <w:sz w:val="24"/>
          <w:szCs w:val="24"/>
        </w:rPr>
        <w:t xml:space="preserve">овершенствование учебной и </w:t>
      </w:r>
      <w:proofErr w:type="spellStart"/>
      <w:r w:rsidRPr="00927C02">
        <w:rPr>
          <w:rFonts w:eastAsia="Times New Roman"/>
          <w:sz w:val="24"/>
          <w:szCs w:val="24"/>
        </w:rPr>
        <w:t>внеучебной</w:t>
      </w:r>
      <w:proofErr w:type="spellEnd"/>
      <w:r w:rsidRPr="00927C02">
        <w:rPr>
          <w:rFonts w:eastAsia="Times New Roman"/>
          <w:sz w:val="24"/>
          <w:szCs w:val="24"/>
        </w:rPr>
        <w:t xml:space="preserve"> работы;</w:t>
      </w:r>
    </w:p>
    <w:p w:rsidR="003526CF" w:rsidRPr="00927C02" w:rsidRDefault="00927C02">
      <w:pPr>
        <w:ind w:left="27"/>
        <w:rPr>
          <w:sz w:val="24"/>
          <w:szCs w:val="24"/>
        </w:rPr>
      </w:pPr>
      <w:r w:rsidRPr="00927C02">
        <w:rPr>
          <w:rFonts w:eastAsia="Times New Roman"/>
          <w:sz w:val="24"/>
          <w:szCs w:val="24"/>
        </w:rPr>
        <w:t xml:space="preserve">-создание условий для формирования гражданской активной позиции </w:t>
      </w:r>
      <w:proofErr w:type="gramStart"/>
      <w:r w:rsidRPr="00927C02">
        <w:rPr>
          <w:rFonts w:eastAsia="Times New Roman"/>
          <w:sz w:val="24"/>
          <w:szCs w:val="24"/>
        </w:rPr>
        <w:t>среди</w:t>
      </w:r>
      <w:proofErr w:type="gramEnd"/>
      <w:r w:rsidRPr="00927C02">
        <w:rPr>
          <w:rFonts w:eastAsia="Times New Roman"/>
          <w:sz w:val="24"/>
          <w:szCs w:val="24"/>
        </w:rPr>
        <w:t xml:space="preserve"> педагогического</w:t>
      </w:r>
    </w:p>
    <w:p w:rsidR="003526CF" w:rsidRPr="00927C02" w:rsidRDefault="00927C02">
      <w:pPr>
        <w:spacing w:line="237" w:lineRule="auto"/>
        <w:ind w:left="27"/>
        <w:rPr>
          <w:sz w:val="24"/>
          <w:szCs w:val="24"/>
        </w:rPr>
      </w:pPr>
      <w:r w:rsidRPr="00927C02">
        <w:rPr>
          <w:rFonts w:eastAsia="Times New Roman"/>
          <w:sz w:val="24"/>
          <w:szCs w:val="24"/>
        </w:rPr>
        <w:t>состава, учащихся и их родителей (законных представителей);</w:t>
      </w:r>
    </w:p>
    <w:p w:rsidR="003526CF" w:rsidRPr="00927C02" w:rsidRDefault="00927C02">
      <w:pPr>
        <w:spacing w:line="238" w:lineRule="auto"/>
        <w:ind w:left="27"/>
        <w:rPr>
          <w:sz w:val="24"/>
          <w:szCs w:val="24"/>
        </w:rPr>
      </w:pPr>
      <w:r w:rsidRPr="00927C02">
        <w:rPr>
          <w:rFonts w:eastAsia="Times New Roman"/>
          <w:sz w:val="24"/>
          <w:szCs w:val="24"/>
        </w:rPr>
        <w:t>-развитие научно-исследовательской работы среди педагогов и учащихся;</w:t>
      </w:r>
    </w:p>
    <w:p w:rsidR="003526CF" w:rsidRPr="00927C02" w:rsidRDefault="003526CF">
      <w:pPr>
        <w:spacing w:line="11" w:lineRule="exact"/>
        <w:rPr>
          <w:sz w:val="24"/>
          <w:szCs w:val="24"/>
        </w:rPr>
      </w:pPr>
    </w:p>
    <w:p w:rsidR="003526CF" w:rsidRPr="00927C02" w:rsidRDefault="00927C02">
      <w:pPr>
        <w:spacing w:line="234" w:lineRule="auto"/>
        <w:ind w:left="27" w:right="40"/>
        <w:rPr>
          <w:sz w:val="24"/>
          <w:szCs w:val="24"/>
        </w:rPr>
      </w:pPr>
      <w:r w:rsidRPr="00927C02">
        <w:rPr>
          <w:rFonts w:eastAsia="Times New Roman"/>
          <w:sz w:val="24"/>
          <w:szCs w:val="24"/>
        </w:rPr>
        <w:t>-привлечение преподавателей высшей школы для активизации научной деятельности учителей и учащихся;</w:t>
      </w:r>
    </w:p>
    <w:p w:rsidR="003526CF" w:rsidRPr="00927C02" w:rsidRDefault="003526CF">
      <w:pPr>
        <w:spacing w:line="11" w:lineRule="exact"/>
        <w:rPr>
          <w:sz w:val="24"/>
          <w:szCs w:val="24"/>
        </w:rPr>
      </w:pPr>
    </w:p>
    <w:p w:rsidR="003526CF" w:rsidRPr="00927C02" w:rsidRDefault="00927C02" w:rsidP="00F942DD">
      <w:pPr>
        <w:numPr>
          <w:ilvl w:val="0"/>
          <w:numId w:val="8"/>
        </w:numPr>
        <w:tabs>
          <w:tab w:val="left" w:pos="250"/>
        </w:tabs>
        <w:spacing w:line="235" w:lineRule="auto"/>
        <w:ind w:left="27" w:right="40" w:hanging="8"/>
        <w:jc w:val="both"/>
        <w:rPr>
          <w:rFonts w:eastAsia="Times New Roman"/>
          <w:sz w:val="24"/>
          <w:szCs w:val="24"/>
        </w:rPr>
      </w:pPr>
      <w:r w:rsidRPr="00927C02">
        <w:rPr>
          <w:rFonts w:eastAsia="Times New Roman"/>
          <w:sz w:val="24"/>
          <w:szCs w:val="24"/>
        </w:rPr>
        <w:t>Программе одним из наиболее эффективных механизмов системного реформирования станет развитие инновационной среды. Программа позволяет адекватно отреагировать на такие серьезные изменения национальной политики на федеральном уровне, как переход на новые образовательные стандарты.</w:t>
      </w:r>
    </w:p>
    <w:p w:rsidR="003526CF" w:rsidRPr="00927C02" w:rsidRDefault="003526CF">
      <w:pPr>
        <w:spacing w:line="242" w:lineRule="exact"/>
        <w:rPr>
          <w:sz w:val="24"/>
          <w:szCs w:val="24"/>
        </w:rPr>
      </w:pPr>
    </w:p>
    <w:p w:rsidR="003526CF" w:rsidRPr="00927C02" w:rsidRDefault="00927C02">
      <w:pPr>
        <w:ind w:left="7"/>
        <w:rPr>
          <w:sz w:val="24"/>
          <w:szCs w:val="24"/>
        </w:rPr>
      </w:pPr>
      <w:r w:rsidRPr="00927C02">
        <w:rPr>
          <w:rFonts w:eastAsia="Times New Roman"/>
          <w:b/>
          <w:bCs/>
          <w:sz w:val="24"/>
          <w:szCs w:val="24"/>
        </w:rPr>
        <w:t>1.5.Ожидаемые планируемые результаты реализации Программы:</w:t>
      </w:r>
    </w:p>
    <w:p w:rsidR="003526CF" w:rsidRPr="00927C02" w:rsidRDefault="00927C02">
      <w:pPr>
        <w:tabs>
          <w:tab w:val="left" w:pos="1427"/>
          <w:tab w:val="left" w:pos="2467"/>
          <w:tab w:val="left" w:pos="3907"/>
          <w:tab w:val="left" w:pos="4627"/>
          <w:tab w:val="left" w:pos="5707"/>
          <w:tab w:val="left" w:pos="7787"/>
          <w:tab w:val="left" w:pos="8807"/>
        </w:tabs>
        <w:ind w:left="27"/>
        <w:rPr>
          <w:sz w:val="24"/>
          <w:szCs w:val="24"/>
        </w:rPr>
      </w:pPr>
      <w:r w:rsidRPr="00927C02">
        <w:rPr>
          <w:rFonts w:eastAsia="Times New Roman"/>
          <w:sz w:val="24"/>
          <w:szCs w:val="24"/>
        </w:rPr>
        <w:t>-повышение</w:t>
      </w:r>
      <w:r w:rsidRPr="00927C02">
        <w:rPr>
          <w:sz w:val="24"/>
          <w:szCs w:val="24"/>
        </w:rPr>
        <w:tab/>
      </w:r>
      <w:r w:rsidRPr="00927C02">
        <w:rPr>
          <w:rFonts w:eastAsia="Times New Roman"/>
          <w:sz w:val="24"/>
          <w:szCs w:val="24"/>
        </w:rPr>
        <w:t>качества</w:t>
      </w:r>
      <w:r w:rsidRPr="00927C02">
        <w:rPr>
          <w:rFonts w:eastAsia="Times New Roman"/>
          <w:sz w:val="24"/>
          <w:szCs w:val="24"/>
        </w:rPr>
        <w:tab/>
        <w:t>образования</w:t>
      </w:r>
      <w:r w:rsidRPr="00927C02">
        <w:rPr>
          <w:rFonts w:eastAsia="Times New Roman"/>
          <w:sz w:val="24"/>
          <w:szCs w:val="24"/>
        </w:rPr>
        <w:tab/>
        <w:t>через</w:t>
      </w:r>
      <w:r w:rsidRPr="00927C02">
        <w:rPr>
          <w:rFonts w:eastAsia="Times New Roman"/>
          <w:sz w:val="24"/>
          <w:szCs w:val="24"/>
        </w:rPr>
        <w:tab/>
        <w:t>развитие</w:t>
      </w:r>
      <w:r w:rsidRPr="00927C02">
        <w:rPr>
          <w:rFonts w:eastAsia="Times New Roman"/>
          <w:sz w:val="24"/>
          <w:szCs w:val="24"/>
        </w:rPr>
        <w:tab/>
        <w:t>индивидуальности</w:t>
      </w:r>
      <w:r w:rsidRPr="00927C02">
        <w:rPr>
          <w:rFonts w:eastAsia="Times New Roman"/>
          <w:sz w:val="24"/>
          <w:szCs w:val="24"/>
        </w:rPr>
        <w:tab/>
        <w:t>каждого</w:t>
      </w:r>
      <w:r w:rsidRPr="00927C02">
        <w:rPr>
          <w:sz w:val="24"/>
          <w:szCs w:val="24"/>
        </w:rPr>
        <w:tab/>
      </w:r>
      <w:r w:rsidRPr="00927C02">
        <w:rPr>
          <w:rFonts w:eastAsia="Times New Roman"/>
          <w:sz w:val="24"/>
          <w:szCs w:val="24"/>
        </w:rPr>
        <w:t>учащегося</w:t>
      </w:r>
    </w:p>
    <w:p w:rsidR="003526CF" w:rsidRPr="00927C02" w:rsidRDefault="00927C02">
      <w:pPr>
        <w:spacing w:line="237" w:lineRule="auto"/>
        <w:ind w:left="27"/>
        <w:rPr>
          <w:sz w:val="24"/>
          <w:szCs w:val="24"/>
        </w:rPr>
      </w:pPr>
      <w:r w:rsidRPr="00927C02">
        <w:rPr>
          <w:rFonts w:eastAsia="Times New Roman"/>
          <w:sz w:val="24"/>
          <w:szCs w:val="24"/>
        </w:rPr>
        <w:t xml:space="preserve">средствами взаимодействия различных форм основного образования в условиях </w:t>
      </w:r>
      <w:proofErr w:type="gramStart"/>
      <w:r w:rsidRPr="00927C02">
        <w:rPr>
          <w:rFonts w:eastAsia="Times New Roman"/>
          <w:sz w:val="24"/>
          <w:szCs w:val="24"/>
        </w:rPr>
        <w:t>обогащённой</w:t>
      </w:r>
      <w:proofErr w:type="gramEnd"/>
    </w:p>
    <w:p w:rsidR="003526CF" w:rsidRPr="00927C02" w:rsidRDefault="00927C02">
      <w:pPr>
        <w:spacing w:line="238" w:lineRule="auto"/>
        <w:ind w:left="27"/>
        <w:rPr>
          <w:sz w:val="24"/>
          <w:szCs w:val="24"/>
        </w:rPr>
      </w:pPr>
      <w:r w:rsidRPr="00927C02">
        <w:rPr>
          <w:rFonts w:eastAsia="Times New Roman"/>
          <w:sz w:val="24"/>
          <w:szCs w:val="24"/>
        </w:rPr>
        <w:t>образовательной среды с многовариантным выбором;</w:t>
      </w:r>
    </w:p>
    <w:p w:rsidR="003526CF" w:rsidRPr="00927C02" w:rsidRDefault="00927C02">
      <w:pPr>
        <w:spacing w:line="238" w:lineRule="auto"/>
        <w:ind w:left="27"/>
        <w:rPr>
          <w:sz w:val="24"/>
          <w:szCs w:val="24"/>
        </w:rPr>
      </w:pPr>
      <w:r w:rsidRPr="00927C02">
        <w:rPr>
          <w:rFonts w:eastAsia="Times New Roman"/>
          <w:sz w:val="24"/>
          <w:szCs w:val="24"/>
        </w:rPr>
        <w:t>-многостороннее развитие личности учащихся;</w:t>
      </w:r>
    </w:p>
    <w:p w:rsidR="003526CF" w:rsidRPr="00927C02" w:rsidRDefault="00927C02">
      <w:pPr>
        <w:spacing w:line="238" w:lineRule="auto"/>
        <w:ind w:left="27"/>
        <w:rPr>
          <w:sz w:val="24"/>
          <w:szCs w:val="24"/>
        </w:rPr>
      </w:pPr>
      <w:r w:rsidRPr="00927C02">
        <w:rPr>
          <w:rFonts w:eastAsia="Times New Roman"/>
          <w:sz w:val="24"/>
          <w:szCs w:val="24"/>
        </w:rPr>
        <w:t>-сохранение и укрепление здоровья учащихся;</w:t>
      </w:r>
    </w:p>
    <w:p w:rsidR="003526CF" w:rsidRPr="00927C02" w:rsidRDefault="00927C02" w:rsidP="00F942DD">
      <w:pPr>
        <w:numPr>
          <w:ilvl w:val="0"/>
          <w:numId w:val="9"/>
        </w:numPr>
        <w:tabs>
          <w:tab w:val="left" w:pos="767"/>
        </w:tabs>
        <w:spacing w:line="238" w:lineRule="auto"/>
        <w:ind w:left="767" w:hanging="767"/>
        <w:rPr>
          <w:rFonts w:eastAsia="Times New Roman"/>
          <w:sz w:val="24"/>
          <w:szCs w:val="24"/>
        </w:rPr>
      </w:pPr>
      <w:r w:rsidRPr="00927C02">
        <w:rPr>
          <w:rFonts w:eastAsia="Times New Roman"/>
          <w:sz w:val="24"/>
          <w:szCs w:val="24"/>
        </w:rPr>
        <w:t>привлечение профессорско-преподавательского состава ВУЗов города;</w:t>
      </w:r>
    </w:p>
    <w:p w:rsidR="003526CF" w:rsidRPr="00927C02" w:rsidRDefault="00927C02">
      <w:pPr>
        <w:spacing w:line="224" w:lineRule="auto"/>
        <w:ind w:left="27"/>
        <w:rPr>
          <w:sz w:val="24"/>
          <w:szCs w:val="24"/>
        </w:rPr>
      </w:pPr>
      <w:r w:rsidRPr="00927C02">
        <w:rPr>
          <w:rFonts w:eastAsia="Times New Roman"/>
          <w:sz w:val="24"/>
          <w:szCs w:val="24"/>
        </w:rPr>
        <w:t>-укрепление научно-исследовательской деятельности педагогов и учащихся;</w:t>
      </w:r>
    </w:p>
    <w:p w:rsidR="003526CF" w:rsidRPr="00927C02" w:rsidRDefault="003526CF">
      <w:pPr>
        <w:spacing w:line="1" w:lineRule="exact"/>
        <w:rPr>
          <w:sz w:val="24"/>
          <w:szCs w:val="24"/>
        </w:rPr>
      </w:pPr>
    </w:p>
    <w:p w:rsidR="003526CF" w:rsidRPr="00927C02" w:rsidRDefault="00927C02">
      <w:pPr>
        <w:spacing w:line="210" w:lineRule="auto"/>
        <w:ind w:left="27" w:right="1780"/>
        <w:rPr>
          <w:sz w:val="24"/>
          <w:szCs w:val="24"/>
        </w:rPr>
      </w:pPr>
      <w:r w:rsidRPr="00927C02">
        <w:rPr>
          <w:rFonts w:eastAsia="Times New Roman"/>
          <w:sz w:val="24"/>
          <w:szCs w:val="24"/>
        </w:rPr>
        <w:t xml:space="preserve">-развитие материально-технической базы, информатизация учебного процесса; </w:t>
      </w:r>
      <w:proofErr w:type="gramStart"/>
      <w:r w:rsidRPr="00927C02">
        <w:rPr>
          <w:rFonts w:eastAsia="Times New Roman"/>
          <w:sz w:val="24"/>
          <w:szCs w:val="24"/>
        </w:rPr>
        <w:t>-у</w:t>
      </w:r>
      <w:proofErr w:type="gramEnd"/>
      <w:r w:rsidRPr="00927C02">
        <w:rPr>
          <w:rFonts w:eastAsia="Times New Roman"/>
          <w:sz w:val="24"/>
          <w:szCs w:val="24"/>
        </w:rPr>
        <w:t xml:space="preserve">крепление </w:t>
      </w:r>
      <w:proofErr w:type="spellStart"/>
      <w:r w:rsidRPr="00927C02">
        <w:rPr>
          <w:rFonts w:eastAsia="Times New Roman"/>
          <w:sz w:val="24"/>
          <w:szCs w:val="24"/>
        </w:rPr>
        <w:t>профориентационной</w:t>
      </w:r>
      <w:proofErr w:type="spellEnd"/>
      <w:r w:rsidRPr="00927C02">
        <w:rPr>
          <w:rFonts w:eastAsia="Times New Roman"/>
          <w:sz w:val="24"/>
          <w:szCs w:val="24"/>
        </w:rPr>
        <w:t xml:space="preserve"> работы с учащимися;</w:t>
      </w:r>
    </w:p>
    <w:p w:rsidR="003526CF" w:rsidRPr="00927C02" w:rsidRDefault="003526CF">
      <w:pPr>
        <w:spacing w:line="4" w:lineRule="exact"/>
        <w:rPr>
          <w:sz w:val="24"/>
          <w:szCs w:val="24"/>
        </w:rPr>
      </w:pPr>
    </w:p>
    <w:p w:rsidR="003526CF" w:rsidRPr="00927C02" w:rsidRDefault="00927C02">
      <w:pPr>
        <w:spacing w:line="235" w:lineRule="auto"/>
        <w:ind w:left="27" w:right="1140"/>
        <w:rPr>
          <w:sz w:val="24"/>
          <w:szCs w:val="24"/>
        </w:rPr>
      </w:pPr>
      <w:r w:rsidRPr="00927C02">
        <w:rPr>
          <w:rFonts w:eastAsia="Times New Roman"/>
          <w:sz w:val="24"/>
          <w:szCs w:val="24"/>
        </w:rPr>
        <w:t>-выявление из числа учащихся талантливых детей и молодёжи, создание условий для работы с ними.</w:t>
      </w:r>
    </w:p>
    <w:p w:rsidR="003526CF" w:rsidRPr="00927C02" w:rsidRDefault="003526CF">
      <w:pPr>
        <w:spacing w:line="261" w:lineRule="exact"/>
        <w:rPr>
          <w:sz w:val="24"/>
          <w:szCs w:val="24"/>
        </w:rPr>
      </w:pPr>
    </w:p>
    <w:p w:rsidR="003526CF" w:rsidRPr="00927C02" w:rsidRDefault="00927C02">
      <w:pPr>
        <w:spacing w:line="233" w:lineRule="auto"/>
        <w:ind w:left="7" w:right="760"/>
        <w:rPr>
          <w:sz w:val="24"/>
          <w:szCs w:val="24"/>
        </w:rPr>
      </w:pPr>
      <w:r w:rsidRPr="00927C02">
        <w:rPr>
          <w:rFonts w:eastAsia="Times New Roman"/>
          <w:b/>
          <w:bCs/>
          <w:sz w:val="24"/>
          <w:szCs w:val="24"/>
        </w:rPr>
        <w:t>1.6.Целевой раздел основных образовательных программ по отдельным предметам, реализующих ФК ГОС ОО</w:t>
      </w:r>
    </w:p>
    <w:p w:rsidR="003526CF" w:rsidRPr="00927C02" w:rsidRDefault="003526CF">
      <w:pPr>
        <w:spacing w:line="239" w:lineRule="exact"/>
        <w:rPr>
          <w:sz w:val="24"/>
          <w:szCs w:val="24"/>
        </w:rPr>
      </w:pPr>
    </w:p>
    <w:p w:rsidR="003526CF" w:rsidRPr="00927C02" w:rsidRDefault="00927C02">
      <w:pPr>
        <w:ind w:left="27"/>
        <w:rPr>
          <w:sz w:val="24"/>
          <w:szCs w:val="24"/>
        </w:rPr>
      </w:pPr>
      <w:r w:rsidRPr="00927C02">
        <w:rPr>
          <w:rFonts w:eastAsia="Times New Roman"/>
          <w:b/>
          <w:bCs/>
          <w:sz w:val="24"/>
          <w:szCs w:val="24"/>
        </w:rPr>
        <w:t>Русский язык (базовый уровень)</w:t>
      </w:r>
    </w:p>
    <w:p w:rsidR="003526CF" w:rsidRPr="00927C02" w:rsidRDefault="003526CF">
      <w:pPr>
        <w:spacing w:line="10" w:lineRule="exact"/>
        <w:rPr>
          <w:sz w:val="24"/>
          <w:szCs w:val="24"/>
        </w:rPr>
      </w:pPr>
    </w:p>
    <w:p w:rsidR="003526CF" w:rsidRPr="00927C02" w:rsidRDefault="00927C02">
      <w:pPr>
        <w:spacing w:line="233" w:lineRule="auto"/>
        <w:ind w:left="27" w:right="60" w:firstLine="960"/>
        <w:rPr>
          <w:sz w:val="24"/>
          <w:szCs w:val="24"/>
        </w:rPr>
      </w:pPr>
      <w:r w:rsidRPr="00927C02">
        <w:rPr>
          <w:rFonts w:eastAsia="Times New Roman"/>
          <w:sz w:val="24"/>
          <w:szCs w:val="24"/>
        </w:rPr>
        <w:t>Изучение русского языка на базовом уровне среднего общего образования направлено на достижение следующих целей:</w:t>
      </w:r>
    </w:p>
    <w:p w:rsidR="003526CF" w:rsidRPr="00927C02" w:rsidRDefault="003526CF">
      <w:pPr>
        <w:spacing w:line="14" w:lineRule="exact"/>
        <w:rPr>
          <w:sz w:val="24"/>
          <w:szCs w:val="24"/>
        </w:rPr>
      </w:pPr>
    </w:p>
    <w:p w:rsidR="003526CF" w:rsidRPr="00927C02" w:rsidRDefault="00927C02" w:rsidP="00F942DD">
      <w:pPr>
        <w:numPr>
          <w:ilvl w:val="0"/>
          <w:numId w:val="10"/>
        </w:numPr>
        <w:tabs>
          <w:tab w:val="left" w:pos="776"/>
        </w:tabs>
        <w:spacing w:line="235" w:lineRule="auto"/>
        <w:ind w:left="7" w:right="40" w:hanging="7"/>
        <w:jc w:val="both"/>
        <w:rPr>
          <w:rFonts w:eastAsia="Times New Roman"/>
          <w:sz w:val="24"/>
          <w:szCs w:val="24"/>
        </w:rPr>
      </w:pPr>
      <w:r w:rsidRPr="00927C02">
        <w:rPr>
          <w:rFonts w:eastAsia="Times New Roman"/>
          <w:sz w:val="24"/>
          <w:szCs w:val="24"/>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3526CF" w:rsidRPr="00927C02" w:rsidRDefault="003526CF">
      <w:pPr>
        <w:spacing w:line="10" w:lineRule="exact"/>
        <w:rPr>
          <w:rFonts w:eastAsia="Times New Roman"/>
          <w:sz w:val="24"/>
          <w:szCs w:val="24"/>
        </w:rPr>
      </w:pPr>
    </w:p>
    <w:p w:rsidR="00D27DB6" w:rsidRPr="008816A4" w:rsidRDefault="00927C02" w:rsidP="00F942DD">
      <w:pPr>
        <w:numPr>
          <w:ilvl w:val="0"/>
          <w:numId w:val="10"/>
        </w:numPr>
        <w:tabs>
          <w:tab w:val="left" w:pos="776"/>
        </w:tabs>
        <w:spacing w:line="235" w:lineRule="auto"/>
        <w:ind w:left="7" w:right="40" w:hanging="7"/>
        <w:jc w:val="both"/>
        <w:rPr>
          <w:rFonts w:eastAsia="Times New Roman"/>
          <w:sz w:val="24"/>
          <w:szCs w:val="24"/>
        </w:rPr>
      </w:pPr>
      <w:r w:rsidRPr="00927C02">
        <w:rPr>
          <w:rFonts w:eastAsia="Times New Roman"/>
          <w:sz w:val="24"/>
          <w:szCs w:val="24"/>
        </w:rPr>
        <w:t>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3526CF" w:rsidRPr="00927C02" w:rsidRDefault="003526CF">
      <w:pPr>
        <w:spacing w:line="12" w:lineRule="exact"/>
        <w:rPr>
          <w:rFonts w:eastAsia="Times New Roman"/>
          <w:sz w:val="24"/>
          <w:szCs w:val="24"/>
        </w:rPr>
      </w:pPr>
    </w:p>
    <w:p w:rsidR="00CB4F14" w:rsidRPr="00D27DB6" w:rsidRDefault="00927C02" w:rsidP="00F942DD">
      <w:pPr>
        <w:numPr>
          <w:ilvl w:val="0"/>
          <w:numId w:val="10"/>
        </w:numPr>
        <w:tabs>
          <w:tab w:val="left" w:pos="776"/>
        </w:tabs>
        <w:spacing w:line="235" w:lineRule="auto"/>
        <w:ind w:left="7" w:right="20" w:hanging="7"/>
        <w:jc w:val="both"/>
        <w:rPr>
          <w:rFonts w:eastAsia="Times New Roman"/>
          <w:sz w:val="24"/>
          <w:szCs w:val="24"/>
        </w:rPr>
      </w:pPr>
      <w:r w:rsidRPr="00927C02">
        <w:rPr>
          <w:rFonts w:eastAsia="Times New Roman"/>
          <w:sz w:val="24"/>
          <w:szCs w:val="24"/>
        </w:rPr>
        <w:t>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3526CF" w:rsidRPr="00927C02" w:rsidRDefault="003526CF">
      <w:pPr>
        <w:spacing w:line="10" w:lineRule="exact"/>
        <w:rPr>
          <w:rFonts w:eastAsia="Times New Roman"/>
          <w:sz w:val="24"/>
          <w:szCs w:val="24"/>
        </w:rPr>
      </w:pPr>
    </w:p>
    <w:p w:rsidR="00443D65" w:rsidRPr="00F01149" w:rsidRDefault="00927C02" w:rsidP="00F942DD">
      <w:pPr>
        <w:numPr>
          <w:ilvl w:val="0"/>
          <w:numId w:val="10"/>
        </w:numPr>
        <w:tabs>
          <w:tab w:val="left" w:pos="776"/>
        </w:tabs>
        <w:spacing w:line="235" w:lineRule="auto"/>
        <w:ind w:left="7" w:right="40" w:hanging="7"/>
        <w:jc w:val="both"/>
        <w:rPr>
          <w:rFonts w:eastAsia="Times New Roman"/>
          <w:sz w:val="24"/>
          <w:szCs w:val="24"/>
        </w:rPr>
      </w:pPr>
      <w:r w:rsidRPr="00927C02">
        <w:rPr>
          <w:rFonts w:eastAsia="Times New Roman"/>
          <w:sz w:val="24"/>
          <w:szCs w:val="24"/>
        </w:rPr>
        <w:t>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3526CF" w:rsidRPr="00927C02" w:rsidRDefault="003526CF">
      <w:pPr>
        <w:spacing w:line="12" w:lineRule="exact"/>
        <w:rPr>
          <w:rFonts w:eastAsia="Times New Roman"/>
          <w:sz w:val="24"/>
          <w:szCs w:val="24"/>
        </w:rPr>
      </w:pPr>
    </w:p>
    <w:p w:rsidR="003526CF" w:rsidRDefault="00927C02" w:rsidP="00F942DD">
      <w:pPr>
        <w:numPr>
          <w:ilvl w:val="0"/>
          <w:numId w:val="10"/>
        </w:numPr>
        <w:tabs>
          <w:tab w:val="left" w:pos="776"/>
        </w:tabs>
        <w:spacing w:line="233" w:lineRule="auto"/>
        <w:ind w:left="7" w:right="20" w:hanging="7"/>
        <w:rPr>
          <w:rFonts w:eastAsia="Times New Roman"/>
          <w:sz w:val="24"/>
          <w:szCs w:val="24"/>
        </w:rPr>
      </w:pPr>
      <w:r w:rsidRPr="00927C02">
        <w:rPr>
          <w:rFonts w:eastAsia="Times New Roman"/>
          <w:sz w:val="24"/>
          <w:szCs w:val="24"/>
        </w:rPr>
        <w:lastRenderedPageBreak/>
        <w:t>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0345D4" w:rsidRDefault="000345D4" w:rsidP="000345D4">
      <w:pPr>
        <w:pStyle w:val="a6"/>
        <w:rPr>
          <w:rFonts w:eastAsia="Times New Roman"/>
          <w:sz w:val="24"/>
          <w:szCs w:val="24"/>
        </w:rPr>
      </w:pPr>
    </w:p>
    <w:p w:rsidR="000345D4" w:rsidRPr="00927C02" w:rsidRDefault="000345D4" w:rsidP="000345D4">
      <w:pPr>
        <w:tabs>
          <w:tab w:val="left" w:pos="776"/>
        </w:tabs>
        <w:spacing w:line="233" w:lineRule="auto"/>
        <w:ind w:left="7" w:right="20"/>
        <w:rPr>
          <w:rFonts w:eastAsia="Times New Roman"/>
          <w:sz w:val="24"/>
          <w:szCs w:val="24"/>
        </w:rPr>
      </w:pPr>
    </w:p>
    <w:p w:rsidR="003526CF" w:rsidRPr="00927C02" w:rsidRDefault="003526CF">
      <w:pPr>
        <w:spacing w:line="11" w:lineRule="exact"/>
        <w:rPr>
          <w:rFonts w:eastAsia="Times New Roman"/>
          <w:sz w:val="24"/>
          <w:szCs w:val="24"/>
        </w:rPr>
      </w:pPr>
    </w:p>
    <w:p w:rsidR="008816A4" w:rsidRDefault="00927C02" w:rsidP="009D7C76">
      <w:pPr>
        <w:spacing w:line="235" w:lineRule="auto"/>
        <w:ind w:left="27" w:right="1000" w:firstLine="540"/>
        <w:rPr>
          <w:rFonts w:eastAsia="Times New Roman"/>
          <w:sz w:val="24"/>
          <w:szCs w:val="24"/>
        </w:rPr>
      </w:pPr>
      <w:r w:rsidRPr="00927C02">
        <w:rPr>
          <w:rFonts w:eastAsia="Times New Roman"/>
          <w:sz w:val="24"/>
          <w:szCs w:val="24"/>
        </w:rPr>
        <w:t xml:space="preserve">Достижение </w:t>
      </w:r>
      <w:proofErr w:type="spellStart"/>
      <w:r w:rsidRPr="00927C02">
        <w:rPr>
          <w:rFonts w:eastAsia="Times New Roman"/>
          <w:sz w:val="24"/>
          <w:szCs w:val="24"/>
        </w:rPr>
        <w:t>указанныхцелей</w:t>
      </w:r>
      <w:proofErr w:type="spellEnd"/>
      <w:r w:rsidRPr="00927C02">
        <w:rPr>
          <w:rFonts w:eastAsia="Times New Roman"/>
          <w:sz w:val="24"/>
          <w:szCs w:val="24"/>
        </w:rPr>
        <w:t xml:space="preserve"> осуществляется в процессе совершенствования коммуникативной, языковой и лингвистической (языковедческой), </w:t>
      </w:r>
      <w:proofErr w:type="spellStart"/>
      <w:r w:rsidRPr="00927C02">
        <w:rPr>
          <w:rFonts w:eastAsia="Times New Roman"/>
          <w:sz w:val="24"/>
          <w:szCs w:val="24"/>
        </w:rPr>
        <w:t>культуроведческой</w:t>
      </w:r>
      <w:proofErr w:type="spellEnd"/>
      <w:r w:rsidRPr="00927C02">
        <w:rPr>
          <w:rFonts w:eastAsia="Times New Roman"/>
          <w:sz w:val="24"/>
          <w:szCs w:val="24"/>
        </w:rPr>
        <w:t xml:space="preserve"> компетенций.</w:t>
      </w:r>
    </w:p>
    <w:p w:rsidR="008816A4" w:rsidRDefault="008816A4">
      <w:pPr>
        <w:spacing w:line="235" w:lineRule="auto"/>
        <w:ind w:left="27" w:right="1000" w:firstLine="540"/>
        <w:rPr>
          <w:rFonts w:eastAsia="Times New Roman"/>
          <w:sz w:val="24"/>
          <w:szCs w:val="24"/>
        </w:rPr>
      </w:pPr>
    </w:p>
    <w:p w:rsidR="008816A4" w:rsidRPr="00927C02" w:rsidRDefault="008816A4">
      <w:pPr>
        <w:spacing w:line="235" w:lineRule="auto"/>
        <w:ind w:left="27" w:right="1000" w:firstLine="540"/>
        <w:rPr>
          <w:rFonts w:eastAsia="Times New Roman"/>
          <w:sz w:val="24"/>
          <w:szCs w:val="24"/>
        </w:rPr>
      </w:pPr>
    </w:p>
    <w:p w:rsidR="003526CF" w:rsidRPr="00927C02" w:rsidRDefault="00927C02">
      <w:pPr>
        <w:spacing w:line="238" w:lineRule="auto"/>
        <w:ind w:left="2527"/>
        <w:rPr>
          <w:sz w:val="24"/>
          <w:szCs w:val="24"/>
        </w:rPr>
      </w:pPr>
      <w:r w:rsidRPr="00927C02">
        <w:rPr>
          <w:rFonts w:eastAsia="Times New Roman"/>
          <w:b/>
          <w:bCs/>
          <w:sz w:val="24"/>
          <w:szCs w:val="24"/>
        </w:rPr>
        <w:t>Литература (базовый уровень)</w:t>
      </w:r>
    </w:p>
    <w:p w:rsidR="003526CF" w:rsidRPr="00927C02" w:rsidRDefault="003526CF">
      <w:pPr>
        <w:spacing w:line="1" w:lineRule="exact"/>
        <w:rPr>
          <w:sz w:val="24"/>
          <w:szCs w:val="24"/>
        </w:rPr>
      </w:pPr>
    </w:p>
    <w:p w:rsidR="00F01149" w:rsidRDefault="00927C02" w:rsidP="00F01149">
      <w:pPr>
        <w:ind w:left="567"/>
        <w:jc w:val="center"/>
        <w:rPr>
          <w:sz w:val="24"/>
          <w:szCs w:val="24"/>
        </w:rPr>
      </w:pPr>
      <w:r w:rsidRPr="00927C02">
        <w:rPr>
          <w:rFonts w:eastAsia="Times New Roman"/>
          <w:sz w:val="24"/>
          <w:szCs w:val="24"/>
        </w:rPr>
        <w:t xml:space="preserve">Изучение литературы на базовом уровне среднего общего образования направлено  </w:t>
      </w:r>
      <w:proofErr w:type="gramStart"/>
      <w:r w:rsidRPr="00927C02">
        <w:rPr>
          <w:rFonts w:eastAsia="Times New Roman"/>
          <w:sz w:val="24"/>
          <w:szCs w:val="24"/>
        </w:rPr>
        <w:t>на</w:t>
      </w:r>
      <w:proofErr w:type="gramEnd"/>
    </w:p>
    <w:p w:rsidR="003526CF" w:rsidRDefault="00927C02" w:rsidP="00F01149">
      <w:pPr>
        <w:tabs>
          <w:tab w:val="left" w:pos="5647"/>
          <w:tab w:val="left" w:pos="7027"/>
          <w:tab w:val="left" w:pos="8507"/>
        </w:tabs>
        <w:rPr>
          <w:rFonts w:eastAsia="Times New Roman"/>
          <w:sz w:val="24"/>
          <w:szCs w:val="24"/>
        </w:rPr>
      </w:pPr>
      <w:r w:rsidRPr="00927C02">
        <w:rPr>
          <w:rFonts w:eastAsia="Times New Roman"/>
          <w:sz w:val="24"/>
          <w:szCs w:val="24"/>
        </w:rPr>
        <w:t>достижение следующих целей: воспитание духовно</w:t>
      </w:r>
      <w:r w:rsidRPr="00927C02">
        <w:rPr>
          <w:sz w:val="24"/>
          <w:szCs w:val="24"/>
        </w:rPr>
        <w:tab/>
      </w:r>
      <w:r w:rsidRPr="00927C02">
        <w:rPr>
          <w:rFonts w:eastAsia="Times New Roman"/>
          <w:sz w:val="24"/>
          <w:szCs w:val="24"/>
        </w:rPr>
        <w:t>развитой</w:t>
      </w:r>
      <w:r w:rsidRPr="00927C02">
        <w:rPr>
          <w:sz w:val="24"/>
          <w:szCs w:val="24"/>
        </w:rPr>
        <w:tab/>
      </w:r>
      <w:r w:rsidRPr="00927C02">
        <w:rPr>
          <w:rFonts w:eastAsia="Times New Roman"/>
          <w:sz w:val="24"/>
          <w:szCs w:val="24"/>
        </w:rPr>
        <w:t>личности,</w:t>
      </w:r>
      <w:r w:rsidRPr="00927C02">
        <w:rPr>
          <w:sz w:val="24"/>
          <w:szCs w:val="24"/>
        </w:rPr>
        <w:tab/>
      </w:r>
      <w:r w:rsidRPr="00927C02">
        <w:rPr>
          <w:rFonts w:eastAsia="Times New Roman"/>
          <w:sz w:val="24"/>
          <w:szCs w:val="24"/>
        </w:rPr>
        <w:t>готовой</w:t>
      </w:r>
      <w:r w:rsidR="00443D65">
        <w:rPr>
          <w:rFonts w:eastAsia="Times New Roman"/>
          <w:sz w:val="24"/>
          <w:szCs w:val="24"/>
        </w:rPr>
        <w:t xml:space="preserve"> </w:t>
      </w:r>
      <w:proofErr w:type="gramStart"/>
      <w:r w:rsidR="00443D65">
        <w:rPr>
          <w:rFonts w:eastAsia="Times New Roman"/>
          <w:sz w:val="24"/>
          <w:szCs w:val="24"/>
        </w:rPr>
        <w:t>к</w:t>
      </w:r>
      <w:proofErr w:type="gramEnd"/>
    </w:p>
    <w:p w:rsidR="00DC16C3" w:rsidRPr="00927C02" w:rsidRDefault="00DC16C3" w:rsidP="00DC16C3">
      <w:pPr>
        <w:rPr>
          <w:sz w:val="24"/>
          <w:szCs w:val="24"/>
        </w:rPr>
      </w:pPr>
      <w:r w:rsidRPr="00927C02">
        <w:rPr>
          <w:rFonts w:eastAsia="Times New Roman"/>
          <w:sz w:val="24"/>
          <w:szCs w:val="24"/>
        </w:rPr>
        <w:t>самопознанию и</w:t>
      </w:r>
      <w:r>
        <w:rPr>
          <w:sz w:val="24"/>
          <w:szCs w:val="24"/>
        </w:rPr>
        <w:t xml:space="preserve"> </w:t>
      </w:r>
      <w:r w:rsidRPr="00927C02">
        <w:rPr>
          <w:rFonts w:eastAsia="Times New Roman"/>
          <w:sz w:val="24"/>
          <w:szCs w:val="24"/>
        </w:rPr>
        <w:t>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DC16C3" w:rsidRPr="00927C02" w:rsidRDefault="00DC16C3" w:rsidP="00DC16C3">
      <w:pPr>
        <w:spacing w:line="12" w:lineRule="exact"/>
        <w:rPr>
          <w:sz w:val="24"/>
          <w:szCs w:val="24"/>
        </w:rPr>
      </w:pPr>
    </w:p>
    <w:p w:rsidR="00DC16C3" w:rsidRPr="00927C02" w:rsidRDefault="00DC16C3" w:rsidP="00F942DD">
      <w:pPr>
        <w:numPr>
          <w:ilvl w:val="0"/>
          <w:numId w:val="11"/>
        </w:numPr>
        <w:tabs>
          <w:tab w:val="left" w:pos="262"/>
        </w:tabs>
        <w:spacing w:line="236" w:lineRule="auto"/>
        <w:ind w:left="7" w:right="20" w:hanging="7"/>
        <w:rPr>
          <w:rFonts w:eastAsia="Times New Roman"/>
          <w:sz w:val="24"/>
          <w:szCs w:val="24"/>
        </w:rPr>
      </w:pPr>
      <w:r w:rsidRPr="00927C02">
        <w:rPr>
          <w:rFonts w:eastAsia="Times New Roman"/>
          <w:sz w:val="24"/>
          <w:szCs w:val="24"/>
        </w:rPr>
        <w:t xml:space="preserve">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w:t>
      </w:r>
      <w:proofErr w:type="spellStart"/>
      <w:r w:rsidRPr="00927C02">
        <w:rPr>
          <w:rFonts w:eastAsia="Times New Roman"/>
          <w:sz w:val="24"/>
          <w:szCs w:val="24"/>
        </w:rPr>
        <w:t>иэстетической</w:t>
      </w:r>
      <w:proofErr w:type="spellEnd"/>
      <w:r w:rsidRPr="00927C02">
        <w:rPr>
          <w:rFonts w:eastAsia="Times New Roman"/>
          <w:sz w:val="24"/>
          <w:szCs w:val="24"/>
        </w:rPr>
        <w:t xml:space="preserve"> обусловленности литературного процесса; образного и аналитического мышления, эстетических и творческих способностей учащихся, читательских интересов,</w:t>
      </w:r>
    </w:p>
    <w:p w:rsidR="00DC16C3" w:rsidRPr="00927C02" w:rsidRDefault="00DC16C3" w:rsidP="00DC16C3">
      <w:pPr>
        <w:spacing w:line="3" w:lineRule="exact"/>
        <w:rPr>
          <w:rFonts w:eastAsia="Times New Roman"/>
          <w:sz w:val="24"/>
          <w:szCs w:val="24"/>
        </w:rPr>
      </w:pPr>
    </w:p>
    <w:p w:rsidR="00DC16C3" w:rsidRPr="00927C02" w:rsidRDefault="00DC16C3" w:rsidP="00DC16C3">
      <w:pPr>
        <w:spacing w:line="237" w:lineRule="auto"/>
        <w:ind w:left="7"/>
        <w:rPr>
          <w:rFonts w:eastAsia="Times New Roman"/>
          <w:sz w:val="24"/>
          <w:szCs w:val="24"/>
        </w:rPr>
      </w:pPr>
      <w:r w:rsidRPr="00927C02">
        <w:rPr>
          <w:rFonts w:eastAsia="Times New Roman"/>
          <w:sz w:val="24"/>
          <w:szCs w:val="24"/>
        </w:rPr>
        <w:t>художественного вкуса; устной и письменной речи учащихся;</w:t>
      </w:r>
    </w:p>
    <w:p w:rsidR="00DC16C3" w:rsidRPr="00927C02" w:rsidRDefault="00DC16C3" w:rsidP="00DC16C3">
      <w:pPr>
        <w:spacing w:line="1" w:lineRule="exact"/>
        <w:rPr>
          <w:rFonts w:eastAsia="Times New Roman"/>
          <w:sz w:val="24"/>
          <w:szCs w:val="24"/>
        </w:rPr>
      </w:pPr>
    </w:p>
    <w:p w:rsidR="00DC16C3" w:rsidRPr="00927C02" w:rsidRDefault="00DC16C3" w:rsidP="00F942DD">
      <w:pPr>
        <w:numPr>
          <w:ilvl w:val="0"/>
          <w:numId w:val="11"/>
        </w:numPr>
        <w:tabs>
          <w:tab w:val="left" w:pos="767"/>
        </w:tabs>
        <w:spacing w:line="237" w:lineRule="auto"/>
        <w:ind w:left="767" w:hanging="767"/>
        <w:rPr>
          <w:rFonts w:eastAsia="Times New Roman"/>
          <w:sz w:val="24"/>
          <w:szCs w:val="24"/>
        </w:rPr>
      </w:pPr>
      <w:r w:rsidRPr="00927C02">
        <w:rPr>
          <w:rFonts w:eastAsia="Times New Roman"/>
          <w:sz w:val="24"/>
          <w:szCs w:val="24"/>
        </w:rPr>
        <w:t>освоение текстов художественных произведений в единстве содержания и формы,</w:t>
      </w:r>
    </w:p>
    <w:p w:rsidR="00DC16C3" w:rsidRPr="00927C02" w:rsidRDefault="00DC16C3" w:rsidP="00DC16C3">
      <w:pPr>
        <w:spacing w:line="10" w:lineRule="exact"/>
        <w:rPr>
          <w:rFonts w:eastAsia="Times New Roman"/>
          <w:sz w:val="24"/>
          <w:szCs w:val="24"/>
        </w:rPr>
      </w:pPr>
    </w:p>
    <w:p w:rsidR="00DC16C3" w:rsidRPr="00927C02" w:rsidRDefault="00DC16C3" w:rsidP="00F942DD">
      <w:pPr>
        <w:numPr>
          <w:ilvl w:val="0"/>
          <w:numId w:val="11"/>
        </w:numPr>
        <w:tabs>
          <w:tab w:val="left" w:pos="716"/>
        </w:tabs>
        <w:spacing w:line="233" w:lineRule="auto"/>
        <w:ind w:left="7" w:right="20" w:hanging="7"/>
        <w:rPr>
          <w:rFonts w:eastAsia="Times New Roman"/>
          <w:sz w:val="24"/>
          <w:szCs w:val="24"/>
        </w:rPr>
      </w:pPr>
      <w:r w:rsidRPr="00927C02">
        <w:rPr>
          <w:rFonts w:eastAsia="Times New Roman"/>
          <w:sz w:val="24"/>
          <w:szCs w:val="24"/>
        </w:rPr>
        <w:t>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DC16C3" w:rsidRPr="00927C02" w:rsidRDefault="00DC16C3" w:rsidP="00DC16C3">
      <w:pPr>
        <w:spacing w:line="13" w:lineRule="exact"/>
        <w:rPr>
          <w:rFonts w:eastAsia="Times New Roman"/>
          <w:sz w:val="24"/>
          <w:szCs w:val="24"/>
        </w:rPr>
      </w:pPr>
    </w:p>
    <w:p w:rsidR="00DC16C3" w:rsidRPr="00927C02" w:rsidRDefault="00DC16C3" w:rsidP="00F942DD">
      <w:pPr>
        <w:numPr>
          <w:ilvl w:val="0"/>
          <w:numId w:val="11"/>
        </w:numPr>
        <w:tabs>
          <w:tab w:val="left" w:pos="776"/>
        </w:tabs>
        <w:spacing w:line="235" w:lineRule="auto"/>
        <w:ind w:left="7" w:right="20" w:hanging="7"/>
        <w:jc w:val="both"/>
        <w:rPr>
          <w:rFonts w:eastAsia="Times New Roman"/>
          <w:sz w:val="24"/>
          <w:szCs w:val="24"/>
        </w:rPr>
      </w:pPr>
      <w:r w:rsidRPr="00927C02">
        <w:rPr>
          <w:rFonts w:eastAsia="Times New Roman"/>
          <w:sz w:val="24"/>
          <w:szCs w:val="24"/>
        </w:rP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DC16C3" w:rsidRPr="00927C02" w:rsidRDefault="00DC16C3" w:rsidP="00DC16C3">
      <w:pPr>
        <w:spacing w:line="14" w:lineRule="exact"/>
        <w:rPr>
          <w:rFonts w:eastAsia="Times New Roman"/>
          <w:sz w:val="24"/>
          <w:szCs w:val="24"/>
        </w:rPr>
      </w:pPr>
    </w:p>
    <w:p w:rsidR="00DC16C3" w:rsidRPr="00927C02" w:rsidRDefault="00DC16C3" w:rsidP="00DC16C3">
      <w:pPr>
        <w:spacing w:line="233" w:lineRule="auto"/>
        <w:ind w:left="27" w:right="40" w:firstLine="540"/>
        <w:rPr>
          <w:rFonts w:eastAsia="Times New Roman"/>
          <w:sz w:val="24"/>
          <w:szCs w:val="24"/>
        </w:rPr>
      </w:pPr>
      <w:r w:rsidRPr="00927C02">
        <w:rPr>
          <w:rFonts w:eastAsia="Times New Roman"/>
          <w:sz w:val="24"/>
          <w:szCs w:val="24"/>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DC16C3" w:rsidRPr="00927C02" w:rsidRDefault="00DC16C3" w:rsidP="00DC16C3">
      <w:pPr>
        <w:spacing w:line="13" w:lineRule="exact"/>
        <w:rPr>
          <w:rFonts w:eastAsia="Times New Roman"/>
          <w:sz w:val="24"/>
          <w:szCs w:val="24"/>
        </w:rPr>
      </w:pPr>
    </w:p>
    <w:p w:rsidR="00DC16C3" w:rsidRPr="00927C02" w:rsidRDefault="00DC16C3" w:rsidP="00F942DD">
      <w:pPr>
        <w:numPr>
          <w:ilvl w:val="0"/>
          <w:numId w:val="11"/>
        </w:numPr>
        <w:tabs>
          <w:tab w:val="left" w:pos="776"/>
        </w:tabs>
        <w:spacing w:line="233" w:lineRule="auto"/>
        <w:ind w:left="7" w:right="20" w:hanging="7"/>
        <w:rPr>
          <w:rFonts w:eastAsia="Times New Roman"/>
          <w:sz w:val="24"/>
          <w:szCs w:val="24"/>
        </w:rPr>
      </w:pPr>
      <w:r w:rsidRPr="00927C02">
        <w:rPr>
          <w:rFonts w:eastAsia="Times New Roman"/>
          <w:sz w:val="24"/>
          <w:szCs w:val="24"/>
        </w:rPr>
        <w:t>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DC16C3" w:rsidRPr="00927C02" w:rsidRDefault="00DC16C3" w:rsidP="00DC16C3">
      <w:pPr>
        <w:spacing w:line="11" w:lineRule="exact"/>
        <w:rPr>
          <w:rFonts w:eastAsia="Times New Roman"/>
          <w:sz w:val="24"/>
          <w:szCs w:val="24"/>
        </w:rPr>
      </w:pPr>
    </w:p>
    <w:p w:rsidR="00DC16C3" w:rsidRPr="00927C02" w:rsidRDefault="00DC16C3" w:rsidP="00F942DD">
      <w:pPr>
        <w:numPr>
          <w:ilvl w:val="0"/>
          <w:numId w:val="11"/>
        </w:numPr>
        <w:tabs>
          <w:tab w:val="left" w:pos="776"/>
        </w:tabs>
        <w:spacing w:line="235" w:lineRule="auto"/>
        <w:ind w:left="7" w:right="20" w:hanging="7"/>
        <w:jc w:val="both"/>
        <w:rPr>
          <w:rFonts w:eastAsia="Times New Roman"/>
          <w:sz w:val="24"/>
          <w:szCs w:val="24"/>
        </w:rPr>
      </w:pPr>
      <w:r w:rsidRPr="00927C02">
        <w:rPr>
          <w:rFonts w:eastAsia="Times New Roman"/>
          <w:sz w:val="24"/>
          <w:szCs w:val="24"/>
        </w:rPr>
        <w:t>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 решений;</w:t>
      </w:r>
    </w:p>
    <w:p w:rsidR="00DC16C3" w:rsidRPr="00927C02" w:rsidRDefault="00DC16C3" w:rsidP="00DC16C3">
      <w:pPr>
        <w:spacing w:line="10" w:lineRule="exact"/>
        <w:rPr>
          <w:rFonts w:eastAsia="Times New Roman"/>
          <w:sz w:val="24"/>
          <w:szCs w:val="24"/>
        </w:rPr>
      </w:pPr>
    </w:p>
    <w:p w:rsidR="00DC16C3" w:rsidRDefault="00DC16C3" w:rsidP="00F942DD">
      <w:pPr>
        <w:numPr>
          <w:ilvl w:val="0"/>
          <w:numId w:val="11"/>
        </w:numPr>
        <w:tabs>
          <w:tab w:val="left" w:pos="776"/>
        </w:tabs>
        <w:spacing w:line="235" w:lineRule="auto"/>
        <w:ind w:left="7" w:right="20" w:hanging="7"/>
        <w:jc w:val="both"/>
        <w:rPr>
          <w:rFonts w:eastAsia="Times New Roman"/>
          <w:sz w:val="24"/>
          <w:szCs w:val="24"/>
        </w:rPr>
      </w:pPr>
      <w:r w:rsidRPr="00927C02">
        <w:rPr>
          <w:rFonts w:eastAsia="Times New Roman"/>
          <w:sz w:val="24"/>
          <w:szCs w:val="24"/>
        </w:rPr>
        <w:t>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DC16C3" w:rsidRPr="00927C02" w:rsidRDefault="00DC16C3" w:rsidP="00DC16C3">
      <w:pPr>
        <w:ind w:left="727"/>
        <w:rPr>
          <w:sz w:val="24"/>
          <w:szCs w:val="24"/>
        </w:rPr>
      </w:pPr>
      <w:r w:rsidRPr="00927C02">
        <w:rPr>
          <w:rFonts w:eastAsia="Times New Roman"/>
          <w:b/>
          <w:bCs/>
          <w:sz w:val="24"/>
          <w:szCs w:val="24"/>
        </w:rPr>
        <w:t>Родной язык и литература</w:t>
      </w:r>
    </w:p>
    <w:p w:rsidR="00DC16C3" w:rsidRPr="00927C02" w:rsidRDefault="00DC16C3" w:rsidP="00DC16C3">
      <w:pPr>
        <w:spacing w:line="211" w:lineRule="exact"/>
        <w:rPr>
          <w:sz w:val="24"/>
          <w:szCs w:val="24"/>
        </w:rPr>
      </w:pPr>
    </w:p>
    <w:p w:rsidR="00DC16C3" w:rsidRPr="00927C02" w:rsidRDefault="00DC16C3" w:rsidP="00DC16C3">
      <w:pPr>
        <w:spacing w:line="234" w:lineRule="auto"/>
        <w:ind w:left="7" w:firstLine="708"/>
        <w:rPr>
          <w:sz w:val="24"/>
          <w:szCs w:val="24"/>
        </w:rPr>
      </w:pPr>
      <w:r w:rsidRPr="00927C02">
        <w:rPr>
          <w:rFonts w:eastAsia="Times New Roman"/>
          <w:b/>
          <w:bCs/>
          <w:sz w:val="24"/>
          <w:szCs w:val="24"/>
        </w:rPr>
        <w:t>Основными целями изучения родного языка в общеобразовательной организации являются:</w:t>
      </w:r>
    </w:p>
    <w:p w:rsidR="00DC16C3" w:rsidRPr="00927C02" w:rsidRDefault="00DC16C3" w:rsidP="00DC16C3">
      <w:pPr>
        <w:spacing w:line="9" w:lineRule="exact"/>
        <w:rPr>
          <w:sz w:val="24"/>
          <w:szCs w:val="24"/>
        </w:rPr>
      </w:pPr>
    </w:p>
    <w:p w:rsidR="00DC16C3" w:rsidRPr="00927C02" w:rsidRDefault="00DC16C3" w:rsidP="00DC16C3">
      <w:pPr>
        <w:spacing w:line="237" w:lineRule="auto"/>
        <w:ind w:left="7" w:right="20" w:firstLine="708"/>
        <w:jc w:val="both"/>
        <w:rPr>
          <w:sz w:val="24"/>
          <w:szCs w:val="24"/>
        </w:rPr>
      </w:pPr>
      <w:proofErr w:type="gramStart"/>
      <w:r w:rsidRPr="00927C02">
        <w:rPr>
          <w:rFonts w:eastAsia="Times New Roman"/>
          <w:i/>
          <w:iCs/>
          <w:sz w:val="24"/>
          <w:szCs w:val="24"/>
        </w:rPr>
        <w:t xml:space="preserve">– </w:t>
      </w:r>
      <w:r w:rsidRPr="00927C02">
        <w:rPr>
          <w:rFonts w:eastAsia="Times New Roman"/>
          <w:sz w:val="24"/>
          <w:szCs w:val="24"/>
        </w:rPr>
        <w:t>формирование коммуникативной компетенции в основных видах речевой</w:t>
      </w:r>
      <w:r w:rsidRPr="00927C02">
        <w:rPr>
          <w:rFonts w:eastAsia="Times New Roman"/>
          <w:i/>
          <w:iCs/>
          <w:sz w:val="24"/>
          <w:szCs w:val="24"/>
        </w:rPr>
        <w:t xml:space="preserve"> </w:t>
      </w:r>
      <w:r w:rsidRPr="00927C02">
        <w:rPr>
          <w:rFonts w:eastAsia="Times New Roman"/>
          <w:sz w:val="24"/>
          <w:szCs w:val="24"/>
        </w:rPr>
        <w:t>деятельности (</w:t>
      </w:r>
      <w:proofErr w:type="spellStart"/>
      <w:r w:rsidRPr="00927C02">
        <w:rPr>
          <w:rFonts w:eastAsia="Times New Roman"/>
          <w:sz w:val="24"/>
          <w:szCs w:val="24"/>
        </w:rPr>
        <w:t>аудирование</w:t>
      </w:r>
      <w:proofErr w:type="spellEnd"/>
      <w:r w:rsidRPr="00927C02">
        <w:rPr>
          <w:rFonts w:eastAsia="Times New Roman"/>
          <w:sz w:val="24"/>
          <w:szCs w:val="24"/>
        </w:rPr>
        <w:t>, говорение, чтение, письмо) в ограниченном круге типичных ситуаций и сфер общения, т.е. способности и готовности учащихся общаться на татарском языке с учетом речевых возможностей и потребностей в устной и письменной формах; формирование умений использовать изучаемый язык как инструмент межкультурного общения</w:t>
      </w:r>
      <w:proofErr w:type="gramEnd"/>
    </w:p>
    <w:p w:rsidR="00DC16C3" w:rsidRPr="00927C02" w:rsidRDefault="00DC16C3" w:rsidP="00DC16C3">
      <w:pPr>
        <w:spacing w:line="17" w:lineRule="exact"/>
        <w:rPr>
          <w:sz w:val="24"/>
          <w:szCs w:val="24"/>
        </w:rPr>
      </w:pPr>
    </w:p>
    <w:p w:rsidR="00DC16C3" w:rsidRPr="00927C02" w:rsidRDefault="00DC16C3" w:rsidP="00F942DD">
      <w:pPr>
        <w:numPr>
          <w:ilvl w:val="0"/>
          <w:numId w:val="12"/>
        </w:numPr>
        <w:tabs>
          <w:tab w:val="left" w:pos="343"/>
        </w:tabs>
        <w:spacing w:line="234" w:lineRule="auto"/>
        <w:ind w:left="7" w:right="20" w:hanging="7"/>
        <w:rPr>
          <w:rFonts w:eastAsia="Times New Roman"/>
          <w:sz w:val="24"/>
          <w:szCs w:val="24"/>
        </w:rPr>
      </w:pPr>
      <w:r w:rsidRPr="00927C02">
        <w:rPr>
          <w:rFonts w:eastAsia="Times New Roman"/>
          <w:sz w:val="24"/>
          <w:szCs w:val="24"/>
        </w:rPr>
        <w:t xml:space="preserve">современном поликультурном мире, </w:t>
      </w:r>
      <w:proofErr w:type="gramStart"/>
      <w:r w:rsidRPr="00927C02">
        <w:rPr>
          <w:rFonts w:eastAsia="Times New Roman"/>
          <w:sz w:val="24"/>
          <w:szCs w:val="24"/>
        </w:rPr>
        <w:t>необходимого</w:t>
      </w:r>
      <w:proofErr w:type="gramEnd"/>
      <w:r w:rsidRPr="00927C02">
        <w:rPr>
          <w:rFonts w:eastAsia="Times New Roman"/>
          <w:sz w:val="24"/>
          <w:szCs w:val="24"/>
        </w:rPr>
        <w:t xml:space="preserve"> для успешной социализации и самореализации;</w:t>
      </w:r>
    </w:p>
    <w:p w:rsidR="00DC16C3" w:rsidRPr="00927C02" w:rsidRDefault="00DC16C3" w:rsidP="00DC16C3">
      <w:pPr>
        <w:spacing w:line="5" w:lineRule="exact"/>
        <w:rPr>
          <w:rFonts w:eastAsia="Times New Roman"/>
          <w:sz w:val="24"/>
          <w:szCs w:val="24"/>
        </w:rPr>
      </w:pPr>
    </w:p>
    <w:p w:rsidR="00CB4F14" w:rsidRDefault="00DC16C3" w:rsidP="00F01149">
      <w:pPr>
        <w:spacing w:line="239" w:lineRule="auto"/>
        <w:ind w:left="7" w:firstLine="708"/>
        <w:jc w:val="both"/>
        <w:rPr>
          <w:rFonts w:eastAsia="Times New Roman"/>
          <w:sz w:val="24"/>
          <w:szCs w:val="24"/>
        </w:rPr>
      </w:pPr>
      <w:r w:rsidRPr="00927C02">
        <w:rPr>
          <w:rFonts w:eastAsia="Symbol"/>
          <w:sz w:val="24"/>
          <w:szCs w:val="24"/>
        </w:rPr>
        <w:t></w:t>
      </w:r>
      <w:r w:rsidRPr="00927C02">
        <w:rPr>
          <w:rFonts w:eastAsia="Times New Roman"/>
          <w:sz w:val="24"/>
          <w:szCs w:val="24"/>
        </w:rPr>
        <w:t xml:space="preserve"> развитие личности школьника, его мыслительных, познавательных, речевых способностей, формирование универсальных учебных действий (УУД); развитие мотивации к дальнейшему овладению татарским языком как государственным языком Республики Татарстан; </w:t>
      </w:r>
    </w:p>
    <w:p w:rsidR="00D27DB6" w:rsidRDefault="00D27DB6" w:rsidP="00F01149">
      <w:pPr>
        <w:spacing w:line="239" w:lineRule="auto"/>
        <w:ind w:left="7" w:firstLine="708"/>
        <w:jc w:val="both"/>
        <w:rPr>
          <w:rFonts w:eastAsia="Times New Roman"/>
          <w:sz w:val="24"/>
          <w:szCs w:val="24"/>
        </w:rPr>
      </w:pPr>
    </w:p>
    <w:p w:rsidR="00F01149" w:rsidRPr="00927C02" w:rsidRDefault="00DC16C3" w:rsidP="00D27DB6">
      <w:pPr>
        <w:spacing w:line="239" w:lineRule="auto"/>
        <w:ind w:left="7" w:firstLine="708"/>
        <w:jc w:val="both"/>
        <w:rPr>
          <w:rFonts w:eastAsia="Times New Roman"/>
          <w:sz w:val="24"/>
          <w:szCs w:val="24"/>
        </w:rPr>
      </w:pPr>
      <w:r w:rsidRPr="00927C02">
        <w:rPr>
          <w:rFonts w:eastAsia="Times New Roman"/>
          <w:sz w:val="24"/>
          <w:szCs w:val="24"/>
        </w:rPr>
        <w:t>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DC16C3" w:rsidRPr="00927C02" w:rsidRDefault="00DC16C3" w:rsidP="00DC16C3">
      <w:pPr>
        <w:spacing w:line="5" w:lineRule="exact"/>
        <w:rPr>
          <w:rFonts w:eastAsia="Times New Roman"/>
          <w:sz w:val="24"/>
          <w:szCs w:val="24"/>
        </w:rPr>
      </w:pPr>
    </w:p>
    <w:p w:rsidR="00DC16C3" w:rsidRDefault="00DC16C3" w:rsidP="00DC16C3">
      <w:pPr>
        <w:spacing w:line="238" w:lineRule="auto"/>
        <w:ind w:left="7" w:firstLine="708"/>
        <w:jc w:val="both"/>
        <w:rPr>
          <w:rFonts w:eastAsia="Times New Roman"/>
          <w:sz w:val="24"/>
          <w:szCs w:val="24"/>
        </w:rPr>
      </w:pPr>
      <w:r w:rsidRPr="00927C02">
        <w:rPr>
          <w:rFonts w:eastAsia="Symbol"/>
          <w:sz w:val="24"/>
          <w:szCs w:val="24"/>
        </w:rPr>
        <w:lastRenderedPageBreak/>
        <w:t></w:t>
      </w:r>
      <w:r w:rsidRPr="00927C02">
        <w:rPr>
          <w:rFonts w:eastAsia="Times New Roman"/>
          <w:sz w:val="24"/>
          <w:szCs w:val="24"/>
        </w:rPr>
        <w:t xml:space="preserve"> приобщение учащихся к культуре и национальным традициям татарского народа,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rsidR="000345D4" w:rsidRDefault="000345D4" w:rsidP="00DC16C3">
      <w:pPr>
        <w:spacing w:line="238" w:lineRule="auto"/>
        <w:ind w:left="7" w:firstLine="708"/>
        <w:jc w:val="both"/>
        <w:rPr>
          <w:rFonts w:eastAsia="Times New Roman"/>
          <w:sz w:val="24"/>
          <w:szCs w:val="24"/>
        </w:rPr>
      </w:pPr>
    </w:p>
    <w:p w:rsidR="000345D4" w:rsidRPr="00927C02" w:rsidRDefault="000345D4" w:rsidP="00DC16C3">
      <w:pPr>
        <w:spacing w:line="238" w:lineRule="auto"/>
        <w:ind w:left="7" w:firstLine="708"/>
        <w:jc w:val="both"/>
        <w:rPr>
          <w:rFonts w:eastAsia="Times New Roman"/>
          <w:sz w:val="24"/>
          <w:szCs w:val="24"/>
        </w:rPr>
      </w:pPr>
    </w:p>
    <w:p w:rsidR="00DC16C3" w:rsidRPr="00927C02" w:rsidRDefault="00DC16C3" w:rsidP="00DC16C3">
      <w:pPr>
        <w:spacing w:line="16" w:lineRule="exact"/>
        <w:rPr>
          <w:rFonts w:eastAsia="Times New Roman"/>
          <w:sz w:val="24"/>
          <w:szCs w:val="24"/>
        </w:rPr>
      </w:pPr>
    </w:p>
    <w:p w:rsidR="00DC16C3" w:rsidRPr="00927C02" w:rsidRDefault="00DC16C3" w:rsidP="00CB4F14">
      <w:pPr>
        <w:spacing w:line="234" w:lineRule="auto"/>
        <w:ind w:left="7" w:right="20" w:firstLine="708"/>
        <w:rPr>
          <w:rFonts w:eastAsia="Times New Roman"/>
          <w:sz w:val="24"/>
          <w:szCs w:val="24"/>
        </w:rPr>
      </w:pPr>
      <w:r w:rsidRPr="00927C02">
        <w:rPr>
          <w:rFonts w:eastAsia="Times New Roman"/>
          <w:sz w:val="24"/>
          <w:szCs w:val="24"/>
        </w:rPr>
        <w:t>– понимать на слух речь учителя по ведению урока, высказывания одноклассников, небольшие тексты и сообщения, построенные на изученном речевом материале;</w:t>
      </w:r>
    </w:p>
    <w:p w:rsidR="00DC16C3" w:rsidRPr="00927C02" w:rsidRDefault="00DC16C3" w:rsidP="00DC16C3">
      <w:pPr>
        <w:spacing w:line="13" w:lineRule="exact"/>
        <w:rPr>
          <w:rFonts w:eastAsia="Times New Roman"/>
          <w:sz w:val="24"/>
          <w:szCs w:val="24"/>
        </w:rPr>
      </w:pPr>
    </w:p>
    <w:p w:rsidR="00DC16C3" w:rsidRPr="00927C02" w:rsidRDefault="00DC16C3" w:rsidP="00DC16C3">
      <w:pPr>
        <w:spacing w:line="234" w:lineRule="auto"/>
        <w:ind w:left="7" w:right="20" w:firstLine="708"/>
        <w:rPr>
          <w:rFonts w:eastAsia="Times New Roman"/>
          <w:sz w:val="24"/>
          <w:szCs w:val="24"/>
        </w:rPr>
      </w:pPr>
      <w:r w:rsidRPr="00927C02">
        <w:rPr>
          <w:rFonts w:eastAsia="Times New Roman"/>
          <w:sz w:val="24"/>
          <w:szCs w:val="24"/>
        </w:rPr>
        <w:t>– 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DC16C3" w:rsidRPr="00927C02" w:rsidRDefault="00DC16C3" w:rsidP="00DC16C3">
      <w:pPr>
        <w:spacing w:line="8" w:lineRule="exact"/>
        <w:rPr>
          <w:sz w:val="24"/>
          <w:szCs w:val="24"/>
        </w:rPr>
      </w:pPr>
    </w:p>
    <w:p w:rsidR="00DC16C3" w:rsidRPr="00927C02" w:rsidRDefault="00DC16C3" w:rsidP="00F942DD">
      <w:pPr>
        <w:numPr>
          <w:ilvl w:val="0"/>
          <w:numId w:val="13"/>
        </w:numPr>
        <w:tabs>
          <w:tab w:val="left" w:pos="1407"/>
        </w:tabs>
        <w:ind w:left="1407" w:hanging="699"/>
        <w:rPr>
          <w:rFonts w:eastAsia="Symbol"/>
          <w:sz w:val="24"/>
          <w:szCs w:val="24"/>
        </w:rPr>
      </w:pPr>
      <w:r w:rsidRPr="00927C02">
        <w:rPr>
          <w:rFonts w:eastAsia="Times New Roman"/>
          <w:b/>
          <w:bCs/>
          <w:i/>
          <w:iCs/>
          <w:sz w:val="24"/>
          <w:szCs w:val="24"/>
        </w:rPr>
        <w:t>в чтении</w:t>
      </w:r>
    </w:p>
    <w:p w:rsidR="00DC16C3" w:rsidRDefault="00DC16C3" w:rsidP="00DC16C3">
      <w:pPr>
        <w:spacing w:line="233" w:lineRule="auto"/>
        <w:ind w:left="707"/>
        <w:rPr>
          <w:rFonts w:eastAsia="Times New Roman"/>
          <w:sz w:val="24"/>
          <w:szCs w:val="24"/>
        </w:rPr>
      </w:pPr>
      <w:r w:rsidRPr="00927C02">
        <w:rPr>
          <w:rFonts w:eastAsia="Times New Roman"/>
          <w:sz w:val="24"/>
          <w:szCs w:val="24"/>
        </w:rPr>
        <w:t>–соотносить графический образ слова с его звуковым образом;</w:t>
      </w:r>
    </w:p>
    <w:p w:rsidR="008816A4" w:rsidRPr="00927C02" w:rsidRDefault="008816A4" w:rsidP="00DC16C3">
      <w:pPr>
        <w:spacing w:line="233" w:lineRule="auto"/>
        <w:ind w:left="707"/>
        <w:rPr>
          <w:sz w:val="24"/>
          <w:szCs w:val="24"/>
        </w:rPr>
      </w:pPr>
    </w:p>
    <w:p w:rsidR="00DC16C3" w:rsidRPr="00927C02" w:rsidRDefault="00DC16C3" w:rsidP="00DC16C3">
      <w:pPr>
        <w:spacing w:line="13" w:lineRule="exact"/>
        <w:rPr>
          <w:sz w:val="24"/>
          <w:szCs w:val="24"/>
        </w:rPr>
      </w:pPr>
    </w:p>
    <w:p w:rsidR="008816A4" w:rsidRPr="008816A4" w:rsidRDefault="00DC16C3" w:rsidP="008816A4">
      <w:pPr>
        <w:spacing w:line="234" w:lineRule="auto"/>
        <w:ind w:left="7" w:right="20" w:firstLine="708"/>
        <w:rPr>
          <w:rFonts w:eastAsia="Times New Roman"/>
          <w:sz w:val="24"/>
          <w:szCs w:val="24"/>
        </w:rPr>
      </w:pPr>
      <w:r w:rsidRPr="00927C02">
        <w:rPr>
          <w:rFonts w:eastAsia="Times New Roman"/>
          <w:sz w:val="24"/>
          <w:szCs w:val="24"/>
        </w:rPr>
        <w:t>– соблюдать орфоэпические и интонационные нормы чтения; интонационное выделение знаков препинания;</w:t>
      </w:r>
    </w:p>
    <w:p w:rsidR="00DC16C3" w:rsidRPr="00927C02" w:rsidRDefault="00DC16C3" w:rsidP="00DC16C3">
      <w:pPr>
        <w:spacing w:line="1" w:lineRule="exact"/>
        <w:rPr>
          <w:sz w:val="24"/>
          <w:szCs w:val="24"/>
        </w:rPr>
      </w:pPr>
    </w:p>
    <w:p w:rsidR="00DC16C3" w:rsidRDefault="00DC16C3" w:rsidP="00DC16C3">
      <w:pPr>
        <w:ind w:left="707"/>
        <w:rPr>
          <w:rFonts w:eastAsia="Times New Roman"/>
          <w:sz w:val="24"/>
          <w:szCs w:val="24"/>
        </w:rPr>
      </w:pPr>
      <w:r w:rsidRPr="00927C02">
        <w:rPr>
          <w:rFonts w:eastAsia="Times New Roman"/>
          <w:sz w:val="24"/>
          <w:szCs w:val="24"/>
        </w:rPr>
        <w:t xml:space="preserve">–извлекать конкретную информацию из </w:t>
      </w:r>
      <w:proofErr w:type="gramStart"/>
      <w:r w:rsidRPr="00927C02">
        <w:rPr>
          <w:rFonts w:eastAsia="Times New Roman"/>
          <w:sz w:val="24"/>
          <w:szCs w:val="24"/>
        </w:rPr>
        <w:t>прочитанного</w:t>
      </w:r>
      <w:proofErr w:type="gramEnd"/>
      <w:r w:rsidRPr="00927C02">
        <w:rPr>
          <w:rFonts w:eastAsia="Times New Roman"/>
          <w:sz w:val="24"/>
          <w:szCs w:val="24"/>
        </w:rPr>
        <w:t>;</w:t>
      </w:r>
    </w:p>
    <w:p w:rsidR="00DC16C3" w:rsidRPr="00927C02" w:rsidRDefault="00DC16C3" w:rsidP="00DC16C3">
      <w:pPr>
        <w:ind w:right="20"/>
        <w:rPr>
          <w:sz w:val="24"/>
          <w:szCs w:val="24"/>
        </w:rPr>
      </w:pPr>
      <w:r w:rsidRPr="00927C02">
        <w:rPr>
          <w:rFonts w:eastAsia="Times New Roman"/>
          <w:sz w:val="24"/>
          <w:szCs w:val="24"/>
        </w:rPr>
        <w:t>формулировать простые выводы на основе информации, которая содержится в тексте;</w:t>
      </w:r>
    </w:p>
    <w:p w:rsidR="00DC16C3" w:rsidRPr="00927C02" w:rsidRDefault="00DC16C3" w:rsidP="00DC16C3">
      <w:pPr>
        <w:spacing w:line="276" w:lineRule="exact"/>
        <w:rPr>
          <w:sz w:val="24"/>
          <w:szCs w:val="24"/>
        </w:rPr>
      </w:pPr>
    </w:p>
    <w:p w:rsidR="00DC16C3" w:rsidRPr="00927C02" w:rsidRDefault="00DC16C3" w:rsidP="00DC16C3">
      <w:pPr>
        <w:spacing w:line="234" w:lineRule="auto"/>
        <w:ind w:left="7" w:right="20" w:firstLine="708"/>
        <w:rPr>
          <w:sz w:val="24"/>
          <w:szCs w:val="24"/>
        </w:rPr>
      </w:pPr>
      <w:r w:rsidRPr="00927C02">
        <w:rPr>
          <w:rFonts w:eastAsia="Times New Roman"/>
          <w:sz w:val="24"/>
          <w:szCs w:val="24"/>
        </w:rPr>
        <w:t>– прогнозировать содержание книги по ее названию и оформлению, содержанию сообщения;</w:t>
      </w:r>
    </w:p>
    <w:p w:rsidR="00DC16C3" w:rsidRPr="00927C02" w:rsidRDefault="00DC16C3" w:rsidP="00DC16C3">
      <w:pPr>
        <w:spacing w:line="13" w:lineRule="exact"/>
        <w:rPr>
          <w:sz w:val="24"/>
          <w:szCs w:val="24"/>
        </w:rPr>
      </w:pPr>
    </w:p>
    <w:p w:rsidR="00DC16C3" w:rsidRPr="00927C02" w:rsidRDefault="00DC16C3" w:rsidP="00DC16C3">
      <w:pPr>
        <w:spacing w:line="234" w:lineRule="auto"/>
        <w:ind w:left="7" w:firstLine="708"/>
        <w:rPr>
          <w:sz w:val="24"/>
          <w:szCs w:val="24"/>
        </w:rPr>
      </w:pPr>
      <w:r w:rsidRPr="00927C02">
        <w:rPr>
          <w:rFonts w:eastAsia="Times New Roman"/>
          <w:sz w:val="24"/>
          <w:szCs w:val="24"/>
        </w:rPr>
        <w:t>– самостоятельно определить тему, главную мысль; деление текста (сообщения) на смысловые части, их оглавление;</w:t>
      </w:r>
    </w:p>
    <w:p w:rsidR="00DC16C3" w:rsidRPr="00927C02" w:rsidRDefault="00DC16C3" w:rsidP="00DC16C3">
      <w:pPr>
        <w:spacing w:line="14" w:lineRule="exact"/>
        <w:rPr>
          <w:sz w:val="24"/>
          <w:szCs w:val="24"/>
        </w:rPr>
      </w:pPr>
    </w:p>
    <w:p w:rsidR="00DC16C3" w:rsidRPr="00927C02" w:rsidRDefault="00DC16C3" w:rsidP="00DC16C3">
      <w:pPr>
        <w:spacing w:line="234" w:lineRule="auto"/>
        <w:ind w:left="7" w:right="20" w:firstLine="708"/>
        <w:rPr>
          <w:sz w:val="24"/>
          <w:szCs w:val="24"/>
        </w:rPr>
      </w:pPr>
      <w:r w:rsidRPr="00927C02">
        <w:rPr>
          <w:rFonts w:eastAsia="Times New Roman"/>
          <w:sz w:val="24"/>
          <w:szCs w:val="24"/>
        </w:rPr>
        <w:t>– догадываться о значении незнакомых слов по сходству с русским языком, по контексту.</w:t>
      </w:r>
    </w:p>
    <w:p w:rsidR="00DC16C3" w:rsidRPr="00927C02" w:rsidRDefault="00DC16C3" w:rsidP="00DC16C3">
      <w:pPr>
        <w:spacing w:line="1" w:lineRule="exact"/>
        <w:rPr>
          <w:sz w:val="24"/>
          <w:szCs w:val="24"/>
        </w:rPr>
      </w:pPr>
    </w:p>
    <w:p w:rsidR="00DC16C3" w:rsidRPr="00927C02" w:rsidRDefault="00DC16C3" w:rsidP="00DC16C3">
      <w:pPr>
        <w:spacing w:line="237" w:lineRule="auto"/>
        <w:ind w:left="707"/>
        <w:rPr>
          <w:sz w:val="24"/>
          <w:szCs w:val="24"/>
        </w:rPr>
      </w:pPr>
      <w:r w:rsidRPr="00927C02">
        <w:rPr>
          <w:rFonts w:eastAsia="Symbol"/>
          <w:sz w:val="24"/>
          <w:szCs w:val="24"/>
        </w:rPr>
        <w:t></w:t>
      </w:r>
      <w:r w:rsidRPr="00927C02">
        <w:rPr>
          <w:rFonts w:eastAsia="Times New Roman"/>
          <w:b/>
          <w:bCs/>
          <w:i/>
          <w:iCs/>
          <w:sz w:val="24"/>
          <w:szCs w:val="24"/>
        </w:rPr>
        <w:t>в письме</w:t>
      </w:r>
    </w:p>
    <w:p w:rsidR="00DC16C3" w:rsidRPr="00927C02" w:rsidRDefault="00DC16C3" w:rsidP="00DC16C3">
      <w:pPr>
        <w:spacing w:line="237" w:lineRule="auto"/>
        <w:ind w:left="7" w:firstLine="708"/>
        <w:rPr>
          <w:sz w:val="24"/>
          <w:szCs w:val="24"/>
        </w:rPr>
      </w:pPr>
      <w:r w:rsidRPr="00927C02">
        <w:rPr>
          <w:rFonts w:eastAsia="Symbol"/>
          <w:sz w:val="24"/>
          <w:szCs w:val="24"/>
        </w:rPr>
        <w:t></w:t>
      </w:r>
      <w:r w:rsidRPr="00927C02">
        <w:rPr>
          <w:rFonts w:eastAsia="Times New Roman"/>
          <w:sz w:val="24"/>
          <w:szCs w:val="24"/>
        </w:rPr>
        <w:t xml:space="preserve"> воспроизводить графически и каллиграфически корректно все буквы татарского алфавита (</w:t>
      </w:r>
      <w:proofErr w:type="spellStart"/>
      <w:r w:rsidRPr="00927C02">
        <w:rPr>
          <w:rFonts w:eastAsia="Times New Roman"/>
          <w:sz w:val="24"/>
          <w:szCs w:val="24"/>
        </w:rPr>
        <w:t>полупечатное</w:t>
      </w:r>
      <w:proofErr w:type="spellEnd"/>
      <w:r w:rsidRPr="00927C02">
        <w:rPr>
          <w:rFonts w:eastAsia="Times New Roman"/>
          <w:sz w:val="24"/>
          <w:szCs w:val="24"/>
        </w:rPr>
        <w:t xml:space="preserve"> написание букв, буквосочетаний, слов);</w:t>
      </w:r>
    </w:p>
    <w:p w:rsidR="00DC16C3" w:rsidRPr="00927C02" w:rsidRDefault="00DC16C3" w:rsidP="00DC16C3">
      <w:pPr>
        <w:spacing w:line="1" w:lineRule="exact"/>
        <w:rPr>
          <w:sz w:val="24"/>
          <w:szCs w:val="24"/>
        </w:rPr>
      </w:pPr>
    </w:p>
    <w:p w:rsidR="00DC16C3" w:rsidRPr="00927C02" w:rsidRDefault="00DC16C3" w:rsidP="00DC16C3">
      <w:pPr>
        <w:spacing w:line="232" w:lineRule="auto"/>
        <w:ind w:left="707"/>
        <w:rPr>
          <w:sz w:val="24"/>
          <w:szCs w:val="24"/>
        </w:rPr>
      </w:pPr>
      <w:r w:rsidRPr="00927C02">
        <w:rPr>
          <w:rFonts w:eastAsia="Symbol"/>
          <w:sz w:val="24"/>
          <w:szCs w:val="24"/>
        </w:rPr>
        <w:t></w:t>
      </w:r>
      <w:r w:rsidRPr="00927C02">
        <w:rPr>
          <w:rFonts w:eastAsia="Times New Roman"/>
          <w:sz w:val="24"/>
          <w:szCs w:val="24"/>
        </w:rPr>
        <w:t>соотносить графический образ слова с его звуковым образом;</w:t>
      </w:r>
    </w:p>
    <w:p w:rsidR="00DC16C3" w:rsidRPr="00927C02" w:rsidRDefault="00DC16C3" w:rsidP="00DC16C3">
      <w:pPr>
        <w:spacing w:line="1" w:lineRule="exact"/>
        <w:rPr>
          <w:sz w:val="24"/>
          <w:szCs w:val="24"/>
        </w:rPr>
      </w:pPr>
    </w:p>
    <w:p w:rsidR="00DC16C3" w:rsidRPr="00927C02" w:rsidRDefault="00DC16C3" w:rsidP="00DC16C3">
      <w:pPr>
        <w:spacing w:line="237" w:lineRule="auto"/>
        <w:ind w:left="7" w:right="20" w:firstLine="708"/>
        <w:rPr>
          <w:sz w:val="24"/>
          <w:szCs w:val="24"/>
        </w:rPr>
      </w:pPr>
      <w:r w:rsidRPr="00927C02">
        <w:rPr>
          <w:rFonts w:eastAsia="Symbol"/>
          <w:sz w:val="24"/>
          <w:szCs w:val="24"/>
        </w:rPr>
        <w:t></w:t>
      </w:r>
      <w:r w:rsidRPr="00927C02">
        <w:rPr>
          <w:rFonts w:eastAsia="Times New Roman"/>
          <w:sz w:val="24"/>
          <w:szCs w:val="24"/>
        </w:rPr>
        <w:t xml:space="preserve"> отличать буквы от транскрипционных значков; сравнивать и анализировать буквосочетания и их транскрипцию;</w:t>
      </w:r>
    </w:p>
    <w:p w:rsidR="00DC16C3" w:rsidRPr="00927C02" w:rsidRDefault="00DC16C3" w:rsidP="00DC16C3">
      <w:pPr>
        <w:spacing w:line="1" w:lineRule="exact"/>
        <w:rPr>
          <w:sz w:val="24"/>
          <w:szCs w:val="24"/>
        </w:rPr>
      </w:pPr>
    </w:p>
    <w:p w:rsidR="00DC16C3" w:rsidRPr="00927C02" w:rsidRDefault="00DC16C3" w:rsidP="00DC16C3">
      <w:pPr>
        <w:spacing w:line="232" w:lineRule="auto"/>
        <w:ind w:left="707"/>
        <w:rPr>
          <w:sz w:val="24"/>
          <w:szCs w:val="24"/>
        </w:rPr>
      </w:pPr>
      <w:r w:rsidRPr="00927C02">
        <w:rPr>
          <w:rFonts w:eastAsia="Symbol"/>
          <w:sz w:val="24"/>
          <w:szCs w:val="24"/>
        </w:rPr>
        <w:t></w:t>
      </w:r>
      <w:r w:rsidRPr="00927C02">
        <w:rPr>
          <w:rFonts w:eastAsia="Times New Roman"/>
          <w:sz w:val="24"/>
          <w:szCs w:val="24"/>
        </w:rPr>
        <w:t>выполнять лексико-грамматические упражнения;</w:t>
      </w:r>
    </w:p>
    <w:p w:rsidR="00DC16C3" w:rsidRPr="00927C02" w:rsidRDefault="00DC16C3" w:rsidP="00DC16C3">
      <w:pPr>
        <w:spacing w:line="230" w:lineRule="auto"/>
        <w:ind w:left="707"/>
        <w:rPr>
          <w:sz w:val="24"/>
          <w:szCs w:val="24"/>
        </w:rPr>
      </w:pPr>
      <w:r w:rsidRPr="00927C02">
        <w:rPr>
          <w:rFonts w:eastAsia="Symbol"/>
          <w:sz w:val="24"/>
          <w:szCs w:val="24"/>
        </w:rPr>
        <w:t></w:t>
      </w:r>
      <w:r w:rsidRPr="00927C02">
        <w:rPr>
          <w:rFonts w:eastAsia="Times New Roman"/>
          <w:sz w:val="24"/>
          <w:szCs w:val="24"/>
        </w:rPr>
        <w:t>отвечать письменно на вопросы;</w:t>
      </w:r>
    </w:p>
    <w:p w:rsidR="00DC16C3" w:rsidRPr="00927C02" w:rsidRDefault="00DC16C3" w:rsidP="00DC16C3">
      <w:pPr>
        <w:tabs>
          <w:tab w:val="left" w:pos="1387"/>
          <w:tab w:val="left" w:pos="2267"/>
          <w:tab w:val="left" w:pos="3227"/>
          <w:tab w:val="left" w:pos="4807"/>
          <w:tab w:val="left" w:pos="5167"/>
          <w:tab w:val="left" w:pos="5867"/>
          <w:tab w:val="left" w:pos="7107"/>
          <w:tab w:val="left" w:pos="7387"/>
          <w:tab w:val="left" w:pos="8867"/>
          <w:tab w:val="left" w:pos="9147"/>
        </w:tabs>
        <w:spacing w:line="231" w:lineRule="auto"/>
        <w:ind w:left="707"/>
        <w:rPr>
          <w:sz w:val="24"/>
          <w:szCs w:val="24"/>
        </w:rPr>
      </w:pPr>
      <w:r w:rsidRPr="00927C02">
        <w:rPr>
          <w:rFonts w:eastAsia="Symbol"/>
          <w:sz w:val="24"/>
          <w:szCs w:val="24"/>
        </w:rPr>
        <w:t></w:t>
      </w:r>
      <w:r w:rsidRPr="00927C02">
        <w:rPr>
          <w:sz w:val="24"/>
          <w:szCs w:val="24"/>
        </w:rPr>
        <w:tab/>
      </w:r>
      <w:r w:rsidRPr="00927C02">
        <w:rPr>
          <w:rFonts w:eastAsia="Times New Roman"/>
          <w:sz w:val="24"/>
          <w:szCs w:val="24"/>
        </w:rPr>
        <w:t>писать</w:t>
      </w:r>
      <w:r w:rsidRPr="00927C02">
        <w:rPr>
          <w:rFonts w:eastAsia="Times New Roman"/>
          <w:sz w:val="24"/>
          <w:szCs w:val="24"/>
        </w:rPr>
        <w:tab/>
        <w:t>краткое</w:t>
      </w:r>
      <w:r w:rsidRPr="00927C02">
        <w:rPr>
          <w:rFonts w:eastAsia="Times New Roman"/>
          <w:sz w:val="24"/>
          <w:szCs w:val="24"/>
        </w:rPr>
        <w:tab/>
        <w:t>поздравление</w:t>
      </w:r>
      <w:r w:rsidRPr="00927C02">
        <w:rPr>
          <w:sz w:val="24"/>
          <w:szCs w:val="24"/>
        </w:rPr>
        <w:tab/>
      </w:r>
      <w:r w:rsidRPr="00927C02">
        <w:rPr>
          <w:rFonts w:eastAsia="Times New Roman"/>
          <w:sz w:val="24"/>
          <w:szCs w:val="24"/>
        </w:rPr>
        <w:t>(с</w:t>
      </w:r>
      <w:r w:rsidRPr="00927C02">
        <w:rPr>
          <w:sz w:val="24"/>
          <w:szCs w:val="24"/>
        </w:rPr>
        <w:tab/>
      </w:r>
      <w:r w:rsidRPr="00927C02">
        <w:rPr>
          <w:rFonts w:eastAsia="Times New Roman"/>
          <w:sz w:val="24"/>
          <w:szCs w:val="24"/>
        </w:rPr>
        <w:t>днем</w:t>
      </w:r>
      <w:r w:rsidRPr="00927C02">
        <w:rPr>
          <w:rFonts w:eastAsia="Times New Roman"/>
          <w:sz w:val="24"/>
          <w:szCs w:val="24"/>
        </w:rPr>
        <w:tab/>
        <w:t>рождения,</w:t>
      </w:r>
      <w:r w:rsidRPr="00927C02">
        <w:rPr>
          <w:rFonts w:eastAsia="Times New Roman"/>
          <w:sz w:val="24"/>
          <w:szCs w:val="24"/>
        </w:rPr>
        <w:tab/>
        <w:t>с</w:t>
      </w:r>
      <w:r w:rsidRPr="00927C02">
        <w:rPr>
          <w:rFonts w:eastAsia="Times New Roman"/>
          <w:sz w:val="24"/>
          <w:szCs w:val="24"/>
        </w:rPr>
        <w:tab/>
        <w:t>праздником)</w:t>
      </w:r>
      <w:r w:rsidRPr="00927C02">
        <w:rPr>
          <w:rFonts w:eastAsia="Times New Roman"/>
          <w:sz w:val="24"/>
          <w:szCs w:val="24"/>
        </w:rPr>
        <w:tab/>
        <w:t>с</w:t>
      </w:r>
      <w:r w:rsidRPr="00927C02">
        <w:rPr>
          <w:rFonts w:eastAsia="Times New Roman"/>
          <w:sz w:val="24"/>
          <w:szCs w:val="24"/>
        </w:rPr>
        <w:tab/>
        <w:t>опорой</w:t>
      </w:r>
    </w:p>
    <w:p w:rsidR="00DC16C3" w:rsidRPr="00927C02" w:rsidRDefault="00DC16C3" w:rsidP="00DC16C3">
      <w:pPr>
        <w:spacing w:line="25" w:lineRule="exact"/>
        <w:rPr>
          <w:sz w:val="24"/>
          <w:szCs w:val="24"/>
        </w:rPr>
      </w:pPr>
    </w:p>
    <w:p w:rsidR="00DC16C3" w:rsidRPr="00927C02" w:rsidRDefault="00DC16C3" w:rsidP="00DC16C3">
      <w:pPr>
        <w:ind w:left="7"/>
        <w:rPr>
          <w:sz w:val="24"/>
          <w:szCs w:val="24"/>
        </w:rPr>
      </w:pPr>
      <w:r w:rsidRPr="00927C02">
        <w:rPr>
          <w:rFonts w:eastAsia="Times New Roman"/>
          <w:sz w:val="24"/>
          <w:szCs w:val="24"/>
        </w:rPr>
        <w:t>на образец;</w:t>
      </w:r>
    </w:p>
    <w:p w:rsidR="00DC16C3" w:rsidRPr="00927C02" w:rsidRDefault="00DC16C3" w:rsidP="00DC16C3">
      <w:pPr>
        <w:spacing w:line="1" w:lineRule="exact"/>
        <w:rPr>
          <w:sz w:val="24"/>
          <w:szCs w:val="24"/>
        </w:rPr>
      </w:pPr>
    </w:p>
    <w:p w:rsidR="00DC16C3" w:rsidRPr="00927C02" w:rsidRDefault="00DC16C3" w:rsidP="00DC16C3">
      <w:pPr>
        <w:tabs>
          <w:tab w:val="left" w:pos="1387"/>
          <w:tab w:val="left" w:pos="2307"/>
          <w:tab w:val="left" w:pos="2767"/>
          <w:tab w:val="left" w:pos="3787"/>
          <w:tab w:val="left" w:pos="4947"/>
          <w:tab w:val="left" w:pos="5907"/>
          <w:tab w:val="left" w:pos="6767"/>
          <w:tab w:val="left" w:pos="7967"/>
          <w:tab w:val="left" w:pos="8967"/>
        </w:tabs>
        <w:ind w:left="707"/>
        <w:rPr>
          <w:sz w:val="24"/>
          <w:szCs w:val="24"/>
        </w:rPr>
      </w:pPr>
      <w:r w:rsidRPr="00927C02">
        <w:rPr>
          <w:rFonts w:eastAsia="Symbol"/>
          <w:sz w:val="24"/>
          <w:szCs w:val="24"/>
        </w:rPr>
        <w:t></w:t>
      </w:r>
      <w:r w:rsidRPr="00927C02">
        <w:rPr>
          <w:sz w:val="24"/>
          <w:szCs w:val="24"/>
        </w:rPr>
        <w:tab/>
      </w:r>
      <w:r w:rsidRPr="00927C02">
        <w:rPr>
          <w:rFonts w:eastAsia="Times New Roman"/>
          <w:sz w:val="24"/>
          <w:szCs w:val="24"/>
        </w:rPr>
        <w:t>писать</w:t>
      </w:r>
      <w:r w:rsidRPr="00927C02">
        <w:rPr>
          <w:rFonts w:eastAsia="Times New Roman"/>
          <w:sz w:val="24"/>
          <w:szCs w:val="24"/>
        </w:rPr>
        <w:tab/>
        <w:t>по</w:t>
      </w:r>
      <w:r w:rsidRPr="00927C02">
        <w:rPr>
          <w:rFonts w:eastAsia="Times New Roman"/>
          <w:sz w:val="24"/>
          <w:szCs w:val="24"/>
        </w:rPr>
        <w:tab/>
        <w:t>образцу</w:t>
      </w:r>
      <w:r w:rsidRPr="00927C02">
        <w:rPr>
          <w:rFonts w:eastAsia="Times New Roman"/>
          <w:sz w:val="24"/>
          <w:szCs w:val="24"/>
        </w:rPr>
        <w:tab/>
        <w:t>короткое</w:t>
      </w:r>
      <w:r w:rsidRPr="00927C02">
        <w:rPr>
          <w:rFonts w:eastAsia="Times New Roman"/>
          <w:sz w:val="24"/>
          <w:szCs w:val="24"/>
        </w:rPr>
        <w:tab/>
        <w:t>письмо</w:t>
      </w:r>
      <w:r w:rsidRPr="00927C02">
        <w:rPr>
          <w:rFonts w:eastAsia="Times New Roman"/>
          <w:sz w:val="24"/>
          <w:szCs w:val="24"/>
        </w:rPr>
        <w:tab/>
        <w:t>другу,</w:t>
      </w:r>
      <w:r w:rsidRPr="00927C02">
        <w:rPr>
          <w:rFonts w:eastAsia="Times New Roman"/>
          <w:sz w:val="24"/>
          <w:szCs w:val="24"/>
        </w:rPr>
        <w:tab/>
        <w:t>сообщать</w:t>
      </w:r>
      <w:r w:rsidRPr="00927C02">
        <w:rPr>
          <w:rFonts w:eastAsia="Times New Roman"/>
          <w:sz w:val="24"/>
          <w:szCs w:val="24"/>
        </w:rPr>
        <w:tab/>
        <w:t>краткие</w:t>
      </w:r>
      <w:r w:rsidRPr="00927C02">
        <w:rPr>
          <w:rFonts w:eastAsia="Times New Roman"/>
          <w:sz w:val="24"/>
          <w:szCs w:val="24"/>
        </w:rPr>
        <w:tab/>
        <w:t>сведения</w:t>
      </w:r>
    </w:p>
    <w:p w:rsidR="00DC16C3" w:rsidRPr="00927C02" w:rsidRDefault="00DC16C3" w:rsidP="00DC16C3">
      <w:pPr>
        <w:ind w:left="7"/>
        <w:rPr>
          <w:sz w:val="24"/>
          <w:szCs w:val="24"/>
        </w:rPr>
      </w:pPr>
      <w:r w:rsidRPr="00927C02">
        <w:rPr>
          <w:rFonts w:eastAsia="Times New Roman"/>
          <w:sz w:val="24"/>
          <w:szCs w:val="24"/>
        </w:rPr>
        <w:t>о себе, запрашивать аналогичную информацию о нем.</w:t>
      </w:r>
    </w:p>
    <w:p w:rsidR="00DC16C3" w:rsidRPr="00927C02" w:rsidRDefault="00DC16C3" w:rsidP="00DC16C3">
      <w:pPr>
        <w:spacing w:line="281" w:lineRule="exact"/>
        <w:rPr>
          <w:sz w:val="24"/>
          <w:szCs w:val="24"/>
        </w:rPr>
      </w:pPr>
    </w:p>
    <w:p w:rsidR="00DC16C3" w:rsidRPr="00927C02" w:rsidRDefault="00DC16C3" w:rsidP="00DC16C3">
      <w:pPr>
        <w:ind w:right="-6"/>
        <w:jc w:val="center"/>
        <w:rPr>
          <w:sz w:val="24"/>
          <w:szCs w:val="24"/>
        </w:rPr>
      </w:pPr>
      <w:r w:rsidRPr="00927C02">
        <w:rPr>
          <w:rFonts w:eastAsia="Times New Roman"/>
          <w:b/>
          <w:bCs/>
          <w:sz w:val="24"/>
          <w:szCs w:val="24"/>
        </w:rPr>
        <w:t>Иностранный язык (базовый уровень)</w:t>
      </w:r>
    </w:p>
    <w:p w:rsidR="00DC16C3" w:rsidRPr="00927C02" w:rsidRDefault="00DC16C3" w:rsidP="00DC16C3">
      <w:pPr>
        <w:spacing w:line="10" w:lineRule="exact"/>
        <w:rPr>
          <w:sz w:val="24"/>
          <w:szCs w:val="24"/>
        </w:rPr>
      </w:pPr>
    </w:p>
    <w:p w:rsidR="00DC16C3" w:rsidRPr="00927C02" w:rsidRDefault="00DC16C3" w:rsidP="00DC16C3">
      <w:pPr>
        <w:spacing w:line="233" w:lineRule="auto"/>
        <w:ind w:left="27" w:right="40" w:firstLine="540"/>
        <w:rPr>
          <w:sz w:val="24"/>
          <w:szCs w:val="24"/>
        </w:rPr>
      </w:pPr>
      <w:r w:rsidRPr="00927C02">
        <w:rPr>
          <w:rFonts w:eastAsia="Times New Roman"/>
          <w:sz w:val="24"/>
          <w:szCs w:val="24"/>
        </w:rPr>
        <w:t>Изучение иностранного языка на базовом уровне среднего общего образования направлено на достижение следующих целей:</w:t>
      </w:r>
    </w:p>
    <w:p w:rsidR="00DC16C3" w:rsidRPr="00927C02" w:rsidRDefault="00DC16C3" w:rsidP="00DC16C3">
      <w:pPr>
        <w:spacing w:line="11" w:lineRule="exact"/>
        <w:rPr>
          <w:sz w:val="24"/>
          <w:szCs w:val="24"/>
        </w:rPr>
      </w:pPr>
    </w:p>
    <w:p w:rsidR="00DC16C3" w:rsidRPr="00927C02" w:rsidRDefault="00DC16C3" w:rsidP="00F942DD">
      <w:pPr>
        <w:numPr>
          <w:ilvl w:val="1"/>
          <w:numId w:val="14"/>
        </w:numPr>
        <w:tabs>
          <w:tab w:val="left" w:pos="748"/>
        </w:tabs>
        <w:spacing w:line="233" w:lineRule="auto"/>
        <w:ind w:left="27" w:right="40" w:firstLine="532"/>
        <w:rPr>
          <w:rFonts w:eastAsia="Times New Roman"/>
          <w:sz w:val="24"/>
          <w:szCs w:val="24"/>
        </w:rPr>
      </w:pPr>
      <w:r w:rsidRPr="00927C02">
        <w:rPr>
          <w:rFonts w:eastAsia="Times New Roman"/>
          <w:sz w:val="24"/>
          <w:szCs w:val="24"/>
        </w:rPr>
        <w:t>дальнейшее развитие иноязычной коммуникативной компетенции (речевой, языковой, социокультурной, компенсаторной, учебно-познавательной):</w:t>
      </w:r>
    </w:p>
    <w:p w:rsidR="00DC16C3" w:rsidRPr="00927C02" w:rsidRDefault="00DC16C3" w:rsidP="00DC16C3">
      <w:pPr>
        <w:spacing w:line="11" w:lineRule="exact"/>
        <w:rPr>
          <w:rFonts w:eastAsia="Times New Roman"/>
          <w:sz w:val="24"/>
          <w:szCs w:val="24"/>
        </w:rPr>
      </w:pPr>
    </w:p>
    <w:p w:rsidR="00DC16C3" w:rsidRPr="00927C02" w:rsidRDefault="00DC16C3" w:rsidP="00DC16C3">
      <w:pPr>
        <w:spacing w:line="235" w:lineRule="auto"/>
        <w:ind w:left="27" w:right="40" w:firstLine="540"/>
        <w:jc w:val="both"/>
        <w:rPr>
          <w:rFonts w:eastAsia="Times New Roman"/>
          <w:sz w:val="24"/>
          <w:szCs w:val="24"/>
        </w:rPr>
      </w:pPr>
      <w:r w:rsidRPr="00927C02">
        <w:rPr>
          <w:rFonts w:eastAsia="Times New Roman"/>
          <w:sz w:val="24"/>
          <w:szCs w:val="24"/>
        </w:rPr>
        <w:t xml:space="preserve">речевая компетенция - совершенствование коммуникативных умений в четырех основных видах речевой деятельности (говорении, </w:t>
      </w:r>
      <w:proofErr w:type="spellStart"/>
      <w:r w:rsidRPr="00927C02">
        <w:rPr>
          <w:rFonts w:eastAsia="Times New Roman"/>
          <w:sz w:val="24"/>
          <w:szCs w:val="24"/>
        </w:rPr>
        <w:t>аудировании</w:t>
      </w:r>
      <w:proofErr w:type="spellEnd"/>
      <w:r w:rsidRPr="00927C02">
        <w:rPr>
          <w:rFonts w:eastAsia="Times New Roman"/>
          <w:sz w:val="24"/>
          <w:szCs w:val="24"/>
        </w:rPr>
        <w:t>, чтении и письме); умений планировать свое речевое и неречевое поведение;</w:t>
      </w:r>
    </w:p>
    <w:p w:rsidR="00DC16C3" w:rsidRPr="00927C02" w:rsidRDefault="00DC16C3" w:rsidP="00DC16C3">
      <w:pPr>
        <w:spacing w:line="12" w:lineRule="exact"/>
        <w:rPr>
          <w:rFonts w:eastAsia="Times New Roman"/>
          <w:sz w:val="24"/>
          <w:szCs w:val="24"/>
        </w:rPr>
      </w:pPr>
    </w:p>
    <w:p w:rsidR="00DC16C3" w:rsidRPr="00927C02" w:rsidRDefault="00DC16C3" w:rsidP="00DC16C3">
      <w:pPr>
        <w:spacing w:line="235" w:lineRule="auto"/>
        <w:ind w:left="27" w:right="20" w:firstLine="540"/>
        <w:jc w:val="both"/>
        <w:rPr>
          <w:rFonts w:eastAsia="Times New Roman"/>
          <w:sz w:val="24"/>
          <w:szCs w:val="24"/>
        </w:rPr>
      </w:pPr>
      <w:r w:rsidRPr="00927C02">
        <w:rPr>
          <w:rFonts w:eastAsia="Times New Roman"/>
          <w:sz w:val="24"/>
          <w:szCs w:val="24"/>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DC16C3" w:rsidRPr="00927C02" w:rsidRDefault="00DC16C3" w:rsidP="00DC16C3">
      <w:pPr>
        <w:spacing w:line="10" w:lineRule="exact"/>
        <w:rPr>
          <w:rFonts w:eastAsia="Times New Roman"/>
          <w:sz w:val="24"/>
          <w:szCs w:val="24"/>
        </w:rPr>
      </w:pPr>
    </w:p>
    <w:p w:rsidR="00DC16C3" w:rsidRPr="00927C02" w:rsidRDefault="00DC16C3" w:rsidP="00DC16C3">
      <w:pPr>
        <w:spacing w:line="235" w:lineRule="auto"/>
        <w:ind w:left="27" w:right="20" w:firstLine="540"/>
        <w:jc w:val="both"/>
        <w:rPr>
          <w:rFonts w:eastAsia="Times New Roman"/>
          <w:sz w:val="24"/>
          <w:szCs w:val="24"/>
        </w:rPr>
      </w:pPr>
      <w:r w:rsidRPr="00927C02">
        <w:rPr>
          <w:rFonts w:eastAsia="Times New Roman"/>
          <w:sz w:val="24"/>
          <w:szCs w:val="24"/>
        </w:rPr>
        <w:t xml:space="preserve">социокультурная компетенция - увеличение объема </w:t>
      </w:r>
      <w:proofErr w:type="gramStart"/>
      <w:r w:rsidRPr="00927C02">
        <w:rPr>
          <w:rFonts w:eastAsia="Times New Roman"/>
          <w:sz w:val="24"/>
          <w:szCs w:val="24"/>
        </w:rPr>
        <w:t>знаний</w:t>
      </w:r>
      <w:proofErr w:type="gramEnd"/>
      <w:r w:rsidRPr="00927C02">
        <w:rPr>
          <w:rFonts w:eastAsia="Times New Roman"/>
          <w:sz w:val="24"/>
          <w:szCs w:val="24"/>
        </w:rPr>
        <w:t xml:space="preserve">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w:t>
      </w:r>
    </w:p>
    <w:p w:rsidR="00DC16C3" w:rsidRPr="00927C02" w:rsidRDefault="00DC16C3" w:rsidP="00DC16C3">
      <w:pPr>
        <w:spacing w:line="2" w:lineRule="exact"/>
        <w:rPr>
          <w:rFonts w:eastAsia="Times New Roman"/>
          <w:sz w:val="24"/>
          <w:szCs w:val="24"/>
        </w:rPr>
      </w:pPr>
    </w:p>
    <w:p w:rsidR="00DC16C3" w:rsidRPr="00927C02" w:rsidRDefault="00DC16C3" w:rsidP="00F942DD">
      <w:pPr>
        <w:numPr>
          <w:ilvl w:val="0"/>
          <w:numId w:val="14"/>
        </w:numPr>
        <w:tabs>
          <w:tab w:val="left" w:pos="187"/>
        </w:tabs>
        <w:spacing w:line="237" w:lineRule="auto"/>
        <w:ind w:left="187" w:hanging="168"/>
        <w:rPr>
          <w:rFonts w:eastAsia="Times New Roman"/>
          <w:sz w:val="24"/>
          <w:szCs w:val="24"/>
        </w:rPr>
      </w:pPr>
      <w:r w:rsidRPr="00927C02">
        <w:rPr>
          <w:rFonts w:eastAsia="Times New Roman"/>
          <w:sz w:val="24"/>
          <w:szCs w:val="24"/>
        </w:rPr>
        <w:t>культуре родной страны и страны изучаемого языка;</w:t>
      </w:r>
    </w:p>
    <w:p w:rsidR="00DC16C3" w:rsidRPr="00927C02" w:rsidRDefault="00DC16C3" w:rsidP="00DC16C3">
      <w:pPr>
        <w:spacing w:line="11" w:lineRule="exact"/>
        <w:rPr>
          <w:sz w:val="24"/>
          <w:szCs w:val="24"/>
        </w:rPr>
      </w:pPr>
    </w:p>
    <w:p w:rsidR="00DC16C3" w:rsidRPr="00927C02" w:rsidRDefault="00DC16C3" w:rsidP="00DC16C3">
      <w:pPr>
        <w:spacing w:line="233" w:lineRule="auto"/>
        <w:ind w:left="27" w:right="40" w:firstLine="540"/>
        <w:jc w:val="both"/>
        <w:rPr>
          <w:sz w:val="24"/>
          <w:szCs w:val="24"/>
        </w:rPr>
      </w:pPr>
      <w:r w:rsidRPr="00927C02">
        <w:rPr>
          <w:rFonts w:eastAsia="Times New Roman"/>
          <w:sz w:val="24"/>
          <w:szCs w:val="24"/>
        </w:rPr>
        <w:t>компенсаторная компетенция - дальнейшее развитие умений выходить из положения в условиях дефицита языковых сре</w:t>
      </w:r>
      <w:proofErr w:type="gramStart"/>
      <w:r w:rsidRPr="00927C02">
        <w:rPr>
          <w:rFonts w:eastAsia="Times New Roman"/>
          <w:sz w:val="24"/>
          <w:szCs w:val="24"/>
        </w:rPr>
        <w:t>дств пр</w:t>
      </w:r>
      <w:proofErr w:type="gramEnd"/>
      <w:r w:rsidRPr="00927C02">
        <w:rPr>
          <w:rFonts w:eastAsia="Times New Roman"/>
          <w:sz w:val="24"/>
          <w:szCs w:val="24"/>
        </w:rPr>
        <w:t>и получении и передаче иноязычной информации;</w:t>
      </w:r>
    </w:p>
    <w:p w:rsidR="00DC16C3" w:rsidRPr="00927C02" w:rsidRDefault="00DC16C3" w:rsidP="00DC16C3">
      <w:pPr>
        <w:spacing w:line="11" w:lineRule="exact"/>
        <w:rPr>
          <w:sz w:val="24"/>
          <w:szCs w:val="24"/>
        </w:rPr>
      </w:pPr>
    </w:p>
    <w:p w:rsidR="00D27DB6" w:rsidRDefault="00DC16C3" w:rsidP="008C3FC2">
      <w:pPr>
        <w:spacing w:line="235" w:lineRule="auto"/>
        <w:ind w:left="27" w:right="40" w:firstLine="540"/>
        <w:jc w:val="both"/>
        <w:rPr>
          <w:rFonts w:eastAsia="Times New Roman"/>
          <w:sz w:val="24"/>
          <w:szCs w:val="24"/>
        </w:rPr>
      </w:pPr>
      <w:r w:rsidRPr="00927C02">
        <w:rPr>
          <w:rFonts w:eastAsia="Times New Roman"/>
          <w:sz w:val="24"/>
          <w:szCs w:val="24"/>
        </w:rPr>
        <w:t xml:space="preserve">учебно-познавательная компетенция - развитие общих и специальных учебных умений, </w:t>
      </w:r>
    </w:p>
    <w:p w:rsidR="00D27DB6" w:rsidRDefault="00D27DB6" w:rsidP="008816A4">
      <w:pPr>
        <w:spacing w:line="235" w:lineRule="auto"/>
        <w:ind w:right="40"/>
        <w:jc w:val="both"/>
        <w:rPr>
          <w:rFonts w:eastAsia="Times New Roman"/>
          <w:sz w:val="24"/>
          <w:szCs w:val="24"/>
        </w:rPr>
      </w:pPr>
    </w:p>
    <w:p w:rsidR="00F01149" w:rsidRPr="008C3FC2" w:rsidRDefault="00DC16C3" w:rsidP="008C3FC2">
      <w:pPr>
        <w:spacing w:line="235" w:lineRule="auto"/>
        <w:ind w:left="27" w:right="40" w:firstLine="540"/>
        <w:jc w:val="both"/>
        <w:rPr>
          <w:rFonts w:eastAsia="Times New Roman"/>
          <w:sz w:val="24"/>
          <w:szCs w:val="24"/>
        </w:rPr>
      </w:pPr>
      <w:r w:rsidRPr="00927C02">
        <w:rPr>
          <w:rFonts w:eastAsia="Times New Roman"/>
          <w:sz w:val="24"/>
          <w:szCs w:val="24"/>
        </w:rPr>
        <w:t>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DC16C3" w:rsidRPr="00927C02" w:rsidRDefault="00DC16C3" w:rsidP="00DC16C3">
      <w:pPr>
        <w:spacing w:line="13" w:lineRule="exact"/>
        <w:rPr>
          <w:sz w:val="24"/>
          <w:szCs w:val="24"/>
        </w:rPr>
      </w:pPr>
    </w:p>
    <w:p w:rsidR="008C3FC2" w:rsidRDefault="00DC16C3" w:rsidP="00F942DD">
      <w:pPr>
        <w:numPr>
          <w:ilvl w:val="0"/>
          <w:numId w:val="15"/>
        </w:numPr>
        <w:tabs>
          <w:tab w:val="left" w:pos="776"/>
        </w:tabs>
        <w:spacing w:line="236" w:lineRule="auto"/>
        <w:ind w:left="7" w:right="20" w:hanging="7"/>
        <w:jc w:val="both"/>
        <w:rPr>
          <w:rFonts w:eastAsia="Times New Roman"/>
          <w:sz w:val="24"/>
          <w:szCs w:val="24"/>
        </w:rPr>
      </w:pPr>
      <w:r w:rsidRPr="00927C02">
        <w:rPr>
          <w:rFonts w:eastAsia="Times New Roman"/>
          <w:sz w:val="24"/>
          <w:szCs w:val="24"/>
        </w:rPr>
        <w:lastRenderedPageBreak/>
        <w:t xml:space="preserve">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w:t>
      </w:r>
      <w:proofErr w:type="gramStart"/>
      <w:r w:rsidRPr="00927C02">
        <w:rPr>
          <w:rFonts w:eastAsia="Times New Roman"/>
          <w:sz w:val="24"/>
          <w:szCs w:val="24"/>
        </w:rPr>
        <w:t>за</w:t>
      </w:r>
      <w:proofErr w:type="gramEnd"/>
      <w:r w:rsidRPr="00927C02">
        <w:rPr>
          <w:rFonts w:eastAsia="Times New Roman"/>
          <w:sz w:val="24"/>
          <w:szCs w:val="24"/>
        </w:rPr>
        <w:t xml:space="preserve"> </w:t>
      </w:r>
    </w:p>
    <w:p w:rsidR="000345D4" w:rsidRDefault="000345D4" w:rsidP="000345D4">
      <w:pPr>
        <w:tabs>
          <w:tab w:val="left" w:pos="776"/>
        </w:tabs>
        <w:spacing w:line="236" w:lineRule="auto"/>
        <w:ind w:right="20"/>
        <w:jc w:val="both"/>
        <w:rPr>
          <w:rFonts w:eastAsia="Times New Roman"/>
          <w:sz w:val="24"/>
          <w:szCs w:val="24"/>
        </w:rPr>
      </w:pPr>
    </w:p>
    <w:p w:rsidR="000345D4" w:rsidRDefault="000345D4" w:rsidP="000345D4">
      <w:pPr>
        <w:tabs>
          <w:tab w:val="left" w:pos="776"/>
        </w:tabs>
        <w:spacing w:line="236" w:lineRule="auto"/>
        <w:ind w:right="20"/>
        <w:jc w:val="both"/>
        <w:rPr>
          <w:rFonts w:eastAsia="Times New Roman"/>
          <w:sz w:val="24"/>
          <w:szCs w:val="24"/>
        </w:rPr>
      </w:pPr>
    </w:p>
    <w:p w:rsidR="008C3FC2" w:rsidRDefault="008C3FC2" w:rsidP="008C3FC2">
      <w:pPr>
        <w:tabs>
          <w:tab w:val="left" w:pos="776"/>
        </w:tabs>
        <w:spacing w:line="236" w:lineRule="auto"/>
        <w:ind w:right="20"/>
        <w:jc w:val="both"/>
        <w:rPr>
          <w:rFonts w:eastAsia="Times New Roman"/>
          <w:sz w:val="24"/>
          <w:szCs w:val="24"/>
        </w:rPr>
      </w:pPr>
    </w:p>
    <w:p w:rsidR="00F01149" w:rsidRPr="008816A4" w:rsidRDefault="00DC16C3" w:rsidP="008816A4">
      <w:pPr>
        <w:tabs>
          <w:tab w:val="left" w:pos="776"/>
        </w:tabs>
        <w:spacing w:line="236" w:lineRule="auto"/>
        <w:ind w:left="7" w:right="20"/>
        <w:jc w:val="both"/>
        <w:rPr>
          <w:rFonts w:eastAsia="Times New Roman"/>
          <w:sz w:val="24"/>
          <w:szCs w:val="24"/>
        </w:rPr>
      </w:pPr>
      <w:r w:rsidRPr="00927C02">
        <w:rPr>
          <w:rFonts w:eastAsia="Times New Roman"/>
          <w:sz w:val="24"/>
          <w:szCs w:val="24"/>
        </w:rPr>
        <w:t xml:space="preserve">собственной речью на родном и иностранном </w:t>
      </w:r>
      <w:proofErr w:type="gramStart"/>
      <w:r w:rsidRPr="00927C02">
        <w:rPr>
          <w:rFonts w:eastAsia="Times New Roman"/>
          <w:sz w:val="24"/>
          <w:szCs w:val="24"/>
        </w:rPr>
        <w:t>языках</w:t>
      </w:r>
      <w:proofErr w:type="gramEnd"/>
      <w:r w:rsidRPr="00927C02">
        <w:rPr>
          <w:rFonts w:eastAsia="Times New Roman"/>
          <w:sz w:val="24"/>
          <w:szCs w:val="24"/>
        </w:rPr>
        <w:t>; личностному самоопределению в отношении их будущей профессии; социальная адаптация; формировани</w:t>
      </w:r>
      <w:r w:rsidR="00F01149">
        <w:rPr>
          <w:rFonts w:eastAsia="Times New Roman"/>
          <w:sz w:val="24"/>
          <w:szCs w:val="24"/>
        </w:rPr>
        <w:t>е качеств гражданина и патриота.</w:t>
      </w:r>
    </w:p>
    <w:p w:rsidR="003526CF" w:rsidRPr="00927C02" w:rsidRDefault="00927C02">
      <w:pPr>
        <w:ind w:right="-6"/>
        <w:jc w:val="center"/>
        <w:rPr>
          <w:sz w:val="24"/>
          <w:szCs w:val="24"/>
        </w:rPr>
      </w:pPr>
      <w:r w:rsidRPr="00927C02">
        <w:rPr>
          <w:rFonts w:eastAsia="Times New Roman"/>
          <w:b/>
          <w:bCs/>
          <w:sz w:val="24"/>
          <w:szCs w:val="24"/>
        </w:rPr>
        <w:t>Математика (базовый уровень)</w:t>
      </w:r>
    </w:p>
    <w:p w:rsidR="003526CF" w:rsidRPr="00927C02" w:rsidRDefault="003526CF">
      <w:pPr>
        <w:spacing w:line="10" w:lineRule="exact"/>
        <w:rPr>
          <w:sz w:val="24"/>
          <w:szCs w:val="24"/>
        </w:rPr>
      </w:pPr>
    </w:p>
    <w:p w:rsidR="003526CF" w:rsidRDefault="00927C02">
      <w:pPr>
        <w:spacing w:line="233" w:lineRule="auto"/>
        <w:ind w:left="27" w:right="40" w:firstLine="540"/>
        <w:rPr>
          <w:rFonts w:eastAsia="Times New Roman"/>
          <w:sz w:val="24"/>
          <w:szCs w:val="24"/>
        </w:rPr>
      </w:pPr>
      <w:r w:rsidRPr="00927C02">
        <w:rPr>
          <w:rFonts w:eastAsia="Times New Roman"/>
          <w:sz w:val="24"/>
          <w:szCs w:val="24"/>
        </w:rPr>
        <w:t>Изучение математики на базовом уровне среднего общего образования направлено на достижение следующих целей:</w:t>
      </w:r>
    </w:p>
    <w:p w:rsidR="009D7C76" w:rsidRDefault="009D7C76">
      <w:pPr>
        <w:spacing w:line="233" w:lineRule="auto"/>
        <w:ind w:left="27" w:right="40" w:firstLine="540"/>
        <w:rPr>
          <w:rFonts w:eastAsia="Times New Roman"/>
          <w:sz w:val="24"/>
          <w:szCs w:val="24"/>
        </w:rPr>
      </w:pPr>
    </w:p>
    <w:p w:rsidR="009D7C76" w:rsidRPr="00927C02" w:rsidRDefault="009D7C76">
      <w:pPr>
        <w:spacing w:line="233" w:lineRule="auto"/>
        <w:ind w:left="27" w:right="40" w:firstLine="540"/>
        <w:rPr>
          <w:sz w:val="24"/>
          <w:szCs w:val="24"/>
        </w:rPr>
      </w:pPr>
    </w:p>
    <w:p w:rsidR="003526CF" w:rsidRPr="00927C02" w:rsidRDefault="003526CF">
      <w:pPr>
        <w:spacing w:line="11" w:lineRule="exact"/>
        <w:rPr>
          <w:sz w:val="24"/>
          <w:szCs w:val="24"/>
        </w:rPr>
      </w:pPr>
    </w:p>
    <w:p w:rsidR="008816A4" w:rsidRDefault="00927C02" w:rsidP="00F942DD">
      <w:pPr>
        <w:numPr>
          <w:ilvl w:val="0"/>
          <w:numId w:val="16"/>
        </w:numPr>
        <w:tabs>
          <w:tab w:val="left" w:pos="776"/>
        </w:tabs>
        <w:spacing w:line="234" w:lineRule="auto"/>
        <w:ind w:left="7" w:right="40" w:hanging="7"/>
        <w:rPr>
          <w:rFonts w:eastAsia="Times New Roman"/>
          <w:sz w:val="24"/>
          <w:szCs w:val="24"/>
        </w:rPr>
      </w:pPr>
      <w:r w:rsidRPr="00927C02">
        <w:rPr>
          <w:rFonts w:eastAsia="Times New Roman"/>
          <w:sz w:val="24"/>
          <w:szCs w:val="24"/>
        </w:rPr>
        <w:t>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DD0C52" w:rsidRDefault="00DD0C52" w:rsidP="00DD0C52">
      <w:pPr>
        <w:tabs>
          <w:tab w:val="left" w:pos="776"/>
        </w:tabs>
        <w:spacing w:line="234" w:lineRule="auto"/>
        <w:ind w:right="40"/>
        <w:rPr>
          <w:rFonts w:eastAsia="Times New Roman"/>
          <w:sz w:val="24"/>
          <w:szCs w:val="24"/>
        </w:rPr>
      </w:pPr>
    </w:p>
    <w:p w:rsidR="00DD0C52" w:rsidRPr="00DD0C52" w:rsidRDefault="00DD0C52" w:rsidP="00DD0C52">
      <w:pPr>
        <w:tabs>
          <w:tab w:val="left" w:pos="776"/>
        </w:tabs>
        <w:spacing w:line="234" w:lineRule="auto"/>
        <w:ind w:right="40"/>
        <w:rPr>
          <w:rFonts w:eastAsia="Times New Roman"/>
          <w:sz w:val="24"/>
          <w:szCs w:val="24"/>
        </w:rPr>
      </w:pPr>
    </w:p>
    <w:p w:rsidR="003526CF" w:rsidRPr="00927C02" w:rsidRDefault="003526CF">
      <w:pPr>
        <w:spacing w:line="11" w:lineRule="exact"/>
        <w:rPr>
          <w:rFonts w:eastAsia="Times New Roman"/>
          <w:sz w:val="24"/>
          <w:szCs w:val="24"/>
        </w:rPr>
      </w:pPr>
    </w:p>
    <w:p w:rsidR="003526CF" w:rsidRDefault="00927C02" w:rsidP="00F942DD">
      <w:pPr>
        <w:numPr>
          <w:ilvl w:val="0"/>
          <w:numId w:val="16"/>
        </w:numPr>
        <w:tabs>
          <w:tab w:val="left" w:pos="776"/>
        </w:tabs>
        <w:spacing w:line="235" w:lineRule="auto"/>
        <w:ind w:left="7" w:right="40" w:hanging="7"/>
        <w:jc w:val="both"/>
        <w:rPr>
          <w:rFonts w:eastAsia="Times New Roman"/>
          <w:sz w:val="24"/>
          <w:szCs w:val="24"/>
        </w:rPr>
      </w:pPr>
      <w:r w:rsidRPr="00927C02">
        <w:rPr>
          <w:rFonts w:eastAsia="Times New Roman"/>
          <w:sz w:val="24"/>
          <w:szCs w:val="24"/>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DD0C52" w:rsidRPr="00927C02" w:rsidRDefault="00DD0C52" w:rsidP="009D7C76">
      <w:pPr>
        <w:tabs>
          <w:tab w:val="left" w:pos="776"/>
        </w:tabs>
        <w:spacing w:line="235" w:lineRule="auto"/>
        <w:ind w:right="40"/>
        <w:jc w:val="both"/>
        <w:rPr>
          <w:rFonts w:eastAsia="Times New Roman"/>
          <w:sz w:val="24"/>
          <w:szCs w:val="24"/>
        </w:rPr>
      </w:pPr>
    </w:p>
    <w:p w:rsidR="00F01149" w:rsidRPr="00F01149" w:rsidRDefault="00927C02" w:rsidP="00F942DD">
      <w:pPr>
        <w:numPr>
          <w:ilvl w:val="0"/>
          <w:numId w:val="16"/>
        </w:numPr>
        <w:tabs>
          <w:tab w:val="left" w:pos="767"/>
        </w:tabs>
        <w:spacing w:line="237" w:lineRule="auto"/>
        <w:ind w:left="767" w:hanging="767"/>
        <w:rPr>
          <w:rFonts w:eastAsia="Times New Roman"/>
          <w:sz w:val="24"/>
          <w:szCs w:val="24"/>
        </w:rPr>
      </w:pPr>
      <w:r w:rsidRPr="00927C02">
        <w:rPr>
          <w:rFonts w:eastAsia="Times New Roman"/>
          <w:sz w:val="24"/>
          <w:szCs w:val="24"/>
        </w:rPr>
        <w:t xml:space="preserve">овладение  математическими  знаниями  и  умениями,  необходимыми  в  </w:t>
      </w:r>
      <w:proofErr w:type="gramStart"/>
      <w:r w:rsidRPr="00927C02">
        <w:rPr>
          <w:rFonts w:eastAsia="Times New Roman"/>
          <w:sz w:val="24"/>
          <w:szCs w:val="24"/>
        </w:rPr>
        <w:t>повседневной</w:t>
      </w:r>
      <w:proofErr w:type="gramEnd"/>
    </w:p>
    <w:p w:rsidR="003526CF" w:rsidRPr="00927C02" w:rsidRDefault="00927C02">
      <w:pPr>
        <w:spacing w:line="233" w:lineRule="auto"/>
        <w:ind w:left="7" w:right="20"/>
        <w:rPr>
          <w:sz w:val="24"/>
          <w:szCs w:val="24"/>
        </w:rPr>
      </w:pPr>
      <w:r w:rsidRPr="00927C02">
        <w:rPr>
          <w:rFonts w:eastAsia="Times New Roman"/>
          <w:sz w:val="24"/>
          <w:szCs w:val="24"/>
        </w:rPr>
        <w:t>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3526CF" w:rsidRPr="00927C02" w:rsidRDefault="003526CF">
      <w:pPr>
        <w:spacing w:line="14" w:lineRule="exact"/>
        <w:rPr>
          <w:sz w:val="24"/>
          <w:szCs w:val="24"/>
        </w:rPr>
      </w:pPr>
    </w:p>
    <w:p w:rsidR="003526CF" w:rsidRPr="00927C02" w:rsidRDefault="00927C02" w:rsidP="00F942DD">
      <w:pPr>
        <w:numPr>
          <w:ilvl w:val="0"/>
          <w:numId w:val="17"/>
        </w:numPr>
        <w:tabs>
          <w:tab w:val="left" w:pos="776"/>
        </w:tabs>
        <w:spacing w:line="235" w:lineRule="auto"/>
        <w:ind w:left="7" w:right="20" w:hanging="7"/>
        <w:jc w:val="both"/>
        <w:rPr>
          <w:rFonts w:eastAsia="Times New Roman"/>
          <w:sz w:val="24"/>
          <w:szCs w:val="24"/>
        </w:rPr>
      </w:pPr>
      <w:r w:rsidRPr="00927C02">
        <w:rPr>
          <w:rFonts w:eastAsia="Times New Roman"/>
          <w:sz w:val="24"/>
          <w:szCs w:val="24"/>
        </w:rP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3526CF" w:rsidRPr="00927C02" w:rsidRDefault="003526CF">
      <w:pPr>
        <w:spacing w:line="200" w:lineRule="exact"/>
        <w:rPr>
          <w:sz w:val="24"/>
          <w:szCs w:val="24"/>
        </w:rPr>
      </w:pPr>
    </w:p>
    <w:p w:rsidR="003526CF" w:rsidRPr="00927C02" w:rsidRDefault="003526CF">
      <w:pPr>
        <w:spacing w:line="315"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 xml:space="preserve">Информатика и </w:t>
      </w:r>
      <w:r w:rsidRPr="00927C02">
        <w:rPr>
          <w:rFonts w:eastAsia="Times New Roman"/>
          <w:b/>
          <w:bCs/>
          <w:sz w:val="24"/>
          <w:szCs w:val="24"/>
          <w:u w:val="single"/>
        </w:rPr>
        <w:t>ИК</w:t>
      </w:r>
      <w:r w:rsidRPr="00927C02">
        <w:rPr>
          <w:rFonts w:eastAsia="Times New Roman"/>
          <w:b/>
          <w:bCs/>
          <w:sz w:val="24"/>
          <w:szCs w:val="24"/>
        </w:rPr>
        <w:t>Т (базовый уровень)</w:t>
      </w:r>
    </w:p>
    <w:p w:rsidR="003526CF" w:rsidRPr="00927C02" w:rsidRDefault="003526CF">
      <w:pPr>
        <w:spacing w:line="12" w:lineRule="exact"/>
        <w:rPr>
          <w:sz w:val="24"/>
          <w:szCs w:val="24"/>
        </w:rPr>
      </w:pPr>
    </w:p>
    <w:p w:rsidR="003526CF" w:rsidRPr="00927C02" w:rsidRDefault="00927C02">
      <w:pPr>
        <w:spacing w:line="233" w:lineRule="auto"/>
        <w:ind w:left="27" w:right="20" w:firstLine="540"/>
        <w:rPr>
          <w:sz w:val="24"/>
          <w:szCs w:val="24"/>
        </w:rPr>
      </w:pPr>
      <w:r w:rsidRPr="00927C02">
        <w:rPr>
          <w:rFonts w:eastAsia="Times New Roman"/>
          <w:sz w:val="24"/>
          <w:szCs w:val="24"/>
        </w:rPr>
        <w:t>Изучение информатики и информационно-коммуникационных технологий на базовом уровне среднего общего образования направлено на достижение следующих целей:</w:t>
      </w:r>
    </w:p>
    <w:p w:rsidR="003526CF" w:rsidRPr="00927C02" w:rsidRDefault="003526CF">
      <w:pPr>
        <w:spacing w:line="11" w:lineRule="exact"/>
        <w:rPr>
          <w:sz w:val="24"/>
          <w:szCs w:val="24"/>
        </w:rPr>
      </w:pPr>
    </w:p>
    <w:p w:rsidR="003526CF" w:rsidRPr="00927C02" w:rsidRDefault="00927C02" w:rsidP="00F942DD">
      <w:pPr>
        <w:numPr>
          <w:ilvl w:val="0"/>
          <w:numId w:val="18"/>
        </w:numPr>
        <w:tabs>
          <w:tab w:val="left" w:pos="776"/>
        </w:tabs>
        <w:spacing w:line="235" w:lineRule="auto"/>
        <w:ind w:left="7" w:right="40" w:hanging="7"/>
        <w:jc w:val="both"/>
        <w:rPr>
          <w:rFonts w:eastAsia="Times New Roman"/>
          <w:sz w:val="24"/>
          <w:szCs w:val="24"/>
        </w:rPr>
      </w:pPr>
      <w:r w:rsidRPr="00927C02">
        <w:rPr>
          <w:rFonts w:eastAsia="Times New Roman"/>
          <w:sz w:val="24"/>
          <w:szCs w:val="24"/>
        </w:rPr>
        <w:t>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8"/>
        </w:numPr>
        <w:tabs>
          <w:tab w:val="left" w:pos="776"/>
        </w:tabs>
        <w:spacing w:line="234" w:lineRule="auto"/>
        <w:ind w:left="7" w:right="20" w:hanging="7"/>
        <w:rPr>
          <w:rFonts w:eastAsia="Times New Roman"/>
          <w:sz w:val="24"/>
          <w:szCs w:val="24"/>
        </w:rPr>
      </w:pPr>
      <w:r w:rsidRPr="00927C02">
        <w:rPr>
          <w:rFonts w:eastAsia="Times New Roman"/>
          <w:sz w:val="24"/>
          <w:szCs w:val="24"/>
        </w:rPr>
        <w:t>овладение умениями применять, анализировать, преобразовывать информационные модели реальных объектов и процессов, используя при этом информационные и</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8"/>
        </w:numPr>
        <w:tabs>
          <w:tab w:val="left" w:pos="716"/>
        </w:tabs>
        <w:spacing w:line="233" w:lineRule="auto"/>
        <w:ind w:left="7" w:right="40" w:hanging="7"/>
        <w:rPr>
          <w:rFonts w:eastAsia="Times New Roman"/>
          <w:sz w:val="24"/>
          <w:szCs w:val="24"/>
        </w:rPr>
      </w:pPr>
      <w:r w:rsidRPr="00927C02">
        <w:rPr>
          <w:rFonts w:eastAsia="Times New Roman"/>
          <w:sz w:val="24"/>
          <w:szCs w:val="24"/>
        </w:rPr>
        <w:t>коммуникационные технологии (ИКТ), в том числе при изучении других школьных дисциплин;</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8"/>
        </w:numPr>
        <w:tabs>
          <w:tab w:val="left" w:pos="776"/>
        </w:tabs>
        <w:spacing w:line="235" w:lineRule="auto"/>
        <w:ind w:left="7" w:right="40" w:hanging="7"/>
        <w:jc w:val="both"/>
        <w:rPr>
          <w:rFonts w:eastAsia="Times New Roman"/>
          <w:sz w:val="24"/>
          <w:szCs w:val="24"/>
        </w:rPr>
      </w:pPr>
      <w:r w:rsidRPr="00927C02">
        <w:rPr>
          <w:rFonts w:eastAsia="Times New Roman"/>
          <w:sz w:val="24"/>
          <w:szCs w:val="24"/>
        </w:rPr>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18"/>
        </w:numPr>
        <w:tabs>
          <w:tab w:val="left" w:pos="776"/>
        </w:tabs>
        <w:spacing w:line="233" w:lineRule="auto"/>
        <w:ind w:left="7" w:right="40" w:hanging="7"/>
        <w:rPr>
          <w:rFonts w:eastAsia="Times New Roman"/>
          <w:sz w:val="24"/>
          <w:szCs w:val="24"/>
        </w:rPr>
      </w:pPr>
      <w:r w:rsidRPr="00927C02">
        <w:rPr>
          <w:rFonts w:eastAsia="Times New Roman"/>
          <w:sz w:val="24"/>
          <w:szCs w:val="24"/>
        </w:rPr>
        <w:t>воспитание ответственного отношения к соблюдению этических и правовых норм информационной деятельности;</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8"/>
        </w:numPr>
        <w:tabs>
          <w:tab w:val="left" w:pos="776"/>
        </w:tabs>
        <w:spacing w:line="233" w:lineRule="auto"/>
        <w:ind w:left="7" w:right="40" w:hanging="7"/>
        <w:rPr>
          <w:rFonts w:eastAsia="Times New Roman"/>
          <w:sz w:val="24"/>
          <w:szCs w:val="24"/>
        </w:rPr>
      </w:pPr>
      <w:r w:rsidRPr="00927C02">
        <w:rPr>
          <w:rFonts w:eastAsia="Times New Roman"/>
          <w:sz w:val="24"/>
          <w:szCs w:val="24"/>
        </w:rPr>
        <w:t>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3526CF" w:rsidRPr="00927C02" w:rsidRDefault="00927C02">
      <w:pPr>
        <w:ind w:right="-6"/>
        <w:jc w:val="center"/>
        <w:rPr>
          <w:sz w:val="24"/>
          <w:szCs w:val="24"/>
        </w:rPr>
      </w:pPr>
      <w:r w:rsidRPr="00927C02">
        <w:rPr>
          <w:rFonts w:eastAsia="Times New Roman"/>
          <w:b/>
          <w:bCs/>
          <w:sz w:val="24"/>
          <w:szCs w:val="24"/>
        </w:rPr>
        <w:t>История (базовый уровень)</w:t>
      </w:r>
    </w:p>
    <w:p w:rsidR="003526CF" w:rsidRPr="00927C02" w:rsidRDefault="003526CF">
      <w:pPr>
        <w:spacing w:line="9" w:lineRule="exact"/>
        <w:rPr>
          <w:sz w:val="24"/>
          <w:szCs w:val="24"/>
        </w:rPr>
      </w:pPr>
    </w:p>
    <w:p w:rsidR="003526CF" w:rsidRPr="00927C02" w:rsidRDefault="00927C02">
      <w:pPr>
        <w:spacing w:line="234" w:lineRule="auto"/>
        <w:ind w:left="27" w:right="20" w:firstLine="540"/>
        <w:jc w:val="both"/>
        <w:rPr>
          <w:sz w:val="24"/>
          <w:szCs w:val="24"/>
        </w:rPr>
      </w:pPr>
      <w:r w:rsidRPr="00927C02">
        <w:rPr>
          <w:rFonts w:eastAsia="Times New Roman"/>
          <w:sz w:val="24"/>
          <w:szCs w:val="24"/>
        </w:rPr>
        <w:t>Изучение истории на базовом уровне среднего общего образования направлено на достижение следующих целей:</w:t>
      </w:r>
    </w:p>
    <w:p w:rsidR="003526CF" w:rsidRPr="00927C02" w:rsidRDefault="003526CF">
      <w:pPr>
        <w:spacing w:line="11" w:lineRule="exact"/>
        <w:rPr>
          <w:sz w:val="24"/>
          <w:szCs w:val="24"/>
        </w:rPr>
      </w:pPr>
    </w:p>
    <w:p w:rsidR="003526CF" w:rsidRPr="00927C02" w:rsidRDefault="00927C02">
      <w:pPr>
        <w:spacing w:line="235" w:lineRule="auto"/>
        <w:ind w:left="7" w:right="20"/>
        <w:jc w:val="both"/>
        <w:rPr>
          <w:sz w:val="24"/>
          <w:szCs w:val="24"/>
        </w:rPr>
      </w:pPr>
      <w:r w:rsidRPr="00927C02">
        <w:rPr>
          <w:rFonts w:eastAsia="Times New Roman"/>
          <w:sz w:val="24"/>
          <w:szCs w:val="24"/>
        </w:rP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927C02">
        <w:rPr>
          <w:rFonts w:eastAsia="Times New Roman"/>
          <w:sz w:val="24"/>
          <w:szCs w:val="24"/>
        </w:rPr>
        <w:t>этнонациональных</w:t>
      </w:r>
      <w:proofErr w:type="spellEnd"/>
      <w:r w:rsidRPr="00927C02">
        <w:rPr>
          <w:rFonts w:eastAsia="Times New Roman"/>
          <w:sz w:val="24"/>
          <w:szCs w:val="24"/>
        </w:rPr>
        <w:t xml:space="preserve"> традиций, нравственных и социальных установок, идеологических доктрин;</w:t>
      </w:r>
    </w:p>
    <w:p w:rsidR="003526CF" w:rsidRPr="00927C02" w:rsidRDefault="003526CF">
      <w:pPr>
        <w:spacing w:line="14" w:lineRule="exact"/>
        <w:rPr>
          <w:sz w:val="24"/>
          <w:szCs w:val="24"/>
        </w:rPr>
      </w:pPr>
    </w:p>
    <w:p w:rsidR="00D27DB6" w:rsidRPr="00DD0C52" w:rsidRDefault="00927C02" w:rsidP="00F942DD">
      <w:pPr>
        <w:numPr>
          <w:ilvl w:val="0"/>
          <w:numId w:val="19"/>
        </w:numPr>
        <w:tabs>
          <w:tab w:val="left" w:pos="776"/>
        </w:tabs>
        <w:spacing w:line="236" w:lineRule="auto"/>
        <w:ind w:left="7" w:right="20" w:hanging="7"/>
        <w:jc w:val="both"/>
        <w:rPr>
          <w:rFonts w:eastAsia="Times New Roman"/>
          <w:sz w:val="24"/>
          <w:szCs w:val="24"/>
        </w:rPr>
      </w:pPr>
      <w:r w:rsidRPr="00927C02">
        <w:rPr>
          <w:rFonts w:eastAsia="Times New Roman"/>
          <w:sz w:val="24"/>
          <w:szCs w:val="24"/>
        </w:rPr>
        <w:t xml:space="preserve">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w:t>
      </w:r>
      <w:r w:rsidRPr="00927C02">
        <w:rPr>
          <w:rFonts w:eastAsia="Times New Roman"/>
          <w:sz w:val="24"/>
          <w:szCs w:val="24"/>
        </w:rPr>
        <w:lastRenderedPageBreak/>
        <w:t>реальности, соотносить свои взгляды и принципы с исторически возникшими мировоззренческими системами;</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9"/>
        </w:numPr>
        <w:tabs>
          <w:tab w:val="left" w:pos="776"/>
        </w:tabs>
        <w:spacing w:line="233" w:lineRule="auto"/>
        <w:ind w:left="7" w:right="40" w:hanging="7"/>
        <w:rPr>
          <w:rFonts w:eastAsia="Times New Roman"/>
          <w:sz w:val="24"/>
          <w:szCs w:val="24"/>
        </w:rPr>
      </w:pPr>
      <w:r w:rsidRPr="00927C02">
        <w:rPr>
          <w:rFonts w:eastAsia="Times New Roman"/>
          <w:sz w:val="24"/>
          <w:szCs w:val="24"/>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3526CF" w:rsidRPr="00927C02" w:rsidRDefault="003526CF">
      <w:pPr>
        <w:spacing w:line="11" w:lineRule="exact"/>
        <w:rPr>
          <w:rFonts w:eastAsia="Times New Roman"/>
          <w:sz w:val="24"/>
          <w:szCs w:val="24"/>
        </w:rPr>
      </w:pPr>
    </w:p>
    <w:p w:rsidR="003526CF" w:rsidRDefault="00927C02" w:rsidP="00F942DD">
      <w:pPr>
        <w:numPr>
          <w:ilvl w:val="0"/>
          <w:numId w:val="19"/>
        </w:numPr>
        <w:tabs>
          <w:tab w:val="left" w:pos="776"/>
        </w:tabs>
        <w:spacing w:line="234" w:lineRule="auto"/>
        <w:ind w:left="7" w:right="20" w:hanging="7"/>
        <w:rPr>
          <w:rFonts w:eastAsia="Times New Roman"/>
          <w:sz w:val="24"/>
          <w:szCs w:val="24"/>
        </w:rPr>
      </w:pPr>
      <w:r w:rsidRPr="00927C02">
        <w:rPr>
          <w:rFonts w:eastAsia="Times New Roman"/>
          <w:sz w:val="24"/>
          <w:szCs w:val="24"/>
        </w:rPr>
        <w:t>овладение умениями и навыками поиска, систематизации и комплексного анализа исторической информации;</w:t>
      </w:r>
    </w:p>
    <w:p w:rsidR="000345D4" w:rsidRDefault="000345D4" w:rsidP="000345D4">
      <w:pPr>
        <w:pStyle w:val="a6"/>
        <w:rPr>
          <w:rFonts w:eastAsia="Times New Roman"/>
          <w:sz w:val="24"/>
          <w:szCs w:val="24"/>
        </w:rPr>
      </w:pPr>
    </w:p>
    <w:p w:rsidR="000345D4" w:rsidRPr="00927C02" w:rsidRDefault="000345D4" w:rsidP="000345D4">
      <w:pPr>
        <w:tabs>
          <w:tab w:val="left" w:pos="776"/>
        </w:tabs>
        <w:spacing w:line="234" w:lineRule="auto"/>
        <w:ind w:right="20"/>
        <w:rPr>
          <w:rFonts w:eastAsia="Times New Roman"/>
          <w:sz w:val="24"/>
          <w:szCs w:val="24"/>
        </w:rPr>
      </w:pPr>
    </w:p>
    <w:p w:rsidR="003526CF" w:rsidRPr="00927C02" w:rsidRDefault="003526CF">
      <w:pPr>
        <w:spacing w:line="11" w:lineRule="exact"/>
        <w:rPr>
          <w:rFonts w:eastAsia="Times New Roman"/>
          <w:sz w:val="24"/>
          <w:szCs w:val="24"/>
        </w:rPr>
      </w:pPr>
    </w:p>
    <w:p w:rsidR="003526CF" w:rsidRDefault="00927C02" w:rsidP="00F942DD">
      <w:pPr>
        <w:numPr>
          <w:ilvl w:val="0"/>
          <w:numId w:val="19"/>
        </w:numPr>
        <w:tabs>
          <w:tab w:val="left" w:pos="776"/>
        </w:tabs>
        <w:spacing w:line="235" w:lineRule="auto"/>
        <w:ind w:left="7" w:right="20" w:hanging="7"/>
        <w:jc w:val="both"/>
        <w:rPr>
          <w:rFonts w:eastAsia="Times New Roman"/>
          <w:sz w:val="24"/>
          <w:szCs w:val="24"/>
        </w:rPr>
      </w:pPr>
      <w:r w:rsidRPr="00927C02">
        <w:rPr>
          <w:rFonts w:eastAsia="Times New Roman"/>
          <w:sz w:val="24"/>
          <w:szCs w:val="24"/>
        </w:rP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3526CF" w:rsidRPr="00927C02" w:rsidRDefault="003526CF">
      <w:pPr>
        <w:spacing w:line="242" w:lineRule="exact"/>
        <w:rPr>
          <w:sz w:val="24"/>
          <w:szCs w:val="24"/>
        </w:rPr>
      </w:pPr>
    </w:p>
    <w:p w:rsidR="003526CF" w:rsidRPr="00927C02" w:rsidRDefault="00927C02">
      <w:pPr>
        <w:ind w:left="1287"/>
        <w:rPr>
          <w:sz w:val="24"/>
          <w:szCs w:val="24"/>
        </w:rPr>
      </w:pPr>
      <w:r w:rsidRPr="00927C02">
        <w:rPr>
          <w:rFonts w:eastAsia="Times New Roman"/>
          <w:b/>
          <w:bCs/>
          <w:sz w:val="24"/>
          <w:szCs w:val="24"/>
        </w:rPr>
        <w:t xml:space="preserve">Обществознание </w:t>
      </w:r>
      <w:r w:rsidRPr="00927C02">
        <w:rPr>
          <w:rFonts w:eastAsia="Times New Roman"/>
          <w:b/>
          <w:bCs/>
          <w:i/>
          <w:iCs/>
          <w:sz w:val="24"/>
          <w:szCs w:val="24"/>
        </w:rPr>
        <w:t>(включая экономику и право)</w:t>
      </w:r>
      <w:r w:rsidRPr="00927C02">
        <w:rPr>
          <w:rFonts w:eastAsia="Times New Roman"/>
          <w:b/>
          <w:bCs/>
          <w:sz w:val="24"/>
          <w:szCs w:val="24"/>
        </w:rPr>
        <w:t xml:space="preserve"> (базовый уровень)</w:t>
      </w:r>
    </w:p>
    <w:p w:rsidR="003526CF" w:rsidRPr="00927C02" w:rsidRDefault="003526CF">
      <w:pPr>
        <w:spacing w:line="12" w:lineRule="exact"/>
        <w:rPr>
          <w:sz w:val="24"/>
          <w:szCs w:val="24"/>
        </w:rPr>
      </w:pPr>
    </w:p>
    <w:p w:rsidR="009D7C76" w:rsidRDefault="00927C02" w:rsidP="000345D4">
      <w:pPr>
        <w:spacing w:line="233" w:lineRule="auto"/>
        <w:ind w:left="27" w:right="40" w:firstLine="540"/>
        <w:rPr>
          <w:rFonts w:eastAsia="Times New Roman"/>
          <w:sz w:val="24"/>
          <w:szCs w:val="24"/>
        </w:rPr>
      </w:pPr>
      <w:r w:rsidRPr="00927C02">
        <w:rPr>
          <w:rFonts w:eastAsia="Times New Roman"/>
          <w:sz w:val="24"/>
          <w:szCs w:val="24"/>
        </w:rPr>
        <w:t>Изучение обществознания (включая экономику и право) на базовом уровне среднего общего образования направлено на достижение следующих целей:</w:t>
      </w:r>
    </w:p>
    <w:p w:rsidR="009D7C76" w:rsidRPr="00927C02" w:rsidRDefault="009D7C76">
      <w:pPr>
        <w:spacing w:line="233" w:lineRule="auto"/>
        <w:ind w:left="27" w:right="40" w:firstLine="540"/>
        <w:rPr>
          <w:sz w:val="24"/>
          <w:szCs w:val="24"/>
        </w:rPr>
      </w:pPr>
    </w:p>
    <w:p w:rsidR="003526CF" w:rsidRPr="00927C02" w:rsidRDefault="003526CF">
      <w:pPr>
        <w:spacing w:line="11" w:lineRule="exact"/>
        <w:rPr>
          <w:sz w:val="24"/>
          <w:szCs w:val="24"/>
        </w:rPr>
      </w:pPr>
    </w:p>
    <w:p w:rsidR="00DD0C52" w:rsidRPr="009D7C76" w:rsidRDefault="00927C02" w:rsidP="00F942DD">
      <w:pPr>
        <w:numPr>
          <w:ilvl w:val="0"/>
          <w:numId w:val="20"/>
        </w:numPr>
        <w:tabs>
          <w:tab w:val="left" w:pos="776"/>
        </w:tabs>
        <w:spacing w:line="235" w:lineRule="auto"/>
        <w:ind w:left="7" w:right="20" w:hanging="7"/>
        <w:jc w:val="both"/>
        <w:rPr>
          <w:rFonts w:eastAsia="Times New Roman"/>
          <w:sz w:val="24"/>
          <w:szCs w:val="24"/>
        </w:rPr>
      </w:pPr>
      <w:r w:rsidRPr="00927C02">
        <w:rPr>
          <w:rFonts w:eastAsia="Times New Roman"/>
          <w:sz w:val="24"/>
          <w:szCs w:val="24"/>
        </w:rPr>
        <w:t>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w:t>
      </w:r>
    </w:p>
    <w:p w:rsidR="003526CF" w:rsidRPr="00927C02" w:rsidRDefault="00927C02" w:rsidP="00F942DD">
      <w:pPr>
        <w:numPr>
          <w:ilvl w:val="0"/>
          <w:numId w:val="20"/>
        </w:numPr>
        <w:tabs>
          <w:tab w:val="left" w:pos="776"/>
        </w:tabs>
        <w:spacing w:line="235" w:lineRule="auto"/>
        <w:ind w:left="7" w:right="20" w:hanging="7"/>
        <w:jc w:val="both"/>
        <w:rPr>
          <w:rFonts w:eastAsia="Times New Roman"/>
          <w:sz w:val="24"/>
          <w:szCs w:val="24"/>
        </w:rPr>
      </w:pPr>
      <w:r w:rsidRPr="00927C02">
        <w:rPr>
          <w:rFonts w:eastAsia="Times New Roman"/>
          <w:sz w:val="24"/>
          <w:szCs w:val="24"/>
        </w:rPr>
        <w:t xml:space="preserve"> способности к личному самоопределению и самореализации; интереса к изучению социальных и гуманитарных дисциплин;</w:t>
      </w:r>
    </w:p>
    <w:p w:rsidR="003526CF" w:rsidRPr="00927C02" w:rsidRDefault="003526CF">
      <w:pPr>
        <w:spacing w:line="15" w:lineRule="exact"/>
        <w:rPr>
          <w:rFonts w:eastAsia="Times New Roman"/>
          <w:sz w:val="24"/>
          <w:szCs w:val="24"/>
        </w:rPr>
      </w:pPr>
    </w:p>
    <w:p w:rsidR="003526CF" w:rsidRPr="00927C02" w:rsidRDefault="00927C02" w:rsidP="00F942DD">
      <w:pPr>
        <w:numPr>
          <w:ilvl w:val="0"/>
          <w:numId w:val="20"/>
        </w:numPr>
        <w:tabs>
          <w:tab w:val="left" w:pos="776"/>
        </w:tabs>
        <w:spacing w:line="235" w:lineRule="auto"/>
        <w:ind w:left="7" w:right="20" w:hanging="7"/>
        <w:jc w:val="both"/>
        <w:rPr>
          <w:rFonts w:eastAsia="Times New Roman"/>
          <w:sz w:val="24"/>
          <w:szCs w:val="24"/>
        </w:rPr>
      </w:pPr>
      <w:r w:rsidRPr="00927C02">
        <w:rPr>
          <w:rFonts w:eastAsia="Times New Roman"/>
          <w:sz w:val="24"/>
          <w:szCs w:val="24"/>
        </w:rPr>
        <w:t>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3526CF" w:rsidRPr="00927C02" w:rsidRDefault="003526CF">
      <w:pPr>
        <w:spacing w:line="10" w:lineRule="exact"/>
        <w:rPr>
          <w:rFonts w:eastAsia="Times New Roman"/>
          <w:sz w:val="24"/>
          <w:szCs w:val="24"/>
        </w:rPr>
      </w:pPr>
    </w:p>
    <w:p w:rsidR="00927C02" w:rsidRPr="008C3FC2" w:rsidRDefault="00927C02" w:rsidP="00F942DD">
      <w:pPr>
        <w:numPr>
          <w:ilvl w:val="0"/>
          <w:numId w:val="20"/>
        </w:numPr>
        <w:tabs>
          <w:tab w:val="left" w:pos="776"/>
        </w:tabs>
        <w:spacing w:line="247" w:lineRule="auto"/>
        <w:ind w:left="7" w:right="340" w:hanging="7"/>
        <w:rPr>
          <w:rFonts w:eastAsia="Times New Roman"/>
          <w:sz w:val="24"/>
          <w:szCs w:val="24"/>
        </w:rPr>
      </w:pPr>
      <w:r w:rsidRPr="00927C02">
        <w:rPr>
          <w:rFonts w:eastAsia="Times New Roman"/>
          <w:sz w:val="24"/>
          <w:szCs w:val="24"/>
        </w:rPr>
        <w:t xml:space="preserve">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w:t>
      </w:r>
      <w:proofErr w:type="gramStart"/>
      <w:r w:rsidRPr="00927C02">
        <w:rPr>
          <w:rFonts w:eastAsia="Times New Roman"/>
          <w:sz w:val="24"/>
          <w:szCs w:val="24"/>
        </w:rPr>
        <w:t>для</w:t>
      </w:r>
      <w:proofErr w:type="gramEnd"/>
    </w:p>
    <w:p w:rsidR="003526CF" w:rsidRPr="00927C02" w:rsidRDefault="00927C02" w:rsidP="00F942DD">
      <w:pPr>
        <w:numPr>
          <w:ilvl w:val="0"/>
          <w:numId w:val="20"/>
        </w:numPr>
        <w:tabs>
          <w:tab w:val="left" w:pos="707"/>
        </w:tabs>
        <w:spacing w:line="237" w:lineRule="auto"/>
        <w:ind w:left="707" w:hanging="707"/>
        <w:rPr>
          <w:rFonts w:eastAsia="Times New Roman"/>
          <w:sz w:val="24"/>
          <w:szCs w:val="24"/>
        </w:rPr>
      </w:pPr>
      <w:r w:rsidRPr="00927C02">
        <w:rPr>
          <w:rFonts w:eastAsia="Times New Roman"/>
          <w:sz w:val="24"/>
          <w:szCs w:val="24"/>
        </w:rPr>
        <w:t>взаимодействия  с  социальной  средой  и  выполнения  типичных  социальных  ролей</w:t>
      </w:r>
    </w:p>
    <w:p w:rsidR="003526CF" w:rsidRPr="00927C02" w:rsidRDefault="003526CF">
      <w:pPr>
        <w:spacing w:line="190" w:lineRule="exact"/>
        <w:rPr>
          <w:sz w:val="24"/>
          <w:szCs w:val="24"/>
        </w:rPr>
      </w:pPr>
    </w:p>
    <w:p w:rsidR="003526CF" w:rsidRPr="00927C02" w:rsidRDefault="00927C02">
      <w:pPr>
        <w:spacing w:line="235" w:lineRule="auto"/>
        <w:ind w:left="7" w:right="20"/>
        <w:jc w:val="both"/>
        <w:rPr>
          <w:sz w:val="24"/>
          <w:szCs w:val="24"/>
        </w:rPr>
      </w:pPr>
      <w:r w:rsidRPr="00927C02">
        <w:rPr>
          <w:rFonts w:eastAsia="Times New Roman"/>
          <w:sz w:val="24"/>
          <w:szCs w:val="24"/>
        </w:rPr>
        <w:t>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3526CF" w:rsidRPr="00927C02" w:rsidRDefault="003526CF">
      <w:pPr>
        <w:spacing w:line="13" w:lineRule="exact"/>
        <w:rPr>
          <w:sz w:val="24"/>
          <w:szCs w:val="24"/>
        </w:rPr>
      </w:pPr>
    </w:p>
    <w:p w:rsidR="003526CF" w:rsidRPr="00927C02" w:rsidRDefault="00927C02" w:rsidP="00F942DD">
      <w:pPr>
        <w:numPr>
          <w:ilvl w:val="0"/>
          <w:numId w:val="21"/>
        </w:numPr>
        <w:tabs>
          <w:tab w:val="left" w:pos="776"/>
        </w:tabs>
        <w:spacing w:line="235" w:lineRule="auto"/>
        <w:ind w:left="7" w:right="40" w:hanging="7"/>
        <w:jc w:val="both"/>
        <w:rPr>
          <w:rFonts w:eastAsia="Times New Roman"/>
          <w:sz w:val="24"/>
          <w:szCs w:val="24"/>
        </w:rPr>
      </w:pPr>
      <w:r w:rsidRPr="00927C02">
        <w:rPr>
          <w:rFonts w:eastAsia="Times New Roman"/>
          <w:sz w:val="24"/>
          <w:szCs w:val="24"/>
        </w:rPr>
        <w:t>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3526CF" w:rsidRPr="00927C02" w:rsidRDefault="003526CF">
      <w:pPr>
        <w:spacing w:line="13" w:lineRule="exact"/>
        <w:rPr>
          <w:rFonts w:eastAsia="Times New Roman"/>
          <w:sz w:val="24"/>
          <w:szCs w:val="24"/>
        </w:rPr>
      </w:pPr>
    </w:p>
    <w:p w:rsidR="003526CF" w:rsidRPr="008C3FC2" w:rsidRDefault="00927C02" w:rsidP="00F942DD">
      <w:pPr>
        <w:numPr>
          <w:ilvl w:val="0"/>
          <w:numId w:val="21"/>
        </w:numPr>
        <w:tabs>
          <w:tab w:val="left" w:pos="776"/>
        </w:tabs>
        <w:spacing w:line="234" w:lineRule="auto"/>
        <w:ind w:left="7" w:right="40" w:hanging="7"/>
        <w:rPr>
          <w:rFonts w:eastAsia="Times New Roman"/>
          <w:sz w:val="24"/>
          <w:szCs w:val="24"/>
        </w:rPr>
      </w:pPr>
      <w:r w:rsidRPr="00927C02">
        <w:rPr>
          <w:rFonts w:eastAsia="Times New Roman"/>
          <w:sz w:val="24"/>
          <w:szCs w:val="24"/>
        </w:rPr>
        <w:t>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w:t>
      </w:r>
    </w:p>
    <w:p w:rsidR="003526CF" w:rsidRPr="00927C02" w:rsidRDefault="00927C02" w:rsidP="00F942DD">
      <w:pPr>
        <w:numPr>
          <w:ilvl w:val="0"/>
          <w:numId w:val="21"/>
        </w:numPr>
        <w:tabs>
          <w:tab w:val="left" w:pos="716"/>
        </w:tabs>
        <w:spacing w:line="236" w:lineRule="auto"/>
        <w:ind w:left="7" w:right="20" w:hanging="7"/>
        <w:jc w:val="both"/>
        <w:rPr>
          <w:rFonts w:eastAsia="Times New Roman"/>
          <w:sz w:val="24"/>
          <w:szCs w:val="24"/>
        </w:rPr>
      </w:pPr>
      <w:r w:rsidRPr="00927C02">
        <w:rPr>
          <w:rFonts w:eastAsia="Times New Roman"/>
          <w:sz w:val="24"/>
          <w:szCs w:val="24"/>
        </w:rPr>
        <w:t>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3526CF" w:rsidRPr="00927C02" w:rsidRDefault="003526CF">
      <w:pPr>
        <w:spacing w:line="273"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География (базовый уровень)</w:t>
      </w:r>
    </w:p>
    <w:p w:rsidR="003526CF" w:rsidRPr="00927C02" w:rsidRDefault="003526CF">
      <w:pPr>
        <w:spacing w:line="10" w:lineRule="exact"/>
        <w:rPr>
          <w:sz w:val="24"/>
          <w:szCs w:val="24"/>
        </w:rPr>
      </w:pPr>
    </w:p>
    <w:p w:rsidR="003526CF" w:rsidRPr="00927C02" w:rsidRDefault="00927C02">
      <w:pPr>
        <w:spacing w:line="233" w:lineRule="auto"/>
        <w:ind w:left="27" w:right="20" w:firstLine="540"/>
        <w:rPr>
          <w:sz w:val="24"/>
          <w:szCs w:val="24"/>
        </w:rPr>
      </w:pPr>
      <w:r w:rsidRPr="00927C02">
        <w:rPr>
          <w:rFonts w:eastAsia="Times New Roman"/>
          <w:sz w:val="24"/>
          <w:szCs w:val="24"/>
        </w:rPr>
        <w:t>Изучение географии на базовом уровне среднего общего образования направлено на достижение следующих целей:</w:t>
      </w:r>
    </w:p>
    <w:p w:rsidR="003526CF" w:rsidRPr="00927C02" w:rsidRDefault="003526CF">
      <w:pPr>
        <w:spacing w:line="11" w:lineRule="exact"/>
        <w:rPr>
          <w:sz w:val="24"/>
          <w:szCs w:val="24"/>
        </w:rPr>
      </w:pPr>
    </w:p>
    <w:p w:rsidR="003526CF" w:rsidRPr="00927C02" w:rsidRDefault="00927C02" w:rsidP="00F942DD">
      <w:pPr>
        <w:numPr>
          <w:ilvl w:val="0"/>
          <w:numId w:val="22"/>
        </w:numPr>
        <w:tabs>
          <w:tab w:val="left" w:pos="776"/>
        </w:tabs>
        <w:spacing w:line="236" w:lineRule="auto"/>
        <w:ind w:left="7" w:right="40" w:hanging="7"/>
        <w:jc w:val="both"/>
        <w:rPr>
          <w:rFonts w:eastAsia="Times New Roman"/>
          <w:sz w:val="24"/>
          <w:szCs w:val="24"/>
        </w:rPr>
      </w:pPr>
      <w:r w:rsidRPr="00927C02">
        <w:rPr>
          <w:rFonts w:eastAsia="Times New Roman"/>
          <w:sz w:val="24"/>
          <w:szCs w:val="24"/>
        </w:rPr>
        <w:t>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22"/>
        </w:numPr>
        <w:tabs>
          <w:tab w:val="left" w:pos="776"/>
        </w:tabs>
        <w:spacing w:line="235" w:lineRule="auto"/>
        <w:ind w:left="7" w:right="20" w:hanging="7"/>
        <w:jc w:val="both"/>
        <w:rPr>
          <w:rFonts w:eastAsia="Times New Roman"/>
          <w:sz w:val="24"/>
          <w:szCs w:val="24"/>
        </w:rPr>
      </w:pPr>
      <w:r w:rsidRPr="00927C02">
        <w:rPr>
          <w:rFonts w:eastAsia="Times New Roman"/>
          <w:sz w:val="24"/>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и </w:t>
      </w:r>
      <w:proofErr w:type="spellStart"/>
      <w:r w:rsidRPr="00927C02">
        <w:rPr>
          <w:rFonts w:eastAsia="Times New Roman"/>
          <w:sz w:val="24"/>
          <w:szCs w:val="24"/>
        </w:rPr>
        <w:t>геоэкологических</w:t>
      </w:r>
      <w:proofErr w:type="spellEnd"/>
      <w:r w:rsidRPr="00927C02">
        <w:rPr>
          <w:rFonts w:eastAsia="Times New Roman"/>
          <w:sz w:val="24"/>
          <w:szCs w:val="24"/>
        </w:rPr>
        <w:t xml:space="preserve"> процессов и явлений;</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22"/>
        </w:numPr>
        <w:tabs>
          <w:tab w:val="left" w:pos="776"/>
        </w:tabs>
        <w:spacing w:line="235" w:lineRule="auto"/>
        <w:ind w:left="7" w:right="20" w:hanging="7"/>
        <w:jc w:val="both"/>
        <w:rPr>
          <w:rFonts w:eastAsia="Times New Roman"/>
          <w:sz w:val="24"/>
          <w:szCs w:val="24"/>
        </w:rPr>
      </w:pPr>
      <w:r w:rsidRPr="00927C02">
        <w:rPr>
          <w:rFonts w:eastAsia="Times New Roman"/>
          <w:sz w:val="24"/>
          <w:szCs w:val="24"/>
        </w:rPr>
        <w:t>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22"/>
        </w:numPr>
        <w:tabs>
          <w:tab w:val="left" w:pos="776"/>
        </w:tabs>
        <w:spacing w:line="233" w:lineRule="auto"/>
        <w:ind w:left="7" w:right="40" w:hanging="7"/>
        <w:rPr>
          <w:rFonts w:eastAsia="Times New Roman"/>
          <w:sz w:val="24"/>
          <w:szCs w:val="24"/>
        </w:rPr>
      </w:pPr>
      <w:r w:rsidRPr="00927C02">
        <w:rPr>
          <w:rFonts w:eastAsia="Times New Roman"/>
          <w:sz w:val="24"/>
          <w:szCs w:val="24"/>
        </w:rPr>
        <w:t>воспитание патриотизма, толерантности, уважения к другим народам и культурам; бережного отношения к окружающей среде;</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22"/>
        </w:numPr>
        <w:tabs>
          <w:tab w:val="left" w:pos="776"/>
        </w:tabs>
        <w:spacing w:line="234" w:lineRule="auto"/>
        <w:ind w:left="7" w:right="20" w:hanging="7"/>
        <w:rPr>
          <w:rFonts w:eastAsia="Times New Roman"/>
          <w:sz w:val="24"/>
          <w:szCs w:val="24"/>
        </w:rPr>
      </w:pPr>
      <w:r w:rsidRPr="00927C02">
        <w:rPr>
          <w:rFonts w:eastAsia="Times New Roman"/>
          <w:sz w:val="24"/>
          <w:szCs w:val="24"/>
        </w:rPr>
        <w:lastRenderedPageBreak/>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D27DB6" w:rsidRDefault="00D27DB6" w:rsidP="00DD0C52">
      <w:pPr>
        <w:ind w:right="-6"/>
        <w:rPr>
          <w:rFonts w:eastAsia="Times New Roman"/>
          <w:b/>
          <w:bCs/>
          <w:sz w:val="24"/>
          <w:szCs w:val="24"/>
        </w:rPr>
      </w:pPr>
    </w:p>
    <w:p w:rsidR="003526CF" w:rsidRPr="00927C02" w:rsidRDefault="00927C02">
      <w:pPr>
        <w:ind w:right="-6"/>
        <w:jc w:val="center"/>
        <w:rPr>
          <w:sz w:val="24"/>
          <w:szCs w:val="24"/>
        </w:rPr>
      </w:pPr>
      <w:r w:rsidRPr="00927C02">
        <w:rPr>
          <w:rFonts w:eastAsia="Times New Roman"/>
          <w:b/>
          <w:bCs/>
          <w:sz w:val="24"/>
          <w:szCs w:val="24"/>
        </w:rPr>
        <w:t>Биология (базовый уровень)</w:t>
      </w:r>
    </w:p>
    <w:p w:rsidR="003526CF" w:rsidRPr="00927C02" w:rsidRDefault="003526CF">
      <w:pPr>
        <w:spacing w:line="10" w:lineRule="exact"/>
        <w:rPr>
          <w:sz w:val="24"/>
          <w:szCs w:val="24"/>
        </w:rPr>
      </w:pPr>
    </w:p>
    <w:p w:rsidR="000345D4" w:rsidRPr="00C52872" w:rsidRDefault="00927C02" w:rsidP="00C52872">
      <w:pPr>
        <w:spacing w:line="233" w:lineRule="auto"/>
        <w:ind w:left="27" w:right="40" w:firstLine="540"/>
        <w:rPr>
          <w:rFonts w:eastAsia="Times New Roman"/>
          <w:sz w:val="24"/>
          <w:szCs w:val="24"/>
        </w:rPr>
      </w:pPr>
      <w:r w:rsidRPr="00927C02">
        <w:rPr>
          <w:rFonts w:eastAsia="Times New Roman"/>
          <w:sz w:val="24"/>
          <w:szCs w:val="24"/>
        </w:rPr>
        <w:t>Изучение биологии на базовом уровне среднего общего образования направлено на достижение следующих целей:</w:t>
      </w:r>
    </w:p>
    <w:p w:rsidR="003526CF" w:rsidRPr="00927C02" w:rsidRDefault="003526CF">
      <w:pPr>
        <w:spacing w:line="11" w:lineRule="exact"/>
        <w:rPr>
          <w:sz w:val="24"/>
          <w:szCs w:val="24"/>
        </w:rPr>
      </w:pPr>
    </w:p>
    <w:p w:rsidR="003526CF" w:rsidRPr="00927C02" w:rsidRDefault="00927C02" w:rsidP="00F942DD">
      <w:pPr>
        <w:numPr>
          <w:ilvl w:val="0"/>
          <w:numId w:val="23"/>
        </w:numPr>
        <w:tabs>
          <w:tab w:val="left" w:pos="776"/>
        </w:tabs>
        <w:spacing w:line="236" w:lineRule="auto"/>
        <w:ind w:left="7" w:right="40" w:hanging="7"/>
        <w:jc w:val="both"/>
        <w:rPr>
          <w:rFonts w:eastAsia="Times New Roman"/>
          <w:sz w:val="24"/>
          <w:szCs w:val="24"/>
        </w:rPr>
      </w:pPr>
      <w:r w:rsidRPr="00927C02">
        <w:rPr>
          <w:rFonts w:eastAsia="Times New Roman"/>
          <w:sz w:val="24"/>
          <w:szCs w:val="24"/>
        </w:rPr>
        <w:t>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3526CF" w:rsidRPr="00927C02" w:rsidRDefault="003526CF">
      <w:pPr>
        <w:spacing w:line="11" w:lineRule="exact"/>
        <w:rPr>
          <w:rFonts w:eastAsia="Times New Roman"/>
          <w:sz w:val="24"/>
          <w:szCs w:val="24"/>
        </w:rPr>
      </w:pPr>
    </w:p>
    <w:p w:rsidR="008C3FC2" w:rsidRDefault="00927C02" w:rsidP="00F942DD">
      <w:pPr>
        <w:numPr>
          <w:ilvl w:val="0"/>
          <w:numId w:val="23"/>
        </w:numPr>
        <w:tabs>
          <w:tab w:val="left" w:pos="776"/>
        </w:tabs>
        <w:spacing w:line="235" w:lineRule="auto"/>
        <w:ind w:left="7" w:right="20" w:hanging="7"/>
        <w:jc w:val="both"/>
        <w:rPr>
          <w:rFonts w:eastAsia="Times New Roman"/>
          <w:sz w:val="24"/>
          <w:szCs w:val="24"/>
        </w:rPr>
      </w:pPr>
      <w:r w:rsidRPr="00927C02">
        <w:rPr>
          <w:rFonts w:eastAsia="Times New Roman"/>
          <w:sz w:val="24"/>
          <w:szCs w:val="24"/>
        </w:rPr>
        <w:t>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9D7C76" w:rsidRPr="00DD0C52" w:rsidRDefault="009D7C76" w:rsidP="009D7C76">
      <w:pPr>
        <w:tabs>
          <w:tab w:val="left" w:pos="776"/>
        </w:tabs>
        <w:spacing w:line="235" w:lineRule="auto"/>
        <w:ind w:right="20"/>
        <w:jc w:val="both"/>
        <w:rPr>
          <w:rFonts w:eastAsia="Times New Roman"/>
          <w:sz w:val="24"/>
          <w:szCs w:val="24"/>
        </w:rPr>
      </w:pPr>
    </w:p>
    <w:p w:rsidR="003526CF" w:rsidRPr="00927C02" w:rsidRDefault="003526CF">
      <w:pPr>
        <w:spacing w:line="15" w:lineRule="exact"/>
        <w:rPr>
          <w:rFonts w:eastAsia="Times New Roman"/>
          <w:sz w:val="24"/>
          <w:szCs w:val="24"/>
        </w:rPr>
      </w:pPr>
    </w:p>
    <w:p w:rsidR="00DD0C52" w:rsidRPr="009D7C76" w:rsidRDefault="00927C02" w:rsidP="00F942DD">
      <w:pPr>
        <w:numPr>
          <w:ilvl w:val="0"/>
          <w:numId w:val="23"/>
        </w:numPr>
        <w:tabs>
          <w:tab w:val="left" w:pos="776"/>
        </w:tabs>
        <w:spacing w:line="236" w:lineRule="auto"/>
        <w:ind w:left="7" w:right="40" w:hanging="7"/>
        <w:jc w:val="both"/>
        <w:rPr>
          <w:rFonts w:eastAsia="Times New Roman"/>
          <w:sz w:val="24"/>
          <w:szCs w:val="24"/>
        </w:rPr>
      </w:pPr>
      <w:r w:rsidRPr="00927C02">
        <w:rPr>
          <w:rFonts w:eastAsia="Times New Roman"/>
          <w:sz w:val="24"/>
          <w:szCs w:val="24"/>
        </w:rPr>
        <w:t>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w:t>
      </w:r>
      <w:r w:rsidR="009D7C76">
        <w:rPr>
          <w:rFonts w:eastAsia="Times New Roman"/>
          <w:sz w:val="24"/>
          <w:szCs w:val="24"/>
        </w:rPr>
        <w:t>зличными источниками информации</w:t>
      </w:r>
    </w:p>
    <w:p w:rsidR="00DD0C52" w:rsidRPr="00927C02" w:rsidRDefault="00DD0C52" w:rsidP="00DD0C52">
      <w:pPr>
        <w:tabs>
          <w:tab w:val="left" w:pos="776"/>
        </w:tabs>
        <w:spacing w:line="236" w:lineRule="auto"/>
        <w:ind w:right="40"/>
        <w:jc w:val="both"/>
        <w:rPr>
          <w:rFonts w:eastAsia="Times New Roman"/>
          <w:sz w:val="24"/>
          <w:szCs w:val="24"/>
        </w:rPr>
      </w:pP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23"/>
        </w:numPr>
        <w:tabs>
          <w:tab w:val="left" w:pos="767"/>
        </w:tabs>
        <w:spacing w:line="237" w:lineRule="auto"/>
        <w:ind w:left="767" w:hanging="767"/>
        <w:rPr>
          <w:rFonts w:eastAsia="Times New Roman"/>
          <w:sz w:val="24"/>
          <w:szCs w:val="24"/>
        </w:rPr>
      </w:pPr>
      <w:r w:rsidRPr="00927C02">
        <w:rPr>
          <w:rFonts w:eastAsia="Times New Roman"/>
          <w:sz w:val="24"/>
          <w:szCs w:val="24"/>
        </w:rPr>
        <w:t>воспитание убежденности в возможности познания живой природы, необходимости</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23"/>
        </w:numPr>
        <w:tabs>
          <w:tab w:val="left" w:pos="716"/>
        </w:tabs>
        <w:spacing w:line="233" w:lineRule="auto"/>
        <w:ind w:left="7" w:right="20" w:hanging="7"/>
        <w:rPr>
          <w:rFonts w:eastAsia="Times New Roman"/>
          <w:sz w:val="24"/>
          <w:szCs w:val="24"/>
        </w:rPr>
      </w:pPr>
      <w:r w:rsidRPr="00927C02">
        <w:rPr>
          <w:rFonts w:eastAsia="Times New Roman"/>
          <w:sz w:val="24"/>
          <w:szCs w:val="24"/>
        </w:rPr>
        <w:t>бережного отношения к природной среде, собственному здоровью; уважения к мнению оппонента при обсуждении биологических проблем;</w:t>
      </w:r>
    </w:p>
    <w:p w:rsidR="003526CF" w:rsidRPr="00927C02" w:rsidRDefault="003526CF">
      <w:pPr>
        <w:spacing w:line="11" w:lineRule="exact"/>
        <w:rPr>
          <w:rFonts w:eastAsia="Times New Roman"/>
          <w:sz w:val="24"/>
          <w:szCs w:val="24"/>
        </w:rPr>
      </w:pPr>
    </w:p>
    <w:p w:rsidR="003526CF" w:rsidRDefault="00927C02" w:rsidP="00F942DD">
      <w:pPr>
        <w:numPr>
          <w:ilvl w:val="0"/>
          <w:numId w:val="23"/>
        </w:numPr>
        <w:tabs>
          <w:tab w:val="left" w:pos="776"/>
        </w:tabs>
        <w:spacing w:line="235" w:lineRule="auto"/>
        <w:ind w:left="7" w:right="40" w:hanging="7"/>
        <w:jc w:val="both"/>
        <w:rPr>
          <w:rFonts w:eastAsia="Times New Roman"/>
          <w:sz w:val="24"/>
          <w:szCs w:val="24"/>
        </w:rPr>
      </w:pPr>
      <w:r w:rsidRPr="00927C02">
        <w:rPr>
          <w:rFonts w:eastAsia="Times New Roman"/>
          <w:sz w:val="24"/>
          <w:szCs w:val="24"/>
        </w:rPr>
        <w:t>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3526CF" w:rsidRPr="00927C02" w:rsidRDefault="00927C02" w:rsidP="008C3FC2">
      <w:pPr>
        <w:ind w:right="-6"/>
        <w:rPr>
          <w:sz w:val="24"/>
          <w:szCs w:val="24"/>
        </w:rPr>
      </w:pPr>
      <w:r w:rsidRPr="00927C02">
        <w:rPr>
          <w:rFonts w:eastAsia="Times New Roman"/>
          <w:b/>
          <w:bCs/>
          <w:sz w:val="24"/>
          <w:szCs w:val="24"/>
        </w:rPr>
        <w:t>Физика (базовый уровень)</w:t>
      </w:r>
    </w:p>
    <w:p w:rsidR="003526CF" w:rsidRPr="00927C02" w:rsidRDefault="003526CF">
      <w:pPr>
        <w:spacing w:line="10" w:lineRule="exact"/>
        <w:rPr>
          <w:sz w:val="24"/>
          <w:szCs w:val="24"/>
        </w:rPr>
      </w:pPr>
    </w:p>
    <w:p w:rsidR="003526CF" w:rsidRPr="00927C02" w:rsidRDefault="00927C02">
      <w:pPr>
        <w:spacing w:line="234" w:lineRule="auto"/>
        <w:ind w:left="27" w:right="40" w:firstLine="540"/>
        <w:rPr>
          <w:sz w:val="24"/>
          <w:szCs w:val="24"/>
        </w:rPr>
      </w:pPr>
      <w:r w:rsidRPr="00927C02">
        <w:rPr>
          <w:rFonts w:eastAsia="Times New Roman"/>
          <w:sz w:val="24"/>
          <w:szCs w:val="24"/>
        </w:rPr>
        <w:t>Изучение физики на базовом уровне среднего общего образования направлено на достижение следующих целей:</w:t>
      </w:r>
    </w:p>
    <w:p w:rsidR="003526CF" w:rsidRPr="00927C02" w:rsidRDefault="003526CF">
      <w:pPr>
        <w:spacing w:line="11" w:lineRule="exact"/>
        <w:rPr>
          <w:sz w:val="24"/>
          <w:szCs w:val="24"/>
        </w:rPr>
      </w:pPr>
    </w:p>
    <w:p w:rsidR="003526CF" w:rsidRPr="00D27DB6" w:rsidRDefault="00927C02" w:rsidP="00F942DD">
      <w:pPr>
        <w:numPr>
          <w:ilvl w:val="0"/>
          <w:numId w:val="24"/>
        </w:numPr>
        <w:tabs>
          <w:tab w:val="left" w:pos="776"/>
        </w:tabs>
        <w:spacing w:line="233" w:lineRule="auto"/>
        <w:ind w:left="7" w:right="20" w:hanging="7"/>
        <w:rPr>
          <w:rFonts w:eastAsia="Times New Roman"/>
          <w:sz w:val="24"/>
          <w:szCs w:val="24"/>
        </w:rPr>
      </w:pPr>
      <w:r w:rsidRPr="00927C02">
        <w:rPr>
          <w:rFonts w:eastAsia="Times New Roman"/>
          <w:sz w:val="24"/>
          <w:szCs w:val="24"/>
        </w:rPr>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w:t>
      </w:r>
    </w:p>
    <w:p w:rsidR="003526CF" w:rsidRPr="00927C02" w:rsidRDefault="00927C02" w:rsidP="00F942DD">
      <w:pPr>
        <w:numPr>
          <w:ilvl w:val="0"/>
          <w:numId w:val="24"/>
        </w:numPr>
        <w:tabs>
          <w:tab w:val="left" w:pos="716"/>
        </w:tabs>
        <w:ind w:left="7" w:right="40" w:hanging="7"/>
        <w:rPr>
          <w:rFonts w:eastAsia="Times New Roman"/>
          <w:sz w:val="24"/>
          <w:szCs w:val="24"/>
        </w:rPr>
      </w:pPr>
      <w:r w:rsidRPr="00927C02">
        <w:rPr>
          <w:rFonts w:eastAsia="Times New Roman"/>
          <w:sz w:val="24"/>
          <w:szCs w:val="24"/>
        </w:rPr>
        <w:t>оказавших определяющее влияние на развитие техники и технологии; методах научного познания природы;</w:t>
      </w:r>
    </w:p>
    <w:p w:rsidR="003526CF" w:rsidRPr="00927C02" w:rsidRDefault="003526CF">
      <w:pPr>
        <w:spacing w:line="271" w:lineRule="exact"/>
        <w:rPr>
          <w:rFonts w:eastAsia="Times New Roman"/>
          <w:sz w:val="24"/>
          <w:szCs w:val="24"/>
        </w:rPr>
      </w:pPr>
    </w:p>
    <w:p w:rsidR="003526CF" w:rsidRPr="00927C02" w:rsidRDefault="00927C02" w:rsidP="00F942DD">
      <w:pPr>
        <w:numPr>
          <w:ilvl w:val="0"/>
          <w:numId w:val="24"/>
        </w:numPr>
        <w:tabs>
          <w:tab w:val="left" w:pos="776"/>
        </w:tabs>
        <w:spacing w:line="235" w:lineRule="auto"/>
        <w:ind w:left="7" w:right="20" w:hanging="7"/>
        <w:jc w:val="both"/>
        <w:rPr>
          <w:rFonts w:eastAsia="Times New Roman"/>
          <w:sz w:val="24"/>
          <w:szCs w:val="24"/>
        </w:rPr>
      </w:pPr>
      <w:r w:rsidRPr="00927C02">
        <w:rPr>
          <w:rFonts w:eastAsia="Times New Roman"/>
          <w:sz w:val="24"/>
          <w:szCs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3526CF" w:rsidRPr="00927C02" w:rsidRDefault="003526CF">
      <w:pPr>
        <w:spacing w:line="15" w:lineRule="exact"/>
        <w:rPr>
          <w:rFonts w:eastAsia="Times New Roman"/>
          <w:sz w:val="24"/>
          <w:szCs w:val="24"/>
        </w:rPr>
      </w:pPr>
    </w:p>
    <w:p w:rsidR="003526CF" w:rsidRPr="00927C02" w:rsidRDefault="00927C02" w:rsidP="00F942DD">
      <w:pPr>
        <w:numPr>
          <w:ilvl w:val="0"/>
          <w:numId w:val="24"/>
        </w:numPr>
        <w:tabs>
          <w:tab w:val="left" w:pos="776"/>
        </w:tabs>
        <w:spacing w:line="235" w:lineRule="auto"/>
        <w:ind w:left="7" w:right="40" w:hanging="7"/>
        <w:jc w:val="both"/>
        <w:rPr>
          <w:rFonts w:eastAsia="Times New Roman"/>
          <w:sz w:val="24"/>
          <w:szCs w:val="24"/>
        </w:rPr>
      </w:pPr>
      <w:r w:rsidRPr="00927C02">
        <w:rPr>
          <w:rFonts w:eastAsia="Times New Roman"/>
          <w:sz w:val="24"/>
          <w:szCs w:val="24"/>
        </w:rPr>
        <w:t>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24"/>
        </w:numPr>
        <w:tabs>
          <w:tab w:val="left" w:pos="776"/>
        </w:tabs>
        <w:spacing w:line="236" w:lineRule="auto"/>
        <w:ind w:left="7" w:right="40" w:hanging="7"/>
        <w:jc w:val="both"/>
        <w:rPr>
          <w:rFonts w:eastAsia="Times New Roman"/>
          <w:sz w:val="24"/>
          <w:szCs w:val="24"/>
        </w:rPr>
      </w:pPr>
      <w:r w:rsidRPr="00927C02">
        <w:rPr>
          <w:rFonts w:eastAsia="Times New Roman"/>
          <w:sz w:val="24"/>
          <w:szCs w:val="24"/>
        </w:rPr>
        <w:t xml:space="preserve">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w:t>
      </w:r>
      <w:proofErr w:type="spellStart"/>
      <w:r w:rsidRPr="00927C02">
        <w:rPr>
          <w:rFonts w:eastAsia="Times New Roman"/>
          <w:sz w:val="24"/>
          <w:szCs w:val="24"/>
        </w:rPr>
        <w:t>моральноэтической</w:t>
      </w:r>
      <w:proofErr w:type="spellEnd"/>
      <w:r w:rsidRPr="00927C02">
        <w:rPr>
          <w:rFonts w:eastAsia="Times New Roman"/>
          <w:sz w:val="24"/>
          <w:szCs w:val="24"/>
        </w:rPr>
        <w:t xml:space="preserve"> оценке использования научных достижений, чувства ответственности за защиту окружающей среды;</w:t>
      </w:r>
    </w:p>
    <w:p w:rsidR="003526CF" w:rsidRPr="00927C02" w:rsidRDefault="003526CF">
      <w:pPr>
        <w:spacing w:line="15" w:lineRule="exact"/>
        <w:rPr>
          <w:rFonts w:eastAsia="Times New Roman"/>
          <w:sz w:val="24"/>
          <w:szCs w:val="24"/>
        </w:rPr>
      </w:pPr>
    </w:p>
    <w:p w:rsidR="006B1F73" w:rsidRPr="00DD0C52" w:rsidRDefault="00927C02" w:rsidP="00F942DD">
      <w:pPr>
        <w:numPr>
          <w:ilvl w:val="0"/>
          <w:numId w:val="24"/>
        </w:numPr>
        <w:tabs>
          <w:tab w:val="left" w:pos="776"/>
        </w:tabs>
        <w:spacing w:line="235" w:lineRule="auto"/>
        <w:ind w:left="7" w:right="40" w:hanging="7"/>
        <w:jc w:val="both"/>
        <w:rPr>
          <w:rFonts w:eastAsia="Times New Roman"/>
          <w:sz w:val="24"/>
          <w:szCs w:val="24"/>
        </w:rPr>
      </w:pPr>
      <w:r w:rsidRPr="00927C02">
        <w:rPr>
          <w:rFonts w:eastAsia="Times New Roman"/>
          <w:sz w:val="24"/>
          <w:szCs w:val="24"/>
        </w:rPr>
        <w:t>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3526CF" w:rsidRPr="00927C02" w:rsidRDefault="00927C02">
      <w:pPr>
        <w:ind w:right="-6"/>
        <w:jc w:val="center"/>
        <w:rPr>
          <w:sz w:val="24"/>
          <w:szCs w:val="24"/>
        </w:rPr>
      </w:pPr>
      <w:r w:rsidRPr="00927C02">
        <w:rPr>
          <w:rFonts w:eastAsia="Times New Roman"/>
          <w:b/>
          <w:bCs/>
          <w:sz w:val="24"/>
          <w:szCs w:val="24"/>
        </w:rPr>
        <w:t>Астрономия</w:t>
      </w:r>
    </w:p>
    <w:p w:rsidR="003526CF" w:rsidRPr="00927C02" w:rsidRDefault="003526CF">
      <w:pPr>
        <w:spacing w:line="284" w:lineRule="exact"/>
        <w:rPr>
          <w:sz w:val="24"/>
          <w:szCs w:val="24"/>
        </w:rPr>
      </w:pPr>
    </w:p>
    <w:p w:rsidR="006B1F73" w:rsidRPr="006B1F73" w:rsidRDefault="00927C02" w:rsidP="006B1F73">
      <w:pPr>
        <w:spacing w:line="233" w:lineRule="auto"/>
        <w:ind w:left="27" w:right="40" w:firstLine="720"/>
        <w:jc w:val="both"/>
        <w:rPr>
          <w:rFonts w:eastAsia="Times New Roman"/>
          <w:sz w:val="24"/>
          <w:szCs w:val="24"/>
        </w:rPr>
      </w:pPr>
      <w:r w:rsidRPr="00927C02">
        <w:rPr>
          <w:rFonts w:eastAsia="Times New Roman"/>
          <w:sz w:val="24"/>
          <w:szCs w:val="24"/>
        </w:rPr>
        <w:t>Изучение астрономии на базовом уровне среднего (полного) общего образования направлено на достижение следующих целей:</w:t>
      </w:r>
    </w:p>
    <w:p w:rsidR="003526CF" w:rsidRPr="00927C02" w:rsidRDefault="003526CF">
      <w:pPr>
        <w:spacing w:line="11" w:lineRule="exact"/>
        <w:rPr>
          <w:sz w:val="24"/>
          <w:szCs w:val="24"/>
        </w:rPr>
      </w:pPr>
    </w:p>
    <w:p w:rsidR="003526CF" w:rsidRDefault="00927C02">
      <w:pPr>
        <w:spacing w:line="236" w:lineRule="auto"/>
        <w:ind w:left="27" w:right="40" w:firstLine="720"/>
        <w:jc w:val="both"/>
        <w:rPr>
          <w:rFonts w:eastAsia="Times New Roman"/>
          <w:sz w:val="24"/>
          <w:szCs w:val="24"/>
        </w:rPr>
      </w:pPr>
      <w:r w:rsidRPr="00927C02">
        <w:rPr>
          <w:rFonts w:eastAsia="Times New Roman"/>
          <w:sz w:val="24"/>
          <w:szCs w:val="24"/>
        </w:rPr>
        <w:t xml:space="preserve">осознание принципиальной роли астрономии в познании фундаментальных законов природы и формировании современной естественнонаучной картины мира приобретение </w:t>
      </w:r>
      <w:r w:rsidRPr="00927C02">
        <w:rPr>
          <w:rFonts w:eastAsia="Times New Roman"/>
          <w:sz w:val="24"/>
          <w:szCs w:val="24"/>
        </w:rPr>
        <w:lastRenderedPageBreak/>
        <w:t>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0345D4" w:rsidRPr="00927C02" w:rsidRDefault="000345D4">
      <w:pPr>
        <w:spacing w:line="236" w:lineRule="auto"/>
        <w:ind w:left="27" w:right="40" w:firstLine="720"/>
        <w:jc w:val="both"/>
        <w:rPr>
          <w:sz w:val="24"/>
          <w:szCs w:val="24"/>
        </w:rPr>
      </w:pPr>
    </w:p>
    <w:p w:rsidR="003526CF" w:rsidRPr="00927C02" w:rsidRDefault="003526CF">
      <w:pPr>
        <w:spacing w:line="14" w:lineRule="exact"/>
        <w:rPr>
          <w:sz w:val="24"/>
          <w:szCs w:val="24"/>
        </w:rPr>
      </w:pPr>
    </w:p>
    <w:p w:rsidR="003526CF" w:rsidRPr="00927C02" w:rsidRDefault="00927C02">
      <w:pPr>
        <w:spacing w:line="236" w:lineRule="auto"/>
        <w:ind w:left="27" w:right="20" w:firstLine="720"/>
        <w:jc w:val="both"/>
        <w:rPr>
          <w:sz w:val="24"/>
          <w:szCs w:val="24"/>
        </w:rPr>
      </w:pPr>
      <w:r w:rsidRPr="00927C02">
        <w:rPr>
          <w:rFonts w:eastAsia="Times New Roman"/>
          <w:sz w:val="24"/>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3526CF" w:rsidRPr="00927C02" w:rsidRDefault="003526CF">
      <w:pPr>
        <w:spacing w:line="11" w:lineRule="exact"/>
        <w:rPr>
          <w:sz w:val="24"/>
          <w:szCs w:val="24"/>
        </w:rPr>
      </w:pPr>
    </w:p>
    <w:p w:rsidR="003526CF" w:rsidRPr="00927C02" w:rsidRDefault="00927C02">
      <w:pPr>
        <w:spacing w:line="235" w:lineRule="auto"/>
        <w:ind w:left="27" w:right="20" w:firstLine="720"/>
        <w:jc w:val="both"/>
        <w:rPr>
          <w:sz w:val="24"/>
          <w:szCs w:val="24"/>
        </w:rPr>
      </w:pPr>
      <w:r w:rsidRPr="00927C02">
        <w:rPr>
          <w:rFonts w:eastAsia="Times New Roman"/>
          <w:sz w:val="24"/>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3526CF" w:rsidRPr="00927C02" w:rsidRDefault="003526CF">
      <w:pPr>
        <w:spacing w:line="11" w:lineRule="exact"/>
        <w:rPr>
          <w:sz w:val="24"/>
          <w:szCs w:val="24"/>
        </w:rPr>
      </w:pPr>
    </w:p>
    <w:p w:rsidR="003526CF" w:rsidRPr="00927C02" w:rsidRDefault="00927C02">
      <w:pPr>
        <w:spacing w:line="233" w:lineRule="auto"/>
        <w:ind w:left="27" w:right="40" w:firstLine="720"/>
        <w:jc w:val="both"/>
        <w:rPr>
          <w:sz w:val="24"/>
          <w:szCs w:val="24"/>
        </w:rPr>
      </w:pPr>
      <w:r w:rsidRPr="00927C02">
        <w:rPr>
          <w:rFonts w:eastAsia="Times New Roman"/>
          <w:sz w:val="24"/>
          <w:szCs w:val="24"/>
        </w:rPr>
        <w:t>использование приобретенных знаний и умений для решения практических задач повседневной жизни;</w:t>
      </w:r>
    </w:p>
    <w:p w:rsidR="003526CF" w:rsidRPr="00927C02" w:rsidRDefault="003526CF">
      <w:pPr>
        <w:spacing w:line="2" w:lineRule="exact"/>
        <w:rPr>
          <w:sz w:val="24"/>
          <w:szCs w:val="24"/>
        </w:rPr>
      </w:pPr>
    </w:p>
    <w:p w:rsidR="009D7C76" w:rsidRPr="000345D4" w:rsidRDefault="00927C02" w:rsidP="000345D4">
      <w:pPr>
        <w:ind w:left="747"/>
        <w:rPr>
          <w:rFonts w:eastAsia="Times New Roman"/>
          <w:sz w:val="24"/>
          <w:szCs w:val="24"/>
        </w:rPr>
      </w:pPr>
      <w:r w:rsidRPr="00927C02">
        <w:rPr>
          <w:rFonts w:eastAsia="Times New Roman"/>
          <w:sz w:val="24"/>
          <w:szCs w:val="24"/>
        </w:rPr>
        <w:t>формирование научного мировоззрения;</w:t>
      </w:r>
    </w:p>
    <w:p w:rsidR="003526CF" w:rsidRPr="00927C02" w:rsidRDefault="003526CF">
      <w:pPr>
        <w:spacing w:line="10" w:lineRule="exact"/>
        <w:rPr>
          <w:sz w:val="24"/>
          <w:szCs w:val="24"/>
        </w:rPr>
      </w:pPr>
    </w:p>
    <w:p w:rsidR="003526CF" w:rsidRPr="00927C02" w:rsidRDefault="00927C02">
      <w:pPr>
        <w:spacing w:line="235" w:lineRule="auto"/>
        <w:ind w:left="27" w:right="20" w:firstLine="720"/>
        <w:jc w:val="both"/>
        <w:rPr>
          <w:sz w:val="24"/>
          <w:szCs w:val="24"/>
        </w:rPr>
      </w:pPr>
      <w:r w:rsidRPr="00927C02">
        <w:rPr>
          <w:rFonts w:eastAsia="Times New Roman"/>
          <w:sz w:val="24"/>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3526CF" w:rsidRPr="00927C02" w:rsidRDefault="00927C02">
      <w:pPr>
        <w:spacing w:line="238" w:lineRule="auto"/>
        <w:ind w:right="-6"/>
        <w:jc w:val="center"/>
        <w:rPr>
          <w:sz w:val="24"/>
          <w:szCs w:val="24"/>
        </w:rPr>
      </w:pPr>
      <w:r w:rsidRPr="00927C02">
        <w:rPr>
          <w:rFonts w:eastAsia="Times New Roman"/>
          <w:b/>
          <w:bCs/>
          <w:sz w:val="24"/>
          <w:szCs w:val="24"/>
        </w:rPr>
        <w:t>Химия (базовый уровень)</w:t>
      </w:r>
    </w:p>
    <w:p w:rsidR="003526CF" w:rsidRPr="00927C02" w:rsidRDefault="003526CF">
      <w:pPr>
        <w:spacing w:line="10" w:lineRule="exact"/>
        <w:rPr>
          <w:sz w:val="24"/>
          <w:szCs w:val="24"/>
        </w:rPr>
      </w:pPr>
    </w:p>
    <w:p w:rsidR="00DD0C52" w:rsidRPr="009D7C76" w:rsidRDefault="00927C02" w:rsidP="009D7C76">
      <w:pPr>
        <w:spacing w:line="234" w:lineRule="auto"/>
        <w:ind w:left="27" w:right="20" w:firstLine="540"/>
        <w:jc w:val="both"/>
        <w:rPr>
          <w:rFonts w:eastAsia="Times New Roman"/>
          <w:sz w:val="24"/>
          <w:szCs w:val="24"/>
        </w:rPr>
      </w:pPr>
      <w:r w:rsidRPr="00927C02">
        <w:rPr>
          <w:rFonts w:eastAsia="Times New Roman"/>
          <w:sz w:val="24"/>
          <w:szCs w:val="24"/>
        </w:rPr>
        <w:t>Изучение химии на базовом уровне среднего общего образования направлено на достижение следующих целей:</w:t>
      </w:r>
    </w:p>
    <w:p w:rsidR="003526CF" w:rsidRPr="00927C02" w:rsidRDefault="003526CF">
      <w:pPr>
        <w:spacing w:line="11" w:lineRule="exact"/>
        <w:rPr>
          <w:sz w:val="24"/>
          <w:szCs w:val="24"/>
        </w:rPr>
      </w:pPr>
    </w:p>
    <w:p w:rsidR="003526CF" w:rsidRPr="00927C02" w:rsidRDefault="00927C02" w:rsidP="00F942DD">
      <w:pPr>
        <w:numPr>
          <w:ilvl w:val="0"/>
          <w:numId w:val="25"/>
        </w:numPr>
        <w:tabs>
          <w:tab w:val="left" w:pos="776"/>
        </w:tabs>
        <w:spacing w:line="233" w:lineRule="auto"/>
        <w:ind w:left="7" w:right="40" w:hanging="7"/>
        <w:rPr>
          <w:rFonts w:eastAsia="Times New Roman"/>
          <w:sz w:val="24"/>
          <w:szCs w:val="24"/>
        </w:rPr>
      </w:pPr>
      <w:r w:rsidRPr="00927C02">
        <w:rPr>
          <w:rFonts w:eastAsia="Times New Roman"/>
          <w:sz w:val="24"/>
          <w:szCs w:val="24"/>
        </w:rPr>
        <w:t>освоение знаний о химической составляющей естественнонаучной картины мира, важнейших химических понятиях, законах и теориях;</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25"/>
        </w:numPr>
        <w:tabs>
          <w:tab w:val="left" w:pos="776"/>
        </w:tabs>
        <w:spacing w:line="235" w:lineRule="auto"/>
        <w:ind w:left="7" w:right="20" w:hanging="7"/>
        <w:jc w:val="both"/>
        <w:rPr>
          <w:rFonts w:eastAsia="Times New Roman"/>
          <w:sz w:val="24"/>
          <w:szCs w:val="24"/>
        </w:rPr>
      </w:pPr>
      <w:r w:rsidRPr="00927C02">
        <w:rPr>
          <w:rFonts w:eastAsia="Times New Roman"/>
          <w:sz w:val="24"/>
          <w:szCs w:val="24"/>
        </w:rPr>
        <w:t>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8C3FC2" w:rsidRPr="00DD0C52" w:rsidRDefault="00927C02" w:rsidP="00F942DD">
      <w:pPr>
        <w:numPr>
          <w:ilvl w:val="0"/>
          <w:numId w:val="25"/>
        </w:numPr>
        <w:tabs>
          <w:tab w:val="left" w:pos="767"/>
        </w:tabs>
        <w:ind w:left="767" w:hanging="767"/>
        <w:rPr>
          <w:rFonts w:eastAsia="Times New Roman"/>
          <w:sz w:val="24"/>
          <w:szCs w:val="24"/>
        </w:rPr>
      </w:pPr>
      <w:r w:rsidRPr="00927C02">
        <w:rPr>
          <w:rFonts w:eastAsia="Times New Roman"/>
          <w:sz w:val="24"/>
          <w:szCs w:val="24"/>
        </w:rPr>
        <w:t>развитие познавательных интересов и интеллектуальных способностей в процессе</w:t>
      </w:r>
    </w:p>
    <w:p w:rsidR="003526CF" w:rsidRPr="00927C02" w:rsidRDefault="00927C02" w:rsidP="008C3FC2">
      <w:pPr>
        <w:tabs>
          <w:tab w:val="left" w:pos="716"/>
        </w:tabs>
        <w:spacing w:line="233" w:lineRule="auto"/>
        <w:ind w:right="40"/>
        <w:rPr>
          <w:rFonts w:eastAsia="Times New Roman"/>
          <w:sz w:val="24"/>
          <w:szCs w:val="24"/>
        </w:rPr>
      </w:pPr>
      <w:r w:rsidRPr="00927C02">
        <w:rPr>
          <w:rFonts w:eastAsia="Times New Roman"/>
          <w:sz w:val="24"/>
          <w:szCs w:val="24"/>
        </w:rPr>
        <w:t>самостоятельного приобретения химических знаний с использованием различных источников информации, в том числе компьютерных;</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26"/>
        </w:numPr>
        <w:tabs>
          <w:tab w:val="left" w:pos="776"/>
        </w:tabs>
        <w:spacing w:line="233" w:lineRule="auto"/>
        <w:ind w:left="7" w:right="40" w:hanging="7"/>
        <w:rPr>
          <w:rFonts w:eastAsia="Times New Roman"/>
          <w:sz w:val="24"/>
          <w:szCs w:val="24"/>
        </w:rPr>
      </w:pPr>
      <w:r w:rsidRPr="00927C02">
        <w:rPr>
          <w:rFonts w:eastAsia="Times New Roman"/>
          <w:sz w:val="24"/>
          <w:szCs w:val="24"/>
        </w:rPr>
        <w:t>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26"/>
        </w:numPr>
        <w:tabs>
          <w:tab w:val="left" w:pos="776"/>
        </w:tabs>
        <w:spacing w:line="236" w:lineRule="auto"/>
        <w:ind w:left="7" w:right="40" w:hanging="7"/>
        <w:jc w:val="both"/>
        <w:rPr>
          <w:rFonts w:eastAsia="Times New Roman"/>
          <w:sz w:val="24"/>
          <w:szCs w:val="24"/>
        </w:rPr>
      </w:pPr>
      <w:r w:rsidRPr="00927C02">
        <w:rPr>
          <w:rFonts w:eastAsia="Times New Roman"/>
          <w:sz w:val="24"/>
          <w:szCs w:val="24"/>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3526CF" w:rsidRPr="00927C02" w:rsidRDefault="003526CF">
      <w:pPr>
        <w:spacing w:line="239"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МХК (базовый уровень)</w:t>
      </w:r>
    </w:p>
    <w:p w:rsidR="003526CF" w:rsidRPr="00927C02" w:rsidRDefault="003526CF">
      <w:pPr>
        <w:spacing w:line="10" w:lineRule="exact"/>
        <w:rPr>
          <w:sz w:val="24"/>
          <w:szCs w:val="24"/>
        </w:rPr>
      </w:pPr>
    </w:p>
    <w:p w:rsidR="003526CF" w:rsidRPr="00927C02" w:rsidRDefault="00927C02">
      <w:pPr>
        <w:spacing w:line="233" w:lineRule="auto"/>
        <w:ind w:left="27" w:right="40" w:firstLine="540"/>
        <w:rPr>
          <w:sz w:val="24"/>
          <w:szCs w:val="24"/>
        </w:rPr>
      </w:pPr>
      <w:r w:rsidRPr="00927C02">
        <w:rPr>
          <w:rFonts w:eastAsia="Times New Roman"/>
          <w:sz w:val="24"/>
          <w:szCs w:val="24"/>
        </w:rPr>
        <w:t>Изучение мировой художественной культуры на базовом уровне среднего общего образования направлено на достижение следующих целей:</w:t>
      </w:r>
    </w:p>
    <w:p w:rsidR="003526CF" w:rsidRPr="00927C02" w:rsidRDefault="003526CF">
      <w:pPr>
        <w:spacing w:line="11" w:lineRule="exact"/>
        <w:rPr>
          <w:sz w:val="24"/>
          <w:szCs w:val="24"/>
        </w:rPr>
      </w:pPr>
    </w:p>
    <w:p w:rsidR="003526CF" w:rsidRPr="00927C02" w:rsidRDefault="00927C02">
      <w:pPr>
        <w:spacing w:line="234" w:lineRule="auto"/>
        <w:ind w:left="7" w:right="20"/>
        <w:rPr>
          <w:sz w:val="24"/>
          <w:szCs w:val="24"/>
        </w:rPr>
      </w:pPr>
      <w:r w:rsidRPr="00927C02">
        <w:rPr>
          <w:rFonts w:eastAsia="Times New Roman"/>
          <w:sz w:val="24"/>
          <w:szCs w:val="24"/>
        </w:rPr>
        <w:t>- развитие чувств, эмоций, образно-ассоциативного мышления и художественно-творческих способностей;</w:t>
      </w:r>
    </w:p>
    <w:p w:rsidR="003526CF" w:rsidRPr="00927C02" w:rsidRDefault="003526CF">
      <w:pPr>
        <w:spacing w:line="11" w:lineRule="exact"/>
        <w:rPr>
          <w:sz w:val="24"/>
          <w:szCs w:val="24"/>
        </w:rPr>
      </w:pPr>
    </w:p>
    <w:p w:rsidR="003526CF" w:rsidRPr="00927C02" w:rsidRDefault="00927C02" w:rsidP="00F942DD">
      <w:pPr>
        <w:numPr>
          <w:ilvl w:val="0"/>
          <w:numId w:val="27"/>
        </w:numPr>
        <w:tabs>
          <w:tab w:val="left" w:pos="776"/>
        </w:tabs>
        <w:spacing w:line="233" w:lineRule="auto"/>
        <w:ind w:left="7" w:right="40" w:hanging="7"/>
        <w:rPr>
          <w:rFonts w:eastAsia="Times New Roman"/>
          <w:sz w:val="24"/>
          <w:szCs w:val="24"/>
        </w:rPr>
      </w:pPr>
      <w:r w:rsidRPr="00927C02">
        <w:rPr>
          <w:rFonts w:eastAsia="Times New Roman"/>
          <w:sz w:val="24"/>
          <w:szCs w:val="24"/>
        </w:rPr>
        <w:t>воспитание художественно-эстетического вкуса; потребности в освоении ценностей мировой культуры;</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27"/>
        </w:numPr>
        <w:tabs>
          <w:tab w:val="left" w:pos="776"/>
        </w:tabs>
        <w:spacing w:line="235" w:lineRule="auto"/>
        <w:ind w:left="7" w:right="20" w:hanging="7"/>
        <w:jc w:val="both"/>
        <w:rPr>
          <w:rFonts w:eastAsia="Times New Roman"/>
          <w:sz w:val="24"/>
          <w:szCs w:val="24"/>
        </w:rPr>
      </w:pPr>
      <w:r w:rsidRPr="00927C02">
        <w:rPr>
          <w:rFonts w:eastAsia="Times New Roman"/>
          <w:sz w:val="24"/>
          <w:szCs w:val="24"/>
        </w:rPr>
        <w:t>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3526CF" w:rsidRPr="00927C02" w:rsidRDefault="003526CF">
      <w:pPr>
        <w:spacing w:line="12" w:lineRule="exact"/>
        <w:rPr>
          <w:rFonts w:eastAsia="Times New Roman"/>
          <w:sz w:val="24"/>
          <w:szCs w:val="24"/>
        </w:rPr>
      </w:pPr>
    </w:p>
    <w:p w:rsidR="006B1F73" w:rsidRPr="00DD0C52" w:rsidRDefault="00927C02" w:rsidP="00F942DD">
      <w:pPr>
        <w:numPr>
          <w:ilvl w:val="0"/>
          <w:numId w:val="27"/>
        </w:numPr>
        <w:tabs>
          <w:tab w:val="left" w:pos="776"/>
        </w:tabs>
        <w:spacing w:line="233" w:lineRule="auto"/>
        <w:ind w:left="7" w:right="40" w:hanging="7"/>
        <w:rPr>
          <w:rFonts w:eastAsia="Times New Roman"/>
          <w:sz w:val="24"/>
          <w:szCs w:val="24"/>
        </w:rPr>
      </w:pPr>
      <w:r w:rsidRPr="00927C02">
        <w:rPr>
          <w:rFonts w:eastAsia="Times New Roman"/>
          <w:sz w:val="24"/>
          <w:szCs w:val="24"/>
        </w:rPr>
        <w:t>овладение умением анализировать произведения искусства, оценивать их художественные особенности, высказы</w:t>
      </w:r>
      <w:r w:rsidR="00DD0C52">
        <w:rPr>
          <w:rFonts w:eastAsia="Times New Roman"/>
          <w:sz w:val="24"/>
          <w:szCs w:val="24"/>
        </w:rPr>
        <w:t>вать о них собственное суждение.</w:t>
      </w:r>
    </w:p>
    <w:p w:rsidR="006B1F73" w:rsidRPr="00927C02" w:rsidRDefault="006B1F73" w:rsidP="006B1F73">
      <w:pPr>
        <w:tabs>
          <w:tab w:val="left" w:pos="776"/>
        </w:tabs>
        <w:spacing w:line="233" w:lineRule="auto"/>
        <w:ind w:right="40"/>
        <w:rPr>
          <w:rFonts w:eastAsia="Times New Roman"/>
          <w:sz w:val="24"/>
          <w:szCs w:val="24"/>
        </w:rPr>
      </w:pP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27"/>
        </w:numPr>
        <w:tabs>
          <w:tab w:val="left" w:pos="776"/>
        </w:tabs>
        <w:spacing w:line="233" w:lineRule="auto"/>
        <w:ind w:left="7" w:right="40" w:hanging="7"/>
        <w:rPr>
          <w:rFonts w:eastAsia="Times New Roman"/>
          <w:sz w:val="24"/>
          <w:szCs w:val="24"/>
        </w:rPr>
      </w:pPr>
      <w:r w:rsidRPr="00927C02">
        <w:rPr>
          <w:rFonts w:eastAsia="Times New Roman"/>
          <w:sz w:val="24"/>
          <w:szCs w:val="24"/>
        </w:rPr>
        <w:t>использование приобретенных знаний и умений для расширения кругозора, осознанного формирования собственной культурной среды.</w:t>
      </w:r>
    </w:p>
    <w:p w:rsidR="003526CF" w:rsidRPr="00927C02" w:rsidRDefault="00927C02">
      <w:pPr>
        <w:ind w:right="-6"/>
        <w:jc w:val="center"/>
        <w:rPr>
          <w:sz w:val="24"/>
          <w:szCs w:val="24"/>
        </w:rPr>
      </w:pPr>
      <w:r w:rsidRPr="00927C02">
        <w:rPr>
          <w:rFonts w:eastAsia="Times New Roman"/>
          <w:b/>
          <w:bCs/>
          <w:sz w:val="24"/>
          <w:szCs w:val="24"/>
        </w:rPr>
        <w:t>ОБЖ (базовый уровень)</w:t>
      </w:r>
    </w:p>
    <w:p w:rsidR="003526CF" w:rsidRPr="00927C02" w:rsidRDefault="00927C02">
      <w:pPr>
        <w:spacing w:line="237" w:lineRule="auto"/>
        <w:ind w:left="567"/>
        <w:rPr>
          <w:sz w:val="24"/>
          <w:szCs w:val="24"/>
        </w:rPr>
      </w:pPr>
      <w:r w:rsidRPr="00927C02">
        <w:rPr>
          <w:rFonts w:eastAsia="Times New Roman"/>
          <w:sz w:val="24"/>
          <w:szCs w:val="24"/>
        </w:rPr>
        <w:t>Изучение основ безопасности жизнедеятельности на базовом уровне среднего (полного)</w:t>
      </w:r>
    </w:p>
    <w:p w:rsidR="003526CF" w:rsidRPr="00927C02" w:rsidRDefault="00927C02">
      <w:pPr>
        <w:ind w:left="27"/>
        <w:rPr>
          <w:sz w:val="24"/>
          <w:szCs w:val="24"/>
        </w:rPr>
      </w:pPr>
      <w:r w:rsidRPr="00927C02">
        <w:rPr>
          <w:rFonts w:eastAsia="Times New Roman"/>
          <w:sz w:val="24"/>
          <w:szCs w:val="24"/>
        </w:rPr>
        <w:t>общего образования направлено на достижение следующих целей:</w:t>
      </w:r>
    </w:p>
    <w:p w:rsidR="003526CF" w:rsidRPr="00927C02" w:rsidRDefault="003526CF">
      <w:pPr>
        <w:spacing w:line="10" w:lineRule="exact"/>
        <w:rPr>
          <w:sz w:val="24"/>
          <w:szCs w:val="24"/>
        </w:rPr>
      </w:pPr>
    </w:p>
    <w:p w:rsidR="003526CF" w:rsidRPr="00927C02" w:rsidRDefault="00927C02" w:rsidP="00F942DD">
      <w:pPr>
        <w:numPr>
          <w:ilvl w:val="0"/>
          <w:numId w:val="28"/>
        </w:numPr>
        <w:tabs>
          <w:tab w:val="left" w:pos="776"/>
        </w:tabs>
        <w:spacing w:line="235" w:lineRule="auto"/>
        <w:ind w:left="7" w:right="20" w:hanging="7"/>
        <w:jc w:val="both"/>
        <w:rPr>
          <w:rFonts w:eastAsia="Times New Roman"/>
          <w:sz w:val="24"/>
          <w:szCs w:val="24"/>
        </w:rPr>
      </w:pPr>
      <w:r w:rsidRPr="00927C02">
        <w:rPr>
          <w:rFonts w:eastAsia="Times New Roman"/>
          <w:sz w:val="24"/>
          <w:szCs w:val="24"/>
        </w:rPr>
        <w:t>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3526CF" w:rsidRPr="00927C02" w:rsidRDefault="003526CF">
      <w:pPr>
        <w:spacing w:line="13" w:lineRule="exact"/>
        <w:rPr>
          <w:rFonts w:eastAsia="Times New Roman"/>
          <w:sz w:val="24"/>
          <w:szCs w:val="24"/>
        </w:rPr>
      </w:pPr>
    </w:p>
    <w:p w:rsidR="000345D4" w:rsidRPr="00AA49FE" w:rsidRDefault="00927C02" w:rsidP="000345D4">
      <w:pPr>
        <w:numPr>
          <w:ilvl w:val="0"/>
          <w:numId w:val="28"/>
        </w:numPr>
        <w:tabs>
          <w:tab w:val="left" w:pos="776"/>
        </w:tabs>
        <w:spacing w:line="235" w:lineRule="auto"/>
        <w:ind w:left="7" w:right="40" w:hanging="7"/>
        <w:jc w:val="both"/>
        <w:rPr>
          <w:rFonts w:eastAsia="Times New Roman"/>
          <w:sz w:val="24"/>
          <w:szCs w:val="24"/>
        </w:rPr>
      </w:pPr>
      <w:r w:rsidRPr="00927C02">
        <w:rPr>
          <w:rFonts w:eastAsia="Times New Roman"/>
          <w:sz w:val="24"/>
          <w:szCs w:val="24"/>
        </w:rPr>
        <w:lastRenderedPageBreak/>
        <w:t>воспитание ценностного отношения к человеческой жизни и здоровью; чувства уважения к героическому наследию Росс</w:t>
      </w:r>
      <w:proofErr w:type="gramStart"/>
      <w:r w:rsidRPr="00927C02">
        <w:rPr>
          <w:rFonts w:eastAsia="Times New Roman"/>
          <w:sz w:val="24"/>
          <w:szCs w:val="24"/>
        </w:rPr>
        <w:t>ии и ее</w:t>
      </w:r>
      <w:proofErr w:type="gramEnd"/>
      <w:r w:rsidRPr="00927C02">
        <w:rPr>
          <w:rFonts w:eastAsia="Times New Roman"/>
          <w:sz w:val="24"/>
          <w:szCs w:val="24"/>
        </w:rPr>
        <w:t xml:space="preserve"> государственной символике; патриотизма и долга по защите Отечества;</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28"/>
        </w:numPr>
        <w:tabs>
          <w:tab w:val="left" w:pos="776"/>
        </w:tabs>
        <w:spacing w:line="235" w:lineRule="auto"/>
        <w:ind w:left="7" w:right="20" w:hanging="7"/>
        <w:jc w:val="both"/>
        <w:rPr>
          <w:rFonts w:eastAsia="Times New Roman"/>
          <w:sz w:val="24"/>
          <w:szCs w:val="24"/>
        </w:rPr>
      </w:pPr>
      <w:r w:rsidRPr="00927C02">
        <w:rPr>
          <w:rFonts w:eastAsia="Times New Roman"/>
          <w:sz w:val="24"/>
          <w:szCs w:val="24"/>
        </w:rPr>
        <w:t>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3526CF" w:rsidRPr="00927C02" w:rsidRDefault="003526CF">
      <w:pPr>
        <w:spacing w:line="10" w:lineRule="exact"/>
        <w:rPr>
          <w:rFonts w:eastAsia="Times New Roman"/>
          <w:sz w:val="24"/>
          <w:szCs w:val="24"/>
        </w:rPr>
      </w:pPr>
    </w:p>
    <w:p w:rsidR="003526CF" w:rsidRPr="00AA49FE" w:rsidRDefault="00927C02" w:rsidP="00AA49FE">
      <w:pPr>
        <w:numPr>
          <w:ilvl w:val="0"/>
          <w:numId w:val="28"/>
        </w:numPr>
        <w:tabs>
          <w:tab w:val="left" w:pos="776"/>
        </w:tabs>
        <w:spacing w:line="235" w:lineRule="auto"/>
        <w:ind w:left="7" w:right="40" w:hanging="7"/>
        <w:jc w:val="both"/>
        <w:rPr>
          <w:rFonts w:eastAsia="Times New Roman"/>
          <w:sz w:val="24"/>
          <w:szCs w:val="24"/>
        </w:rPr>
      </w:pPr>
      <w:r w:rsidRPr="00927C02">
        <w:rPr>
          <w:rFonts w:eastAsia="Times New Roman"/>
          <w:sz w:val="24"/>
          <w:szCs w:val="24"/>
        </w:rPr>
        <w:t>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3526CF" w:rsidRPr="00927C02" w:rsidRDefault="00927C02">
      <w:pPr>
        <w:ind w:right="-6"/>
        <w:jc w:val="center"/>
        <w:rPr>
          <w:sz w:val="24"/>
          <w:szCs w:val="24"/>
        </w:rPr>
      </w:pPr>
      <w:r w:rsidRPr="00927C02">
        <w:rPr>
          <w:rFonts w:eastAsia="Times New Roman"/>
          <w:b/>
          <w:bCs/>
          <w:sz w:val="24"/>
          <w:szCs w:val="24"/>
        </w:rPr>
        <w:t>Физическая культура (базовый уровень)</w:t>
      </w:r>
    </w:p>
    <w:p w:rsidR="003526CF" w:rsidRPr="00927C02" w:rsidRDefault="003526CF">
      <w:pPr>
        <w:spacing w:line="10" w:lineRule="exact"/>
        <w:rPr>
          <w:sz w:val="24"/>
          <w:szCs w:val="24"/>
        </w:rPr>
      </w:pPr>
    </w:p>
    <w:p w:rsidR="00AA49FE" w:rsidRDefault="00AA49FE" w:rsidP="00AA49FE">
      <w:pPr>
        <w:ind w:left="280" w:right="533"/>
        <w:jc w:val="both"/>
        <w:rPr>
          <w:sz w:val="24"/>
          <w:szCs w:val="24"/>
        </w:rPr>
      </w:pPr>
      <w:r>
        <w:rPr>
          <w:rFonts w:eastAsia="Times New Roman"/>
          <w:sz w:val="24"/>
          <w:szCs w:val="24"/>
        </w:rPr>
        <w:t>знать/понимать:</w:t>
      </w:r>
    </w:p>
    <w:p w:rsidR="00AA49FE" w:rsidRDefault="00AA49FE" w:rsidP="00AA49FE">
      <w:pPr>
        <w:numPr>
          <w:ilvl w:val="0"/>
          <w:numId w:val="217"/>
        </w:numPr>
        <w:tabs>
          <w:tab w:val="left" w:pos="555"/>
        </w:tabs>
        <w:ind w:right="533" w:firstLine="276"/>
        <w:jc w:val="both"/>
        <w:rPr>
          <w:rFonts w:eastAsia="Times New Roman"/>
          <w:sz w:val="24"/>
          <w:szCs w:val="24"/>
        </w:rPr>
      </w:pPr>
      <w:r>
        <w:rPr>
          <w:rFonts w:eastAsia="Times New Roman"/>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AA49FE" w:rsidRPr="00AA49FE" w:rsidRDefault="00AA49FE" w:rsidP="00AA49FE">
      <w:pPr>
        <w:numPr>
          <w:ilvl w:val="0"/>
          <w:numId w:val="217"/>
        </w:numPr>
        <w:tabs>
          <w:tab w:val="left" w:pos="420"/>
        </w:tabs>
        <w:ind w:left="420" w:right="533" w:hanging="144"/>
        <w:jc w:val="both"/>
        <w:rPr>
          <w:rFonts w:eastAsia="Times New Roman"/>
          <w:sz w:val="24"/>
          <w:szCs w:val="24"/>
        </w:rPr>
      </w:pPr>
      <w:r>
        <w:rPr>
          <w:rFonts w:eastAsia="Times New Roman"/>
          <w:sz w:val="24"/>
          <w:szCs w:val="24"/>
        </w:rPr>
        <w:t>способы контроля и оценки физического развития и физической подготовленности;</w:t>
      </w:r>
    </w:p>
    <w:p w:rsidR="00AA49FE" w:rsidRDefault="00AA49FE" w:rsidP="00AA49FE">
      <w:pPr>
        <w:numPr>
          <w:ilvl w:val="0"/>
          <w:numId w:val="217"/>
        </w:numPr>
        <w:tabs>
          <w:tab w:val="left" w:pos="574"/>
        </w:tabs>
        <w:ind w:right="533" w:firstLine="276"/>
        <w:jc w:val="both"/>
        <w:rPr>
          <w:rFonts w:eastAsia="Times New Roman"/>
          <w:sz w:val="24"/>
          <w:szCs w:val="24"/>
        </w:rPr>
      </w:pPr>
      <w:r>
        <w:rPr>
          <w:rFonts w:eastAsia="Times New Roman"/>
          <w:sz w:val="24"/>
          <w:szCs w:val="24"/>
        </w:rPr>
        <w:t>правила и способы планирования системы индивидуальных занятий физическими упражнениями различной направленности;</w:t>
      </w:r>
    </w:p>
    <w:p w:rsidR="00AA49FE" w:rsidRDefault="00AA49FE" w:rsidP="00AA49FE">
      <w:pPr>
        <w:ind w:left="280" w:right="533"/>
        <w:jc w:val="both"/>
        <w:rPr>
          <w:rFonts w:eastAsia="Times New Roman"/>
          <w:sz w:val="24"/>
          <w:szCs w:val="24"/>
        </w:rPr>
      </w:pPr>
      <w:r>
        <w:rPr>
          <w:rFonts w:eastAsia="Times New Roman"/>
          <w:sz w:val="24"/>
          <w:szCs w:val="24"/>
        </w:rPr>
        <w:t>уметь:</w:t>
      </w:r>
    </w:p>
    <w:p w:rsidR="00AA49FE" w:rsidRDefault="00AA49FE" w:rsidP="00AA49FE">
      <w:pPr>
        <w:numPr>
          <w:ilvl w:val="0"/>
          <w:numId w:val="217"/>
        </w:numPr>
        <w:tabs>
          <w:tab w:val="left" w:pos="574"/>
        </w:tabs>
        <w:ind w:right="533" w:firstLine="276"/>
        <w:jc w:val="both"/>
        <w:rPr>
          <w:rFonts w:eastAsia="Times New Roman"/>
          <w:sz w:val="24"/>
          <w:szCs w:val="24"/>
        </w:rPr>
      </w:pPr>
      <w:r>
        <w:rPr>
          <w:rFonts w:eastAsia="Times New Roman"/>
          <w:sz w:val="24"/>
          <w:szCs w:val="24"/>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w:t>
      </w:r>
    </w:p>
    <w:p w:rsidR="00AA49FE" w:rsidRDefault="00AA49FE" w:rsidP="00AA49FE">
      <w:pPr>
        <w:ind w:right="533"/>
        <w:jc w:val="both"/>
        <w:rPr>
          <w:sz w:val="24"/>
          <w:szCs w:val="24"/>
        </w:rPr>
      </w:pPr>
      <w:r>
        <w:rPr>
          <w:rFonts w:eastAsia="Times New Roman"/>
          <w:sz w:val="24"/>
          <w:szCs w:val="24"/>
        </w:rPr>
        <w:t>упражнений атлетической гимнастики;</w:t>
      </w:r>
    </w:p>
    <w:p w:rsidR="00AA49FE" w:rsidRDefault="00AA49FE" w:rsidP="00AA49FE">
      <w:pPr>
        <w:numPr>
          <w:ilvl w:val="1"/>
          <w:numId w:val="218"/>
        </w:numPr>
        <w:tabs>
          <w:tab w:val="left" w:pos="427"/>
        </w:tabs>
        <w:ind w:left="427" w:right="533" w:hanging="144"/>
        <w:jc w:val="both"/>
        <w:rPr>
          <w:rFonts w:eastAsia="Times New Roman"/>
          <w:sz w:val="24"/>
          <w:szCs w:val="24"/>
        </w:rPr>
      </w:pPr>
      <w:r>
        <w:rPr>
          <w:rFonts w:eastAsia="Times New Roman"/>
          <w:sz w:val="24"/>
          <w:szCs w:val="24"/>
        </w:rPr>
        <w:t>выполнять простейшие приемы самомассажа и релаксации;</w:t>
      </w:r>
    </w:p>
    <w:p w:rsidR="00AA49FE" w:rsidRDefault="00AA49FE" w:rsidP="00AA49FE">
      <w:pPr>
        <w:numPr>
          <w:ilvl w:val="1"/>
          <w:numId w:val="218"/>
        </w:numPr>
        <w:tabs>
          <w:tab w:val="left" w:pos="461"/>
        </w:tabs>
        <w:ind w:left="7" w:right="533" w:firstLine="276"/>
        <w:jc w:val="both"/>
        <w:rPr>
          <w:rFonts w:eastAsia="Times New Roman"/>
          <w:sz w:val="24"/>
          <w:szCs w:val="24"/>
        </w:rPr>
      </w:pPr>
      <w:r>
        <w:rPr>
          <w:rFonts w:eastAsia="Times New Roman"/>
          <w:sz w:val="24"/>
          <w:szCs w:val="24"/>
        </w:rPr>
        <w:t>преодолевать искусственные и естественные препятствия с использованием разнообразных способов передвижения;</w:t>
      </w:r>
    </w:p>
    <w:p w:rsidR="00AA49FE" w:rsidRDefault="00AA49FE" w:rsidP="00AA49FE">
      <w:pPr>
        <w:numPr>
          <w:ilvl w:val="1"/>
          <w:numId w:val="218"/>
        </w:numPr>
        <w:tabs>
          <w:tab w:val="left" w:pos="427"/>
        </w:tabs>
        <w:ind w:left="427" w:right="533" w:hanging="144"/>
        <w:jc w:val="both"/>
        <w:rPr>
          <w:rFonts w:eastAsia="Times New Roman"/>
          <w:sz w:val="24"/>
          <w:szCs w:val="24"/>
        </w:rPr>
      </w:pPr>
      <w:r>
        <w:rPr>
          <w:rFonts w:eastAsia="Times New Roman"/>
          <w:sz w:val="24"/>
          <w:szCs w:val="24"/>
        </w:rPr>
        <w:t xml:space="preserve">выполнять приемы защиты и самообороны, страховки и </w:t>
      </w:r>
      <w:proofErr w:type="spellStart"/>
      <w:r>
        <w:rPr>
          <w:rFonts w:eastAsia="Times New Roman"/>
          <w:sz w:val="24"/>
          <w:szCs w:val="24"/>
        </w:rPr>
        <w:t>самостраховки</w:t>
      </w:r>
      <w:proofErr w:type="spellEnd"/>
      <w:r>
        <w:rPr>
          <w:rFonts w:eastAsia="Times New Roman"/>
          <w:sz w:val="24"/>
          <w:szCs w:val="24"/>
        </w:rPr>
        <w:t>;</w:t>
      </w:r>
    </w:p>
    <w:p w:rsidR="00AA49FE" w:rsidRDefault="00AA49FE" w:rsidP="00AA49FE">
      <w:pPr>
        <w:ind w:left="7" w:right="533" w:firstLine="284"/>
        <w:jc w:val="both"/>
        <w:rPr>
          <w:rFonts w:eastAsia="Times New Roman"/>
          <w:sz w:val="24"/>
          <w:szCs w:val="24"/>
        </w:rPr>
      </w:pPr>
      <w:r>
        <w:rPr>
          <w:rFonts w:eastAsia="Times New Roman"/>
          <w:sz w:val="24"/>
          <w:szCs w:val="24"/>
        </w:rPr>
        <w:t xml:space="preserve">использовать приобретенные знания и умения в практической деятельности и повседневной жизни </w:t>
      </w:r>
      <w:proofErr w:type="gramStart"/>
      <w:r>
        <w:rPr>
          <w:rFonts w:eastAsia="Times New Roman"/>
          <w:sz w:val="24"/>
          <w:szCs w:val="24"/>
        </w:rPr>
        <w:t>для</w:t>
      </w:r>
      <w:proofErr w:type="gramEnd"/>
      <w:r>
        <w:rPr>
          <w:rFonts w:eastAsia="Times New Roman"/>
          <w:sz w:val="24"/>
          <w:szCs w:val="24"/>
        </w:rPr>
        <w:t>:</w:t>
      </w:r>
    </w:p>
    <w:p w:rsidR="00AA49FE" w:rsidRDefault="00AA49FE" w:rsidP="00AA49FE">
      <w:pPr>
        <w:numPr>
          <w:ilvl w:val="1"/>
          <w:numId w:val="218"/>
        </w:numPr>
        <w:tabs>
          <w:tab w:val="left" w:pos="427"/>
        </w:tabs>
        <w:ind w:left="427" w:right="533" w:hanging="144"/>
        <w:jc w:val="both"/>
        <w:rPr>
          <w:rFonts w:eastAsia="Times New Roman"/>
          <w:sz w:val="24"/>
          <w:szCs w:val="24"/>
        </w:rPr>
      </w:pPr>
      <w:r>
        <w:rPr>
          <w:rFonts w:eastAsia="Times New Roman"/>
          <w:sz w:val="24"/>
          <w:szCs w:val="24"/>
        </w:rPr>
        <w:t>повышения работоспособности, укрепления и сохранения здоровья;</w:t>
      </w:r>
    </w:p>
    <w:p w:rsidR="00AA49FE" w:rsidRDefault="00AA49FE" w:rsidP="00AA49FE">
      <w:pPr>
        <w:numPr>
          <w:ilvl w:val="1"/>
          <w:numId w:val="218"/>
        </w:numPr>
        <w:tabs>
          <w:tab w:val="left" w:pos="456"/>
        </w:tabs>
        <w:ind w:left="7" w:right="533" w:firstLine="276"/>
        <w:jc w:val="both"/>
        <w:rPr>
          <w:rFonts w:eastAsia="Times New Roman"/>
          <w:sz w:val="24"/>
          <w:szCs w:val="24"/>
        </w:rPr>
      </w:pPr>
      <w:r>
        <w:rPr>
          <w:rFonts w:eastAsia="Times New Roman"/>
          <w:sz w:val="24"/>
          <w:szCs w:val="24"/>
        </w:rPr>
        <w:t>подготовки к профессиональной деятельности и службе в Вооруженных Силах Российской Федерации;</w:t>
      </w:r>
    </w:p>
    <w:p w:rsidR="00AA49FE" w:rsidRDefault="00AA49FE" w:rsidP="00AA49FE">
      <w:pPr>
        <w:numPr>
          <w:ilvl w:val="1"/>
          <w:numId w:val="218"/>
        </w:numPr>
        <w:tabs>
          <w:tab w:val="left" w:pos="454"/>
        </w:tabs>
        <w:ind w:left="7" w:right="533" w:firstLine="276"/>
        <w:jc w:val="both"/>
        <w:rPr>
          <w:rFonts w:eastAsia="Times New Roman"/>
          <w:sz w:val="24"/>
          <w:szCs w:val="24"/>
        </w:rPr>
      </w:pPr>
      <w:r>
        <w:rPr>
          <w:rFonts w:eastAsia="Times New Roman"/>
          <w:sz w:val="24"/>
          <w:szCs w:val="24"/>
        </w:rPr>
        <w:t>организации и проведения индивидуального, коллективного и семейного отдыха, участия в массовых спортивных соревнованиях;</w:t>
      </w:r>
    </w:p>
    <w:p w:rsidR="00AA49FE" w:rsidRDefault="00AA49FE" w:rsidP="00AA49FE">
      <w:pPr>
        <w:numPr>
          <w:ilvl w:val="1"/>
          <w:numId w:val="218"/>
        </w:numPr>
        <w:tabs>
          <w:tab w:val="left" w:pos="427"/>
        </w:tabs>
        <w:ind w:left="427" w:right="533" w:hanging="144"/>
        <w:jc w:val="both"/>
        <w:rPr>
          <w:rFonts w:eastAsia="Times New Roman"/>
          <w:sz w:val="24"/>
          <w:szCs w:val="24"/>
        </w:rPr>
      </w:pPr>
      <w:r>
        <w:rPr>
          <w:rFonts w:eastAsia="Times New Roman"/>
          <w:sz w:val="24"/>
          <w:szCs w:val="24"/>
        </w:rPr>
        <w:t>активной творческой жизнедеятельности, выбора и формирования здорового образа жизни;</w:t>
      </w:r>
    </w:p>
    <w:p w:rsidR="003526CF" w:rsidRPr="00AA49FE" w:rsidRDefault="00AA49FE" w:rsidP="00AA49FE">
      <w:pPr>
        <w:numPr>
          <w:ilvl w:val="1"/>
          <w:numId w:val="218"/>
        </w:numPr>
        <w:tabs>
          <w:tab w:val="left" w:pos="437"/>
        </w:tabs>
        <w:ind w:left="7" w:right="533" w:firstLine="276"/>
        <w:jc w:val="both"/>
        <w:rPr>
          <w:rFonts w:eastAsia="Times New Roman"/>
          <w:sz w:val="24"/>
          <w:szCs w:val="24"/>
        </w:rPr>
      </w:pPr>
      <w:r>
        <w:rPr>
          <w:rFonts w:eastAsia="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3526CF" w:rsidRPr="00927C02" w:rsidRDefault="00927C02">
      <w:pPr>
        <w:ind w:right="-6"/>
        <w:jc w:val="center"/>
        <w:rPr>
          <w:sz w:val="24"/>
          <w:szCs w:val="24"/>
        </w:rPr>
      </w:pPr>
      <w:r w:rsidRPr="00927C02">
        <w:rPr>
          <w:rFonts w:eastAsia="Times New Roman"/>
          <w:b/>
          <w:bCs/>
          <w:sz w:val="24"/>
          <w:szCs w:val="24"/>
        </w:rPr>
        <w:t>ТЕХНОЛОГИЯ (базовый уровень)</w:t>
      </w:r>
    </w:p>
    <w:p w:rsidR="003526CF" w:rsidRPr="00927C02" w:rsidRDefault="003526CF">
      <w:pPr>
        <w:spacing w:line="12" w:lineRule="exact"/>
        <w:rPr>
          <w:sz w:val="24"/>
          <w:szCs w:val="24"/>
        </w:rPr>
      </w:pPr>
    </w:p>
    <w:p w:rsidR="003526CF" w:rsidRPr="00927C02" w:rsidRDefault="00927C02">
      <w:pPr>
        <w:spacing w:line="233" w:lineRule="auto"/>
        <w:ind w:left="27" w:right="20" w:firstLine="540"/>
        <w:rPr>
          <w:sz w:val="24"/>
          <w:szCs w:val="24"/>
        </w:rPr>
      </w:pPr>
      <w:r w:rsidRPr="00927C02">
        <w:rPr>
          <w:rFonts w:eastAsia="Times New Roman"/>
          <w:sz w:val="24"/>
          <w:szCs w:val="24"/>
        </w:rPr>
        <w:t>Изучение технологии на базовом уровне среднего общего образования направлено на достижение следующих целей:</w:t>
      </w:r>
    </w:p>
    <w:p w:rsidR="003526CF" w:rsidRPr="00927C02" w:rsidRDefault="003526CF">
      <w:pPr>
        <w:spacing w:line="12" w:lineRule="exact"/>
        <w:rPr>
          <w:sz w:val="24"/>
          <w:szCs w:val="24"/>
        </w:rPr>
      </w:pPr>
    </w:p>
    <w:p w:rsidR="003526CF" w:rsidRPr="00927C02" w:rsidRDefault="00927C02" w:rsidP="00F942DD">
      <w:pPr>
        <w:numPr>
          <w:ilvl w:val="0"/>
          <w:numId w:val="30"/>
        </w:numPr>
        <w:tabs>
          <w:tab w:val="left" w:pos="776"/>
        </w:tabs>
        <w:spacing w:line="235" w:lineRule="auto"/>
        <w:ind w:left="7" w:right="20" w:hanging="7"/>
        <w:jc w:val="both"/>
        <w:rPr>
          <w:rFonts w:eastAsia="Times New Roman"/>
          <w:sz w:val="24"/>
          <w:szCs w:val="24"/>
        </w:rPr>
      </w:pPr>
      <w:r w:rsidRPr="00927C02">
        <w:rPr>
          <w:rFonts w:eastAsia="Times New Roman"/>
          <w:sz w:val="24"/>
          <w:szCs w:val="24"/>
        </w:rPr>
        <w:t>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3526CF" w:rsidRPr="00927C02" w:rsidRDefault="003526CF">
      <w:pPr>
        <w:spacing w:line="15" w:lineRule="exact"/>
        <w:rPr>
          <w:rFonts w:eastAsia="Times New Roman"/>
          <w:sz w:val="24"/>
          <w:szCs w:val="24"/>
        </w:rPr>
      </w:pPr>
    </w:p>
    <w:p w:rsidR="003526CF" w:rsidRPr="00927C02" w:rsidRDefault="00927C02" w:rsidP="00F942DD">
      <w:pPr>
        <w:numPr>
          <w:ilvl w:val="0"/>
          <w:numId w:val="30"/>
        </w:numPr>
        <w:tabs>
          <w:tab w:val="left" w:pos="776"/>
        </w:tabs>
        <w:spacing w:line="235" w:lineRule="auto"/>
        <w:ind w:left="7" w:right="40" w:hanging="7"/>
        <w:jc w:val="both"/>
        <w:rPr>
          <w:rFonts w:eastAsia="Times New Roman"/>
          <w:sz w:val="24"/>
          <w:szCs w:val="24"/>
        </w:rPr>
      </w:pPr>
      <w:r w:rsidRPr="00927C02">
        <w:rPr>
          <w:rFonts w:eastAsia="Times New Roman"/>
          <w:sz w:val="24"/>
          <w:szCs w:val="24"/>
        </w:rPr>
        <w:t>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30"/>
        </w:numPr>
        <w:tabs>
          <w:tab w:val="left" w:pos="776"/>
        </w:tabs>
        <w:spacing w:line="236" w:lineRule="auto"/>
        <w:ind w:left="7" w:right="20" w:hanging="7"/>
        <w:jc w:val="both"/>
        <w:rPr>
          <w:rFonts w:eastAsia="Times New Roman"/>
          <w:sz w:val="24"/>
          <w:szCs w:val="24"/>
        </w:rPr>
      </w:pPr>
      <w:r w:rsidRPr="00927C02">
        <w:rPr>
          <w:rFonts w:eastAsia="Times New Roman"/>
          <w:sz w:val="24"/>
          <w:szCs w:val="24"/>
        </w:rPr>
        <w:t>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3526CF" w:rsidRPr="00927C02" w:rsidRDefault="003526CF">
      <w:pPr>
        <w:spacing w:line="14" w:lineRule="exact"/>
        <w:rPr>
          <w:rFonts w:eastAsia="Times New Roman"/>
          <w:sz w:val="24"/>
          <w:szCs w:val="24"/>
        </w:rPr>
      </w:pPr>
    </w:p>
    <w:p w:rsidR="003526CF" w:rsidRPr="00927C02" w:rsidRDefault="00927C02" w:rsidP="00F942DD">
      <w:pPr>
        <w:numPr>
          <w:ilvl w:val="0"/>
          <w:numId w:val="30"/>
        </w:numPr>
        <w:tabs>
          <w:tab w:val="left" w:pos="776"/>
        </w:tabs>
        <w:spacing w:line="235" w:lineRule="auto"/>
        <w:ind w:left="7" w:right="20" w:hanging="7"/>
        <w:jc w:val="both"/>
        <w:rPr>
          <w:rFonts w:eastAsia="Times New Roman"/>
          <w:sz w:val="24"/>
          <w:szCs w:val="24"/>
        </w:rPr>
      </w:pPr>
      <w:r w:rsidRPr="00927C02">
        <w:rPr>
          <w:rFonts w:eastAsia="Times New Roman"/>
          <w:sz w:val="24"/>
          <w:szCs w:val="24"/>
        </w:rPr>
        <w:t>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3526CF" w:rsidRPr="00927C02" w:rsidRDefault="003526CF">
      <w:pPr>
        <w:spacing w:line="10" w:lineRule="exact"/>
        <w:rPr>
          <w:rFonts w:eastAsia="Times New Roman"/>
          <w:sz w:val="24"/>
          <w:szCs w:val="24"/>
        </w:rPr>
      </w:pPr>
    </w:p>
    <w:p w:rsidR="003526CF" w:rsidRPr="00927C02" w:rsidRDefault="00927C02">
      <w:pPr>
        <w:spacing w:line="264" w:lineRule="auto"/>
        <w:ind w:left="627" w:right="280" w:hanging="470"/>
        <w:rPr>
          <w:rFonts w:eastAsia="Times New Roman"/>
          <w:sz w:val="24"/>
          <w:szCs w:val="24"/>
        </w:rPr>
      </w:pPr>
      <w:r w:rsidRPr="00927C02">
        <w:rPr>
          <w:rFonts w:eastAsia="Times New Roman"/>
          <w:sz w:val="24"/>
          <w:szCs w:val="24"/>
        </w:rPr>
        <w:t>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3526CF" w:rsidRDefault="003526CF">
      <w:pPr>
        <w:spacing w:line="200" w:lineRule="exact"/>
        <w:rPr>
          <w:sz w:val="24"/>
          <w:szCs w:val="24"/>
        </w:rPr>
      </w:pPr>
    </w:p>
    <w:p w:rsidR="00C52872" w:rsidRPr="00927C02" w:rsidRDefault="00C52872">
      <w:pPr>
        <w:spacing w:line="200" w:lineRule="exact"/>
        <w:rPr>
          <w:sz w:val="24"/>
          <w:szCs w:val="24"/>
        </w:rPr>
      </w:pPr>
    </w:p>
    <w:p w:rsidR="003526CF" w:rsidRPr="00927C02" w:rsidRDefault="003526CF">
      <w:pPr>
        <w:spacing w:line="253"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2.Содержательный раздел</w:t>
      </w:r>
    </w:p>
    <w:p w:rsidR="003526CF" w:rsidRPr="00927C02" w:rsidRDefault="003526CF">
      <w:pPr>
        <w:spacing w:line="247"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2.1.Обязательный минимум содержания основных образовательных программ.</w:t>
      </w:r>
    </w:p>
    <w:p w:rsidR="003526CF" w:rsidRPr="00927C02" w:rsidRDefault="003526CF">
      <w:pPr>
        <w:spacing w:line="5" w:lineRule="exact"/>
        <w:rPr>
          <w:sz w:val="24"/>
          <w:szCs w:val="24"/>
        </w:rPr>
      </w:pPr>
    </w:p>
    <w:p w:rsidR="003526CF" w:rsidRPr="00927C02" w:rsidRDefault="00927C02">
      <w:pPr>
        <w:ind w:right="13"/>
        <w:jc w:val="center"/>
        <w:rPr>
          <w:sz w:val="24"/>
          <w:szCs w:val="24"/>
        </w:rPr>
      </w:pPr>
      <w:r w:rsidRPr="00927C02">
        <w:rPr>
          <w:rFonts w:eastAsia="Times New Roman"/>
          <w:b/>
          <w:bCs/>
          <w:sz w:val="24"/>
          <w:szCs w:val="24"/>
        </w:rPr>
        <w:t>Требования к уровню подготовки выпускников.</w:t>
      </w:r>
    </w:p>
    <w:p w:rsidR="003526CF" w:rsidRPr="00927C02" w:rsidRDefault="003526CF">
      <w:pPr>
        <w:spacing w:line="221" w:lineRule="exact"/>
        <w:rPr>
          <w:sz w:val="24"/>
          <w:szCs w:val="24"/>
        </w:rPr>
      </w:pPr>
    </w:p>
    <w:p w:rsidR="003526CF" w:rsidRPr="00927C02" w:rsidRDefault="00927C02">
      <w:pPr>
        <w:tabs>
          <w:tab w:val="left" w:pos="727"/>
        </w:tabs>
        <w:ind w:left="7"/>
        <w:rPr>
          <w:sz w:val="24"/>
          <w:szCs w:val="24"/>
        </w:rPr>
      </w:pPr>
      <w:r w:rsidRPr="00927C02">
        <w:rPr>
          <w:rFonts w:eastAsia="Times New Roman"/>
          <w:b/>
          <w:bCs/>
          <w:sz w:val="24"/>
          <w:szCs w:val="24"/>
        </w:rPr>
        <w:t>2.1.1.</w:t>
      </w:r>
      <w:r w:rsidRPr="00927C02">
        <w:rPr>
          <w:sz w:val="24"/>
          <w:szCs w:val="24"/>
        </w:rPr>
        <w:tab/>
      </w:r>
      <w:r w:rsidRPr="00927C02">
        <w:rPr>
          <w:rFonts w:eastAsia="Times New Roman"/>
          <w:b/>
          <w:bCs/>
          <w:sz w:val="24"/>
          <w:szCs w:val="24"/>
        </w:rPr>
        <w:t>РУССКИЙ ЯЗЫК (базовый уровень)</w:t>
      </w:r>
    </w:p>
    <w:p w:rsidR="003526CF" w:rsidRPr="00927C02" w:rsidRDefault="00927C02">
      <w:pPr>
        <w:spacing w:line="220" w:lineRule="auto"/>
        <w:ind w:left="27"/>
        <w:rPr>
          <w:sz w:val="24"/>
          <w:szCs w:val="24"/>
        </w:rPr>
      </w:pPr>
      <w:r w:rsidRPr="00927C02">
        <w:rPr>
          <w:rFonts w:eastAsia="Times New Roman"/>
          <w:b/>
          <w:bCs/>
          <w:i/>
          <w:iCs/>
          <w:sz w:val="24"/>
          <w:szCs w:val="24"/>
        </w:rPr>
        <w:t>Обязательный минимум содержания</w:t>
      </w:r>
    </w:p>
    <w:p w:rsidR="003526CF" w:rsidRPr="00927C02" w:rsidRDefault="003526CF">
      <w:pPr>
        <w:spacing w:line="243" w:lineRule="exact"/>
        <w:rPr>
          <w:sz w:val="24"/>
          <w:szCs w:val="24"/>
        </w:rPr>
      </w:pPr>
    </w:p>
    <w:p w:rsidR="003526CF" w:rsidRPr="00927C02" w:rsidRDefault="00927C02">
      <w:pPr>
        <w:ind w:left="27"/>
        <w:rPr>
          <w:sz w:val="24"/>
          <w:szCs w:val="24"/>
        </w:rPr>
      </w:pPr>
      <w:r w:rsidRPr="00927C02">
        <w:rPr>
          <w:rFonts w:eastAsia="Times New Roman"/>
          <w:sz w:val="24"/>
          <w:szCs w:val="24"/>
        </w:rPr>
        <w:t>СОДЕРЖАНИЕ, ОБЕСПЕЧИВАЮЩЕЕ ФОРМИРОВАНИЕ</w:t>
      </w:r>
    </w:p>
    <w:p w:rsidR="003526CF" w:rsidRPr="00927C02" w:rsidRDefault="00927C02">
      <w:pPr>
        <w:spacing w:line="237" w:lineRule="auto"/>
        <w:ind w:left="27"/>
        <w:rPr>
          <w:sz w:val="24"/>
          <w:szCs w:val="24"/>
        </w:rPr>
      </w:pPr>
      <w:r w:rsidRPr="00927C02">
        <w:rPr>
          <w:rFonts w:eastAsia="Times New Roman"/>
          <w:sz w:val="24"/>
          <w:szCs w:val="24"/>
        </w:rPr>
        <w:t>КОММУНИКАТИВНОЙ КОМПЕТЕНЦИИ</w:t>
      </w:r>
    </w:p>
    <w:p w:rsidR="000345D4" w:rsidRPr="00C52872" w:rsidRDefault="00927C02" w:rsidP="00C52872">
      <w:pPr>
        <w:spacing w:line="238" w:lineRule="auto"/>
        <w:ind w:left="27"/>
        <w:rPr>
          <w:rFonts w:eastAsia="Times New Roman"/>
          <w:sz w:val="24"/>
          <w:szCs w:val="24"/>
        </w:rPr>
      </w:pPr>
      <w:r w:rsidRPr="00927C02">
        <w:rPr>
          <w:rFonts w:eastAsia="Times New Roman"/>
          <w:sz w:val="24"/>
          <w:szCs w:val="24"/>
        </w:rPr>
        <w:t>Сферы и ситуации речевого общения. Компоненты речевой ситуации.</w:t>
      </w:r>
    </w:p>
    <w:p w:rsidR="003526CF" w:rsidRPr="00927C02" w:rsidRDefault="003526CF">
      <w:pPr>
        <w:spacing w:line="1" w:lineRule="exact"/>
        <w:rPr>
          <w:sz w:val="24"/>
          <w:szCs w:val="24"/>
        </w:rPr>
      </w:pPr>
    </w:p>
    <w:p w:rsidR="000345D4" w:rsidRPr="000345D4" w:rsidRDefault="00927C02" w:rsidP="000345D4">
      <w:pPr>
        <w:ind w:left="27"/>
        <w:rPr>
          <w:rFonts w:eastAsia="Times New Roman"/>
          <w:sz w:val="24"/>
          <w:szCs w:val="24"/>
        </w:rPr>
      </w:pPr>
      <w:r w:rsidRPr="00927C02">
        <w:rPr>
          <w:rFonts w:eastAsia="Times New Roman"/>
          <w:sz w:val="24"/>
          <w:szCs w:val="24"/>
        </w:rPr>
        <w:t>Развитие навыков монологической и диалогической речи.</w:t>
      </w:r>
    </w:p>
    <w:p w:rsidR="003526CF" w:rsidRPr="00927C02" w:rsidRDefault="003526CF">
      <w:pPr>
        <w:spacing w:line="10" w:lineRule="exact"/>
        <w:rPr>
          <w:sz w:val="24"/>
          <w:szCs w:val="24"/>
        </w:rPr>
      </w:pPr>
    </w:p>
    <w:p w:rsidR="003526CF" w:rsidRPr="00927C02" w:rsidRDefault="00927C02">
      <w:pPr>
        <w:spacing w:line="233" w:lineRule="auto"/>
        <w:ind w:left="27" w:right="40"/>
        <w:jc w:val="both"/>
        <w:rPr>
          <w:sz w:val="24"/>
          <w:szCs w:val="24"/>
        </w:rPr>
      </w:pPr>
      <w:r w:rsidRPr="00927C02">
        <w:rPr>
          <w:rFonts w:eastAsia="Times New Roman"/>
          <w:sz w:val="24"/>
          <w:szCs w:val="24"/>
        </w:rPr>
        <w:t>Использование различных видов чтения в зависимости от коммуникативной задачи и характера текста.</w:t>
      </w:r>
    </w:p>
    <w:p w:rsidR="003526CF" w:rsidRPr="00927C02" w:rsidRDefault="00927C02">
      <w:pPr>
        <w:ind w:left="27"/>
        <w:rPr>
          <w:sz w:val="24"/>
          <w:szCs w:val="24"/>
        </w:rPr>
      </w:pPr>
      <w:r w:rsidRPr="00927C02">
        <w:rPr>
          <w:rFonts w:eastAsia="Times New Roman"/>
          <w:sz w:val="24"/>
          <w:szCs w:val="24"/>
        </w:rPr>
        <w:t>Информационная переработка текста.</w:t>
      </w:r>
    </w:p>
    <w:p w:rsidR="003526CF" w:rsidRPr="00927C02" w:rsidRDefault="003526CF">
      <w:pPr>
        <w:spacing w:line="9" w:lineRule="exact"/>
        <w:rPr>
          <w:sz w:val="24"/>
          <w:szCs w:val="24"/>
        </w:rPr>
      </w:pPr>
    </w:p>
    <w:p w:rsidR="003526CF" w:rsidRPr="00927C02" w:rsidRDefault="00927C02">
      <w:pPr>
        <w:spacing w:line="233" w:lineRule="auto"/>
        <w:ind w:left="27" w:right="20"/>
        <w:jc w:val="both"/>
        <w:rPr>
          <w:sz w:val="24"/>
          <w:szCs w:val="24"/>
        </w:rPr>
      </w:pPr>
      <w:r w:rsidRPr="00927C02">
        <w:rPr>
          <w:rFonts w:eastAsia="Times New Roman"/>
          <w:sz w:val="24"/>
          <w:szCs w:val="24"/>
        </w:rPr>
        <w:t>Совершенствование умений и навыков создания текстов разных функционально-смысловых типов, стилей и жанров.</w:t>
      </w:r>
    </w:p>
    <w:p w:rsidR="003526CF" w:rsidRPr="00927C02" w:rsidRDefault="003526CF">
      <w:pPr>
        <w:spacing w:line="14" w:lineRule="exact"/>
        <w:rPr>
          <w:sz w:val="24"/>
          <w:szCs w:val="24"/>
        </w:rPr>
      </w:pPr>
    </w:p>
    <w:p w:rsidR="003526CF" w:rsidRPr="00927C02" w:rsidRDefault="00927C02">
      <w:pPr>
        <w:spacing w:line="233" w:lineRule="auto"/>
        <w:ind w:left="27" w:right="40"/>
        <w:jc w:val="both"/>
        <w:rPr>
          <w:sz w:val="24"/>
          <w:szCs w:val="24"/>
        </w:rPr>
      </w:pPr>
      <w:r w:rsidRPr="00927C02">
        <w:rPr>
          <w:rFonts w:eastAsia="Times New Roman"/>
          <w:sz w:val="24"/>
          <w:szCs w:val="24"/>
        </w:rPr>
        <w:t>Учебно-научный, деловой, публицистический стили, разговорная речь, язык художественной литературы. Их особенности.</w:t>
      </w:r>
    </w:p>
    <w:p w:rsidR="003526CF" w:rsidRPr="00927C02" w:rsidRDefault="00927C02">
      <w:pPr>
        <w:ind w:left="27"/>
        <w:rPr>
          <w:sz w:val="24"/>
          <w:szCs w:val="24"/>
        </w:rPr>
      </w:pPr>
      <w:r w:rsidRPr="00927C02">
        <w:rPr>
          <w:rFonts w:eastAsia="Times New Roman"/>
          <w:sz w:val="24"/>
          <w:szCs w:val="24"/>
        </w:rPr>
        <w:t>Культура  учебно-научного  и  делового  общения  (устная  и  письменная  формы).  Написание</w:t>
      </w:r>
    </w:p>
    <w:p w:rsidR="003526CF" w:rsidRPr="00927C02" w:rsidRDefault="00927C02">
      <w:pPr>
        <w:spacing w:line="237" w:lineRule="auto"/>
        <w:ind w:left="27"/>
        <w:rPr>
          <w:sz w:val="24"/>
          <w:szCs w:val="24"/>
        </w:rPr>
      </w:pPr>
      <w:r w:rsidRPr="00927C02">
        <w:rPr>
          <w:rFonts w:eastAsia="Times New Roman"/>
          <w:sz w:val="24"/>
          <w:szCs w:val="24"/>
        </w:rPr>
        <w:t>доклада, реферата, тезисов, рецензии. Составление деловых  документов различных  жанров</w:t>
      </w:r>
    </w:p>
    <w:p w:rsidR="003526CF" w:rsidRPr="00927C02" w:rsidRDefault="00927C02">
      <w:pPr>
        <w:spacing w:line="238" w:lineRule="auto"/>
        <w:ind w:left="27"/>
        <w:rPr>
          <w:sz w:val="24"/>
          <w:szCs w:val="24"/>
        </w:rPr>
      </w:pPr>
      <w:r w:rsidRPr="00927C02">
        <w:rPr>
          <w:rFonts w:eastAsia="Times New Roman"/>
          <w:sz w:val="24"/>
          <w:szCs w:val="24"/>
        </w:rPr>
        <w:t>(расписки, доверенности, резюме).</w:t>
      </w:r>
    </w:p>
    <w:p w:rsidR="009D7C76" w:rsidRPr="000345D4" w:rsidRDefault="00927C02" w:rsidP="000345D4">
      <w:pPr>
        <w:spacing w:line="238" w:lineRule="auto"/>
        <w:ind w:left="27"/>
        <w:rPr>
          <w:rFonts w:eastAsia="Times New Roman"/>
          <w:sz w:val="24"/>
          <w:szCs w:val="24"/>
        </w:rPr>
      </w:pPr>
      <w:r w:rsidRPr="00927C02">
        <w:rPr>
          <w:rFonts w:eastAsia="Times New Roman"/>
          <w:sz w:val="24"/>
          <w:szCs w:val="24"/>
        </w:rPr>
        <w:t>Культура разговорной речи.</w:t>
      </w:r>
    </w:p>
    <w:p w:rsidR="009D7C76" w:rsidRPr="00927C02" w:rsidRDefault="009D7C76" w:rsidP="008816A4">
      <w:pPr>
        <w:spacing w:line="238" w:lineRule="auto"/>
        <w:rPr>
          <w:sz w:val="24"/>
          <w:szCs w:val="24"/>
        </w:rPr>
      </w:pPr>
    </w:p>
    <w:p w:rsidR="003526CF" w:rsidRPr="00927C02" w:rsidRDefault="003526CF">
      <w:pPr>
        <w:spacing w:line="12" w:lineRule="exact"/>
        <w:rPr>
          <w:sz w:val="24"/>
          <w:szCs w:val="24"/>
        </w:rPr>
      </w:pPr>
    </w:p>
    <w:p w:rsidR="003526CF" w:rsidRPr="00927C02" w:rsidRDefault="00927C02">
      <w:pPr>
        <w:spacing w:line="235" w:lineRule="auto"/>
        <w:ind w:left="27" w:right="2060"/>
        <w:rPr>
          <w:sz w:val="24"/>
          <w:szCs w:val="24"/>
        </w:rPr>
      </w:pPr>
      <w:r w:rsidRPr="00927C02">
        <w:rPr>
          <w:rFonts w:eastAsia="Times New Roman"/>
          <w:sz w:val="24"/>
          <w:szCs w:val="24"/>
        </w:rPr>
        <w:t>СОДЕРЖАНИЕ, ОБЕСПЕЧИВАЮЩЕЕ ФОРМИРОВАНИЕ ЯЗЫКОВОЙ И ЛИНГВИСТИЧЕСКОЙ (ЯЗЫКОВЕДЧЕСКОЙ) КОМПЕТЕНЦИЙ Русский язык в современном мире.</w:t>
      </w:r>
    </w:p>
    <w:p w:rsidR="003526CF" w:rsidRPr="00927C02" w:rsidRDefault="003526CF">
      <w:pPr>
        <w:spacing w:line="10" w:lineRule="exact"/>
        <w:rPr>
          <w:sz w:val="24"/>
          <w:szCs w:val="24"/>
        </w:rPr>
      </w:pPr>
    </w:p>
    <w:p w:rsidR="00DD0C52" w:rsidRPr="009D7C76" w:rsidRDefault="00927C02" w:rsidP="009D7C76">
      <w:pPr>
        <w:spacing w:line="233" w:lineRule="auto"/>
        <w:ind w:left="27" w:right="40"/>
        <w:rPr>
          <w:rFonts w:eastAsia="Times New Roman"/>
          <w:sz w:val="24"/>
          <w:szCs w:val="24"/>
        </w:rPr>
      </w:pPr>
      <w:r w:rsidRPr="00927C02">
        <w:rPr>
          <w:rFonts w:eastAsia="Times New Roman"/>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3526CF" w:rsidRPr="00927C02" w:rsidRDefault="003526CF">
      <w:pPr>
        <w:spacing w:line="11" w:lineRule="exact"/>
        <w:rPr>
          <w:sz w:val="24"/>
          <w:szCs w:val="24"/>
        </w:rPr>
      </w:pPr>
    </w:p>
    <w:p w:rsidR="00DD0C52" w:rsidRDefault="00927C02" w:rsidP="00DD0C52">
      <w:pPr>
        <w:ind w:left="27" w:right="3200"/>
        <w:rPr>
          <w:rFonts w:eastAsia="Times New Roman"/>
          <w:sz w:val="24"/>
          <w:szCs w:val="24"/>
        </w:rPr>
      </w:pPr>
      <w:r w:rsidRPr="00927C02">
        <w:rPr>
          <w:rFonts w:eastAsia="Times New Roman"/>
          <w:sz w:val="24"/>
          <w:szCs w:val="24"/>
        </w:rPr>
        <w:t xml:space="preserve">Нормы литературного языка, их соблюдение в речевой практике. </w:t>
      </w:r>
    </w:p>
    <w:p w:rsidR="003526CF" w:rsidRPr="00927C02" w:rsidRDefault="00927C02" w:rsidP="006B1F73">
      <w:pPr>
        <w:ind w:left="27" w:right="3200"/>
        <w:rPr>
          <w:sz w:val="24"/>
          <w:szCs w:val="24"/>
        </w:rPr>
      </w:pPr>
      <w:r w:rsidRPr="00927C02">
        <w:rPr>
          <w:rFonts w:eastAsia="Times New Roman"/>
          <w:sz w:val="24"/>
          <w:szCs w:val="24"/>
        </w:rPr>
        <w:t>Литературный язык и язык художественной литературы Взаимосвязь различных единиц и уровней языка.</w:t>
      </w:r>
    </w:p>
    <w:p w:rsidR="003526CF" w:rsidRPr="00927C02" w:rsidRDefault="00927C02">
      <w:pPr>
        <w:ind w:left="27"/>
        <w:rPr>
          <w:sz w:val="24"/>
          <w:szCs w:val="24"/>
        </w:rPr>
      </w:pPr>
      <w:r w:rsidRPr="00927C02">
        <w:rPr>
          <w:rFonts w:eastAsia="Times New Roman"/>
          <w:sz w:val="24"/>
          <w:szCs w:val="24"/>
        </w:rPr>
        <w:t>Синонимия в системе русского языка.</w:t>
      </w:r>
    </w:p>
    <w:p w:rsidR="006B1F73" w:rsidRPr="006B1F73" w:rsidRDefault="00927C02" w:rsidP="006B1F73">
      <w:pPr>
        <w:spacing w:line="237" w:lineRule="auto"/>
        <w:ind w:left="27"/>
        <w:rPr>
          <w:rFonts w:eastAsia="Times New Roman"/>
          <w:sz w:val="24"/>
          <w:szCs w:val="24"/>
        </w:rPr>
      </w:pPr>
      <w:r w:rsidRPr="00927C02">
        <w:rPr>
          <w:rFonts w:eastAsia="Times New Roman"/>
          <w:sz w:val="24"/>
          <w:szCs w:val="24"/>
        </w:rPr>
        <w:t>Словари русского языка и лингвистические справочники; их использование.</w:t>
      </w:r>
    </w:p>
    <w:p w:rsidR="003526CF" w:rsidRPr="00927C02" w:rsidRDefault="00927C02">
      <w:pPr>
        <w:ind w:left="27"/>
        <w:rPr>
          <w:sz w:val="24"/>
          <w:szCs w:val="24"/>
        </w:rPr>
      </w:pPr>
      <w:r w:rsidRPr="00927C02">
        <w:rPr>
          <w:rFonts w:eastAsia="Times New Roman"/>
          <w:sz w:val="24"/>
          <w:szCs w:val="24"/>
        </w:rPr>
        <w:t>Совершенствование орфографических и пунктуационных умений и навыков.</w:t>
      </w:r>
    </w:p>
    <w:p w:rsidR="003526CF" w:rsidRPr="00927C02" w:rsidRDefault="003526CF">
      <w:pPr>
        <w:spacing w:line="10" w:lineRule="exact"/>
        <w:rPr>
          <w:sz w:val="24"/>
          <w:szCs w:val="24"/>
        </w:rPr>
      </w:pPr>
    </w:p>
    <w:p w:rsidR="003526CF" w:rsidRPr="00927C02" w:rsidRDefault="00927C02">
      <w:pPr>
        <w:spacing w:line="235" w:lineRule="auto"/>
        <w:ind w:left="27" w:right="920"/>
        <w:rPr>
          <w:sz w:val="24"/>
          <w:szCs w:val="24"/>
        </w:rPr>
      </w:pPr>
      <w:r w:rsidRPr="00927C02">
        <w:rPr>
          <w:rFonts w:eastAsia="Times New Roman"/>
          <w:sz w:val="24"/>
          <w:szCs w:val="24"/>
        </w:rPr>
        <w:t>Лингвистический анализ текстов различных функциональных разновидностей языка. СОДЕРЖАНИЕ, ОБЕСПЕЧИВАЮЩЕЕ ФОРМИРОВАНИЕ КУЛЬТУРОВЕДЧЕСКОЙ КОМПЕТЕНЦИИ Взаимосвязь языка и культуры.</w:t>
      </w:r>
    </w:p>
    <w:p w:rsidR="003526CF" w:rsidRPr="00927C02" w:rsidRDefault="003526CF">
      <w:pPr>
        <w:spacing w:line="13" w:lineRule="exact"/>
        <w:rPr>
          <w:sz w:val="24"/>
          <w:szCs w:val="24"/>
        </w:rPr>
      </w:pPr>
    </w:p>
    <w:p w:rsidR="003526CF" w:rsidRPr="00927C02" w:rsidRDefault="00927C02">
      <w:pPr>
        <w:spacing w:line="235" w:lineRule="auto"/>
        <w:ind w:left="27" w:right="1380"/>
        <w:rPr>
          <w:sz w:val="24"/>
          <w:szCs w:val="24"/>
        </w:rPr>
      </w:pPr>
      <w:r w:rsidRPr="00927C02">
        <w:rPr>
          <w:rFonts w:eastAsia="Times New Roman"/>
          <w:sz w:val="24"/>
          <w:szCs w:val="24"/>
        </w:rPr>
        <w:t>Отражение в русском языке материальной и духовной культуры русского и других народов. Взаимообогащение языков как результат взаимодействия национальных культур.</w:t>
      </w:r>
    </w:p>
    <w:p w:rsidR="003526CF" w:rsidRPr="00927C02" w:rsidRDefault="00927C02">
      <w:pPr>
        <w:spacing w:line="238" w:lineRule="auto"/>
        <w:ind w:left="27"/>
        <w:rPr>
          <w:sz w:val="24"/>
          <w:szCs w:val="24"/>
        </w:rPr>
      </w:pPr>
      <w:r w:rsidRPr="00927C02">
        <w:rPr>
          <w:rFonts w:eastAsia="Times New Roman"/>
          <w:sz w:val="24"/>
          <w:szCs w:val="24"/>
        </w:rPr>
        <w:t>Соблюдение норм речевого поведения в различных сферах общения.</w:t>
      </w:r>
    </w:p>
    <w:p w:rsidR="003526CF" w:rsidRPr="00927C02" w:rsidRDefault="003526CF">
      <w:pPr>
        <w:spacing w:line="1" w:lineRule="exact"/>
        <w:rPr>
          <w:sz w:val="24"/>
          <w:szCs w:val="24"/>
        </w:rPr>
      </w:pPr>
    </w:p>
    <w:p w:rsidR="003526CF" w:rsidRPr="00927C02" w:rsidRDefault="00927C02">
      <w:pPr>
        <w:ind w:left="27"/>
        <w:rPr>
          <w:sz w:val="24"/>
          <w:szCs w:val="24"/>
        </w:rPr>
      </w:pPr>
      <w:r w:rsidRPr="00927C02">
        <w:rPr>
          <w:rFonts w:eastAsia="Times New Roman"/>
          <w:sz w:val="24"/>
          <w:szCs w:val="24"/>
        </w:rPr>
        <w:t>Русский язык в кругу языков народов России</w:t>
      </w:r>
      <w:proofErr w:type="gramStart"/>
      <w:r w:rsidRPr="00927C02">
        <w:rPr>
          <w:rFonts w:eastAsia="Times New Roman"/>
          <w:sz w:val="24"/>
          <w:szCs w:val="24"/>
        </w:rPr>
        <w:t xml:space="preserve"> .</w:t>
      </w:r>
      <w:proofErr w:type="gramEnd"/>
    </w:p>
    <w:p w:rsidR="003526CF" w:rsidRPr="00927C02" w:rsidRDefault="00927C02">
      <w:pPr>
        <w:spacing w:line="237" w:lineRule="auto"/>
        <w:ind w:left="27"/>
        <w:rPr>
          <w:sz w:val="24"/>
          <w:szCs w:val="24"/>
        </w:rPr>
      </w:pPr>
      <w:r w:rsidRPr="00927C02">
        <w:rPr>
          <w:rFonts w:eastAsia="Times New Roman"/>
          <w:sz w:val="24"/>
          <w:szCs w:val="24"/>
        </w:rPr>
        <w:t>Особенности фонетической, лексической, грамматической систем русского языка.</w:t>
      </w:r>
    </w:p>
    <w:p w:rsidR="003526CF" w:rsidRPr="00927C02" w:rsidRDefault="00927C02">
      <w:pPr>
        <w:spacing w:line="238" w:lineRule="auto"/>
        <w:ind w:left="27"/>
        <w:rPr>
          <w:sz w:val="24"/>
          <w:szCs w:val="24"/>
        </w:rPr>
      </w:pPr>
      <w:r w:rsidRPr="00927C02">
        <w:rPr>
          <w:rFonts w:eastAsia="Times New Roman"/>
          <w:sz w:val="24"/>
          <w:szCs w:val="24"/>
        </w:rPr>
        <w:t>Особенности русского речевого этикета.</w:t>
      </w:r>
    </w:p>
    <w:p w:rsidR="003526CF" w:rsidRPr="00927C02" w:rsidRDefault="00927C02">
      <w:pPr>
        <w:spacing w:line="238" w:lineRule="auto"/>
        <w:ind w:left="27"/>
        <w:rPr>
          <w:sz w:val="24"/>
          <w:szCs w:val="24"/>
        </w:rPr>
      </w:pPr>
      <w:r w:rsidRPr="00927C02">
        <w:rPr>
          <w:rFonts w:eastAsia="Times New Roman"/>
          <w:sz w:val="24"/>
          <w:szCs w:val="24"/>
        </w:rPr>
        <w:t>Перевод с родного языка на русский.</w:t>
      </w:r>
    </w:p>
    <w:p w:rsidR="003526CF" w:rsidRPr="00927C02" w:rsidRDefault="003526CF">
      <w:pPr>
        <w:spacing w:line="239" w:lineRule="exact"/>
        <w:rPr>
          <w:sz w:val="24"/>
          <w:szCs w:val="24"/>
        </w:rPr>
      </w:pPr>
    </w:p>
    <w:p w:rsidR="003526CF" w:rsidRPr="00927C02" w:rsidRDefault="00927C02">
      <w:pPr>
        <w:ind w:left="27"/>
        <w:rPr>
          <w:sz w:val="24"/>
          <w:szCs w:val="24"/>
        </w:rPr>
      </w:pPr>
      <w:r w:rsidRPr="00927C02">
        <w:rPr>
          <w:rFonts w:eastAsia="Times New Roman"/>
          <w:b/>
          <w:bCs/>
          <w:i/>
          <w:iCs/>
          <w:sz w:val="24"/>
          <w:szCs w:val="24"/>
        </w:rPr>
        <w:t>Требования к уровню подготовки выпускников</w:t>
      </w:r>
    </w:p>
    <w:p w:rsidR="003526CF" w:rsidRPr="00927C02" w:rsidRDefault="00927C02" w:rsidP="00F942DD">
      <w:pPr>
        <w:numPr>
          <w:ilvl w:val="1"/>
          <w:numId w:val="31"/>
        </w:numPr>
        <w:tabs>
          <w:tab w:val="left" w:pos="247"/>
        </w:tabs>
        <w:spacing w:line="237" w:lineRule="auto"/>
        <w:ind w:left="247" w:hanging="228"/>
        <w:rPr>
          <w:rFonts w:eastAsia="Times New Roman"/>
          <w:sz w:val="24"/>
          <w:szCs w:val="24"/>
        </w:rPr>
      </w:pPr>
      <w:proofErr w:type="gramStart"/>
      <w:r w:rsidRPr="00927C02">
        <w:rPr>
          <w:rFonts w:eastAsia="Times New Roman"/>
          <w:sz w:val="24"/>
          <w:szCs w:val="24"/>
        </w:rPr>
        <w:t>результате</w:t>
      </w:r>
      <w:proofErr w:type="gramEnd"/>
      <w:r w:rsidRPr="00927C02">
        <w:rPr>
          <w:rFonts w:eastAsia="Times New Roman"/>
          <w:sz w:val="24"/>
          <w:szCs w:val="24"/>
        </w:rPr>
        <w:t xml:space="preserve"> изучения русского языка на базовом уровне ученик должен знать/понимать:</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31"/>
        </w:numPr>
        <w:tabs>
          <w:tab w:val="left" w:pos="767"/>
        </w:tabs>
        <w:ind w:left="767" w:hanging="767"/>
        <w:rPr>
          <w:rFonts w:eastAsia="Times New Roman"/>
          <w:sz w:val="24"/>
          <w:szCs w:val="24"/>
        </w:rPr>
      </w:pPr>
      <w:r w:rsidRPr="00927C02">
        <w:rPr>
          <w:rFonts w:eastAsia="Times New Roman"/>
          <w:sz w:val="24"/>
          <w:szCs w:val="24"/>
        </w:rPr>
        <w:t>связь языка и истории, культуры русского и других народов;</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31"/>
        </w:numPr>
        <w:tabs>
          <w:tab w:val="left" w:pos="776"/>
        </w:tabs>
        <w:spacing w:line="233" w:lineRule="auto"/>
        <w:ind w:left="7" w:right="40" w:hanging="7"/>
        <w:rPr>
          <w:rFonts w:eastAsia="Times New Roman"/>
          <w:sz w:val="24"/>
          <w:szCs w:val="24"/>
        </w:rPr>
      </w:pPr>
      <w:r w:rsidRPr="00927C02">
        <w:rPr>
          <w:rFonts w:eastAsia="Times New Roman"/>
          <w:sz w:val="24"/>
          <w:szCs w:val="24"/>
        </w:rPr>
        <w:t>смысл понятий: речевая ситуация и ее компоненты, литературный язык, языковая норма, культура речи;</w:t>
      </w:r>
    </w:p>
    <w:p w:rsidR="003526CF" w:rsidRPr="00927C02" w:rsidRDefault="003526CF">
      <w:pPr>
        <w:spacing w:line="2" w:lineRule="exact"/>
        <w:rPr>
          <w:rFonts w:eastAsia="Times New Roman"/>
          <w:sz w:val="24"/>
          <w:szCs w:val="24"/>
        </w:rPr>
      </w:pPr>
    </w:p>
    <w:p w:rsidR="003526CF" w:rsidRPr="00927C02" w:rsidRDefault="00927C02" w:rsidP="00F942DD">
      <w:pPr>
        <w:numPr>
          <w:ilvl w:val="0"/>
          <w:numId w:val="31"/>
        </w:numPr>
        <w:tabs>
          <w:tab w:val="left" w:pos="767"/>
        </w:tabs>
        <w:spacing w:line="237" w:lineRule="auto"/>
        <w:ind w:left="767" w:hanging="767"/>
        <w:rPr>
          <w:rFonts w:eastAsia="Times New Roman"/>
          <w:sz w:val="24"/>
          <w:szCs w:val="24"/>
        </w:rPr>
      </w:pPr>
      <w:r w:rsidRPr="00927C02">
        <w:rPr>
          <w:rFonts w:eastAsia="Times New Roman"/>
          <w:sz w:val="24"/>
          <w:szCs w:val="24"/>
        </w:rPr>
        <w:t>основные единицы и уровни языка, их признаки и взаимосвязь;</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31"/>
        </w:numPr>
        <w:tabs>
          <w:tab w:val="left" w:pos="776"/>
        </w:tabs>
        <w:ind w:left="7" w:right="20" w:hanging="7"/>
        <w:jc w:val="both"/>
        <w:rPr>
          <w:rFonts w:eastAsia="Times New Roman"/>
          <w:sz w:val="24"/>
          <w:szCs w:val="24"/>
        </w:rPr>
      </w:pPr>
      <w:proofErr w:type="gramStart"/>
      <w:r w:rsidRPr="00927C02">
        <w:rPr>
          <w:rFonts w:eastAsia="Times New Roman"/>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уметь:</w:t>
      </w:r>
      <w:proofErr w:type="gramEnd"/>
    </w:p>
    <w:p w:rsidR="003526CF" w:rsidRPr="00927C02" w:rsidRDefault="003526CF">
      <w:pPr>
        <w:spacing w:line="268" w:lineRule="exact"/>
        <w:rPr>
          <w:rFonts w:eastAsia="Times New Roman"/>
          <w:sz w:val="24"/>
          <w:szCs w:val="24"/>
        </w:rPr>
      </w:pPr>
    </w:p>
    <w:p w:rsidR="003526CF" w:rsidRPr="00927C02" w:rsidRDefault="00927C02" w:rsidP="00F942DD">
      <w:pPr>
        <w:numPr>
          <w:ilvl w:val="0"/>
          <w:numId w:val="31"/>
        </w:numPr>
        <w:tabs>
          <w:tab w:val="left" w:pos="776"/>
        </w:tabs>
        <w:spacing w:line="235" w:lineRule="auto"/>
        <w:ind w:left="7" w:right="20" w:hanging="7"/>
        <w:jc w:val="both"/>
        <w:rPr>
          <w:rFonts w:eastAsia="Times New Roman"/>
          <w:sz w:val="24"/>
          <w:szCs w:val="24"/>
        </w:rPr>
      </w:pPr>
      <w:r w:rsidRPr="00927C02">
        <w:rPr>
          <w:rFonts w:eastAsia="Times New Roman"/>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31"/>
        </w:numPr>
        <w:tabs>
          <w:tab w:val="left" w:pos="776"/>
        </w:tabs>
        <w:spacing w:line="234" w:lineRule="auto"/>
        <w:ind w:left="7" w:right="40" w:hanging="7"/>
        <w:rPr>
          <w:rFonts w:eastAsia="Times New Roman"/>
          <w:sz w:val="24"/>
          <w:szCs w:val="24"/>
        </w:rPr>
      </w:pPr>
      <w:r w:rsidRPr="00927C02">
        <w:rPr>
          <w:rFonts w:eastAsia="Times New Roman"/>
          <w:sz w:val="24"/>
          <w:szCs w:val="24"/>
        </w:rPr>
        <w:t>анализировать языковые единицы с точки зрения правильности, точности и уместности их употребления;</w:t>
      </w:r>
    </w:p>
    <w:p w:rsidR="003526CF" w:rsidRPr="00927C02" w:rsidRDefault="003526CF">
      <w:pPr>
        <w:spacing w:line="11" w:lineRule="exact"/>
        <w:rPr>
          <w:rFonts w:eastAsia="Times New Roman"/>
          <w:sz w:val="24"/>
          <w:szCs w:val="24"/>
        </w:rPr>
      </w:pPr>
    </w:p>
    <w:p w:rsidR="003526CF" w:rsidRPr="00C52872" w:rsidRDefault="00927C02" w:rsidP="00F942DD">
      <w:pPr>
        <w:numPr>
          <w:ilvl w:val="0"/>
          <w:numId w:val="31"/>
        </w:numPr>
        <w:tabs>
          <w:tab w:val="left" w:pos="776"/>
        </w:tabs>
        <w:ind w:right="20"/>
        <w:rPr>
          <w:rFonts w:eastAsia="Times New Roman"/>
          <w:sz w:val="24"/>
          <w:szCs w:val="24"/>
        </w:rPr>
      </w:pPr>
      <w:r w:rsidRPr="00927C02">
        <w:rPr>
          <w:rFonts w:eastAsia="Times New Roman"/>
          <w:sz w:val="24"/>
          <w:szCs w:val="24"/>
        </w:rPr>
        <w:t xml:space="preserve">проводить лингвистический анализ текстов различных функциональных стилей и разновидностей языка; </w:t>
      </w:r>
      <w:proofErr w:type="spellStart"/>
      <w:r w:rsidRPr="00927C02">
        <w:rPr>
          <w:rFonts w:eastAsia="Times New Roman"/>
          <w:sz w:val="24"/>
          <w:szCs w:val="24"/>
        </w:rPr>
        <w:t>аудирование</w:t>
      </w:r>
      <w:proofErr w:type="spellEnd"/>
      <w:r w:rsidRPr="00927C02">
        <w:rPr>
          <w:rFonts w:eastAsia="Times New Roman"/>
          <w:sz w:val="24"/>
          <w:szCs w:val="24"/>
        </w:rPr>
        <w:t xml:space="preserve"> и чтение</w:t>
      </w:r>
    </w:p>
    <w:p w:rsidR="003526CF" w:rsidRDefault="00927C02" w:rsidP="00F942DD">
      <w:pPr>
        <w:numPr>
          <w:ilvl w:val="0"/>
          <w:numId w:val="31"/>
        </w:numPr>
        <w:tabs>
          <w:tab w:val="left" w:pos="776"/>
        </w:tabs>
        <w:spacing w:line="233" w:lineRule="auto"/>
        <w:ind w:left="7" w:right="20" w:hanging="7"/>
        <w:rPr>
          <w:rFonts w:eastAsia="Times New Roman"/>
          <w:sz w:val="24"/>
          <w:szCs w:val="24"/>
        </w:rPr>
      </w:pPr>
      <w:r w:rsidRPr="00927C02">
        <w:rPr>
          <w:rFonts w:eastAsia="Times New Roman"/>
          <w:sz w:val="24"/>
          <w:szCs w:val="24"/>
        </w:rPr>
        <w:t xml:space="preserve">использовать основные виды чтения (ознакомительно-изучающее, </w:t>
      </w:r>
      <w:proofErr w:type="gramStart"/>
      <w:r w:rsidRPr="00927C02">
        <w:rPr>
          <w:rFonts w:eastAsia="Times New Roman"/>
          <w:sz w:val="24"/>
          <w:szCs w:val="24"/>
        </w:rPr>
        <w:t>ознакомительно-реферативное</w:t>
      </w:r>
      <w:proofErr w:type="gramEnd"/>
      <w:r w:rsidRPr="00927C02">
        <w:rPr>
          <w:rFonts w:eastAsia="Times New Roman"/>
          <w:sz w:val="24"/>
          <w:szCs w:val="24"/>
        </w:rPr>
        <w:t xml:space="preserve"> и др.) в зависимости от коммуникативной задачи;</w:t>
      </w:r>
    </w:p>
    <w:p w:rsidR="000345D4" w:rsidRPr="00927C02" w:rsidRDefault="000345D4" w:rsidP="000345D4">
      <w:pPr>
        <w:tabs>
          <w:tab w:val="left" w:pos="776"/>
        </w:tabs>
        <w:spacing w:line="233" w:lineRule="auto"/>
        <w:ind w:right="20"/>
        <w:rPr>
          <w:rFonts w:eastAsia="Times New Roman"/>
          <w:sz w:val="24"/>
          <w:szCs w:val="24"/>
        </w:rPr>
      </w:pPr>
    </w:p>
    <w:p w:rsidR="003526CF" w:rsidRPr="00927C02" w:rsidRDefault="003526CF">
      <w:pPr>
        <w:spacing w:line="13" w:lineRule="exact"/>
        <w:rPr>
          <w:rFonts w:eastAsia="Times New Roman"/>
          <w:sz w:val="24"/>
          <w:szCs w:val="24"/>
        </w:rPr>
      </w:pPr>
    </w:p>
    <w:p w:rsidR="003526CF" w:rsidRPr="000345D4" w:rsidRDefault="00927C02" w:rsidP="00F942DD">
      <w:pPr>
        <w:numPr>
          <w:ilvl w:val="0"/>
          <w:numId w:val="31"/>
        </w:numPr>
        <w:tabs>
          <w:tab w:val="left" w:pos="776"/>
        </w:tabs>
        <w:ind w:right="20"/>
        <w:jc w:val="both"/>
        <w:rPr>
          <w:rFonts w:eastAsia="Times New Roman"/>
          <w:sz w:val="24"/>
          <w:szCs w:val="24"/>
        </w:rPr>
      </w:pPr>
      <w:r w:rsidRPr="00927C02">
        <w:rPr>
          <w:rFonts w:eastAsia="Times New Roman"/>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говорение и письмо</w:t>
      </w:r>
    </w:p>
    <w:p w:rsidR="003526CF" w:rsidRPr="00927C02" w:rsidRDefault="00927C02" w:rsidP="00F942DD">
      <w:pPr>
        <w:numPr>
          <w:ilvl w:val="0"/>
          <w:numId w:val="31"/>
        </w:numPr>
        <w:tabs>
          <w:tab w:val="left" w:pos="776"/>
        </w:tabs>
        <w:spacing w:line="235" w:lineRule="auto"/>
        <w:ind w:left="7" w:right="20" w:hanging="7"/>
        <w:jc w:val="both"/>
        <w:rPr>
          <w:rFonts w:eastAsia="Times New Roman"/>
          <w:sz w:val="24"/>
          <w:szCs w:val="24"/>
        </w:rPr>
      </w:pPr>
      <w:proofErr w:type="gramStart"/>
      <w:r w:rsidRPr="00927C02">
        <w:rPr>
          <w:rFonts w:eastAsia="Times New Roman"/>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w:t>
      </w:r>
      <w:r w:rsidR="00CE1913">
        <w:rPr>
          <w:rFonts w:eastAsia="Times New Roman"/>
          <w:sz w:val="24"/>
          <w:szCs w:val="24"/>
        </w:rPr>
        <w:t xml:space="preserve"> </w:t>
      </w:r>
      <w:r w:rsidRPr="00927C02">
        <w:rPr>
          <w:rFonts w:eastAsia="Times New Roman"/>
          <w:sz w:val="24"/>
          <w:szCs w:val="24"/>
        </w:rPr>
        <w:t>культурной и деловой сферах общения;</w:t>
      </w:r>
      <w:proofErr w:type="gramEnd"/>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31"/>
        </w:numPr>
        <w:tabs>
          <w:tab w:val="left" w:pos="776"/>
        </w:tabs>
        <w:spacing w:line="233" w:lineRule="auto"/>
        <w:ind w:left="7" w:right="40" w:hanging="7"/>
        <w:rPr>
          <w:rFonts w:eastAsia="Times New Roman"/>
          <w:sz w:val="24"/>
          <w:szCs w:val="24"/>
        </w:rPr>
      </w:pPr>
      <w:r w:rsidRPr="00927C02">
        <w:rPr>
          <w:rFonts w:eastAsia="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31"/>
        </w:numPr>
        <w:tabs>
          <w:tab w:val="left" w:pos="776"/>
        </w:tabs>
        <w:spacing w:line="233" w:lineRule="auto"/>
        <w:ind w:left="7" w:right="40" w:hanging="7"/>
        <w:rPr>
          <w:rFonts w:eastAsia="Times New Roman"/>
          <w:sz w:val="24"/>
          <w:szCs w:val="24"/>
        </w:rPr>
      </w:pPr>
      <w:r w:rsidRPr="00927C02">
        <w:rPr>
          <w:rFonts w:eastAsia="Times New Roman"/>
          <w:sz w:val="24"/>
          <w:szCs w:val="24"/>
        </w:rPr>
        <w:t>соблюдать в практике письма орфографические и пунктуационные нормы современного русского литературного языка;</w:t>
      </w:r>
    </w:p>
    <w:p w:rsidR="003526CF" w:rsidRPr="00927C02" w:rsidRDefault="003526CF">
      <w:pPr>
        <w:spacing w:line="11" w:lineRule="exact"/>
        <w:rPr>
          <w:rFonts w:eastAsia="Times New Roman"/>
          <w:sz w:val="24"/>
          <w:szCs w:val="24"/>
        </w:rPr>
      </w:pPr>
    </w:p>
    <w:p w:rsidR="006B1F73" w:rsidRPr="000345D4" w:rsidRDefault="00927C02" w:rsidP="00F942DD">
      <w:pPr>
        <w:numPr>
          <w:ilvl w:val="0"/>
          <w:numId w:val="31"/>
        </w:numPr>
        <w:tabs>
          <w:tab w:val="left" w:pos="776"/>
        </w:tabs>
        <w:spacing w:line="234" w:lineRule="auto"/>
        <w:ind w:right="40"/>
        <w:rPr>
          <w:rFonts w:eastAsia="Times New Roman"/>
          <w:sz w:val="24"/>
          <w:szCs w:val="24"/>
        </w:rPr>
      </w:pPr>
      <w:r w:rsidRPr="00927C02">
        <w:rPr>
          <w:rFonts w:eastAsia="Times New Roman"/>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31"/>
        </w:numPr>
        <w:tabs>
          <w:tab w:val="left" w:pos="776"/>
        </w:tabs>
        <w:spacing w:line="235" w:lineRule="auto"/>
        <w:ind w:left="7" w:right="280" w:hanging="7"/>
        <w:rPr>
          <w:rFonts w:eastAsia="Times New Roman"/>
          <w:sz w:val="24"/>
          <w:szCs w:val="24"/>
        </w:rPr>
      </w:pPr>
      <w:r w:rsidRPr="00927C02">
        <w:rPr>
          <w:rFonts w:eastAsia="Times New Roman"/>
          <w:sz w:val="24"/>
          <w:szCs w:val="24"/>
        </w:rPr>
        <w:t xml:space="preserve">использовать основные приемы информационной переработки устного и письменного текста; 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0" w:lineRule="exact"/>
        <w:rPr>
          <w:rFonts w:eastAsia="Times New Roman"/>
          <w:sz w:val="24"/>
          <w:szCs w:val="24"/>
        </w:rPr>
      </w:pPr>
    </w:p>
    <w:p w:rsidR="00DD0C52" w:rsidRPr="00CE1913" w:rsidRDefault="00927C02" w:rsidP="00F942DD">
      <w:pPr>
        <w:numPr>
          <w:ilvl w:val="0"/>
          <w:numId w:val="31"/>
        </w:numPr>
        <w:tabs>
          <w:tab w:val="left" w:pos="776"/>
        </w:tabs>
        <w:spacing w:line="233" w:lineRule="auto"/>
        <w:ind w:left="7" w:right="40" w:hanging="7"/>
        <w:rPr>
          <w:rFonts w:eastAsia="Times New Roman"/>
          <w:sz w:val="24"/>
          <w:szCs w:val="24"/>
        </w:rPr>
      </w:pPr>
      <w:r w:rsidRPr="00927C02">
        <w:rPr>
          <w:rFonts w:eastAsia="Times New Roman"/>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31"/>
        </w:numPr>
        <w:tabs>
          <w:tab w:val="left" w:pos="776"/>
        </w:tabs>
        <w:spacing w:line="235" w:lineRule="auto"/>
        <w:ind w:left="27" w:right="640" w:hanging="27"/>
        <w:rPr>
          <w:rFonts w:eastAsia="Times New Roman"/>
          <w:sz w:val="24"/>
          <w:szCs w:val="24"/>
        </w:rPr>
      </w:pPr>
      <w:r w:rsidRPr="00927C02">
        <w:rPr>
          <w:rFonts w:eastAsia="Times New Roman"/>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31"/>
        </w:numPr>
        <w:tabs>
          <w:tab w:val="left" w:pos="778"/>
        </w:tabs>
        <w:spacing w:line="235" w:lineRule="auto"/>
        <w:ind w:left="7" w:right="260" w:hanging="7"/>
        <w:rPr>
          <w:rFonts w:eastAsia="Times New Roman"/>
          <w:sz w:val="24"/>
          <w:szCs w:val="24"/>
        </w:rPr>
      </w:pPr>
      <w:r w:rsidRPr="00927C02">
        <w:rPr>
          <w:rFonts w:eastAsia="Times New Roman"/>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3526CF" w:rsidRPr="006B1F73" w:rsidRDefault="00927C02" w:rsidP="00F942DD">
      <w:pPr>
        <w:numPr>
          <w:ilvl w:val="0"/>
          <w:numId w:val="31"/>
        </w:numPr>
        <w:tabs>
          <w:tab w:val="left" w:pos="767"/>
        </w:tabs>
        <w:ind w:left="767" w:hanging="767"/>
        <w:rPr>
          <w:rFonts w:eastAsia="Times New Roman"/>
          <w:sz w:val="24"/>
          <w:szCs w:val="24"/>
        </w:rPr>
      </w:pPr>
      <w:r w:rsidRPr="00927C02">
        <w:rPr>
          <w:rFonts w:eastAsia="Times New Roman"/>
          <w:sz w:val="24"/>
          <w:szCs w:val="24"/>
        </w:rPr>
        <w:t xml:space="preserve">совершенствования коммуникативных способностей; развития готовности к </w:t>
      </w:r>
      <w:proofErr w:type="gramStart"/>
      <w:r w:rsidRPr="00927C02">
        <w:rPr>
          <w:rFonts w:eastAsia="Times New Roman"/>
          <w:sz w:val="24"/>
          <w:szCs w:val="24"/>
        </w:rPr>
        <w:t>речевому</w:t>
      </w:r>
      <w:proofErr w:type="gramEnd"/>
    </w:p>
    <w:p w:rsidR="003526CF" w:rsidRPr="00927C02" w:rsidRDefault="00927C02">
      <w:pPr>
        <w:ind w:left="7"/>
        <w:rPr>
          <w:sz w:val="24"/>
          <w:szCs w:val="24"/>
        </w:rPr>
      </w:pPr>
      <w:r w:rsidRPr="00927C02">
        <w:rPr>
          <w:rFonts w:eastAsia="Times New Roman"/>
          <w:sz w:val="24"/>
          <w:szCs w:val="24"/>
        </w:rPr>
        <w:t>взаимодействию, межличностному и межкультурному общению, сотрудничеству;</w:t>
      </w:r>
    </w:p>
    <w:p w:rsidR="003526CF" w:rsidRPr="00927C02" w:rsidRDefault="003526CF">
      <w:pPr>
        <w:spacing w:line="10" w:lineRule="exact"/>
        <w:rPr>
          <w:sz w:val="24"/>
          <w:szCs w:val="24"/>
        </w:rPr>
      </w:pPr>
    </w:p>
    <w:p w:rsidR="003526CF" w:rsidRPr="00927C02" w:rsidRDefault="00927C02" w:rsidP="00F942DD">
      <w:pPr>
        <w:numPr>
          <w:ilvl w:val="0"/>
          <w:numId w:val="32"/>
        </w:numPr>
        <w:tabs>
          <w:tab w:val="left" w:pos="776"/>
        </w:tabs>
        <w:spacing w:line="234" w:lineRule="auto"/>
        <w:ind w:left="7" w:right="120" w:hanging="7"/>
        <w:rPr>
          <w:rFonts w:eastAsia="Times New Roman"/>
          <w:sz w:val="24"/>
          <w:szCs w:val="24"/>
        </w:rPr>
      </w:pPr>
      <w:r w:rsidRPr="00927C02">
        <w:rPr>
          <w:rFonts w:eastAsia="Times New Roman"/>
          <w:sz w:val="24"/>
          <w:szCs w:val="24"/>
        </w:rPr>
        <w:t>самообразования и активного участия в производственной, культурной и общественной жизни государства.</w:t>
      </w:r>
    </w:p>
    <w:p w:rsidR="003526CF" w:rsidRPr="00927C02" w:rsidRDefault="003526CF">
      <w:pPr>
        <w:spacing w:line="6" w:lineRule="exact"/>
        <w:rPr>
          <w:rFonts w:eastAsia="Times New Roman"/>
          <w:sz w:val="24"/>
          <w:szCs w:val="24"/>
        </w:rPr>
      </w:pPr>
    </w:p>
    <w:p w:rsidR="003526CF" w:rsidRPr="00927C02" w:rsidRDefault="00927C02" w:rsidP="00F942DD">
      <w:pPr>
        <w:numPr>
          <w:ilvl w:val="0"/>
          <w:numId w:val="32"/>
        </w:numPr>
        <w:tabs>
          <w:tab w:val="left" w:pos="147"/>
        </w:tabs>
        <w:spacing w:line="249" w:lineRule="auto"/>
        <w:ind w:left="7" w:right="500" w:hanging="7"/>
        <w:rPr>
          <w:rFonts w:eastAsia="Times New Roman"/>
          <w:sz w:val="24"/>
          <w:szCs w:val="24"/>
        </w:rPr>
      </w:pPr>
      <w:r w:rsidRPr="00927C02">
        <w:rPr>
          <w:rFonts w:eastAsia="Times New Roman"/>
          <w:sz w:val="24"/>
          <w:szCs w:val="24"/>
        </w:rPr>
        <w:t>понимания взаимосвязи</w:t>
      </w:r>
      <w:r w:rsidR="00CE1913">
        <w:rPr>
          <w:rFonts w:eastAsia="Times New Roman"/>
          <w:sz w:val="24"/>
          <w:szCs w:val="24"/>
        </w:rPr>
        <w:t xml:space="preserve"> </w:t>
      </w:r>
      <w:r w:rsidRPr="00927C02">
        <w:rPr>
          <w:rFonts w:eastAsia="Times New Roman"/>
          <w:sz w:val="24"/>
          <w:szCs w:val="24"/>
        </w:rPr>
        <w:t>учебного</w:t>
      </w:r>
      <w:r w:rsidR="00CE1913">
        <w:rPr>
          <w:rFonts w:eastAsia="Times New Roman"/>
          <w:sz w:val="24"/>
          <w:szCs w:val="24"/>
        </w:rPr>
        <w:t xml:space="preserve"> </w:t>
      </w:r>
      <w:r w:rsidRPr="00927C02">
        <w:rPr>
          <w:rFonts w:eastAsia="Times New Roman"/>
          <w:sz w:val="24"/>
          <w:szCs w:val="24"/>
        </w:rPr>
        <w:t>предмета</w:t>
      </w:r>
      <w:r w:rsidR="00CE1913">
        <w:rPr>
          <w:rFonts w:eastAsia="Times New Roman"/>
          <w:sz w:val="24"/>
          <w:szCs w:val="24"/>
        </w:rPr>
        <w:t xml:space="preserve"> </w:t>
      </w:r>
      <w:r w:rsidRPr="00927C02">
        <w:rPr>
          <w:rFonts w:eastAsia="Times New Roman"/>
          <w:sz w:val="24"/>
          <w:szCs w:val="24"/>
        </w:rPr>
        <w:t>с</w:t>
      </w:r>
      <w:r w:rsidR="00CE1913">
        <w:rPr>
          <w:rFonts w:eastAsia="Times New Roman"/>
          <w:sz w:val="24"/>
          <w:szCs w:val="24"/>
        </w:rPr>
        <w:t xml:space="preserve"> </w:t>
      </w:r>
      <w:r w:rsidRPr="00927C02">
        <w:rPr>
          <w:rFonts w:eastAsia="Times New Roman"/>
          <w:sz w:val="24"/>
          <w:szCs w:val="24"/>
        </w:rPr>
        <w:t>особенностями</w:t>
      </w:r>
      <w:r w:rsidR="00CE1913">
        <w:rPr>
          <w:rFonts w:eastAsia="Times New Roman"/>
          <w:sz w:val="24"/>
          <w:szCs w:val="24"/>
        </w:rPr>
        <w:t xml:space="preserve"> </w:t>
      </w:r>
      <w:r w:rsidRPr="00927C02">
        <w:rPr>
          <w:rFonts w:eastAsia="Times New Roman"/>
          <w:sz w:val="24"/>
          <w:szCs w:val="24"/>
        </w:rPr>
        <w:t>профессий и профессиональной деятельности, в основе которых лежат</w:t>
      </w:r>
      <w:r w:rsidR="00CE1913">
        <w:rPr>
          <w:rFonts w:eastAsia="Times New Roman"/>
          <w:sz w:val="24"/>
          <w:szCs w:val="24"/>
        </w:rPr>
        <w:t xml:space="preserve"> </w:t>
      </w:r>
      <w:r w:rsidRPr="00927C02">
        <w:rPr>
          <w:rFonts w:eastAsia="Times New Roman"/>
          <w:sz w:val="24"/>
          <w:szCs w:val="24"/>
        </w:rPr>
        <w:t>знания</w:t>
      </w:r>
      <w:r w:rsidR="00CE1913">
        <w:rPr>
          <w:rFonts w:eastAsia="Times New Roman"/>
          <w:sz w:val="24"/>
          <w:szCs w:val="24"/>
        </w:rPr>
        <w:t xml:space="preserve"> </w:t>
      </w:r>
      <w:r w:rsidRPr="00927C02">
        <w:rPr>
          <w:rFonts w:eastAsia="Times New Roman"/>
          <w:sz w:val="24"/>
          <w:szCs w:val="24"/>
        </w:rPr>
        <w:t>по данному учебному</w:t>
      </w:r>
      <w:r w:rsidR="00CE1913">
        <w:rPr>
          <w:rFonts w:eastAsia="Times New Roman"/>
          <w:sz w:val="24"/>
          <w:szCs w:val="24"/>
        </w:rPr>
        <w:t xml:space="preserve"> </w:t>
      </w:r>
      <w:r w:rsidRPr="00927C02">
        <w:rPr>
          <w:rFonts w:eastAsia="Times New Roman"/>
          <w:sz w:val="24"/>
          <w:szCs w:val="24"/>
        </w:rPr>
        <w:t>предмету.</w:t>
      </w:r>
    </w:p>
    <w:p w:rsidR="003526CF" w:rsidRPr="00927C02" w:rsidRDefault="003526CF">
      <w:pPr>
        <w:spacing w:line="379" w:lineRule="exact"/>
        <w:rPr>
          <w:sz w:val="24"/>
          <w:szCs w:val="24"/>
        </w:rPr>
      </w:pPr>
    </w:p>
    <w:p w:rsidR="003526CF" w:rsidRPr="00927C02" w:rsidRDefault="00927C02">
      <w:pPr>
        <w:tabs>
          <w:tab w:val="left" w:pos="667"/>
        </w:tabs>
        <w:ind w:left="7"/>
        <w:rPr>
          <w:sz w:val="24"/>
          <w:szCs w:val="24"/>
        </w:rPr>
      </w:pPr>
      <w:r w:rsidRPr="00927C02">
        <w:rPr>
          <w:rFonts w:eastAsia="Times New Roman"/>
          <w:b/>
          <w:bCs/>
          <w:sz w:val="24"/>
          <w:szCs w:val="24"/>
        </w:rPr>
        <w:t>2.1.2.</w:t>
      </w:r>
      <w:r w:rsidRPr="00927C02">
        <w:rPr>
          <w:sz w:val="24"/>
          <w:szCs w:val="24"/>
        </w:rPr>
        <w:tab/>
      </w:r>
      <w:r w:rsidRPr="00927C02">
        <w:rPr>
          <w:rFonts w:eastAsia="Times New Roman"/>
          <w:b/>
          <w:bCs/>
          <w:sz w:val="24"/>
          <w:szCs w:val="24"/>
        </w:rPr>
        <w:t>ЛИТЕРАТУРА (Базовый уровень)</w:t>
      </w:r>
    </w:p>
    <w:p w:rsidR="003526CF" w:rsidRPr="00927C02" w:rsidRDefault="00927C02">
      <w:pPr>
        <w:spacing w:line="220" w:lineRule="auto"/>
        <w:ind w:left="27"/>
        <w:rPr>
          <w:sz w:val="24"/>
          <w:szCs w:val="24"/>
        </w:rPr>
      </w:pPr>
      <w:r w:rsidRPr="00927C02">
        <w:rPr>
          <w:rFonts w:eastAsia="Times New Roman"/>
          <w:b/>
          <w:bCs/>
          <w:i/>
          <w:iCs/>
          <w:sz w:val="24"/>
          <w:szCs w:val="24"/>
        </w:rPr>
        <w:t>Обязательный минимум содержания</w:t>
      </w:r>
    </w:p>
    <w:p w:rsidR="003526CF" w:rsidRPr="00927C02" w:rsidRDefault="003526CF">
      <w:pPr>
        <w:spacing w:line="212" w:lineRule="exact"/>
        <w:rPr>
          <w:sz w:val="24"/>
          <w:szCs w:val="24"/>
        </w:rPr>
      </w:pPr>
    </w:p>
    <w:p w:rsidR="003526CF" w:rsidRPr="00927C02" w:rsidRDefault="00927C02">
      <w:pPr>
        <w:spacing w:line="234" w:lineRule="auto"/>
        <w:ind w:left="27" w:right="1080"/>
        <w:rPr>
          <w:sz w:val="24"/>
          <w:szCs w:val="24"/>
        </w:rPr>
      </w:pPr>
      <w:r w:rsidRPr="00927C02">
        <w:rPr>
          <w:rFonts w:eastAsia="Times New Roman"/>
          <w:sz w:val="24"/>
          <w:szCs w:val="24"/>
        </w:rPr>
        <w:t>Изучение литературы на базовом уровне среднего общего образования направлено на достижение следующих целей:</w:t>
      </w:r>
    </w:p>
    <w:p w:rsidR="003526CF" w:rsidRPr="00927C02" w:rsidRDefault="003526CF">
      <w:pPr>
        <w:spacing w:line="11" w:lineRule="exact"/>
        <w:rPr>
          <w:sz w:val="24"/>
          <w:szCs w:val="24"/>
        </w:rPr>
      </w:pPr>
    </w:p>
    <w:p w:rsidR="003526CF" w:rsidRPr="00927C02" w:rsidRDefault="00927C02" w:rsidP="00F942DD">
      <w:pPr>
        <w:numPr>
          <w:ilvl w:val="0"/>
          <w:numId w:val="33"/>
        </w:numPr>
        <w:tabs>
          <w:tab w:val="left" w:pos="776"/>
        </w:tabs>
        <w:spacing w:line="247" w:lineRule="auto"/>
        <w:ind w:left="7" w:right="780" w:hanging="7"/>
        <w:rPr>
          <w:rFonts w:eastAsia="Times New Roman"/>
          <w:sz w:val="24"/>
          <w:szCs w:val="24"/>
        </w:rPr>
      </w:pPr>
      <w:r w:rsidRPr="00927C02">
        <w:rPr>
          <w:rFonts w:eastAsia="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w:t>
      </w:r>
    </w:p>
    <w:p w:rsidR="003526CF" w:rsidRPr="00927C02" w:rsidRDefault="003526CF">
      <w:pPr>
        <w:spacing w:line="2" w:lineRule="exact"/>
        <w:rPr>
          <w:rFonts w:eastAsia="Times New Roman"/>
          <w:sz w:val="24"/>
          <w:szCs w:val="24"/>
        </w:rPr>
      </w:pPr>
    </w:p>
    <w:p w:rsidR="003526CF" w:rsidRPr="00927C02" w:rsidRDefault="00927C02" w:rsidP="00F942DD">
      <w:pPr>
        <w:numPr>
          <w:ilvl w:val="0"/>
          <w:numId w:val="33"/>
        </w:numPr>
        <w:tabs>
          <w:tab w:val="left" w:pos="716"/>
        </w:tabs>
        <w:spacing w:line="235" w:lineRule="auto"/>
        <w:ind w:left="7" w:right="720" w:hanging="7"/>
        <w:rPr>
          <w:rFonts w:eastAsia="Times New Roman"/>
          <w:sz w:val="24"/>
          <w:szCs w:val="24"/>
        </w:rPr>
      </w:pPr>
      <w:r w:rsidRPr="00927C02">
        <w:rPr>
          <w:rFonts w:eastAsia="Times New Roman"/>
          <w:sz w:val="24"/>
          <w:szCs w:val="24"/>
        </w:rPr>
        <w:t>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3526CF" w:rsidRPr="00927C02" w:rsidRDefault="003526CF">
      <w:pPr>
        <w:spacing w:line="13" w:lineRule="exact"/>
        <w:rPr>
          <w:rFonts w:eastAsia="Times New Roman"/>
          <w:sz w:val="24"/>
          <w:szCs w:val="24"/>
        </w:rPr>
      </w:pPr>
    </w:p>
    <w:p w:rsidR="00C52872" w:rsidRDefault="00927C02" w:rsidP="00F942DD">
      <w:pPr>
        <w:numPr>
          <w:ilvl w:val="0"/>
          <w:numId w:val="33"/>
        </w:numPr>
        <w:tabs>
          <w:tab w:val="left" w:pos="776"/>
        </w:tabs>
        <w:spacing w:line="248" w:lineRule="auto"/>
        <w:ind w:left="7" w:right="540" w:hanging="7"/>
        <w:rPr>
          <w:rFonts w:eastAsia="Times New Roman"/>
          <w:sz w:val="24"/>
          <w:szCs w:val="24"/>
        </w:rPr>
      </w:pPr>
      <w:r w:rsidRPr="00927C02">
        <w:rPr>
          <w:rFonts w:eastAsia="Times New Roman"/>
          <w:sz w:val="24"/>
          <w:szCs w:val="24"/>
        </w:rPr>
        <w:t xml:space="preserve">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w:t>
      </w:r>
    </w:p>
    <w:p w:rsidR="00C52872" w:rsidRDefault="00C52872" w:rsidP="00C52872">
      <w:pPr>
        <w:pStyle w:val="a6"/>
        <w:rPr>
          <w:rFonts w:eastAsia="Times New Roman"/>
          <w:sz w:val="24"/>
          <w:szCs w:val="24"/>
        </w:rPr>
      </w:pPr>
    </w:p>
    <w:p w:rsidR="003526CF" w:rsidRPr="00927C02" w:rsidRDefault="00927C02" w:rsidP="00F942DD">
      <w:pPr>
        <w:numPr>
          <w:ilvl w:val="0"/>
          <w:numId w:val="33"/>
        </w:numPr>
        <w:tabs>
          <w:tab w:val="left" w:pos="776"/>
        </w:tabs>
        <w:spacing w:line="248" w:lineRule="auto"/>
        <w:ind w:left="7" w:right="540" w:hanging="7"/>
        <w:rPr>
          <w:rFonts w:eastAsia="Times New Roman"/>
          <w:sz w:val="24"/>
          <w:szCs w:val="24"/>
        </w:rPr>
      </w:pPr>
      <w:r w:rsidRPr="00927C02">
        <w:rPr>
          <w:rFonts w:eastAsia="Times New Roman"/>
          <w:sz w:val="24"/>
          <w:szCs w:val="24"/>
        </w:rPr>
        <w:lastRenderedPageBreak/>
        <w:t>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33"/>
        </w:numPr>
        <w:tabs>
          <w:tab w:val="left" w:pos="776"/>
        </w:tabs>
        <w:spacing w:line="235" w:lineRule="auto"/>
        <w:ind w:left="7" w:right="300" w:hanging="7"/>
        <w:jc w:val="both"/>
        <w:rPr>
          <w:rFonts w:eastAsia="Times New Roman"/>
          <w:sz w:val="24"/>
          <w:szCs w:val="24"/>
        </w:rPr>
      </w:pPr>
      <w:r w:rsidRPr="00927C02">
        <w:rPr>
          <w:rFonts w:eastAsia="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3526CF" w:rsidRPr="00927C02" w:rsidRDefault="003526CF">
      <w:pPr>
        <w:spacing w:line="12" w:lineRule="exact"/>
        <w:rPr>
          <w:rFonts w:eastAsia="Times New Roman"/>
          <w:sz w:val="24"/>
          <w:szCs w:val="24"/>
        </w:rPr>
      </w:pPr>
    </w:p>
    <w:p w:rsidR="003526CF" w:rsidRDefault="00927C02" w:rsidP="00F942DD">
      <w:pPr>
        <w:numPr>
          <w:ilvl w:val="0"/>
          <w:numId w:val="33"/>
        </w:numPr>
        <w:tabs>
          <w:tab w:val="left" w:pos="776"/>
        </w:tabs>
        <w:spacing w:line="236" w:lineRule="auto"/>
        <w:ind w:left="7" w:right="640" w:hanging="7"/>
        <w:rPr>
          <w:rFonts w:eastAsia="Times New Roman"/>
          <w:sz w:val="24"/>
          <w:szCs w:val="24"/>
        </w:rPr>
      </w:pPr>
      <w:r w:rsidRPr="00927C02">
        <w:rPr>
          <w:rFonts w:eastAsia="Times New Roman"/>
          <w:sz w:val="24"/>
          <w:szCs w:val="24"/>
        </w:rP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0345D4" w:rsidRPr="00927C02" w:rsidRDefault="000345D4" w:rsidP="000345D4">
      <w:pPr>
        <w:tabs>
          <w:tab w:val="left" w:pos="776"/>
        </w:tabs>
        <w:spacing w:line="236" w:lineRule="auto"/>
        <w:ind w:right="640"/>
        <w:rPr>
          <w:rFonts w:eastAsia="Times New Roman"/>
          <w:sz w:val="24"/>
          <w:szCs w:val="24"/>
        </w:rPr>
      </w:pPr>
    </w:p>
    <w:p w:rsidR="003526CF" w:rsidRPr="00927C02" w:rsidRDefault="003526CF">
      <w:pPr>
        <w:spacing w:line="2" w:lineRule="exact"/>
        <w:rPr>
          <w:sz w:val="24"/>
          <w:szCs w:val="24"/>
        </w:rPr>
      </w:pPr>
    </w:p>
    <w:p w:rsidR="003526CF" w:rsidRPr="00927C02" w:rsidRDefault="00927C02">
      <w:pPr>
        <w:ind w:left="3247"/>
        <w:rPr>
          <w:sz w:val="24"/>
          <w:szCs w:val="24"/>
        </w:rPr>
      </w:pPr>
      <w:r w:rsidRPr="00927C02">
        <w:rPr>
          <w:rFonts w:eastAsia="Times New Roman"/>
          <w:sz w:val="24"/>
          <w:szCs w:val="24"/>
        </w:rPr>
        <w:t>Содержание учебной программы</w:t>
      </w:r>
    </w:p>
    <w:p w:rsidR="003526CF" w:rsidRPr="00927C02" w:rsidRDefault="00927C02">
      <w:pPr>
        <w:spacing w:line="237" w:lineRule="auto"/>
        <w:ind w:left="27"/>
        <w:rPr>
          <w:sz w:val="24"/>
          <w:szCs w:val="24"/>
        </w:rPr>
      </w:pPr>
      <w:r w:rsidRPr="00927C02">
        <w:rPr>
          <w:rFonts w:eastAsia="Times New Roman"/>
          <w:sz w:val="24"/>
          <w:szCs w:val="24"/>
        </w:rPr>
        <w:t>РУССКАЯ ЛИТЕРАТУРА XIX ВЕКА</w:t>
      </w:r>
    </w:p>
    <w:p w:rsidR="003526CF" w:rsidRPr="00927C02" w:rsidRDefault="00927C02">
      <w:pPr>
        <w:spacing w:line="238" w:lineRule="auto"/>
        <w:ind w:left="27"/>
        <w:rPr>
          <w:sz w:val="24"/>
          <w:szCs w:val="24"/>
        </w:rPr>
      </w:pPr>
      <w:r w:rsidRPr="00927C02">
        <w:rPr>
          <w:rFonts w:eastAsia="Times New Roman"/>
          <w:sz w:val="24"/>
          <w:szCs w:val="24"/>
        </w:rPr>
        <w:t>А.С. Пушкин «Евгений Онегин». Стихотворения: «Погасло дневное светило...»,</w:t>
      </w:r>
    </w:p>
    <w:p w:rsidR="003526CF" w:rsidRPr="00927C02" w:rsidRDefault="00927C02">
      <w:pPr>
        <w:spacing w:line="238" w:lineRule="auto"/>
        <w:ind w:left="27"/>
        <w:rPr>
          <w:sz w:val="24"/>
          <w:szCs w:val="24"/>
        </w:rPr>
      </w:pPr>
      <w:r w:rsidRPr="00927C02">
        <w:rPr>
          <w:rFonts w:eastAsia="Times New Roman"/>
          <w:sz w:val="24"/>
          <w:szCs w:val="24"/>
        </w:rPr>
        <w:t>«Свободы сеятель пустынный...», «Подражания Корану» (1Х</w:t>
      </w:r>
      <w:proofErr w:type="gramStart"/>
      <w:r w:rsidRPr="00927C02">
        <w:rPr>
          <w:rFonts w:eastAsia="Times New Roman"/>
          <w:sz w:val="24"/>
          <w:szCs w:val="24"/>
        </w:rPr>
        <w:t>.«</w:t>
      </w:r>
      <w:proofErr w:type="gramEnd"/>
      <w:r w:rsidRPr="00927C02">
        <w:rPr>
          <w:rFonts w:eastAsia="Times New Roman"/>
          <w:sz w:val="24"/>
          <w:szCs w:val="24"/>
        </w:rPr>
        <w:t>И путник усталый на Бога</w:t>
      </w:r>
    </w:p>
    <w:p w:rsidR="003526CF" w:rsidRPr="00927C02" w:rsidRDefault="00927C02">
      <w:pPr>
        <w:spacing w:line="238" w:lineRule="auto"/>
        <w:ind w:left="27"/>
        <w:rPr>
          <w:sz w:val="24"/>
          <w:szCs w:val="24"/>
        </w:rPr>
      </w:pPr>
      <w:r w:rsidRPr="00927C02">
        <w:rPr>
          <w:rFonts w:eastAsia="Times New Roman"/>
          <w:sz w:val="24"/>
          <w:szCs w:val="24"/>
        </w:rPr>
        <w:t>роптал</w:t>
      </w:r>
      <w:proofErr w:type="gramStart"/>
      <w:r w:rsidRPr="00927C02">
        <w:rPr>
          <w:rFonts w:eastAsia="Times New Roman"/>
          <w:sz w:val="24"/>
          <w:szCs w:val="24"/>
        </w:rPr>
        <w:t>.»),</w:t>
      </w:r>
      <w:proofErr w:type="gramEnd"/>
    </w:p>
    <w:p w:rsidR="003526CF" w:rsidRPr="00927C02" w:rsidRDefault="003526CF">
      <w:pPr>
        <w:spacing w:line="1" w:lineRule="exact"/>
        <w:rPr>
          <w:sz w:val="24"/>
          <w:szCs w:val="24"/>
        </w:rPr>
      </w:pPr>
    </w:p>
    <w:p w:rsidR="003526CF" w:rsidRPr="00927C02" w:rsidRDefault="00927C02">
      <w:pPr>
        <w:ind w:left="27"/>
        <w:rPr>
          <w:sz w:val="24"/>
          <w:szCs w:val="24"/>
        </w:rPr>
      </w:pPr>
      <w:r w:rsidRPr="00927C02">
        <w:rPr>
          <w:rFonts w:eastAsia="Times New Roman"/>
          <w:sz w:val="24"/>
          <w:szCs w:val="24"/>
        </w:rPr>
        <w:t>«Элегия» («Безумных лет угасшее веселье...»), «...Вновь я посетил...», а также три</w:t>
      </w:r>
    </w:p>
    <w:p w:rsidR="003526CF" w:rsidRPr="00927C02" w:rsidRDefault="00927C02">
      <w:pPr>
        <w:spacing w:line="237" w:lineRule="auto"/>
        <w:ind w:left="27"/>
        <w:rPr>
          <w:sz w:val="24"/>
          <w:szCs w:val="24"/>
        </w:rPr>
      </w:pPr>
      <w:r w:rsidRPr="00927C02">
        <w:rPr>
          <w:rFonts w:eastAsia="Times New Roman"/>
          <w:sz w:val="24"/>
          <w:szCs w:val="24"/>
        </w:rPr>
        <w:t>стихотворения по выбору: «Поэт»,</w:t>
      </w:r>
    </w:p>
    <w:p w:rsidR="003526CF" w:rsidRPr="00927C02" w:rsidRDefault="003526CF">
      <w:pPr>
        <w:spacing w:line="11" w:lineRule="exact"/>
        <w:rPr>
          <w:sz w:val="24"/>
          <w:szCs w:val="24"/>
        </w:rPr>
      </w:pPr>
    </w:p>
    <w:p w:rsidR="003526CF" w:rsidRPr="00927C02" w:rsidRDefault="00927C02">
      <w:pPr>
        <w:spacing w:line="233" w:lineRule="auto"/>
        <w:ind w:left="27" w:right="3220"/>
        <w:rPr>
          <w:sz w:val="24"/>
          <w:szCs w:val="24"/>
        </w:rPr>
      </w:pPr>
      <w:r w:rsidRPr="00927C02">
        <w:rPr>
          <w:rFonts w:eastAsia="Times New Roman"/>
          <w:sz w:val="24"/>
          <w:szCs w:val="24"/>
        </w:rPr>
        <w:t>«Пора, мой друг, пора! покоя сердце просит</w:t>
      </w:r>
      <w:proofErr w:type="gramStart"/>
      <w:r w:rsidRPr="00927C02">
        <w:rPr>
          <w:rFonts w:eastAsia="Times New Roman"/>
          <w:sz w:val="24"/>
          <w:szCs w:val="24"/>
        </w:rPr>
        <w:t>.», «</w:t>
      </w:r>
      <w:proofErr w:type="gramEnd"/>
      <w:r w:rsidRPr="00927C02">
        <w:rPr>
          <w:rFonts w:eastAsia="Times New Roman"/>
          <w:sz w:val="24"/>
          <w:szCs w:val="24"/>
        </w:rPr>
        <w:t xml:space="preserve">Из </w:t>
      </w:r>
      <w:proofErr w:type="spellStart"/>
      <w:r w:rsidRPr="00927C02">
        <w:rPr>
          <w:rFonts w:eastAsia="Times New Roman"/>
          <w:sz w:val="24"/>
          <w:szCs w:val="24"/>
        </w:rPr>
        <w:t>Пиндемонти</w:t>
      </w:r>
      <w:proofErr w:type="spellEnd"/>
      <w:r w:rsidRPr="00927C02">
        <w:rPr>
          <w:rFonts w:eastAsia="Times New Roman"/>
          <w:sz w:val="24"/>
          <w:szCs w:val="24"/>
        </w:rPr>
        <w:t>» Поэма «Медный всадник».</w:t>
      </w:r>
    </w:p>
    <w:p w:rsidR="003526CF" w:rsidRPr="00927C02" w:rsidRDefault="00927C02">
      <w:pPr>
        <w:ind w:left="27"/>
        <w:rPr>
          <w:sz w:val="24"/>
          <w:szCs w:val="24"/>
        </w:rPr>
      </w:pPr>
      <w:r w:rsidRPr="00927C02">
        <w:rPr>
          <w:rFonts w:eastAsia="Times New Roman"/>
          <w:sz w:val="24"/>
          <w:szCs w:val="24"/>
        </w:rPr>
        <w:t xml:space="preserve">М.Ю. Лермонтов «Герой нашего времени». Стихотворения: </w:t>
      </w:r>
      <w:proofErr w:type="gramStart"/>
      <w:r w:rsidRPr="00927C02">
        <w:rPr>
          <w:rFonts w:eastAsia="Times New Roman"/>
          <w:sz w:val="24"/>
          <w:szCs w:val="24"/>
        </w:rPr>
        <w:t>«Молитва» («Я, Матерь Божия,</w:t>
      </w:r>
      <w:proofErr w:type="gramEnd"/>
    </w:p>
    <w:p w:rsidR="003526CF" w:rsidRPr="00927C02" w:rsidRDefault="00927C02">
      <w:pPr>
        <w:tabs>
          <w:tab w:val="left" w:pos="687"/>
          <w:tab w:val="left" w:pos="947"/>
          <w:tab w:val="left" w:pos="2587"/>
          <w:tab w:val="left" w:pos="3247"/>
          <w:tab w:val="left" w:pos="4027"/>
          <w:tab w:val="left" w:pos="5047"/>
          <w:tab w:val="left" w:pos="5967"/>
          <w:tab w:val="left" w:pos="7367"/>
          <w:tab w:val="left" w:pos="8687"/>
          <w:tab w:val="left" w:pos="9487"/>
        </w:tabs>
        <w:spacing w:line="237" w:lineRule="auto"/>
        <w:ind w:left="27"/>
        <w:rPr>
          <w:sz w:val="24"/>
          <w:szCs w:val="24"/>
        </w:rPr>
      </w:pPr>
      <w:r w:rsidRPr="00927C02">
        <w:rPr>
          <w:rFonts w:eastAsia="Times New Roman"/>
          <w:sz w:val="24"/>
          <w:szCs w:val="24"/>
        </w:rPr>
        <w:t>ныне</w:t>
      </w:r>
      <w:r w:rsidRPr="00927C02">
        <w:rPr>
          <w:rFonts w:eastAsia="Times New Roman"/>
          <w:sz w:val="24"/>
          <w:szCs w:val="24"/>
        </w:rPr>
        <w:tab/>
        <w:t>с</w:t>
      </w:r>
      <w:r w:rsidRPr="00927C02">
        <w:rPr>
          <w:rFonts w:eastAsia="Times New Roman"/>
          <w:sz w:val="24"/>
          <w:szCs w:val="24"/>
        </w:rPr>
        <w:tab/>
        <w:t>молитвою...»),</w:t>
      </w:r>
      <w:r w:rsidRPr="00927C02">
        <w:rPr>
          <w:sz w:val="24"/>
          <w:szCs w:val="24"/>
        </w:rPr>
        <w:tab/>
      </w:r>
      <w:r w:rsidRPr="00927C02">
        <w:rPr>
          <w:rFonts w:eastAsia="Times New Roman"/>
          <w:sz w:val="24"/>
          <w:szCs w:val="24"/>
        </w:rPr>
        <w:t>«Как</w:t>
      </w:r>
      <w:r w:rsidRPr="00927C02">
        <w:rPr>
          <w:sz w:val="24"/>
          <w:szCs w:val="24"/>
        </w:rPr>
        <w:tab/>
      </w:r>
      <w:r w:rsidRPr="00927C02">
        <w:rPr>
          <w:rFonts w:eastAsia="Times New Roman"/>
          <w:sz w:val="24"/>
          <w:szCs w:val="24"/>
        </w:rPr>
        <w:t>часто,</w:t>
      </w:r>
      <w:r w:rsidRPr="00927C02">
        <w:rPr>
          <w:rFonts w:eastAsia="Times New Roman"/>
          <w:sz w:val="24"/>
          <w:szCs w:val="24"/>
        </w:rPr>
        <w:tab/>
        <w:t>пестрою</w:t>
      </w:r>
      <w:r w:rsidRPr="00927C02">
        <w:rPr>
          <w:rFonts w:eastAsia="Times New Roman"/>
          <w:sz w:val="24"/>
          <w:szCs w:val="24"/>
        </w:rPr>
        <w:tab/>
        <w:t>толпою</w:t>
      </w:r>
      <w:r w:rsidRPr="00927C02">
        <w:rPr>
          <w:rFonts w:eastAsia="Times New Roman"/>
          <w:sz w:val="24"/>
          <w:szCs w:val="24"/>
        </w:rPr>
        <w:tab/>
        <w:t>окружен...»,</w:t>
      </w:r>
      <w:r w:rsidRPr="00927C02">
        <w:rPr>
          <w:sz w:val="24"/>
          <w:szCs w:val="24"/>
        </w:rPr>
        <w:tab/>
      </w:r>
      <w:r w:rsidRPr="00927C02">
        <w:rPr>
          <w:rFonts w:eastAsia="Times New Roman"/>
          <w:sz w:val="24"/>
          <w:szCs w:val="24"/>
        </w:rPr>
        <w:t>«</w:t>
      </w:r>
      <w:proofErr w:type="spellStart"/>
      <w:r w:rsidRPr="00927C02">
        <w:rPr>
          <w:rFonts w:eastAsia="Times New Roman"/>
          <w:sz w:val="24"/>
          <w:szCs w:val="24"/>
        </w:rPr>
        <w:t>Валерик</w:t>
      </w:r>
      <w:proofErr w:type="spellEnd"/>
      <w:r w:rsidRPr="00927C02">
        <w:rPr>
          <w:rFonts w:eastAsia="Times New Roman"/>
          <w:sz w:val="24"/>
          <w:szCs w:val="24"/>
        </w:rPr>
        <w:t>»,</w:t>
      </w:r>
      <w:r w:rsidRPr="00927C02">
        <w:rPr>
          <w:rFonts w:eastAsia="Times New Roman"/>
          <w:sz w:val="24"/>
          <w:szCs w:val="24"/>
        </w:rPr>
        <w:tab/>
        <w:t>«Сон»</w:t>
      </w:r>
      <w:r w:rsidRPr="00927C02">
        <w:rPr>
          <w:rFonts w:eastAsia="Times New Roman"/>
          <w:sz w:val="24"/>
          <w:szCs w:val="24"/>
        </w:rPr>
        <w:tab/>
        <w:t>(«</w:t>
      </w:r>
      <w:proofErr w:type="gramStart"/>
      <w:r w:rsidRPr="00927C02">
        <w:rPr>
          <w:rFonts w:eastAsia="Times New Roman"/>
          <w:sz w:val="24"/>
          <w:szCs w:val="24"/>
        </w:rPr>
        <w:t>В</w:t>
      </w:r>
      <w:proofErr w:type="gramEnd"/>
    </w:p>
    <w:p w:rsidR="003526CF" w:rsidRPr="00927C02" w:rsidRDefault="003526CF">
      <w:pPr>
        <w:spacing w:line="1" w:lineRule="exact"/>
        <w:rPr>
          <w:sz w:val="24"/>
          <w:szCs w:val="24"/>
        </w:rPr>
      </w:pPr>
    </w:p>
    <w:p w:rsidR="00CE1913" w:rsidRDefault="00927C02" w:rsidP="000345D4">
      <w:pPr>
        <w:tabs>
          <w:tab w:val="left" w:pos="1427"/>
          <w:tab w:val="left" w:pos="2007"/>
          <w:tab w:val="left" w:pos="2287"/>
          <w:tab w:val="left" w:pos="3187"/>
          <w:tab w:val="left" w:pos="4707"/>
          <w:tab w:val="left" w:pos="5847"/>
          <w:tab w:val="left" w:pos="6527"/>
          <w:tab w:val="left" w:pos="6807"/>
          <w:tab w:val="left" w:pos="7207"/>
          <w:tab w:val="left" w:pos="8447"/>
          <w:tab w:val="left" w:pos="8727"/>
          <w:tab w:val="left" w:pos="9507"/>
        </w:tabs>
        <w:ind w:left="27"/>
        <w:rPr>
          <w:sz w:val="24"/>
          <w:szCs w:val="24"/>
        </w:rPr>
      </w:pPr>
      <w:r w:rsidRPr="00927C02">
        <w:rPr>
          <w:rFonts w:eastAsia="Times New Roman"/>
          <w:sz w:val="24"/>
          <w:szCs w:val="24"/>
        </w:rPr>
        <w:t>полдневный</w:t>
      </w:r>
      <w:r w:rsidRPr="00927C02">
        <w:rPr>
          <w:rFonts w:eastAsia="Times New Roman"/>
          <w:sz w:val="24"/>
          <w:szCs w:val="24"/>
        </w:rPr>
        <w:tab/>
        <w:t>жар</w:t>
      </w:r>
      <w:r w:rsidRPr="00927C02">
        <w:rPr>
          <w:rFonts w:eastAsia="Times New Roman"/>
          <w:sz w:val="24"/>
          <w:szCs w:val="24"/>
        </w:rPr>
        <w:tab/>
        <w:t>в</w:t>
      </w:r>
      <w:r w:rsidRPr="00927C02">
        <w:rPr>
          <w:rFonts w:eastAsia="Times New Roman"/>
          <w:sz w:val="24"/>
          <w:szCs w:val="24"/>
        </w:rPr>
        <w:tab/>
        <w:t>долине</w:t>
      </w:r>
      <w:r w:rsidRPr="00927C02">
        <w:rPr>
          <w:rFonts w:eastAsia="Times New Roman"/>
          <w:sz w:val="24"/>
          <w:szCs w:val="24"/>
        </w:rPr>
        <w:tab/>
        <w:t>Дагестана</w:t>
      </w:r>
      <w:proofErr w:type="gramStart"/>
      <w:r w:rsidRPr="00927C02">
        <w:rPr>
          <w:rFonts w:eastAsia="Times New Roman"/>
          <w:sz w:val="24"/>
          <w:szCs w:val="24"/>
        </w:rPr>
        <w:t>.»),</w:t>
      </w:r>
      <w:r w:rsidRPr="00927C02">
        <w:rPr>
          <w:sz w:val="24"/>
          <w:szCs w:val="24"/>
        </w:rPr>
        <w:tab/>
      </w:r>
      <w:proofErr w:type="gramEnd"/>
    </w:p>
    <w:p w:rsidR="003526CF" w:rsidRPr="00927C02" w:rsidRDefault="00927C02">
      <w:pPr>
        <w:tabs>
          <w:tab w:val="left" w:pos="1427"/>
          <w:tab w:val="left" w:pos="2007"/>
          <w:tab w:val="left" w:pos="2287"/>
          <w:tab w:val="left" w:pos="3187"/>
          <w:tab w:val="left" w:pos="4707"/>
          <w:tab w:val="left" w:pos="5847"/>
          <w:tab w:val="left" w:pos="6527"/>
          <w:tab w:val="left" w:pos="6807"/>
          <w:tab w:val="left" w:pos="7207"/>
          <w:tab w:val="left" w:pos="8447"/>
          <w:tab w:val="left" w:pos="8727"/>
          <w:tab w:val="left" w:pos="9507"/>
        </w:tabs>
        <w:ind w:left="27"/>
        <w:rPr>
          <w:sz w:val="24"/>
          <w:szCs w:val="24"/>
        </w:rPr>
      </w:pPr>
      <w:r w:rsidRPr="00927C02">
        <w:rPr>
          <w:rFonts w:eastAsia="Times New Roman"/>
          <w:sz w:val="24"/>
          <w:szCs w:val="24"/>
        </w:rPr>
        <w:t>«Выхожу</w:t>
      </w:r>
      <w:r w:rsidRPr="00927C02">
        <w:rPr>
          <w:sz w:val="24"/>
          <w:szCs w:val="24"/>
        </w:rPr>
        <w:tab/>
      </w:r>
      <w:r w:rsidRPr="00927C02">
        <w:rPr>
          <w:rFonts w:eastAsia="Times New Roman"/>
          <w:sz w:val="24"/>
          <w:szCs w:val="24"/>
        </w:rPr>
        <w:t>один</w:t>
      </w:r>
      <w:r w:rsidRPr="00927C02">
        <w:rPr>
          <w:rFonts w:eastAsia="Times New Roman"/>
          <w:sz w:val="24"/>
          <w:szCs w:val="24"/>
        </w:rPr>
        <w:tab/>
        <w:t>я</w:t>
      </w:r>
      <w:r w:rsidRPr="00927C02">
        <w:rPr>
          <w:rFonts w:eastAsia="Times New Roman"/>
          <w:sz w:val="24"/>
          <w:szCs w:val="24"/>
        </w:rPr>
        <w:tab/>
        <w:t>на</w:t>
      </w:r>
      <w:r w:rsidRPr="00927C02">
        <w:rPr>
          <w:rFonts w:eastAsia="Times New Roman"/>
          <w:sz w:val="24"/>
          <w:szCs w:val="24"/>
        </w:rPr>
        <w:tab/>
        <w:t>дорогу...»,</w:t>
      </w:r>
      <w:r w:rsidRPr="00927C02">
        <w:rPr>
          <w:rFonts w:eastAsia="Times New Roman"/>
          <w:sz w:val="24"/>
          <w:szCs w:val="24"/>
        </w:rPr>
        <w:tab/>
        <w:t>а</w:t>
      </w:r>
      <w:r w:rsidRPr="00927C02">
        <w:rPr>
          <w:rFonts w:eastAsia="Times New Roman"/>
          <w:sz w:val="24"/>
          <w:szCs w:val="24"/>
        </w:rPr>
        <w:tab/>
        <w:t>также</w:t>
      </w:r>
      <w:r w:rsidRPr="00927C02">
        <w:rPr>
          <w:sz w:val="24"/>
          <w:szCs w:val="24"/>
        </w:rPr>
        <w:tab/>
      </w:r>
      <w:r w:rsidRPr="00927C02">
        <w:rPr>
          <w:rFonts w:eastAsia="Times New Roman"/>
          <w:sz w:val="24"/>
          <w:szCs w:val="24"/>
        </w:rPr>
        <w:t>три</w:t>
      </w:r>
    </w:p>
    <w:p w:rsidR="003526CF" w:rsidRPr="00927C02" w:rsidRDefault="00927C02">
      <w:pPr>
        <w:tabs>
          <w:tab w:val="left" w:pos="1667"/>
          <w:tab w:val="left" w:pos="2087"/>
          <w:tab w:val="left" w:pos="3067"/>
          <w:tab w:val="left" w:pos="4807"/>
          <w:tab w:val="left" w:pos="5547"/>
          <w:tab w:val="left" w:pos="6507"/>
          <w:tab w:val="left" w:pos="7427"/>
          <w:tab w:val="left" w:pos="7947"/>
          <w:tab w:val="left" w:pos="8347"/>
          <w:tab w:val="left" w:pos="9367"/>
        </w:tabs>
        <w:spacing w:line="237" w:lineRule="auto"/>
        <w:ind w:left="27"/>
        <w:rPr>
          <w:sz w:val="24"/>
          <w:szCs w:val="24"/>
        </w:rPr>
      </w:pPr>
      <w:r w:rsidRPr="00927C02">
        <w:rPr>
          <w:rFonts w:eastAsia="Times New Roman"/>
          <w:sz w:val="24"/>
          <w:szCs w:val="24"/>
        </w:rPr>
        <w:t>стихотворения</w:t>
      </w:r>
      <w:r w:rsidRPr="00927C02">
        <w:rPr>
          <w:rFonts w:eastAsia="Times New Roman"/>
          <w:sz w:val="24"/>
          <w:szCs w:val="24"/>
        </w:rPr>
        <w:tab/>
        <w:t>по</w:t>
      </w:r>
      <w:r w:rsidRPr="00927C02">
        <w:rPr>
          <w:rFonts w:eastAsia="Times New Roman"/>
          <w:sz w:val="24"/>
          <w:szCs w:val="24"/>
        </w:rPr>
        <w:tab/>
        <w:t>выбору:</w:t>
      </w:r>
      <w:r w:rsidRPr="00927C02">
        <w:rPr>
          <w:rFonts w:eastAsia="Times New Roman"/>
          <w:sz w:val="24"/>
          <w:szCs w:val="24"/>
        </w:rPr>
        <w:tab/>
        <w:t>стихотворения:</w:t>
      </w:r>
      <w:r w:rsidRPr="00927C02">
        <w:rPr>
          <w:sz w:val="24"/>
          <w:szCs w:val="24"/>
        </w:rPr>
        <w:tab/>
      </w:r>
      <w:proofErr w:type="gramStart"/>
      <w:r w:rsidRPr="00927C02">
        <w:rPr>
          <w:rFonts w:eastAsia="Times New Roman"/>
          <w:sz w:val="24"/>
          <w:szCs w:val="24"/>
        </w:rPr>
        <w:t>«Мой</w:t>
      </w:r>
      <w:r w:rsidRPr="00927C02">
        <w:rPr>
          <w:sz w:val="24"/>
          <w:szCs w:val="24"/>
        </w:rPr>
        <w:tab/>
      </w:r>
      <w:r w:rsidRPr="00927C02">
        <w:rPr>
          <w:rFonts w:eastAsia="Times New Roman"/>
          <w:sz w:val="24"/>
          <w:szCs w:val="24"/>
        </w:rPr>
        <w:t>демон»,</w:t>
      </w:r>
      <w:r w:rsidRPr="00927C02">
        <w:rPr>
          <w:sz w:val="24"/>
          <w:szCs w:val="24"/>
        </w:rPr>
        <w:tab/>
      </w:r>
      <w:r w:rsidRPr="00927C02">
        <w:rPr>
          <w:rFonts w:eastAsia="Times New Roman"/>
          <w:sz w:val="24"/>
          <w:szCs w:val="24"/>
        </w:rPr>
        <w:t>«К***»</w:t>
      </w:r>
      <w:r w:rsidRPr="00927C02">
        <w:rPr>
          <w:rFonts w:eastAsia="Times New Roman"/>
          <w:sz w:val="24"/>
          <w:szCs w:val="24"/>
        </w:rPr>
        <w:tab/>
        <w:t>(«Я</w:t>
      </w:r>
      <w:r w:rsidRPr="00927C02">
        <w:rPr>
          <w:sz w:val="24"/>
          <w:szCs w:val="24"/>
        </w:rPr>
        <w:tab/>
      </w:r>
      <w:r w:rsidRPr="00927C02">
        <w:rPr>
          <w:rFonts w:eastAsia="Times New Roman"/>
          <w:sz w:val="24"/>
          <w:szCs w:val="24"/>
        </w:rPr>
        <w:t>не</w:t>
      </w:r>
      <w:r w:rsidRPr="00927C02">
        <w:rPr>
          <w:rFonts w:eastAsia="Times New Roman"/>
          <w:sz w:val="24"/>
          <w:szCs w:val="24"/>
        </w:rPr>
        <w:tab/>
        <w:t>унижусь</w:t>
      </w:r>
      <w:r w:rsidRPr="00927C02">
        <w:rPr>
          <w:rFonts w:eastAsia="Times New Roman"/>
          <w:sz w:val="24"/>
          <w:szCs w:val="24"/>
        </w:rPr>
        <w:tab/>
        <w:t>пред</w:t>
      </w:r>
      <w:proofErr w:type="gramEnd"/>
    </w:p>
    <w:p w:rsidR="003526CF" w:rsidRPr="00927C02" w:rsidRDefault="00927C02">
      <w:pPr>
        <w:spacing w:line="238" w:lineRule="auto"/>
        <w:ind w:left="27"/>
        <w:rPr>
          <w:sz w:val="24"/>
          <w:szCs w:val="24"/>
        </w:rPr>
      </w:pPr>
      <w:r w:rsidRPr="00927C02">
        <w:rPr>
          <w:rFonts w:eastAsia="Times New Roman"/>
          <w:sz w:val="24"/>
          <w:szCs w:val="24"/>
        </w:rPr>
        <w:t>тобою...»), «Нет, я не Байрон, я другой...»</w:t>
      </w:r>
    </w:p>
    <w:p w:rsidR="003526CF" w:rsidRPr="00927C02" w:rsidRDefault="00927C02">
      <w:pPr>
        <w:spacing w:line="238" w:lineRule="auto"/>
        <w:ind w:left="27"/>
        <w:rPr>
          <w:sz w:val="24"/>
          <w:szCs w:val="24"/>
        </w:rPr>
      </w:pPr>
      <w:r w:rsidRPr="00927C02">
        <w:rPr>
          <w:rFonts w:eastAsia="Times New Roman"/>
          <w:sz w:val="24"/>
          <w:szCs w:val="24"/>
        </w:rPr>
        <w:t>Н.В. Гоголь «Мертвые души»</w:t>
      </w:r>
    </w:p>
    <w:p w:rsidR="003526CF" w:rsidRPr="00927C02" w:rsidRDefault="00927C02">
      <w:pPr>
        <w:spacing w:line="238" w:lineRule="auto"/>
        <w:ind w:left="27"/>
        <w:rPr>
          <w:sz w:val="24"/>
          <w:szCs w:val="24"/>
        </w:rPr>
      </w:pPr>
      <w:r w:rsidRPr="00927C02">
        <w:rPr>
          <w:rFonts w:eastAsia="Times New Roman"/>
          <w:sz w:val="24"/>
          <w:szCs w:val="24"/>
        </w:rPr>
        <w:t>А.Н. Островский Драма «Г роза»</w:t>
      </w:r>
    </w:p>
    <w:p w:rsidR="003526CF" w:rsidRPr="00927C02" w:rsidRDefault="003526CF">
      <w:pPr>
        <w:spacing w:line="11" w:lineRule="exact"/>
        <w:rPr>
          <w:sz w:val="24"/>
          <w:szCs w:val="24"/>
        </w:rPr>
      </w:pPr>
    </w:p>
    <w:p w:rsidR="003526CF" w:rsidRPr="00927C02" w:rsidRDefault="00927C02">
      <w:pPr>
        <w:spacing w:line="234" w:lineRule="auto"/>
        <w:ind w:left="27" w:right="3660"/>
        <w:rPr>
          <w:sz w:val="24"/>
          <w:szCs w:val="24"/>
        </w:rPr>
      </w:pPr>
      <w:r w:rsidRPr="00927C02">
        <w:rPr>
          <w:rFonts w:eastAsia="Times New Roman"/>
          <w:sz w:val="24"/>
          <w:szCs w:val="24"/>
        </w:rPr>
        <w:t>И.А. Гончаров Роман «Обломов». Очерки «Фрегат Паллада» И.С. Тургенев Роман «Отцы и дети»</w:t>
      </w:r>
    </w:p>
    <w:p w:rsidR="003526CF" w:rsidRPr="00927C02" w:rsidRDefault="00927C02">
      <w:pPr>
        <w:ind w:left="27"/>
        <w:rPr>
          <w:sz w:val="24"/>
          <w:szCs w:val="24"/>
        </w:rPr>
      </w:pPr>
      <w:r w:rsidRPr="00927C02">
        <w:rPr>
          <w:rFonts w:eastAsia="Times New Roman"/>
          <w:sz w:val="24"/>
          <w:szCs w:val="24"/>
        </w:rPr>
        <w:t>Ф.И. Тютчев Стихотворения: «</w:t>
      </w:r>
      <w:proofErr w:type="spellStart"/>
      <w:r w:rsidRPr="00927C02">
        <w:rPr>
          <w:rFonts w:eastAsia="Times New Roman"/>
          <w:sz w:val="24"/>
          <w:szCs w:val="24"/>
        </w:rPr>
        <w:t>ЗПепйит</w:t>
      </w:r>
      <w:proofErr w:type="spellEnd"/>
      <w:r w:rsidRPr="00927C02">
        <w:rPr>
          <w:rFonts w:eastAsia="Times New Roman"/>
          <w:sz w:val="24"/>
          <w:szCs w:val="24"/>
        </w:rPr>
        <w:t>!», «Не то, что мните вы, природа...», «Умом Россию не</w:t>
      </w:r>
    </w:p>
    <w:p w:rsidR="00DD0C52" w:rsidRDefault="00927C02" w:rsidP="000345D4">
      <w:pPr>
        <w:spacing w:line="237" w:lineRule="auto"/>
        <w:ind w:left="27"/>
        <w:rPr>
          <w:rFonts w:eastAsia="Times New Roman"/>
          <w:sz w:val="24"/>
          <w:szCs w:val="24"/>
        </w:rPr>
      </w:pPr>
      <w:r w:rsidRPr="00927C02">
        <w:rPr>
          <w:rFonts w:eastAsia="Times New Roman"/>
          <w:sz w:val="24"/>
          <w:szCs w:val="24"/>
        </w:rPr>
        <w:t>понять</w:t>
      </w:r>
      <w:proofErr w:type="gramStart"/>
      <w:r w:rsidRPr="00927C02">
        <w:rPr>
          <w:rFonts w:eastAsia="Times New Roman"/>
          <w:sz w:val="24"/>
          <w:szCs w:val="24"/>
        </w:rPr>
        <w:t xml:space="preserve">.», </w:t>
      </w:r>
      <w:proofErr w:type="gramEnd"/>
    </w:p>
    <w:p w:rsidR="003526CF" w:rsidRPr="00927C02" w:rsidRDefault="00927C02">
      <w:pPr>
        <w:spacing w:line="237" w:lineRule="auto"/>
        <w:ind w:left="27"/>
        <w:rPr>
          <w:sz w:val="24"/>
          <w:szCs w:val="24"/>
        </w:rPr>
      </w:pPr>
      <w:proofErr w:type="gramStart"/>
      <w:r w:rsidRPr="00927C02">
        <w:rPr>
          <w:rFonts w:eastAsia="Times New Roman"/>
          <w:sz w:val="24"/>
          <w:szCs w:val="24"/>
        </w:rPr>
        <w:t>«О, как убийственно мы любим...», «Нам не дано предугадать.», «К. Б.» («Я встретил</w:t>
      </w:r>
      <w:proofErr w:type="gramEnd"/>
    </w:p>
    <w:p w:rsidR="003526CF" w:rsidRPr="00927C02" w:rsidRDefault="00927C02">
      <w:pPr>
        <w:spacing w:line="238" w:lineRule="auto"/>
        <w:ind w:left="27"/>
        <w:rPr>
          <w:sz w:val="24"/>
          <w:szCs w:val="24"/>
        </w:rPr>
      </w:pPr>
      <w:r w:rsidRPr="00927C02">
        <w:rPr>
          <w:rFonts w:eastAsia="Times New Roman"/>
          <w:sz w:val="24"/>
          <w:szCs w:val="24"/>
        </w:rPr>
        <w:t>вас - и  все былое...»),  а также три  стихотворения по выбору:  «День  и ночь»,  «Последняя</w:t>
      </w:r>
    </w:p>
    <w:p w:rsidR="003526CF" w:rsidRPr="00927C02" w:rsidRDefault="00927C02">
      <w:pPr>
        <w:spacing w:line="238" w:lineRule="auto"/>
        <w:ind w:left="27"/>
        <w:rPr>
          <w:sz w:val="24"/>
          <w:szCs w:val="24"/>
        </w:rPr>
      </w:pPr>
      <w:r w:rsidRPr="00927C02">
        <w:rPr>
          <w:rFonts w:eastAsia="Times New Roman"/>
          <w:sz w:val="24"/>
          <w:szCs w:val="24"/>
        </w:rPr>
        <w:t>любовь», «Эти бедные селенья...»,</w:t>
      </w:r>
    </w:p>
    <w:p w:rsidR="003526CF" w:rsidRPr="00927C02" w:rsidRDefault="00927C02">
      <w:pPr>
        <w:spacing w:line="238" w:lineRule="auto"/>
        <w:ind w:left="27"/>
        <w:rPr>
          <w:sz w:val="24"/>
          <w:szCs w:val="24"/>
        </w:rPr>
      </w:pPr>
      <w:r w:rsidRPr="00927C02">
        <w:rPr>
          <w:rFonts w:eastAsia="Times New Roman"/>
          <w:sz w:val="24"/>
          <w:szCs w:val="24"/>
        </w:rPr>
        <w:t>А.А. Фет Стихотворения: «Это утро, радость эта</w:t>
      </w:r>
      <w:proofErr w:type="gramStart"/>
      <w:r w:rsidRPr="00927C02">
        <w:rPr>
          <w:rFonts w:eastAsia="Times New Roman"/>
          <w:sz w:val="24"/>
          <w:szCs w:val="24"/>
        </w:rPr>
        <w:t>.», «</w:t>
      </w:r>
      <w:proofErr w:type="gramEnd"/>
      <w:r w:rsidRPr="00927C02">
        <w:rPr>
          <w:rFonts w:eastAsia="Times New Roman"/>
          <w:sz w:val="24"/>
          <w:szCs w:val="24"/>
        </w:rPr>
        <w:t>Шепот, робкое дыханье.», «Сияла ночь.</w:t>
      </w:r>
    </w:p>
    <w:p w:rsidR="003526CF" w:rsidRPr="00927C02" w:rsidRDefault="00927C02">
      <w:pPr>
        <w:ind w:left="27"/>
        <w:rPr>
          <w:sz w:val="24"/>
          <w:szCs w:val="24"/>
        </w:rPr>
      </w:pPr>
      <w:r w:rsidRPr="00927C02">
        <w:rPr>
          <w:rFonts w:eastAsia="Times New Roman"/>
          <w:sz w:val="24"/>
          <w:szCs w:val="24"/>
        </w:rPr>
        <w:t>Луной был полон сад. Лежали</w:t>
      </w:r>
      <w:proofErr w:type="gramStart"/>
      <w:r w:rsidRPr="00927C02">
        <w:rPr>
          <w:rFonts w:eastAsia="Times New Roman"/>
          <w:sz w:val="24"/>
          <w:szCs w:val="24"/>
        </w:rPr>
        <w:t>.», «</w:t>
      </w:r>
      <w:proofErr w:type="gramEnd"/>
      <w:r w:rsidRPr="00927C02">
        <w:rPr>
          <w:rFonts w:eastAsia="Times New Roman"/>
          <w:sz w:val="24"/>
          <w:szCs w:val="24"/>
        </w:rPr>
        <w:t>Еще майская ночь», а также три стихотворения по выбору:</w:t>
      </w:r>
    </w:p>
    <w:p w:rsidR="003526CF" w:rsidRPr="00927C02" w:rsidRDefault="00927C02">
      <w:pPr>
        <w:spacing w:line="237" w:lineRule="auto"/>
        <w:ind w:left="27"/>
        <w:rPr>
          <w:sz w:val="24"/>
          <w:szCs w:val="24"/>
        </w:rPr>
      </w:pPr>
      <w:r w:rsidRPr="00927C02">
        <w:rPr>
          <w:rFonts w:eastAsia="Times New Roman"/>
          <w:sz w:val="24"/>
          <w:szCs w:val="24"/>
        </w:rPr>
        <w:t xml:space="preserve">«На  заре ты ее не буди...»,  «Одним толчком согнать  ладью живую...»,  «Заря прощается  </w:t>
      </w:r>
      <w:proofErr w:type="gramStart"/>
      <w:r w:rsidRPr="00927C02">
        <w:rPr>
          <w:rFonts w:eastAsia="Times New Roman"/>
          <w:sz w:val="24"/>
          <w:szCs w:val="24"/>
        </w:rPr>
        <w:t>с</w:t>
      </w:r>
      <w:proofErr w:type="gramEnd"/>
    </w:p>
    <w:p w:rsidR="003526CF" w:rsidRPr="00927C02" w:rsidRDefault="00927C02">
      <w:pPr>
        <w:spacing w:line="238" w:lineRule="auto"/>
        <w:ind w:left="27"/>
        <w:rPr>
          <w:sz w:val="24"/>
          <w:szCs w:val="24"/>
        </w:rPr>
      </w:pPr>
      <w:r w:rsidRPr="00927C02">
        <w:rPr>
          <w:rFonts w:eastAsia="Times New Roman"/>
          <w:sz w:val="24"/>
          <w:szCs w:val="24"/>
        </w:rPr>
        <w:t>землею... »</w:t>
      </w:r>
    </w:p>
    <w:p w:rsidR="003526CF" w:rsidRPr="00927C02" w:rsidRDefault="00927C02">
      <w:pPr>
        <w:spacing w:line="238" w:lineRule="auto"/>
        <w:ind w:left="27"/>
        <w:rPr>
          <w:sz w:val="24"/>
          <w:szCs w:val="24"/>
        </w:rPr>
      </w:pPr>
      <w:r w:rsidRPr="00927C02">
        <w:rPr>
          <w:rFonts w:eastAsia="Times New Roman"/>
          <w:sz w:val="24"/>
          <w:szCs w:val="24"/>
        </w:rPr>
        <w:t>А.К. Толстой Стихотворения: «Слеза дрожит в твоем ревнивом взоре...», «</w:t>
      </w:r>
      <w:proofErr w:type="gramStart"/>
      <w:r w:rsidRPr="00927C02">
        <w:rPr>
          <w:rFonts w:eastAsia="Times New Roman"/>
          <w:sz w:val="24"/>
          <w:szCs w:val="24"/>
        </w:rPr>
        <w:t>Против</w:t>
      </w:r>
      <w:proofErr w:type="gramEnd"/>
    </w:p>
    <w:p w:rsidR="003526CF" w:rsidRDefault="00927C02">
      <w:pPr>
        <w:spacing w:line="238" w:lineRule="auto"/>
        <w:ind w:left="27"/>
        <w:rPr>
          <w:rFonts w:eastAsia="Times New Roman"/>
          <w:sz w:val="24"/>
          <w:szCs w:val="24"/>
        </w:rPr>
      </w:pPr>
      <w:r w:rsidRPr="00927C02">
        <w:rPr>
          <w:rFonts w:eastAsia="Times New Roman"/>
          <w:sz w:val="24"/>
          <w:szCs w:val="24"/>
        </w:rPr>
        <w:t>течения», «Государь ты наш батюшка...»,</w:t>
      </w:r>
    </w:p>
    <w:p w:rsidR="003526CF" w:rsidRPr="00927C02" w:rsidRDefault="00927C02">
      <w:pPr>
        <w:ind w:left="27"/>
        <w:rPr>
          <w:sz w:val="24"/>
          <w:szCs w:val="24"/>
        </w:rPr>
      </w:pPr>
      <w:r w:rsidRPr="00927C02">
        <w:rPr>
          <w:rFonts w:eastAsia="Times New Roman"/>
          <w:sz w:val="24"/>
          <w:szCs w:val="24"/>
        </w:rPr>
        <w:t>Н.А. Некрасов Стихотворения: «В дороге», «Вчерашний день, часу в шестом</w:t>
      </w:r>
      <w:proofErr w:type="gramStart"/>
      <w:r w:rsidRPr="00927C02">
        <w:rPr>
          <w:rFonts w:eastAsia="Times New Roman"/>
          <w:sz w:val="24"/>
          <w:szCs w:val="24"/>
        </w:rPr>
        <w:t>.», «</w:t>
      </w:r>
      <w:proofErr w:type="gramEnd"/>
      <w:r w:rsidRPr="00927C02">
        <w:rPr>
          <w:rFonts w:eastAsia="Times New Roman"/>
          <w:sz w:val="24"/>
          <w:szCs w:val="24"/>
        </w:rPr>
        <w:t>Мы с тобой</w:t>
      </w:r>
    </w:p>
    <w:p w:rsidR="003526CF" w:rsidRPr="00927C02" w:rsidRDefault="00927C02">
      <w:pPr>
        <w:tabs>
          <w:tab w:val="left" w:pos="2507"/>
          <w:tab w:val="left" w:pos="3267"/>
          <w:tab w:val="left" w:pos="3527"/>
          <w:tab w:val="left" w:pos="5007"/>
          <w:tab w:val="left" w:pos="7207"/>
        </w:tabs>
        <w:spacing w:line="237" w:lineRule="auto"/>
        <w:ind w:left="27"/>
        <w:rPr>
          <w:sz w:val="24"/>
          <w:szCs w:val="24"/>
        </w:rPr>
      </w:pPr>
      <w:proofErr w:type="gramStart"/>
      <w:r w:rsidRPr="00927C02">
        <w:rPr>
          <w:rFonts w:eastAsia="Times New Roman"/>
          <w:sz w:val="24"/>
          <w:szCs w:val="24"/>
        </w:rPr>
        <w:t>бестолковые  люди...»,</w:t>
      </w:r>
      <w:r w:rsidRPr="00927C02">
        <w:rPr>
          <w:sz w:val="24"/>
          <w:szCs w:val="24"/>
        </w:rPr>
        <w:tab/>
      </w:r>
      <w:r w:rsidRPr="00927C02">
        <w:rPr>
          <w:rFonts w:eastAsia="Times New Roman"/>
          <w:sz w:val="24"/>
          <w:szCs w:val="24"/>
        </w:rPr>
        <w:t>«Поэт</w:t>
      </w:r>
      <w:r w:rsidRPr="00927C02">
        <w:rPr>
          <w:sz w:val="24"/>
          <w:szCs w:val="24"/>
        </w:rPr>
        <w:tab/>
      </w:r>
      <w:r w:rsidRPr="00927C02">
        <w:rPr>
          <w:rFonts w:eastAsia="Times New Roman"/>
          <w:sz w:val="24"/>
          <w:szCs w:val="24"/>
        </w:rPr>
        <w:t>и</w:t>
      </w:r>
      <w:r w:rsidRPr="00927C02">
        <w:rPr>
          <w:rFonts w:eastAsia="Times New Roman"/>
          <w:sz w:val="24"/>
          <w:szCs w:val="24"/>
        </w:rPr>
        <w:tab/>
        <w:t>Гражданин»,</w:t>
      </w:r>
      <w:r w:rsidRPr="00927C02">
        <w:rPr>
          <w:sz w:val="24"/>
          <w:szCs w:val="24"/>
        </w:rPr>
        <w:tab/>
      </w:r>
      <w:r w:rsidRPr="00927C02">
        <w:rPr>
          <w:rFonts w:eastAsia="Times New Roman"/>
          <w:sz w:val="24"/>
          <w:szCs w:val="24"/>
        </w:rPr>
        <w:t>«Элегия»  («Пускай</w:t>
      </w:r>
      <w:r w:rsidRPr="00927C02">
        <w:rPr>
          <w:sz w:val="24"/>
          <w:szCs w:val="24"/>
        </w:rPr>
        <w:tab/>
      </w:r>
      <w:r w:rsidRPr="00927C02">
        <w:rPr>
          <w:rFonts w:eastAsia="Times New Roman"/>
          <w:sz w:val="24"/>
          <w:szCs w:val="24"/>
        </w:rPr>
        <w:t>нам  говорит  изменчивая</w:t>
      </w:r>
      <w:proofErr w:type="gramEnd"/>
    </w:p>
    <w:p w:rsidR="003526CF" w:rsidRPr="00927C02" w:rsidRDefault="003526CF">
      <w:pPr>
        <w:spacing w:line="1" w:lineRule="exact"/>
        <w:rPr>
          <w:sz w:val="24"/>
          <w:szCs w:val="24"/>
        </w:rPr>
      </w:pPr>
    </w:p>
    <w:p w:rsidR="003526CF" w:rsidRPr="00927C02" w:rsidRDefault="00927C02">
      <w:pPr>
        <w:ind w:left="27"/>
        <w:rPr>
          <w:sz w:val="24"/>
          <w:szCs w:val="24"/>
        </w:rPr>
      </w:pPr>
      <w:r w:rsidRPr="00927C02">
        <w:rPr>
          <w:rFonts w:eastAsia="Times New Roman"/>
          <w:sz w:val="24"/>
          <w:szCs w:val="24"/>
        </w:rPr>
        <w:t>мода...»), «</w:t>
      </w:r>
      <w:proofErr w:type="gramStart"/>
      <w:r w:rsidRPr="00927C02">
        <w:rPr>
          <w:rFonts w:eastAsia="Times New Roman"/>
          <w:sz w:val="24"/>
          <w:szCs w:val="24"/>
        </w:rPr>
        <w:t>О</w:t>
      </w:r>
      <w:proofErr w:type="gramEnd"/>
      <w:r w:rsidRPr="00927C02">
        <w:rPr>
          <w:rFonts w:eastAsia="Times New Roman"/>
          <w:sz w:val="24"/>
          <w:szCs w:val="24"/>
        </w:rPr>
        <w:t xml:space="preserve"> </w:t>
      </w:r>
      <w:proofErr w:type="gramStart"/>
      <w:r w:rsidRPr="00927C02">
        <w:rPr>
          <w:rFonts w:eastAsia="Times New Roman"/>
          <w:sz w:val="24"/>
          <w:szCs w:val="24"/>
        </w:rPr>
        <w:t>Муза</w:t>
      </w:r>
      <w:proofErr w:type="gramEnd"/>
      <w:r w:rsidRPr="00927C02">
        <w:rPr>
          <w:rFonts w:eastAsia="Times New Roman"/>
          <w:sz w:val="24"/>
          <w:szCs w:val="24"/>
        </w:rPr>
        <w:t>! я у двери гроба.», а также три стихотворения по выбору: стихотворения: «Я</w:t>
      </w:r>
    </w:p>
    <w:p w:rsidR="003526CF" w:rsidRPr="00927C02" w:rsidRDefault="00927C02">
      <w:pPr>
        <w:spacing w:line="237" w:lineRule="auto"/>
        <w:ind w:left="27"/>
        <w:rPr>
          <w:sz w:val="24"/>
          <w:szCs w:val="24"/>
        </w:rPr>
      </w:pPr>
      <w:r w:rsidRPr="00927C02">
        <w:rPr>
          <w:rFonts w:eastAsia="Times New Roman"/>
          <w:sz w:val="24"/>
          <w:szCs w:val="24"/>
        </w:rPr>
        <w:t>не люблю иронии твоей...», «Блажен незлобивый поэт...», «Внимая ужасам войны...»</w:t>
      </w:r>
    </w:p>
    <w:p w:rsidR="003526CF" w:rsidRPr="00927C02" w:rsidRDefault="00927C02">
      <w:pPr>
        <w:spacing w:line="238" w:lineRule="auto"/>
        <w:ind w:left="27"/>
        <w:rPr>
          <w:sz w:val="24"/>
          <w:szCs w:val="24"/>
        </w:rPr>
      </w:pPr>
      <w:r w:rsidRPr="00927C02">
        <w:rPr>
          <w:rFonts w:eastAsia="Times New Roman"/>
          <w:sz w:val="24"/>
          <w:szCs w:val="24"/>
        </w:rPr>
        <w:t>Поэма «Кому на Руси жить хорошо»</w:t>
      </w:r>
    </w:p>
    <w:p w:rsidR="003526CF" w:rsidRPr="00927C02" w:rsidRDefault="00927C02">
      <w:pPr>
        <w:ind w:left="27"/>
        <w:rPr>
          <w:sz w:val="24"/>
          <w:szCs w:val="24"/>
        </w:rPr>
      </w:pPr>
      <w:r w:rsidRPr="00927C02">
        <w:rPr>
          <w:rFonts w:eastAsia="Times New Roman"/>
          <w:sz w:val="24"/>
          <w:szCs w:val="24"/>
        </w:rPr>
        <w:t>Н.С. Лесков «Очарованный странник».</w:t>
      </w:r>
    </w:p>
    <w:p w:rsidR="003526CF" w:rsidRPr="00927C02" w:rsidRDefault="003526CF">
      <w:pPr>
        <w:spacing w:line="9" w:lineRule="exact"/>
        <w:rPr>
          <w:sz w:val="24"/>
          <w:szCs w:val="24"/>
        </w:rPr>
      </w:pPr>
    </w:p>
    <w:p w:rsidR="003526CF" w:rsidRPr="00927C02" w:rsidRDefault="00927C02">
      <w:pPr>
        <w:spacing w:line="235" w:lineRule="auto"/>
        <w:ind w:left="27" w:right="3900"/>
        <w:rPr>
          <w:sz w:val="24"/>
          <w:szCs w:val="24"/>
        </w:rPr>
      </w:pPr>
      <w:r w:rsidRPr="00927C02">
        <w:rPr>
          <w:rFonts w:eastAsia="Times New Roman"/>
          <w:sz w:val="24"/>
          <w:szCs w:val="24"/>
        </w:rPr>
        <w:t>М.Е. Салтыков-Щедрин «История одного города» (обзор). Ф.М. Достоевский Роман «Преступление и наказание» Л.Н. Толстой Роман-эпопея «Война и мир»</w:t>
      </w:r>
    </w:p>
    <w:p w:rsidR="003526CF" w:rsidRPr="00927C02" w:rsidRDefault="00927C02">
      <w:pPr>
        <w:ind w:left="27"/>
        <w:rPr>
          <w:sz w:val="24"/>
          <w:szCs w:val="24"/>
        </w:rPr>
      </w:pPr>
      <w:r w:rsidRPr="00927C02">
        <w:rPr>
          <w:rFonts w:eastAsia="Times New Roman"/>
          <w:sz w:val="24"/>
          <w:szCs w:val="24"/>
        </w:rPr>
        <w:t>А.П. Чехов Рассказы: «Студент», «</w:t>
      </w:r>
      <w:proofErr w:type="spellStart"/>
      <w:r w:rsidRPr="00927C02">
        <w:rPr>
          <w:rFonts w:eastAsia="Times New Roman"/>
          <w:sz w:val="24"/>
          <w:szCs w:val="24"/>
        </w:rPr>
        <w:t>Ионыч</w:t>
      </w:r>
      <w:proofErr w:type="spellEnd"/>
      <w:r w:rsidRPr="00927C02">
        <w:rPr>
          <w:rFonts w:eastAsia="Times New Roman"/>
          <w:sz w:val="24"/>
          <w:szCs w:val="24"/>
        </w:rPr>
        <w:t>», а также два рассказа по выбору «Крыжовник»,</w:t>
      </w:r>
    </w:p>
    <w:p w:rsidR="003526CF" w:rsidRPr="00927C02" w:rsidRDefault="00927C02">
      <w:pPr>
        <w:spacing w:line="237" w:lineRule="auto"/>
        <w:ind w:left="27"/>
        <w:rPr>
          <w:sz w:val="24"/>
          <w:szCs w:val="24"/>
        </w:rPr>
      </w:pPr>
      <w:r w:rsidRPr="00927C02">
        <w:rPr>
          <w:rFonts w:eastAsia="Times New Roman"/>
          <w:sz w:val="24"/>
          <w:szCs w:val="24"/>
        </w:rPr>
        <w:t>«О любви»</w:t>
      </w:r>
    </w:p>
    <w:p w:rsidR="003526CF" w:rsidRPr="00927C02" w:rsidRDefault="00927C02">
      <w:pPr>
        <w:spacing w:line="238" w:lineRule="auto"/>
        <w:ind w:left="27"/>
        <w:rPr>
          <w:sz w:val="24"/>
          <w:szCs w:val="24"/>
        </w:rPr>
      </w:pPr>
      <w:r w:rsidRPr="00927C02">
        <w:rPr>
          <w:rFonts w:eastAsia="Times New Roman"/>
          <w:sz w:val="24"/>
          <w:szCs w:val="24"/>
        </w:rPr>
        <w:t>Пьеса «Вишневый сад»</w:t>
      </w:r>
    </w:p>
    <w:p w:rsidR="003526CF" w:rsidRPr="00927C02" w:rsidRDefault="00927C02">
      <w:pPr>
        <w:spacing w:line="238" w:lineRule="auto"/>
        <w:ind w:left="27"/>
        <w:rPr>
          <w:sz w:val="24"/>
          <w:szCs w:val="24"/>
        </w:rPr>
      </w:pPr>
      <w:r w:rsidRPr="00927C02">
        <w:rPr>
          <w:rFonts w:eastAsia="Times New Roman"/>
          <w:sz w:val="24"/>
          <w:szCs w:val="24"/>
        </w:rPr>
        <w:t>РУССКАЯ ЛИТЕРАТУРА ХХ ВЕКА</w:t>
      </w:r>
    </w:p>
    <w:p w:rsidR="003526CF" w:rsidRPr="00927C02" w:rsidRDefault="003526CF">
      <w:pPr>
        <w:spacing w:line="11" w:lineRule="exact"/>
        <w:rPr>
          <w:sz w:val="24"/>
          <w:szCs w:val="24"/>
        </w:rPr>
      </w:pPr>
    </w:p>
    <w:p w:rsidR="003526CF" w:rsidRPr="00927C02" w:rsidRDefault="00927C02">
      <w:pPr>
        <w:spacing w:line="235" w:lineRule="auto"/>
        <w:ind w:left="27" w:right="20"/>
        <w:jc w:val="both"/>
        <w:rPr>
          <w:sz w:val="24"/>
          <w:szCs w:val="24"/>
        </w:rPr>
      </w:pPr>
      <w:r w:rsidRPr="00927C02">
        <w:rPr>
          <w:rFonts w:eastAsia="Times New Roman"/>
          <w:sz w:val="24"/>
          <w:szCs w:val="24"/>
        </w:rPr>
        <w:t>И.А. Бунин Стихотворения: «Вечер», «Не устану воспевать вас, звезды!..», «Последний шмель» Рассказ «Господин из Сан-Франциско», а также два рассказа по выбору: «Темные аллеи», «Легкое дыхание».</w:t>
      </w:r>
    </w:p>
    <w:p w:rsidR="003526CF" w:rsidRPr="00927C02" w:rsidRDefault="00927C02" w:rsidP="00F942DD">
      <w:pPr>
        <w:numPr>
          <w:ilvl w:val="0"/>
          <w:numId w:val="34"/>
        </w:numPr>
        <w:tabs>
          <w:tab w:val="left" w:pos="707"/>
        </w:tabs>
        <w:ind w:left="707" w:hanging="707"/>
        <w:rPr>
          <w:rFonts w:eastAsia="Times New Roman"/>
          <w:sz w:val="24"/>
          <w:szCs w:val="24"/>
        </w:rPr>
      </w:pPr>
      <w:r w:rsidRPr="00927C02">
        <w:rPr>
          <w:rFonts w:eastAsia="Times New Roman"/>
          <w:sz w:val="24"/>
          <w:szCs w:val="24"/>
        </w:rPr>
        <w:lastRenderedPageBreak/>
        <w:t>И. Куприн «Гранатовый браслет»</w:t>
      </w:r>
    </w:p>
    <w:p w:rsidR="003526CF" w:rsidRPr="00927C02" w:rsidRDefault="003526CF">
      <w:pPr>
        <w:spacing w:line="10" w:lineRule="exact"/>
        <w:rPr>
          <w:sz w:val="24"/>
          <w:szCs w:val="24"/>
        </w:rPr>
      </w:pPr>
    </w:p>
    <w:p w:rsidR="003526CF" w:rsidRPr="00927C02" w:rsidRDefault="00927C02">
      <w:pPr>
        <w:spacing w:line="233" w:lineRule="auto"/>
        <w:ind w:left="27" w:right="4840"/>
        <w:rPr>
          <w:sz w:val="24"/>
          <w:szCs w:val="24"/>
        </w:rPr>
      </w:pPr>
      <w:r w:rsidRPr="00927C02">
        <w:rPr>
          <w:rFonts w:eastAsia="Times New Roman"/>
          <w:sz w:val="24"/>
          <w:szCs w:val="24"/>
        </w:rPr>
        <w:t xml:space="preserve">М. Горький Пьеса «На дне». «Старуха </w:t>
      </w:r>
      <w:proofErr w:type="spellStart"/>
      <w:r w:rsidRPr="00927C02">
        <w:rPr>
          <w:rFonts w:eastAsia="Times New Roman"/>
          <w:sz w:val="24"/>
          <w:szCs w:val="24"/>
        </w:rPr>
        <w:t>Изергиль</w:t>
      </w:r>
      <w:proofErr w:type="spellEnd"/>
      <w:r w:rsidRPr="00927C02">
        <w:rPr>
          <w:rFonts w:eastAsia="Times New Roman"/>
          <w:sz w:val="24"/>
          <w:szCs w:val="24"/>
        </w:rPr>
        <w:t>» Поэзия конца XIX - начала XX вв.</w:t>
      </w:r>
    </w:p>
    <w:p w:rsidR="003526CF" w:rsidRPr="00927C02" w:rsidRDefault="00927C02" w:rsidP="00F942DD">
      <w:pPr>
        <w:numPr>
          <w:ilvl w:val="0"/>
          <w:numId w:val="35"/>
        </w:numPr>
        <w:tabs>
          <w:tab w:val="left" w:pos="767"/>
        </w:tabs>
        <w:ind w:left="767" w:hanging="767"/>
        <w:rPr>
          <w:rFonts w:eastAsia="Times New Roman"/>
          <w:sz w:val="24"/>
          <w:szCs w:val="24"/>
        </w:rPr>
      </w:pPr>
      <w:r w:rsidRPr="00927C02">
        <w:rPr>
          <w:rFonts w:eastAsia="Times New Roman"/>
          <w:sz w:val="24"/>
          <w:szCs w:val="24"/>
        </w:rPr>
        <w:t>Я. Брюсов. «Сонет к форме», «Юному поэту», «Грядущие гунны».</w:t>
      </w:r>
    </w:p>
    <w:p w:rsidR="003526CF" w:rsidRPr="00927C02" w:rsidRDefault="003526CF">
      <w:pPr>
        <w:spacing w:line="11" w:lineRule="exact"/>
        <w:rPr>
          <w:sz w:val="24"/>
          <w:szCs w:val="24"/>
        </w:rPr>
      </w:pPr>
    </w:p>
    <w:p w:rsidR="003526CF" w:rsidRPr="00927C02" w:rsidRDefault="00927C02">
      <w:pPr>
        <w:spacing w:line="233" w:lineRule="auto"/>
        <w:ind w:left="27" w:right="40"/>
        <w:rPr>
          <w:sz w:val="24"/>
          <w:szCs w:val="24"/>
        </w:rPr>
      </w:pPr>
      <w:r w:rsidRPr="00927C02">
        <w:rPr>
          <w:rFonts w:eastAsia="Times New Roman"/>
          <w:sz w:val="24"/>
          <w:szCs w:val="24"/>
        </w:rPr>
        <w:t xml:space="preserve">К. Д. Бальмонт. </w:t>
      </w:r>
      <w:proofErr w:type="gramStart"/>
      <w:r w:rsidRPr="00927C02">
        <w:rPr>
          <w:rFonts w:eastAsia="Times New Roman"/>
          <w:sz w:val="24"/>
          <w:szCs w:val="24"/>
        </w:rPr>
        <w:t>«Я мечтою ловил уходящие тени...», «</w:t>
      </w:r>
      <w:proofErr w:type="spellStart"/>
      <w:r w:rsidRPr="00927C02">
        <w:rPr>
          <w:rFonts w:eastAsia="Times New Roman"/>
          <w:sz w:val="24"/>
          <w:szCs w:val="24"/>
        </w:rPr>
        <w:t>Безглагольность</w:t>
      </w:r>
      <w:proofErr w:type="spellEnd"/>
      <w:r w:rsidRPr="00927C02">
        <w:rPr>
          <w:rFonts w:eastAsia="Times New Roman"/>
          <w:sz w:val="24"/>
          <w:szCs w:val="24"/>
        </w:rPr>
        <w:t>», «Я в этот мир пришел, чтоб видеть солнце. »)</w:t>
      </w:r>
      <w:proofErr w:type="gramEnd"/>
    </w:p>
    <w:p w:rsidR="003526CF" w:rsidRPr="00927C02" w:rsidRDefault="003526CF">
      <w:pPr>
        <w:spacing w:line="11" w:lineRule="exact"/>
        <w:rPr>
          <w:sz w:val="24"/>
          <w:szCs w:val="24"/>
        </w:rPr>
      </w:pPr>
    </w:p>
    <w:p w:rsidR="000345D4" w:rsidRPr="00C52872" w:rsidRDefault="00927C02" w:rsidP="00F942DD">
      <w:pPr>
        <w:numPr>
          <w:ilvl w:val="0"/>
          <w:numId w:val="36"/>
        </w:numPr>
        <w:tabs>
          <w:tab w:val="left" w:pos="716"/>
        </w:tabs>
        <w:spacing w:line="235" w:lineRule="auto"/>
        <w:ind w:left="7" w:right="40" w:hanging="7"/>
        <w:jc w:val="both"/>
        <w:rPr>
          <w:rFonts w:eastAsia="Times New Roman"/>
          <w:sz w:val="24"/>
          <w:szCs w:val="24"/>
        </w:rPr>
      </w:pPr>
      <w:proofErr w:type="spellStart"/>
      <w:r w:rsidRPr="00927C02">
        <w:rPr>
          <w:rFonts w:eastAsia="Times New Roman"/>
          <w:sz w:val="24"/>
          <w:szCs w:val="24"/>
        </w:rPr>
        <w:t>А.Блок</w:t>
      </w:r>
      <w:proofErr w:type="spellEnd"/>
      <w:r w:rsidRPr="00927C02">
        <w:rPr>
          <w:rFonts w:eastAsia="Times New Roman"/>
          <w:sz w:val="24"/>
          <w:szCs w:val="24"/>
        </w:rPr>
        <w:t xml:space="preserve"> Стихотворения: «Незнакомка», «Россия», «Ночь, улица, фонарь, аптека</w:t>
      </w:r>
      <w:proofErr w:type="gramStart"/>
      <w:r w:rsidRPr="00927C02">
        <w:rPr>
          <w:rFonts w:eastAsia="Times New Roman"/>
          <w:sz w:val="24"/>
          <w:szCs w:val="24"/>
        </w:rPr>
        <w:t>.», «</w:t>
      </w:r>
      <w:proofErr w:type="gramEnd"/>
      <w:r w:rsidRPr="00927C02">
        <w:rPr>
          <w:rFonts w:eastAsia="Times New Roman"/>
          <w:sz w:val="24"/>
          <w:szCs w:val="24"/>
        </w:rPr>
        <w:t>В ресторане», «Река раскинулась. Течет, грустит лениво</w:t>
      </w:r>
      <w:proofErr w:type="gramStart"/>
      <w:r w:rsidRPr="00927C02">
        <w:rPr>
          <w:rFonts w:eastAsia="Times New Roman"/>
          <w:sz w:val="24"/>
          <w:szCs w:val="24"/>
        </w:rPr>
        <w:t>.» (</w:t>
      </w:r>
      <w:proofErr w:type="gramEnd"/>
      <w:r w:rsidRPr="00927C02">
        <w:rPr>
          <w:rFonts w:eastAsia="Times New Roman"/>
          <w:sz w:val="24"/>
          <w:szCs w:val="24"/>
        </w:rPr>
        <w:t>из цикла «На поле Куликовом»), «На железной дороге», а также три стихотворения по выбору: «Вхожу я в темные храмы</w:t>
      </w:r>
      <w:proofErr w:type="gramStart"/>
      <w:r w:rsidRPr="00927C02">
        <w:rPr>
          <w:rFonts w:eastAsia="Times New Roman"/>
          <w:sz w:val="24"/>
          <w:szCs w:val="24"/>
        </w:rPr>
        <w:t>.», «</w:t>
      </w:r>
      <w:proofErr w:type="gramEnd"/>
      <w:r w:rsidRPr="00927C02">
        <w:rPr>
          <w:rFonts w:eastAsia="Times New Roman"/>
          <w:sz w:val="24"/>
          <w:szCs w:val="24"/>
        </w:rPr>
        <w:t>О, я хочу безумно жить.», «Скифы».</w:t>
      </w:r>
    </w:p>
    <w:p w:rsidR="003526CF" w:rsidRPr="00927C02" w:rsidRDefault="003526CF">
      <w:pPr>
        <w:spacing w:line="3" w:lineRule="exact"/>
        <w:rPr>
          <w:rFonts w:eastAsia="Times New Roman"/>
          <w:sz w:val="24"/>
          <w:szCs w:val="24"/>
        </w:rPr>
      </w:pPr>
    </w:p>
    <w:p w:rsidR="003526CF" w:rsidRDefault="00927C02">
      <w:pPr>
        <w:ind w:left="27"/>
        <w:rPr>
          <w:rFonts w:eastAsia="Times New Roman"/>
          <w:sz w:val="24"/>
          <w:szCs w:val="24"/>
        </w:rPr>
      </w:pPr>
      <w:r w:rsidRPr="00927C02">
        <w:rPr>
          <w:rFonts w:eastAsia="Times New Roman"/>
          <w:sz w:val="24"/>
          <w:szCs w:val="24"/>
        </w:rPr>
        <w:t>Поэма «Двенадцать».</w:t>
      </w:r>
    </w:p>
    <w:p w:rsidR="000345D4" w:rsidRPr="00927C02" w:rsidRDefault="000345D4">
      <w:pPr>
        <w:ind w:left="27"/>
        <w:rPr>
          <w:rFonts w:eastAsia="Times New Roman"/>
          <w:sz w:val="24"/>
          <w:szCs w:val="24"/>
        </w:rPr>
      </w:pP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36"/>
        </w:numPr>
        <w:tabs>
          <w:tab w:val="left" w:pos="716"/>
        </w:tabs>
        <w:spacing w:line="235" w:lineRule="auto"/>
        <w:ind w:left="7" w:right="40" w:hanging="7"/>
        <w:jc w:val="both"/>
        <w:rPr>
          <w:rFonts w:eastAsia="Times New Roman"/>
          <w:sz w:val="24"/>
          <w:szCs w:val="24"/>
        </w:rPr>
      </w:pPr>
      <w:proofErr w:type="spellStart"/>
      <w:r w:rsidRPr="00927C02">
        <w:rPr>
          <w:rFonts w:eastAsia="Times New Roman"/>
          <w:sz w:val="24"/>
          <w:szCs w:val="24"/>
        </w:rPr>
        <w:t>В.Маяковский</w:t>
      </w:r>
      <w:proofErr w:type="spellEnd"/>
      <w:r w:rsidRPr="00927C02">
        <w:rPr>
          <w:rFonts w:eastAsia="Times New Roman"/>
          <w:sz w:val="24"/>
          <w:szCs w:val="24"/>
        </w:rPr>
        <w:t xml:space="preserve"> Стихотворения: «А вы могли бы?», «Послушайте!», «Скрипка и немножко нервно», «</w:t>
      </w:r>
      <w:proofErr w:type="spellStart"/>
      <w:r w:rsidRPr="00927C02">
        <w:rPr>
          <w:rFonts w:eastAsia="Times New Roman"/>
          <w:sz w:val="24"/>
          <w:szCs w:val="24"/>
        </w:rPr>
        <w:t>Лиличка</w:t>
      </w:r>
      <w:proofErr w:type="spellEnd"/>
      <w:r w:rsidRPr="00927C02">
        <w:rPr>
          <w:rFonts w:eastAsia="Times New Roman"/>
          <w:sz w:val="24"/>
          <w:szCs w:val="24"/>
        </w:rPr>
        <w:t>!», «Юбилейное», «Прозаседавшиеся», а также три стихотворения по выбору: «Нате!», «Разговор с фининспектором о поэзии», «Письмо Татьяне Яковлевой».</w:t>
      </w:r>
    </w:p>
    <w:p w:rsidR="003526CF" w:rsidRPr="00927C02" w:rsidRDefault="00927C02">
      <w:pPr>
        <w:spacing w:line="237" w:lineRule="auto"/>
        <w:ind w:left="27"/>
        <w:rPr>
          <w:rFonts w:eastAsia="Times New Roman"/>
          <w:sz w:val="24"/>
          <w:szCs w:val="24"/>
        </w:rPr>
      </w:pPr>
      <w:r w:rsidRPr="00927C02">
        <w:rPr>
          <w:rFonts w:eastAsia="Times New Roman"/>
          <w:sz w:val="24"/>
          <w:szCs w:val="24"/>
        </w:rPr>
        <w:t>Поэма «Облако в штанах»</w:t>
      </w:r>
    </w:p>
    <w:p w:rsidR="003526CF" w:rsidRPr="00927C02" w:rsidRDefault="003526CF">
      <w:pPr>
        <w:spacing w:line="10" w:lineRule="exact"/>
        <w:rPr>
          <w:rFonts w:eastAsia="Times New Roman"/>
          <w:sz w:val="24"/>
          <w:szCs w:val="24"/>
        </w:rPr>
      </w:pPr>
    </w:p>
    <w:p w:rsidR="003526CF" w:rsidRDefault="00927C02" w:rsidP="00F942DD">
      <w:pPr>
        <w:numPr>
          <w:ilvl w:val="0"/>
          <w:numId w:val="36"/>
        </w:numPr>
        <w:tabs>
          <w:tab w:val="left" w:pos="716"/>
        </w:tabs>
        <w:spacing w:line="236" w:lineRule="auto"/>
        <w:ind w:left="7" w:right="40" w:hanging="7"/>
        <w:jc w:val="both"/>
        <w:rPr>
          <w:rFonts w:eastAsia="Times New Roman"/>
          <w:sz w:val="24"/>
          <w:szCs w:val="24"/>
        </w:rPr>
      </w:pPr>
      <w:r w:rsidRPr="00927C02">
        <w:rPr>
          <w:rFonts w:eastAsia="Times New Roman"/>
          <w:sz w:val="24"/>
          <w:szCs w:val="24"/>
        </w:rPr>
        <w:t>А. Есенин Стихотворения: «Гой ты, Русь, моя родная!..», «Не бродить, не мять в кустах багряных</w:t>
      </w:r>
      <w:proofErr w:type="gramStart"/>
      <w:r w:rsidRPr="00927C02">
        <w:rPr>
          <w:rFonts w:eastAsia="Times New Roman"/>
          <w:sz w:val="24"/>
          <w:szCs w:val="24"/>
        </w:rPr>
        <w:t>.», «</w:t>
      </w:r>
      <w:proofErr w:type="gramEnd"/>
      <w:r w:rsidRPr="00927C02">
        <w:rPr>
          <w:rFonts w:eastAsia="Times New Roman"/>
          <w:sz w:val="24"/>
          <w:szCs w:val="24"/>
        </w:rPr>
        <w:t>Мы теперь уходим понемногу.», «Письмо матери», «Спит ковыль. Равнина дорогая</w:t>
      </w:r>
      <w:proofErr w:type="gramStart"/>
      <w:r w:rsidRPr="00927C02">
        <w:rPr>
          <w:rFonts w:eastAsia="Times New Roman"/>
          <w:sz w:val="24"/>
          <w:szCs w:val="24"/>
        </w:rPr>
        <w:t>.», «</w:t>
      </w:r>
      <w:proofErr w:type="gramEnd"/>
      <w:r w:rsidRPr="00927C02">
        <w:rPr>
          <w:rFonts w:eastAsia="Times New Roman"/>
          <w:sz w:val="24"/>
          <w:szCs w:val="24"/>
        </w:rPr>
        <w:t>Шаганэ ты моя, Шаганэ.», «Не жалею, не зову, не плачу.», «Русь Советская», а также три стихотворения по выбору: «Письмо к женщине», «Собаке Качалова», «Я покинул родимый дом</w:t>
      </w:r>
      <w:proofErr w:type="gramStart"/>
      <w:r w:rsidRPr="00927C02">
        <w:rPr>
          <w:rFonts w:eastAsia="Times New Roman"/>
          <w:sz w:val="24"/>
          <w:szCs w:val="24"/>
        </w:rPr>
        <w:t>.», «</w:t>
      </w:r>
      <w:proofErr w:type="gramEnd"/>
      <w:r w:rsidRPr="00927C02">
        <w:rPr>
          <w:rFonts w:eastAsia="Times New Roman"/>
          <w:sz w:val="24"/>
          <w:szCs w:val="24"/>
        </w:rPr>
        <w:t xml:space="preserve">Неуютная жидкая </w:t>
      </w:r>
      <w:proofErr w:type="spellStart"/>
      <w:r w:rsidRPr="00927C02">
        <w:rPr>
          <w:rFonts w:eastAsia="Times New Roman"/>
          <w:sz w:val="24"/>
          <w:szCs w:val="24"/>
        </w:rPr>
        <w:t>лунность</w:t>
      </w:r>
      <w:proofErr w:type="spellEnd"/>
      <w:r w:rsidRPr="00927C02">
        <w:rPr>
          <w:rFonts w:eastAsia="Times New Roman"/>
          <w:sz w:val="24"/>
          <w:szCs w:val="24"/>
        </w:rPr>
        <w:t>.».</w:t>
      </w:r>
    </w:p>
    <w:p w:rsidR="00CE1913" w:rsidRDefault="00CE1913" w:rsidP="00CE1913">
      <w:pPr>
        <w:tabs>
          <w:tab w:val="left" w:pos="716"/>
        </w:tabs>
        <w:spacing w:line="236" w:lineRule="auto"/>
        <w:ind w:right="40"/>
        <w:jc w:val="both"/>
        <w:rPr>
          <w:rFonts w:eastAsia="Times New Roman"/>
          <w:sz w:val="24"/>
          <w:szCs w:val="24"/>
        </w:rPr>
      </w:pPr>
    </w:p>
    <w:p w:rsidR="00CE1913" w:rsidRDefault="00CE1913" w:rsidP="00CE1913">
      <w:pPr>
        <w:tabs>
          <w:tab w:val="left" w:pos="716"/>
        </w:tabs>
        <w:spacing w:line="236" w:lineRule="auto"/>
        <w:ind w:right="40"/>
        <w:jc w:val="both"/>
        <w:rPr>
          <w:rFonts w:eastAsia="Times New Roman"/>
          <w:sz w:val="24"/>
          <w:szCs w:val="24"/>
        </w:rPr>
      </w:pPr>
    </w:p>
    <w:p w:rsidR="00CE1913" w:rsidRPr="00927C02" w:rsidRDefault="00CE1913" w:rsidP="00CE1913">
      <w:pPr>
        <w:tabs>
          <w:tab w:val="left" w:pos="716"/>
        </w:tabs>
        <w:spacing w:line="236" w:lineRule="auto"/>
        <w:ind w:right="40"/>
        <w:jc w:val="both"/>
        <w:rPr>
          <w:rFonts w:eastAsia="Times New Roman"/>
          <w:sz w:val="24"/>
          <w:szCs w:val="24"/>
        </w:rPr>
      </w:pPr>
    </w:p>
    <w:p w:rsidR="003526CF" w:rsidRPr="00927C02" w:rsidRDefault="003526CF">
      <w:pPr>
        <w:spacing w:line="13" w:lineRule="exact"/>
        <w:rPr>
          <w:rFonts w:eastAsia="Times New Roman"/>
          <w:sz w:val="24"/>
          <w:szCs w:val="24"/>
        </w:rPr>
      </w:pPr>
    </w:p>
    <w:p w:rsidR="003526CF" w:rsidRPr="00927C02" w:rsidRDefault="00927C02">
      <w:pPr>
        <w:spacing w:line="233" w:lineRule="auto"/>
        <w:ind w:left="27"/>
        <w:jc w:val="both"/>
        <w:rPr>
          <w:rFonts w:eastAsia="Times New Roman"/>
          <w:sz w:val="24"/>
          <w:szCs w:val="24"/>
        </w:rPr>
      </w:pPr>
      <w:r w:rsidRPr="00927C02">
        <w:rPr>
          <w:rFonts w:eastAsia="Times New Roman"/>
          <w:sz w:val="24"/>
          <w:szCs w:val="24"/>
        </w:rPr>
        <w:t>М.И. Цветаева Стихотворения: «Моим стихам, написанным так рано</w:t>
      </w:r>
      <w:proofErr w:type="gramStart"/>
      <w:r w:rsidRPr="00927C02">
        <w:rPr>
          <w:rFonts w:eastAsia="Times New Roman"/>
          <w:sz w:val="24"/>
          <w:szCs w:val="24"/>
        </w:rPr>
        <w:t>.», «</w:t>
      </w:r>
      <w:proofErr w:type="gramEnd"/>
      <w:r w:rsidRPr="00927C02">
        <w:rPr>
          <w:rFonts w:eastAsia="Times New Roman"/>
          <w:sz w:val="24"/>
          <w:szCs w:val="24"/>
        </w:rPr>
        <w:t>Стихи к Блоку» («Имя твое - птица в руке.»), «Кто создан из камня, кто создан из глины.», «Тоска по родине! Давно</w:t>
      </w:r>
      <w:proofErr w:type="gramStart"/>
      <w:r w:rsidRPr="00927C02">
        <w:rPr>
          <w:rFonts w:eastAsia="Times New Roman"/>
          <w:sz w:val="24"/>
          <w:szCs w:val="24"/>
        </w:rPr>
        <w:t>.»,</w:t>
      </w:r>
      <w:proofErr w:type="gramEnd"/>
    </w:p>
    <w:p w:rsidR="003526CF" w:rsidRPr="00927C02" w:rsidRDefault="003526CF">
      <w:pPr>
        <w:spacing w:line="2" w:lineRule="exact"/>
        <w:rPr>
          <w:sz w:val="24"/>
          <w:szCs w:val="24"/>
        </w:rPr>
      </w:pPr>
    </w:p>
    <w:p w:rsidR="003526CF" w:rsidRDefault="00927C02">
      <w:pPr>
        <w:ind w:left="27"/>
        <w:rPr>
          <w:rFonts w:eastAsia="Times New Roman"/>
          <w:sz w:val="24"/>
          <w:szCs w:val="24"/>
        </w:rPr>
      </w:pPr>
      <w:r w:rsidRPr="00927C02">
        <w:rPr>
          <w:rFonts w:eastAsia="Times New Roman"/>
          <w:sz w:val="24"/>
          <w:szCs w:val="24"/>
        </w:rPr>
        <w:t>а также два стихотворения по выбору: «Идешь, на меня похожий</w:t>
      </w:r>
      <w:proofErr w:type="gramStart"/>
      <w:r w:rsidRPr="00927C02">
        <w:rPr>
          <w:rFonts w:eastAsia="Times New Roman"/>
          <w:sz w:val="24"/>
          <w:szCs w:val="24"/>
        </w:rPr>
        <w:t>.», «</w:t>
      </w:r>
      <w:proofErr w:type="gramEnd"/>
      <w:r w:rsidRPr="00927C02">
        <w:rPr>
          <w:rFonts w:eastAsia="Times New Roman"/>
          <w:sz w:val="24"/>
          <w:szCs w:val="24"/>
        </w:rPr>
        <w:t>Куст».</w:t>
      </w:r>
    </w:p>
    <w:p w:rsidR="00FF2C44" w:rsidRPr="00927C02" w:rsidRDefault="00FF2C44" w:rsidP="00DD0C52">
      <w:pPr>
        <w:rPr>
          <w:sz w:val="24"/>
          <w:szCs w:val="24"/>
        </w:rPr>
      </w:pPr>
    </w:p>
    <w:p w:rsidR="003526CF" w:rsidRPr="00927C02" w:rsidRDefault="003526CF">
      <w:pPr>
        <w:spacing w:line="10" w:lineRule="exact"/>
        <w:rPr>
          <w:sz w:val="24"/>
          <w:szCs w:val="24"/>
        </w:rPr>
      </w:pPr>
    </w:p>
    <w:p w:rsidR="003526CF" w:rsidRPr="00927C02" w:rsidRDefault="00927C02">
      <w:pPr>
        <w:spacing w:line="235" w:lineRule="auto"/>
        <w:ind w:left="27" w:right="20"/>
        <w:jc w:val="both"/>
        <w:rPr>
          <w:sz w:val="24"/>
          <w:szCs w:val="24"/>
        </w:rPr>
      </w:pPr>
      <w:r w:rsidRPr="00927C02">
        <w:rPr>
          <w:rFonts w:eastAsia="Times New Roman"/>
          <w:sz w:val="24"/>
          <w:szCs w:val="24"/>
        </w:rPr>
        <w:t xml:space="preserve">О.Э. Мандельштам Стихотворения: «Ко1ге </w:t>
      </w:r>
      <w:proofErr w:type="gramStart"/>
      <w:r w:rsidRPr="00927C02">
        <w:rPr>
          <w:rFonts w:eastAsia="Times New Roman"/>
          <w:sz w:val="24"/>
          <w:szCs w:val="24"/>
        </w:rPr>
        <w:t>Баше</w:t>
      </w:r>
      <w:proofErr w:type="gramEnd"/>
      <w:r w:rsidRPr="00927C02">
        <w:rPr>
          <w:rFonts w:eastAsia="Times New Roman"/>
          <w:sz w:val="24"/>
          <w:szCs w:val="24"/>
        </w:rPr>
        <w:t>», «Бессонница. Гомер. Тугие паруса</w:t>
      </w:r>
      <w:proofErr w:type="gramStart"/>
      <w:r w:rsidRPr="00927C02">
        <w:rPr>
          <w:rFonts w:eastAsia="Times New Roman"/>
          <w:sz w:val="24"/>
          <w:szCs w:val="24"/>
        </w:rPr>
        <w:t>.», «</w:t>
      </w:r>
      <w:proofErr w:type="gramEnd"/>
      <w:r w:rsidRPr="00927C02">
        <w:rPr>
          <w:rFonts w:eastAsia="Times New Roman"/>
          <w:sz w:val="24"/>
          <w:szCs w:val="24"/>
        </w:rPr>
        <w:t>За гремучую доблесть грядущих веков.», «Я вернулся в мой город, знакомый до слез.», а также два стихотворения по выбору: «Невыразимая печаль», «</w:t>
      </w:r>
      <w:proofErr w:type="spellStart"/>
      <w:r w:rsidRPr="00927C02">
        <w:rPr>
          <w:rFonts w:eastAsia="Times New Roman"/>
          <w:sz w:val="24"/>
          <w:szCs w:val="24"/>
        </w:rPr>
        <w:t>Тпзйа</w:t>
      </w:r>
      <w:proofErr w:type="spellEnd"/>
      <w:r w:rsidRPr="00927C02">
        <w:rPr>
          <w:rFonts w:eastAsia="Times New Roman"/>
          <w:sz w:val="24"/>
          <w:szCs w:val="24"/>
        </w:rPr>
        <w:t>».</w:t>
      </w:r>
    </w:p>
    <w:p w:rsidR="003526CF" w:rsidRPr="00927C02" w:rsidRDefault="003526CF">
      <w:pPr>
        <w:spacing w:line="11" w:lineRule="exact"/>
        <w:rPr>
          <w:sz w:val="24"/>
          <w:szCs w:val="24"/>
        </w:rPr>
      </w:pPr>
    </w:p>
    <w:p w:rsidR="003526CF" w:rsidRPr="00927C02" w:rsidRDefault="00927C02">
      <w:pPr>
        <w:spacing w:line="236" w:lineRule="auto"/>
        <w:ind w:left="27" w:right="20"/>
        <w:jc w:val="both"/>
        <w:rPr>
          <w:sz w:val="24"/>
          <w:szCs w:val="24"/>
        </w:rPr>
      </w:pPr>
      <w:r w:rsidRPr="00927C02">
        <w:rPr>
          <w:rFonts w:eastAsia="Times New Roman"/>
          <w:sz w:val="24"/>
          <w:szCs w:val="24"/>
        </w:rPr>
        <w:t>А.А. Ахматова Стихотворения: «Песня последней встречи», «Сжала руки под темной вуалью</w:t>
      </w:r>
      <w:proofErr w:type="gramStart"/>
      <w:r w:rsidRPr="00927C02">
        <w:rPr>
          <w:rFonts w:eastAsia="Times New Roman"/>
          <w:sz w:val="24"/>
          <w:szCs w:val="24"/>
        </w:rPr>
        <w:t>.», «</w:t>
      </w:r>
      <w:proofErr w:type="gramEnd"/>
      <w:r w:rsidRPr="00927C02">
        <w:rPr>
          <w:rFonts w:eastAsia="Times New Roman"/>
          <w:sz w:val="24"/>
          <w:szCs w:val="24"/>
        </w:rPr>
        <w:t xml:space="preserve">Мне ни к чему одические рати.», «Мне голос был. Он звал </w:t>
      </w:r>
      <w:proofErr w:type="spellStart"/>
      <w:r w:rsidRPr="00927C02">
        <w:rPr>
          <w:rFonts w:eastAsia="Times New Roman"/>
          <w:sz w:val="24"/>
          <w:szCs w:val="24"/>
        </w:rPr>
        <w:t>утешно</w:t>
      </w:r>
      <w:proofErr w:type="spellEnd"/>
      <w:r w:rsidRPr="00927C02">
        <w:rPr>
          <w:rFonts w:eastAsia="Times New Roman"/>
          <w:sz w:val="24"/>
          <w:szCs w:val="24"/>
        </w:rPr>
        <w:t>.», «Родная земля», а также два стихотворения по выбору: «Я научилась просто, мудро жить</w:t>
      </w:r>
      <w:proofErr w:type="gramStart"/>
      <w:r w:rsidRPr="00927C02">
        <w:rPr>
          <w:rFonts w:eastAsia="Times New Roman"/>
          <w:sz w:val="24"/>
          <w:szCs w:val="24"/>
        </w:rPr>
        <w:t>.», «</w:t>
      </w:r>
      <w:proofErr w:type="gramEnd"/>
      <w:r w:rsidRPr="00927C02">
        <w:rPr>
          <w:rFonts w:eastAsia="Times New Roman"/>
          <w:sz w:val="24"/>
          <w:szCs w:val="24"/>
        </w:rPr>
        <w:t>Бывает так: какая-то истома.».</w:t>
      </w:r>
    </w:p>
    <w:p w:rsidR="003526CF" w:rsidRPr="00927C02" w:rsidRDefault="00927C02">
      <w:pPr>
        <w:ind w:left="27"/>
        <w:rPr>
          <w:sz w:val="24"/>
          <w:szCs w:val="24"/>
        </w:rPr>
      </w:pPr>
      <w:r w:rsidRPr="00927C02">
        <w:rPr>
          <w:rFonts w:eastAsia="Times New Roman"/>
          <w:sz w:val="24"/>
          <w:szCs w:val="24"/>
        </w:rPr>
        <w:t>Поэма «Реквием».</w:t>
      </w:r>
    </w:p>
    <w:p w:rsidR="003526CF" w:rsidRPr="00927C02" w:rsidRDefault="003526CF">
      <w:pPr>
        <w:spacing w:line="9" w:lineRule="exact"/>
        <w:rPr>
          <w:sz w:val="24"/>
          <w:szCs w:val="24"/>
        </w:rPr>
      </w:pPr>
    </w:p>
    <w:p w:rsidR="00DD0C52" w:rsidRDefault="00927C02" w:rsidP="000345D4">
      <w:pPr>
        <w:ind w:left="27" w:right="20"/>
        <w:rPr>
          <w:rFonts w:eastAsia="Times New Roman"/>
          <w:sz w:val="24"/>
          <w:szCs w:val="24"/>
        </w:rPr>
      </w:pPr>
      <w:r w:rsidRPr="00927C02">
        <w:rPr>
          <w:rFonts w:eastAsia="Times New Roman"/>
          <w:sz w:val="24"/>
          <w:szCs w:val="24"/>
        </w:rPr>
        <w:t xml:space="preserve">Б.Л. Пастернак Стихотворения: «Февраль. Достать чернил и плакать!..», «Определение поэзии», </w:t>
      </w:r>
    </w:p>
    <w:p w:rsidR="003526CF" w:rsidRPr="00927C02" w:rsidRDefault="00927C02">
      <w:pPr>
        <w:ind w:left="27" w:right="20"/>
        <w:rPr>
          <w:sz w:val="24"/>
          <w:szCs w:val="24"/>
        </w:rPr>
      </w:pPr>
      <w:r w:rsidRPr="00927C02">
        <w:rPr>
          <w:rFonts w:eastAsia="Times New Roman"/>
          <w:sz w:val="24"/>
          <w:szCs w:val="24"/>
        </w:rPr>
        <w:t>«Во всем мне хочется дойти</w:t>
      </w:r>
      <w:proofErr w:type="gramStart"/>
      <w:r w:rsidRPr="00927C02">
        <w:rPr>
          <w:rFonts w:eastAsia="Times New Roman"/>
          <w:sz w:val="24"/>
          <w:szCs w:val="24"/>
        </w:rPr>
        <w:t>.», «</w:t>
      </w:r>
      <w:proofErr w:type="gramEnd"/>
      <w:r w:rsidRPr="00927C02">
        <w:rPr>
          <w:rFonts w:eastAsia="Times New Roman"/>
          <w:sz w:val="24"/>
          <w:szCs w:val="24"/>
        </w:rPr>
        <w:t>Гамлет», «Зимняя ночь», а также два стихотворения по выбору: «Снег идет», «Быть знаменитым некрасиво</w:t>
      </w:r>
      <w:proofErr w:type="gramStart"/>
      <w:r w:rsidRPr="00927C02">
        <w:rPr>
          <w:rFonts w:eastAsia="Times New Roman"/>
          <w:sz w:val="24"/>
          <w:szCs w:val="24"/>
        </w:rPr>
        <w:t xml:space="preserve">.». </w:t>
      </w:r>
      <w:proofErr w:type="gramEnd"/>
      <w:r w:rsidRPr="00927C02">
        <w:rPr>
          <w:rFonts w:eastAsia="Times New Roman"/>
          <w:sz w:val="24"/>
          <w:szCs w:val="24"/>
        </w:rPr>
        <w:t>Роман «Доктор Живаго» (обзор).</w:t>
      </w:r>
    </w:p>
    <w:p w:rsidR="003526CF" w:rsidRPr="00927C02" w:rsidRDefault="003526CF">
      <w:pPr>
        <w:spacing w:line="257" w:lineRule="exact"/>
        <w:rPr>
          <w:sz w:val="24"/>
          <w:szCs w:val="24"/>
        </w:rPr>
      </w:pPr>
    </w:p>
    <w:p w:rsidR="003526CF" w:rsidRPr="00927C02" w:rsidRDefault="00927C02">
      <w:pPr>
        <w:ind w:left="27"/>
        <w:rPr>
          <w:sz w:val="24"/>
          <w:szCs w:val="24"/>
        </w:rPr>
      </w:pPr>
      <w:r w:rsidRPr="00927C02">
        <w:rPr>
          <w:rFonts w:eastAsia="Times New Roman"/>
          <w:sz w:val="24"/>
          <w:szCs w:val="24"/>
        </w:rPr>
        <w:t>М.А. Булгаков Роман «Мастер и Маргарита»</w:t>
      </w:r>
    </w:p>
    <w:p w:rsidR="003526CF" w:rsidRPr="00927C02" w:rsidRDefault="00927C02">
      <w:pPr>
        <w:spacing w:line="237" w:lineRule="auto"/>
        <w:ind w:left="27"/>
        <w:rPr>
          <w:sz w:val="24"/>
          <w:szCs w:val="24"/>
        </w:rPr>
      </w:pPr>
      <w:r w:rsidRPr="00927C02">
        <w:rPr>
          <w:rFonts w:eastAsia="Times New Roman"/>
          <w:sz w:val="24"/>
          <w:szCs w:val="24"/>
        </w:rPr>
        <w:t>А.П. Платонов «Котлован</w:t>
      </w:r>
    </w:p>
    <w:p w:rsidR="003526CF" w:rsidRPr="00927C02" w:rsidRDefault="00927C02">
      <w:pPr>
        <w:ind w:left="27"/>
        <w:rPr>
          <w:sz w:val="24"/>
          <w:szCs w:val="24"/>
        </w:rPr>
      </w:pPr>
      <w:r w:rsidRPr="00927C02">
        <w:rPr>
          <w:rFonts w:eastAsia="Times New Roman"/>
          <w:sz w:val="24"/>
          <w:szCs w:val="24"/>
        </w:rPr>
        <w:t>М.А. Шолохов Роман-эпопея «Тихий Дон» (обзорное изучение).</w:t>
      </w:r>
    </w:p>
    <w:p w:rsidR="003526CF" w:rsidRPr="00927C02" w:rsidRDefault="003526CF">
      <w:pPr>
        <w:spacing w:line="9" w:lineRule="exact"/>
        <w:rPr>
          <w:sz w:val="24"/>
          <w:szCs w:val="24"/>
        </w:rPr>
      </w:pPr>
    </w:p>
    <w:p w:rsidR="003526CF" w:rsidRPr="00927C02" w:rsidRDefault="00927C02" w:rsidP="00F942DD">
      <w:pPr>
        <w:numPr>
          <w:ilvl w:val="0"/>
          <w:numId w:val="37"/>
        </w:numPr>
        <w:tabs>
          <w:tab w:val="left" w:pos="716"/>
        </w:tabs>
        <w:spacing w:line="235" w:lineRule="auto"/>
        <w:ind w:left="7" w:right="20" w:hanging="7"/>
        <w:jc w:val="both"/>
        <w:rPr>
          <w:rFonts w:eastAsia="Times New Roman"/>
          <w:sz w:val="24"/>
          <w:szCs w:val="24"/>
        </w:rPr>
      </w:pPr>
      <w:proofErr w:type="spellStart"/>
      <w:r w:rsidRPr="00927C02">
        <w:rPr>
          <w:rFonts w:eastAsia="Times New Roman"/>
          <w:sz w:val="24"/>
          <w:szCs w:val="24"/>
        </w:rPr>
        <w:t>Т.Твардовский</w:t>
      </w:r>
      <w:proofErr w:type="spellEnd"/>
      <w:r w:rsidRPr="00927C02">
        <w:rPr>
          <w:rFonts w:eastAsia="Times New Roman"/>
          <w:sz w:val="24"/>
          <w:szCs w:val="24"/>
        </w:rPr>
        <w:t xml:space="preserve"> Стихотворения: «Вся суть в </w:t>
      </w:r>
      <w:proofErr w:type="gramStart"/>
      <w:r w:rsidRPr="00927C02">
        <w:rPr>
          <w:rFonts w:eastAsia="Times New Roman"/>
          <w:sz w:val="24"/>
          <w:szCs w:val="24"/>
        </w:rPr>
        <w:t>одном-единственном</w:t>
      </w:r>
      <w:proofErr w:type="gramEnd"/>
      <w:r w:rsidRPr="00927C02">
        <w:rPr>
          <w:rFonts w:eastAsia="Times New Roman"/>
          <w:sz w:val="24"/>
          <w:szCs w:val="24"/>
        </w:rPr>
        <w:t xml:space="preserve"> завете.», «Памяти матери», «Я знаю, никакой моей вины.», а также два стихотворения по выбору: «Дробится рваный цоколь монумента...», «О </w:t>
      </w:r>
      <w:proofErr w:type="gramStart"/>
      <w:r w:rsidRPr="00927C02">
        <w:rPr>
          <w:rFonts w:eastAsia="Times New Roman"/>
          <w:sz w:val="24"/>
          <w:szCs w:val="24"/>
        </w:rPr>
        <w:t>сущем</w:t>
      </w:r>
      <w:proofErr w:type="gramEnd"/>
      <w:r w:rsidRPr="00927C02">
        <w:rPr>
          <w:rFonts w:eastAsia="Times New Roman"/>
          <w:sz w:val="24"/>
          <w:szCs w:val="24"/>
        </w:rPr>
        <w:t>».</w:t>
      </w:r>
    </w:p>
    <w:p w:rsidR="003526CF" w:rsidRPr="00927C02" w:rsidRDefault="003526CF">
      <w:pPr>
        <w:spacing w:line="2" w:lineRule="exact"/>
        <w:rPr>
          <w:rFonts w:eastAsia="Times New Roman"/>
          <w:sz w:val="24"/>
          <w:szCs w:val="24"/>
        </w:rPr>
      </w:pPr>
    </w:p>
    <w:p w:rsidR="00FF2C44" w:rsidRDefault="00927C02" w:rsidP="00FF2C44">
      <w:pPr>
        <w:spacing w:line="237" w:lineRule="auto"/>
        <w:ind w:left="7"/>
        <w:rPr>
          <w:rFonts w:eastAsia="Times New Roman"/>
          <w:sz w:val="24"/>
          <w:szCs w:val="24"/>
        </w:rPr>
      </w:pPr>
      <w:r w:rsidRPr="00927C02">
        <w:rPr>
          <w:rFonts w:eastAsia="Times New Roman"/>
          <w:sz w:val="24"/>
          <w:szCs w:val="24"/>
        </w:rPr>
        <w:t xml:space="preserve">В.Т. Шаламов «Колымские рассказы» </w:t>
      </w:r>
      <w:proofErr w:type="gramStart"/>
      <w:r w:rsidRPr="00927C02">
        <w:rPr>
          <w:rFonts w:eastAsia="Times New Roman"/>
          <w:sz w:val="24"/>
          <w:szCs w:val="24"/>
        </w:rPr>
        <w:t xml:space="preserve">( </w:t>
      </w:r>
      <w:proofErr w:type="gramEnd"/>
      <w:r w:rsidRPr="00927C02">
        <w:rPr>
          <w:rFonts w:eastAsia="Times New Roman"/>
          <w:sz w:val="24"/>
          <w:szCs w:val="24"/>
        </w:rPr>
        <w:t>«Последний замер», «Шоковая терапия»</w:t>
      </w:r>
    </w:p>
    <w:p w:rsidR="003526CF" w:rsidRPr="00927C02" w:rsidRDefault="00927C02">
      <w:pPr>
        <w:spacing w:line="235" w:lineRule="auto"/>
        <w:ind w:right="1440"/>
        <w:rPr>
          <w:sz w:val="24"/>
          <w:szCs w:val="24"/>
        </w:rPr>
      </w:pPr>
      <w:proofErr w:type="spellStart"/>
      <w:r w:rsidRPr="00927C02">
        <w:rPr>
          <w:rFonts w:eastAsia="Times New Roman"/>
          <w:sz w:val="24"/>
          <w:szCs w:val="24"/>
        </w:rPr>
        <w:t>А.И.Солженицын</w:t>
      </w:r>
      <w:proofErr w:type="spellEnd"/>
      <w:r w:rsidRPr="00927C02">
        <w:rPr>
          <w:rFonts w:eastAsia="Times New Roman"/>
          <w:sz w:val="24"/>
          <w:szCs w:val="24"/>
        </w:rPr>
        <w:t xml:space="preserve"> «Роман «Архипелаг Гулаг» (фрагменты)</w:t>
      </w:r>
      <w:proofErr w:type="gramStart"/>
      <w:r w:rsidRPr="00927C02">
        <w:rPr>
          <w:rFonts w:eastAsia="Times New Roman"/>
          <w:sz w:val="24"/>
          <w:szCs w:val="24"/>
        </w:rPr>
        <w:t>.</w:t>
      </w:r>
      <w:proofErr w:type="gramEnd"/>
      <w:r w:rsidRPr="00927C02">
        <w:rPr>
          <w:rFonts w:eastAsia="Times New Roman"/>
          <w:sz w:val="24"/>
          <w:szCs w:val="24"/>
        </w:rPr>
        <w:t xml:space="preserve"> (</w:t>
      </w:r>
      <w:proofErr w:type="gramStart"/>
      <w:r w:rsidRPr="00927C02">
        <w:rPr>
          <w:rFonts w:eastAsia="Times New Roman"/>
          <w:sz w:val="24"/>
          <w:szCs w:val="24"/>
        </w:rPr>
        <w:t>а</w:t>
      </w:r>
      <w:proofErr w:type="gramEnd"/>
      <w:r w:rsidRPr="00927C02">
        <w:rPr>
          <w:rFonts w:eastAsia="Times New Roman"/>
          <w:sz w:val="24"/>
          <w:szCs w:val="24"/>
        </w:rPr>
        <w:t xml:space="preserve">бзац введен Приказом </w:t>
      </w:r>
      <w:proofErr w:type="spellStart"/>
      <w:r w:rsidRPr="00927C02">
        <w:rPr>
          <w:rFonts w:eastAsia="Times New Roman"/>
          <w:sz w:val="24"/>
          <w:szCs w:val="24"/>
        </w:rPr>
        <w:t>Минобрнауки</w:t>
      </w:r>
      <w:proofErr w:type="spellEnd"/>
      <w:r w:rsidRPr="00927C02">
        <w:rPr>
          <w:rFonts w:eastAsia="Times New Roman"/>
          <w:sz w:val="24"/>
          <w:szCs w:val="24"/>
        </w:rPr>
        <w:t xml:space="preserve"> России от 31.08.2009 № 320), «Матренин двор». Проза второй половины XX века</w:t>
      </w:r>
    </w:p>
    <w:p w:rsidR="003526CF" w:rsidRPr="00927C02" w:rsidRDefault="00927C02">
      <w:pPr>
        <w:rPr>
          <w:sz w:val="24"/>
          <w:szCs w:val="24"/>
        </w:rPr>
      </w:pPr>
      <w:proofErr w:type="spellStart"/>
      <w:r w:rsidRPr="00927C02">
        <w:rPr>
          <w:rFonts w:eastAsia="Times New Roman"/>
          <w:sz w:val="24"/>
          <w:szCs w:val="24"/>
        </w:rPr>
        <w:t>В.Л.Кондратьев</w:t>
      </w:r>
      <w:proofErr w:type="spellEnd"/>
      <w:r w:rsidRPr="00927C02">
        <w:rPr>
          <w:rFonts w:eastAsia="Times New Roman"/>
          <w:sz w:val="24"/>
          <w:szCs w:val="24"/>
        </w:rPr>
        <w:t xml:space="preserve"> «Сашка»,</w:t>
      </w:r>
    </w:p>
    <w:p w:rsidR="003526CF" w:rsidRPr="00927C02" w:rsidRDefault="00927C02">
      <w:pPr>
        <w:spacing w:line="237" w:lineRule="auto"/>
        <w:ind w:left="20"/>
        <w:rPr>
          <w:sz w:val="24"/>
          <w:szCs w:val="24"/>
        </w:rPr>
      </w:pPr>
      <w:proofErr w:type="spellStart"/>
      <w:r w:rsidRPr="00927C02">
        <w:rPr>
          <w:rFonts w:eastAsia="Times New Roman"/>
          <w:sz w:val="24"/>
          <w:szCs w:val="24"/>
        </w:rPr>
        <w:t>В.П.Астафьев</w:t>
      </w:r>
      <w:proofErr w:type="spellEnd"/>
      <w:r w:rsidRPr="00927C02">
        <w:rPr>
          <w:rFonts w:eastAsia="Times New Roman"/>
          <w:sz w:val="24"/>
          <w:szCs w:val="24"/>
        </w:rPr>
        <w:t xml:space="preserve"> «Царь-рыба»,</w:t>
      </w:r>
    </w:p>
    <w:p w:rsidR="003526CF" w:rsidRPr="00927C02" w:rsidRDefault="00927C02">
      <w:pPr>
        <w:ind w:left="20"/>
        <w:rPr>
          <w:sz w:val="24"/>
          <w:szCs w:val="24"/>
        </w:rPr>
      </w:pPr>
      <w:proofErr w:type="spellStart"/>
      <w:r w:rsidRPr="00927C02">
        <w:rPr>
          <w:rFonts w:eastAsia="Times New Roman"/>
          <w:sz w:val="24"/>
          <w:szCs w:val="24"/>
        </w:rPr>
        <w:t>В.Г.Распутин</w:t>
      </w:r>
      <w:proofErr w:type="spellEnd"/>
      <w:r w:rsidRPr="00927C02">
        <w:rPr>
          <w:rFonts w:eastAsia="Times New Roman"/>
          <w:sz w:val="24"/>
          <w:szCs w:val="24"/>
        </w:rPr>
        <w:t xml:space="preserve"> «Прощание </w:t>
      </w:r>
      <w:proofErr w:type="gramStart"/>
      <w:r w:rsidRPr="00927C02">
        <w:rPr>
          <w:rFonts w:eastAsia="Times New Roman"/>
          <w:sz w:val="24"/>
          <w:szCs w:val="24"/>
        </w:rPr>
        <w:t>с</w:t>
      </w:r>
      <w:proofErr w:type="gramEnd"/>
      <w:r w:rsidRPr="00927C02">
        <w:rPr>
          <w:rFonts w:eastAsia="Times New Roman"/>
          <w:sz w:val="24"/>
          <w:szCs w:val="24"/>
        </w:rPr>
        <w:t xml:space="preserve"> Матерой», «Живи и помни».</w:t>
      </w:r>
    </w:p>
    <w:p w:rsidR="003526CF" w:rsidRPr="00927C02" w:rsidRDefault="00927C02">
      <w:pPr>
        <w:spacing w:line="237" w:lineRule="auto"/>
        <w:ind w:left="20"/>
        <w:rPr>
          <w:sz w:val="24"/>
          <w:szCs w:val="24"/>
        </w:rPr>
      </w:pPr>
      <w:r w:rsidRPr="00927C02">
        <w:rPr>
          <w:rFonts w:eastAsia="Times New Roman"/>
          <w:sz w:val="24"/>
          <w:szCs w:val="24"/>
        </w:rPr>
        <w:t xml:space="preserve">Поэзия второй половины </w:t>
      </w:r>
      <w:proofErr w:type="spellStart"/>
      <w:proofErr w:type="gramStart"/>
      <w:r w:rsidRPr="00927C02">
        <w:rPr>
          <w:rFonts w:eastAsia="Times New Roman"/>
          <w:sz w:val="24"/>
          <w:szCs w:val="24"/>
        </w:rPr>
        <w:t>XX</w:t>
      </w:r>
      <w:proofErr w:type="gramEnd"/>
      <w:r w:rsidRPr="00927C02">
        <w:rPr>
          <w:rFonts w:eastAsia="Times New Roman"/>
          <w:sz w:val="24"/>
          <w:szCs w:val="24"/>
        </w:rPr>
        <w:t>века</w:t>
      </w:r>
      <w:proofErr w:type="spellEnd"/>
    </w:p>
    <w:p w:rsidR="003526CF" w:rsidRPr="00927C02" w:rsidRDefault="00927C02">
      <w:pPr>
        <w:spacing w:line="238" w:lineRule="auto"/>
        <w:ind w:left="20"/>
        <w:rPr>
          <w:sz w:val="24"/>
          <w:szCs w:val="24"/>
        </w:rPr>
      </w:pPr>
      <w:r w:rsidRPr="00927C02">
        <w:rPr>
          <w:rFonts w:eastAsia="Times New Roman"/>
          <w:sz w:val="24"/>
          <w:szCs w:val="24"/>
        </w:rPr>
        <w:t>Н. М. Рубцов Стихотворения: «Видения на холме», «Листья осенние»,</w:t>
      </w:r>
    </w:p>
    <w:p w:rsidR="003526CF" w:rsidRPr="00927C02" w:rsidRDefault="00927C02">
      <w:pPr>
        <w:ind w:left="20"/>
        <w:rPr>
          <w:sz w:val="24"/>
          <w:szCs w:val="24"/>
        </w:rPr>
      </w:pPr>
      <w:r w:rsidRPr="00927C02">
        <w:rPr>
          <w:rFonts w:eastAsia="Times New Roman"/>
          <w:sz w:val="24"/>
          <w:szCs w:val="24"/>
        </w:rPr>
        <w:t>Б. Ш. Окуджава Стихотворения: «Полночный троллейбус», «Живописцы»,</w:t>
      </w:r>
    </w:p>
    <w:p w:rsidR="003526CF" w:rsidRPr="00927C02" w:rsidRDefault="003526CF">
      <w:pPr>
        <w:spacing w:line="10" w:lineRule="exact"/>
        <w:rPr>
          <w:sz w:val="24"/>
          <w:szCs w:val="24"/>
        </w:rPr>
      </w:pPr>
    </w:p>
    <w:p w:rsidR="003526CF" w:rsidRPr="00927C02" w:rsidRDefault="00927C02" w:rsidP="00F942DD">
      <w:pPr>
        <w:numPr>
          <w:ilvl w:val="0"/>
          <w:numId w:val="38"/>
        </w:numPr>
        <w:tabs>
          <w:tab w:val="left" w:pos="325"/>
        </w:tabs>
        <w:spacing w:line="233" w:lineRule="auto"/>
        <w:ind w:left="20" w:right="40" w:hanging="8"/>
        <w:rPr>
          <w:rFonts w:eastAsia="Times New Roman"/>
          <w:sz w:val="24"/>
          <w:szCs w:val="24"/>
        </w:rPr>
      </w:pPr>
      <w:r w:rsidRPr="00927C02">
        <w:rPr>
          <w:rFonts w:eastAsia="Times New Roman"/>
          <w:sz w:val="24"/>
          <w:szCs w:val="24"/>
        </w:rPr>
        <w:lastRenderedPageBreak/>
        <w:t>А. Бродский. Стихотворения: «Воротишься на родину. Ну что ж.», «Сонет» («Как жаль, что тем, чем стало для меня</w:t>
      </w:r>
      <w:proofErr w:type="gramStart"/>
      <w:r w:rsidRPr="00927C02">
        <w:rPr>
          <w:rFonts w:eastAsia="Times New Roman"/>
          <w:sz w:val="24"/>
          <w:szCs w:val="24"/>
        </w:rPr>
        <w:t>. »).</w:t>
      </w:r>
      <w:proofErr w:type="gramEnd"/>
    </w:p>
    <w:p w:rsidR="003526CF" w:rsidRPr="00927C02" w:rsidRDefault="003526CF">
      <w:pPr>
        <w:spacing w:line="11" w:lineRule="exact"/>
        <w:rPr>
          <w:rFonts w:eastAsia="Times New Roman"/>
          <w:sz w:val="24"/>
          <w:szCs w:val="24"/>
        </w:rPr>
      </w:pPr>
    </w:p>
    <w:p w:rsidR="003526CF" w:rsidRPr="00927C02" w:rsidRDefault="00927C02">
      <w:pPr>
        <w:spacing w:line="235" w:lineRule="auto"/>
        <w:ind w:left="20" w:right="6280"/>
        <w:jc w:val="both"/>
        <w:rPr>
          <w:rFonts w:eastAsia="Times New Roman"/>
          <w:sz w:val="24"/>
          <w:szCs w:val="24"/>
        </w:rPr>
      </w:pPr>
      <w:r w:rsidRPr="00927C02">
        <w:rPr>
          <w:rFonts w:eastAsia="Times New Roman"/>
          <w:sz w:val="24"/>
          <w:szCs w:val="24"/>
        </w:rPr>
        <w:t xml:space="preserve">Драматургия второй половины ХХ века </w:t>
      </w:r>
      <w:proofErr w:type="spellStart"/>
      <w:r w:rsidRPr="00927C02">
        <w:rPr>
          <w:rFonts w:eastAsia="Times New Roman"/>
          <w:sz w:val="24"/>
          <w:szCs w:val="24"/>
        </w:rPr>
        <w:t>А.В.Вампилов</w:t>
      </w:r>
      <w:proofErr w:type="spellEnd"/>
      <w:r w:rsidRPr="00927C02">
        <w:rPr>
          <w:rFonts w:eastAsia="Times New Roman"/>
          <w:sz w:val="24"/>
          <w:szCs w:val="24"/>
        </w:rPr>
        <w:t>. Пьеса «Утиная охота».</w:t>
      </w:r>
    </w:p>
    <w:p w:rsidR="003526CF" w:rsidRPr="00927C02" w:rsidRDefault="003526CF">
      <w:pPr>
        <w:spacing w:line="12" w:lineRule="exact"/>
        <w:rPr>
          <w:rFonts w:eastAsia="Times New Roman"/>
          <w:sz w:val="24"/>
          <w:szCs w:val="24"/>
        </w:rPr>
      </w:pPr>
    </w:p>
    <w:p w:rsidR="003526CF" w:rsidRPr="00927C02" w:rsidRDefault="00927C02">
      <w:pPr>
        <w:spacing w:line="235" w:lineRule="auto"/>
        <w:ind w:left="20" w:right="6760"/>
        <w:rPr>
          <w:rFonts w:eastAsia="Times New Roman"/>
          <w:sz w:val="24"/>
          <w:szCs w:val="24"/>
        </w:rPr>
      </w:pPr>
      <w:r w:rsidRPr="00927C02">
        <w:rPr>
          <w:rFonts w:eastAsia="Times New Roman"/>
          <w:sz w:val="24"/>
          <w:szCs w:val="24"/>
        </w:rPr>
        <w:t xml:space="preserve">Литература последнего десятилетия Проза. </w:t>
      </w:r>
      <w:proofErr w:type="spellStart"/>
      <w:r w:rsidRPr="00927C02">
        <w:rPr>
          <w:rFonts w:eastAsia="Times New Roman"/>
          <w:sz w:val="24"/>
          <w:szCs w:val="24"/>
        </w:rPr>
        <w:t>Л.Улицкая</w:t>
      </w:r>
      <w:proofErr w:type="spellEnd"/>
      <w:r w:rsidRPr="00927C02">
        <w:rPr>
          <w:rFonts w:eastAsia="Times New Roman"/>
          <w:sz w:val="24"/>
          <w:szCs w:val="24"/>
        </w:rPr>
        <w:t xml:space="preserve"> «Дочь Бухары»</w:t>
      </w:r>
    </w:p>
    <w:p w:rsidR="003526CF" w:rsidRPr="00927C02" w:rsidRDefault="003526CF">
      <w:pPr>
        <w:spacing w:line="10" w:lineRule="exact"/>
        <w:rPr>
          <w:rFonts w:eastAsia="Times New Roman"/>
          <w:sz w:val="24"/>
          <w:szCs w:val="24"/>
        </w:rPr>
      </w:pPr>
    </w:p>
    <w:p w:rsidR="000345D4" w:rsidRDefault="00927C02" w:rsidP="00C52872">
      <w:pPr>
        <w:spacing w:line="237" w:lineRule="auto"/>
        <w:ind w:left="20" w:right="4280"/>
        <w:rPr>
          <w:rFonts w:eastAsia="Times New Roman"/>
          <w:sz w:val="24"/>
          <w:szCs w:val="24"/>
        </w:rPr>
      </w:pPr>
      <w:r w:rsidRPr="00927C02">
        <w:rPr>
          <w:rFonts w:eastAsia="Times New Roman"/>
          <w:sz w:val="24"/>
          <w:szCs w:val="24"/>
        </w:rPr>
        <w:t xml:space="preserve">Поэзия. </w:t>
      </w:r>
      <w:proofErr w:type="spellStart"/>
      <w:r w:rsidRPr="00927C02">
        <w:rPr>
          <w:rFonts w:eastAsia="Times New Roman"/>
          <w:sz w:val="24"/>
          <w:szCs w:val="24"/>
        </w:rPr>
        <w:t>О.Кибиров</w:t>
      </w:r>
      <w:proofErr w:type="spellEnd"/>
      <w:r w:rsidRPr="00927C02">
        <w:rPr>
          <w:rFonts w:eastAsia="Times New Roman"/>
          <w:sz w:val="24"/>
          <w:szCs w:val="24"/>
        </w:rPr>
        <w:t xml:space="preserve"> Стихотворение «Нищая нежность» </w:t>
      </w:r>
    </w:p>
    <w:p w:rsidR="003526CF" w:rsidRPr="00927C02" w:rsidRDefault="00927C02">
      <w:pPr>
        <w:spacing w:line="237" w:lineRule="auto"/>
        <w:ind w:left="20" w:right="4280"/>
        <w:rPr>
          <w:rFonts w:eastAsia="Times New Roman"/>
          <w:sz w:val="24"/>
          <w:szCs w:val="24"/>
        </w:rPr>
      </w:pPr>
      <w:r w:rsidRPr="00927C02">
        <w:rPr>
          <w:rFonts w:eastAsia="Times New Roman"/>
          <w:sz w:val="24"/>
          <w:szCs w:val="24"/>
        </w:rPr>
        <w:t xml:space="preserve">ЛИТЕРАТУРА НАРОДОВ РОССИИ </w:t>
      </w:r>
      <w:proofErr w:type="spellStart"/>
      <w:r w:rsidRPr="00927C02">
        <w:rPr>
          <w:rFonts w:eastAsia="Times New Roman"/>
          <w:sz w:val="24"/>
          <w:szCs w:val="24"/>
        </w:rPr>
        <w:t>Мустай</w:t>
      </w:r>
      <w:proofErr w:type="spellEnd"/>
      <w:r w:rsidRPr="00927C02">
        <w:rPr>
          <w:rFonts w:eastAsia="Times New Roman"/>
          <w:sz w:val="24"/>
          <w:szCs w:val="24"/>
        </w:rPr>
        <w:t xml:space="preserve"> </w:t>
      </w:r>
      <w:proofErr w:type="spellStart"/>
      <w:r w:rsidRPr="00927C02">
        <w:rPr>
          <w:rFonts w:eastAsia="Times New Roman"/>
          <w:sz w:val="24"/>
          <w:szCs w:val="24"/>
        </w:rPr>
        <w:t>Карим</w:t>
      </w:r>
      <w:proofErr w:type="gramStart"/>
      <w:r w:rsidRPr="00927C02">
        <w:rPr>
          <w:rFonts w:eastAsia="Times New Roman"/>
          <w:sz w:val="24"/>
          <w:szCs w:val="24"/>
        </w:rPr>
        <w:t>.Л</w:t>
      </w:r>
      <w:proofErr w:type="gramEnd"/>
      <w:r w:rsidRPr="00927C02">
        <w:rPr>
          <w:rFonts w:eastAsia="Times New Roman"/>
          <w:sz w:val="24"/>
          <w:szCs w:val="24"/>
        </w:rPr>
        <w:t>ирика</w:t>
      </w:r>
      <w:proofErr w:type="spellEnd"/>
      <w:r w:rsidRPr="00927C02">
        <w:rPr>
          <w:rFonts w:eastAsia="Times New Roman"/>
          <w:sz w:val="24"/>
          <w:szCs w:val="24"/>
        </w:rPr>
        <w:t xml:space="preserve"> </w:t>
      </w:r>
      <w:proofErr w:type="spellStart"/>
      <w:r w:rsidRPr="00927C02">
        <w:rPr>
          <w:rFonts w:eastAsia="Times New Roman"/>
          <w:sz w:val="24"/>
          <w:szCs w:val="24"/>
        </w:rPr>
        <w:t>Мустая</w:t>
      </w:r>
      <w:proofErr w:type="spellEnd"/>
      <w:r w:rsidRPr="00927C02">
        <w:rPr>
          <w:rFonts w:eastAsia="Times New Roman"/>
          <w:sz w:val="24"/>
          <w:szCs w:val="24"/>
        </w:rPr>
        <w:t xml:space="preserve"> </w:t>
      </w:r>
      <w:proofErr w:type="spellStart"/>
      <w:r w:rsidRPr="00927C02">
        <w:rPr>
          <w:rFonts w:eastAsia="Times New Roman"/>
          <w:sz w:val="24"/>
          <w:szCs w:val="24"/>
        </w:rPr>
        <w:t>Карима.Отражение</w:t>
      </w:r>
      <w:proofErr w:type="spellEnd"/>
      <w:r w:rsidRPr="00927C02">
        <w:rPr>
          <w:rFonts w:eastAsia="Times New Roman"/>
          <w:sz w:val="24"/>
          <w:szCs w:val="24"/>
        </w:rPr>
        <w:t xml:space="preserve"> вечного движения жизни, непреходящих нравственных ценностей. Тема памяти о родных местах, мудрости предков. «Подует ветер-всё больше листьев...» «Тоска».</w:t>
      </w:r>
    </w:p>
    <w:p w:rsidR="003526CF" w:rsidRPr="00927C02" w:rsidRDefault="003526CF">
      <w:pPr>
        <w:spacing w:line="9" w:lineRule="exact"/>
        <w:rPr>
          <w:rFonts w:eastAsia="Times New Roman"/>
          <w:sz w:val="24"/>
          <w:szCs w:val="24"/>
        </w:rPr>
      </w:pPr>
    </w:p>
    <w:p w:rsidR="003526CF" w:rsidRPr="00927C02" w:rsidRDefault="00927C02">
      <w:pPr>
        <w:spacing w:line="247" w:lineRule="auto"/>
        <w:ind w:left="20" w:right="7680"/>
        <w:rPr>
          <w:rFonts w:eastAsia="Times New Roman"/>
          <w:sz w:val="24"/>
          <w:szCs w:val="24"/>
        </w:rPr>
      </w:pPr>
      <w:r w:rsidRPr="00927C02">
        <w:rPr>
          <w:rFonts w:eastAsia="Times New Roman"/>
          <w:sz w:val="24"/>
          <w:szCs w:val="24"/>
        </w:rPr>
        <w:t>ЗАРУБЕЖНАЯ ЛИТЕРАТУРА Проза</w:t>
      </w:r>
    </w:p>
    <w:p w:rsidR="003526CF" w:rsidRPr="00927C02" w:rsidRDefault="003526CF">
      <w:pPr>
        <w:spacing w:line="5" w:lineRule="exact"/>
        <w:rPr>
          <w:rFonts w:eastAsia="Times New Roman"/>
          <w:sz w:val="24"/>
          <w:szCs w:val="24"/>
        </w:rPr>
      </w:pPr>
    </w:p>
    <w:p w:rsidR="00CE1913" w:rsidRPr="000345D4" w:rsidRDefault="00927C02" w:rsidP="000345D4">
      <w:pPr>
        <w:spacing w:line="235" w:lineRule="auto"/>
        <w:ind w:left="20" w:right="20"/>
        <w:rPr>
          <w:rFonts w:eastAsia="Times New Roman"/>
          <w:b/>
          <w:bCs/>
          <w:i/>
          <w:iCs/>
          <w:sz w:val="24"/>
          <w:szCs w:val="24"/>
        </w:rPr>
      </w:pPr>
      <w:proofErr w:type="spellStart"/>
      <w:r w:rsidRPr="00927C02">
        <w:rPr>
          <w:rFonts w:eastAsia="Times New Roman"/>
          <w:sz w:val="24"/>
          <w:szCs w:val="24"/>
        </w:rPr>
        <w:t>Джорж</w:t>
      </w:r>
      <w:proofErr w:type="spellEnd"/>
      <w:r w:rsidRPr="00927C02">
        <w:rPr>
          <w:rFonts w:eastAsia="Times New Roman"/>
          <w:sz w:val="24"/>
          <w:szCs w:val="24"/>
        </w:rPr>
        <w:t xml:space="preserve"> Бернард Шоу. «</w:t>
      </w:r>
      <w:proofErr w:type="spellStart"/>
      <w:r w:rsidRPr="00927C02">
        <w:rPr>
          <w:rFonts w:eastAsia="Times New Roman"/>
          <w:sz w:val="24"/>
          <w:szCs w:val="24"/>
        </w:rPr>
        <w:t>Пигмалион</w:t>
      </w:r>
      <w:proofErr w:type="spellEnd"/>
      <w:r w:rsidRPr="00927C02">
        <w:rPr>
          <w:rFonts w:eastAsia="Times New Roman"/>
          <w:sz w:val="24"/>
          <w:szCs w:val="24"/>
        </w:rPr>
        <w:t xml:space="preserve">». Власть социальных предрассудков над сознанием людей. Проблема духовного потенциала личности и его реализации. Характеры главных героев. Открытый финал Эрнест Миллер </w:t>
      </w:r>
      <w:proofErr w:type="spellStart"/>
      <w:r w:rsidRPr="00927C02">
        <w:rPr>
          <w:rFonts w:eastAsia="Times New Roman"/>
          <w:sz w:val="24"/>
          <w:szCs w:val="24"/>
        </w:rPr>
        <w:t>Хемингуэй</w:t>
      </w:r>
      <w:proofErr w:type="gramStart"/>
      <w:r w:rsidRPr="00927C02">
        <w:rPr>
          <w:rFonts w:eastAsia="Times New Roman"/>
          <w:sz w:val="24"/>
          <w:szCs w:val="24"/>
        </w:rPr>
        <w:t>.Р</w:t>
      </w:r>
      <w:proofErr w:type="gramEnd"/>
      <w:r w:rsidRPr="00927C02">
        <w:rPr>
          <w:rFonts w:eastAsia="Times New Roman"/>
          <w:sz w:val="24"/>
          <w:szCs w:val="24"/>
        </w:rPr>
        <w:t>ассказ</w:t>
      </w:r>
      <w:proofErr w:type="spellEnd"/>
      <w:r w:rsidRPr="00927C02">
        <w:rPr>
          <w:rFonts w:eastAsia="Times New Roman"/>
          <w:sz w:val="24"/>
          <w:szCs w:val="24"/>
        </w:rPr>
        <w:t xml:space="preserve"> о писателе с краткой характеристикой романов </w:t>
      </w:r>
      <w:r w:rsidRPr="00927C02">
        <w:rPr>
          <w:rFonts w:eastAsia="Times New Roman"/>
          <w:b/>
          <w:bCs/>
          <w:i/>
          <w:iCs/>
          <w:sz w:val="24"/>
          <w:szCs w:val="24"/>
        </w:rPr>
        <w:t>«И</w:t>
      </w:r>
      <w:r w:rsidR="00CE1913">
        <w:rPr>
          <w:rFonts w:eastAsia="Times New Roman"/>
          <w:sz w:val="24"/>
          <w:szCs w:val="24"/>
        </w:rPr>
        <w:t xml:space="preserve"> </w:t>
      </w:r>
      <w:r w:rsidRPr="00927C02">
        <w:rPr>
          <w:rFonts w:eastAsia="Times New Roman"/>
          <w:b/>
          <w:bCs/>
          <w:i/>
          <w:iCs/>
          <w:sz w:val="24"/>
          <w:szCs w:val="24"/>
        </w:rPr>
        <w:t xml:space="preserve">восходит </w:t>
      </w:r>
      <w:r w:rsidRPr="00927C02">
        <w:rPr>
          <w:rFonts w:eastAsia="Times New Roman"/>
          <w:sz w:val="24"/>
          <w:szCs w:val="24"/>
        </w:rPr>
        <w:t>солнце,</w:t>
      </w:r>
      <w:r w:rsidRPr="00927C02">
        <w:rPr>
          <w:rFonts w:eastAsia="Times New Roman"/>
          <w:b/>
          <w:bCs/>
          <w:i/>
          <w:iCs/>
          <w:sz w:val="24"/>
          <w:szCs w:val="24"/>
        </w:rPr>
        <w:t xml:space="preserve"> «Прощай, оружие!».</w:t>
      </w:r>
    </w:p>
    <w:p w:rsidR="003526CF" w:rsidRPr="00927C02" w:rsidRDefault="003526CF">
      <w:pPr>
        <w:spacing w:line="10" w:lineRule="exact"/>
        <w:rPr>
          <w:rFonts w:eastAsia="Times New Roman"/>
          <w:sz w:val="24"/>
          <w:szCs w:val="24"/>
        </w:rPr>
      </w:pPr>
    </w:p>
    <w:p w:rsidR="003526CF" w:rsidRPr="00927C02" w:rsidRDefault="00927C02">
      <w:pPr>
        <w:spacing w:line="235" w:lineRule="auto"/>
        <w:ind w:left="20" w:right="60"/>
        <w:rPr>
          <w:rFonts w:eastAsia="Times New Roman"/>
          <w:sz w:val="24"/>
          <w:szCs w:val="24"/>
        </w:rPr>
      </w:pPr>
      <w:r w:rsidRPr="00927C02">
        <w:rPr>
          <w:rFonts w:eastAsia="Times New Roman"/>
          <w:sz w:val="24"/>
          <w:szCs w:val="24"/>
        </w:rPr>
        <w:t xml:space="preserve">Повесть </w:t>
      </w:r>
      <w:r w:rsidRPr="00927C02">
        <w:rPr>
          <w:rFonts w:eastAsia="Times New Roman"/>
          <w:b/>
          <w:bCs/>
          <w:i/>
          <w:iCs/>
          <w:sz w:val="24"/>
          <w:szCs w:val="24"/>
        </w:rPr>
        <w:t>«Старик и море»</w:t>
      </w:r>
      <w:r w:rsidRPr="00927C02">
        <w:rPr>
          <w:rFonts w:eastAsia="Times New Roman"/>
          <w:sz w:val="24"/>
          <w:szCs w:val="24"/>
        </w:rPr>
        <w:t xml:space="preserve"> как итог долгих нравственных исканий писателя. Образ главного героя — старика Сантьяго. Единение человека и природы Эрих Мария </w:t>
      </w:r>
      <w:proofErr w:type="spellStart"/>
      <w:r w:rsidRPr="00927C02">
        <w:rPr>
          <w:rFonts w:eastAsia="Times New Roman"/>
          <w:sz w:val="24"/>
          <w:szCs w:val="24"/>
        </w:rPr>
        <w:t>Ремарк</w:t>
      </w:r>
      <w:proofErr w:type="gramStart"/>
      <w:r w:rsidRPr="00927C02">
        <w:rPr>
          <w:rFonts w:eastAsia="Times New Roman"/>
          <w:sz w:val="24"/>
          <w:szCs w:val="24"/>
        </w:rPr>
        <w:t>.«</w:t>
      </w:r>
      <w:proofErr w:type="gramEnd"/>
      <w:r w:rsidRPr="00927C02">
        <w:rPr>
          <w:rFonts w:eastAsia="Times New Roman"/>
          <w:sz w:val="24"/>
          <w:szCs w:val="24"/>
        </w:rPr>
        <w:t>Три</w:t>
      </w:r>
      <w:proofErr w:type="spellEnd"/>
      <w:r w:rsidRPr="00927C02">
        <w:rPr>
          <w:rFonts w:eastAsia="Times New Roman"/>
          <w:sz w:val="24"/>
          <w:szCs w:val="24"/>
        </w:rPr>
        <w:t xml:space="preserve"> </w:t>
      </w:r>
      <w:r w:rsidRPr="00927C02">
        <w:rPr>
          <w:rFonts w:eastAsia="Times New Roman"/>
          <w:b/>
          <w:bCs/>
          <w:i/>
          <w:iCs/>
          <w:sz w:val="24"/>
          <w:szCs w:val="24"/>
        </w:rPr>
        <w:t>товарища».</w:t>
      </w:r>
      <w:r w:rsidRPr="00927C02">
        <w:rPr>
          <w:rFonts w:eastAsia="Times New Roman"/>
          <w:sz w:val="24"/>
          <w:szCs w:val="24"/>
        </w:rPr>
        <w:t xml:space="preserve"> (Обзорное изучение романа.) Э. М. Ремарк как наиболее</w:t>
      </w:r>
    </w:p>
    <w:p w:rsidR="003526CF" w:rsidRPr="00927C02" w:rsidRDefault="003526CF">
      <w:pPr>
        <w:spacing w:line="12" w:lineRule="exact"/>
        <w:rPr>
          <w:rFonts w:eastAsia="Times New Roman"/>
          <w:sz w:val="24"/>
          <w:szCs w:val="24"/>
        </w:rPr>
      </w:pPr>
    </w:p>
    <w:p w:rsidR="003526CF" w:rsidRPr="00927C02" w:rsidRDefault="00927C02" w:rsidP="00DD0C52">
      <w:pPr>
        <w:ind w:left="20" w:right="280"/>
        <w:rPr>
          <w:rFonts w:eastAsia="Times New Roman"/>
          <w:sz w:val="24"/>
          <w:szCs w:val="24"/>
        </w:rPr>
      </w:pPr>
      <w:r w:rsidRPr="00927C02">
        <w:rPr>
          <w:rFonts w:eastAsia="Times New Roman"/>
          <w:sz w:val="24"/>
          <w:szCs w:val="24"/>
        </w:rPr>
        <w:t xml:space="preserve">яркий представитель «потерянного поколения». Трагическая концепция жизни в романе. Стремление героев романа найти свое место в жизни, </w:t>
      </w:r>
      <w:proofErr w:type="gramStart"/>
      <w:r w:rsidRPr="00927C02">
        <w:rPr>
          <w:rFonts w:eastAsia="Times New Roman"/>
          <w:sz w:val="24"/>
          <w:szCs w:val="24"/>
        </w:rPr>
        <w:t>опираясь на гуманистические ценности Поэзия А. Рембо</w:t>
      </w:r>
      <w:proofErr w:type="gramEnd"/>
      <w:r w:rsidRPr="00927C02">
        <w:rPr>
          <w:rFonts w:eastAsia="Times New Roman"/>
          <w:sz w:val="24"/>
          <w:szCs w:val="24"/>
        </w:rPr>
        <w:t xml:space="preserve"> Стихотворение «Пьяный корабль», </w:t>
      </w:r>
      <w:proofErr w:type="spellStart"/>
      <w:r w:rsidRPr="00927C02">
        <w:rPr>
          <w:rFonts w:eastAsia="Times New Roman"/>
          <w:sz w:val="24"/>
          <w:szCs w:val="24"/>
        </w:rPr>
        <w:t>Г.Аполлинер</w:t>
      </w:r>
      <w:proofErr w:type="spellEnd"/>
      <w:r w:rsidRPr="00927C02">
        <w:rPr>
          <w:rFonts w:eastAsia="Times New Roman"/>
          <w:sz w:val="24"/>
          <w:szCs w:val="24"/>
        </w:rPr>
        <w:t xml:space="preserve"> «Мост </w:t>
      </w:r>
      <w:proofErr w:type="spellStart"/>
      <w:r w:rsidRPr="00927C02">
        <w:rPr>
          <w:rFonts w:eastAsia="Times New Roman"/>
          <w:sz w:val="24"/>
          <w:szCs w:val="24"/>
        </w:rPr>
        <w:t>Мирабо</w:t>
      </w:r>
      <w:proofErr w:type="spellEnd"/>
      <w:r w:rsidRPr="00927C02">
        <w:rPr>
          <w:rFonts w:eastAsia="Times New Roman"/>
          <w:sz w:val="24"/>
          <w:szCs w:val="24"/>
        </w:rPr>
        <w:t>».</w:t>
      </w:r>
    </w:p>
    <w:p w:rsidR="003526CF" w:rsidRPr="00927C02" w:rsidRDefault="00927C02">
      <w:pPr>
        <w:spacing w:line="233" w:lineRule="auto"/>
        <w:ind w:left="20" w:right="2340"/>
        <w:rPr>
          <w:rFonts w:eastAsia="Times New Roman"/>
          <w:sz w:val="24"/>
          <w:szCs w:val="24"/>
        </w:rPr>
      </w:pPr>
      <w:r w:rsidRPr="00927C02">
        <w:rPr>
          <w:rFonts w:eastAsia="Times New Roman"/>
          <w:sz w:val="24"/>
          <w:szCs w:val="24"/>
        </w:rPr>
        <w:t>Основные историко-литературные сведения Русская литература XIX века Русская литература в контексте мировой культуры.</w:t>
      </w:r>
    </w:p>
    <w:p w:rsidR="003526CF" w:rsidRPr="00927C02" w:rsidRDefault="003526CF">
      <w:pPr>
        <w:spacing w:line="11" w:lineRule="exact"/>
        <w:rPr>
          <w:rFonts w:eastAsia="Times New Roman"/>
          <w:sz w:val="24"/>
          <w:szCs w:val="24"/>
        </w:rPr>
      </w:pPr>
    </w:p>
    <w:p w:rsidR="003526CF" w:rsidRPr="00927C02" w:rsidRDefault="00927C02">
      <w:pPr>
        <w:spacing w:line="236" w:lineRule="auto"/>
        <w:ind w:left="20" w:right="360"/>
        <w:rPr>
          <w:rFonts w:eastAsia="Times New Roman"/>
          <w:sz w:val="24"/>
          <w:szCs w:val="24"/>
        </w:rPr>
      </w:pPr>
      <w:r w:rsidRPr="00927C02">
        <w:rPr>
          <w:rFonts w:eastAsia="Times New Roman"/>
          <w:sz w:val="24"/>
          <w:szCs w:val="24"/>
        </w:rPr>
        <w:t>Основные темы и проблемы русской литературы XIX в. (свобода, духовно-нравственные искания человека, обращение к народу в поисках нравственного идеала, "</w:t>
      </w:r>
      <w:proofErr w:type="spellStart"/>
      <w:r w:rsidRPr="00927C02">
        <w:rPr>
          <w:rFonts w:eastAsia="Times New Roman"/>
          <w:sz w:val="24"/>
          <w:szCs w:val="24"/>
        </w:rPr>
        <w:t>праведничество</w:t>
      </w:r>
      <w:proofErr w:type="spellEnd"/>
      <w:r w:rsidRPr="00927C02">
        <w:rPr>
          <w:rFonts w:eastAsia="Times New Roman"/>
          <w:sz w:val="24"/>
          <w:szCs w:val="24"/>
        </w:rPr>
        <w:t>",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3526CF" w:rsidRPr="00927C02" w:rsidRDefault="003526CF">
      <w:pPr>
        <w:spacing w:line="14" w:lineRule="exact"/>
        <w:rPr>
          <w:rFonts w:eastAsia="Times New Roman"/>
          <w:sz w:val="24"/>
          <w:szCs w:val="24"/>
        </w:rPr>
      </w:pPr>
    </w:p>
    <w:p w:rsidR="00DD0C52" w:rsidRDefault="00927C02" w:rsidP="000345D4">
      <w:pPr>
        <w:spacing w:line="236" w:lineRule="auto"/>
        <w:ind w:left="20" w:right="100"/>
        <w:rPr>
          <w:rFonts w:eastAsia="Times New Roman"/>
          <w:sz w:val="24"/>
          <w:szCs w:val="24"/>
        </w:rPr>
      </w:pPr>
      <w:r w:rsidRPr="00927C02">
        <w:rPr>
          <w:rFonts w:eastAsia="Times New Roman"/>
          <w:sz w:val="24"/>
          <w:szCs w:val="24"/>
        </w:rPr>
        <w:t xml:space="preserve">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и литературе других </w:t>
      </w:r>
      <w:proofErr w:type="spellStart"/>
      <w:r w:rsidRPr="00927C02">
        <w:rPr>
          <w:rFonts w:eastAsia="Times New Roman"/>
          <w:sz w:val="24"/>
          <w:szCs w:val="24"/>
        </w:rPr>
        <w:t>народовРоссии</w:t>
      </w:r>
      <w:proofErr w:type="spellEnd"/>
      <w:r w:rsidRPr="00927C02">
        <w:rPr>
          <w:rFonts w:eastAsia="Times New Roman"/>
          <w:sz w:val="24"/>
          <w:szCs w:val="24"/>
        </w:rPr>
        <w:t xml:space="preserve">. Формирование реализма как новой ступени познания и художественного </w:t>
      </w:r>
    </w:p>
    <w:p w:rsidR="003526CF" w:rsidRPr="00927C02" w:rsidRDefault="00927C02">
      <w:pPr>
        <w:spacing w:line="236" w:lineRule="auto"/>
        <w:ind w:left="20" w:right="100"/>
        <w:rPr>
          <w:rFonts w:eastAsia="Times New Roman"/>
          <w:sz w:val="24"/>
          <w:szCs w:val="24"/>
        </w:rPr>
      </w:pPr>
      <w:r w:rsidRPr="00927C02">
        <w:rPr>
          <w:rFonts w:eastAsia="Times New Roman"/>
          <w:sz w:val="24"/>
          <w:szCs w:val="24"/>
        </w:rPr>
        <w:t>освоения мира и человека. Общее и особенное в реалистическом отражении действительности в русской литературе и литературе других народов России. Проблема человека и среды. Осмысление взаимодействия характера и обстоятельств.</w:t>
      </w:r>
    </w:p>
    <w:p w:rsidR="003526CF" w:rsidRPr="00927C02" w:rsidRDefault="003526CF">
      <w:pPr>
        <w:spacing w:line="15" w:lineRule="exact"/>
        <w:rPr>
          <w:rFonts w:eastAsia="Times New Roman"/>
          <w:sz w:val="24"/>
          <w:szCs w:val="24"/>
        </w:rPr>
      </w:pPr>
    </w:p>
    <w:p w:rsidR="003526CF" w:rsidRPr="00927C02" w:rsidRDefault="00927C02">
      <w:pPr>
        <w:spacing w:line="248" w:lineRule="auto"/>
        <w:ind w:left="20" w:right="220"/>
        <w:rPr>
          <w:rFonts w:eastAsia="Times New Roman"/>
          <w:sz w:val="24"/>
          <w:szCs w:val="24"/>
        </w:rPr>
      </w:pPr>
      <w:r w:rsidRPr="00927C02">
        <w:rPr>
          <w:rFonts w:eastAsia="Times New Roman"/>
          <w:sz w:val="24"/>
          <w:szCs w:val="24"/>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w:t>
      </w:r>
    </w:p>
    <w:p w:rsidR="003526CF" w:rsidRPr="00927C02" w:rsidRDefault="00927C02" w:rsidP="00FF2C44">
      <w:pPr>
        <w:rPr>
          <w:sz w:val="24"/>
          <w:szCs w:val="24"/>
        </w:rPr>
      </w:pPr>
      <w:r w:rsidRPr="00927C02">
        <w:rPr>
          <w:rFonts w:eastAsia="Times New Roman"/>
          <w:sz w:val="24"/>
          <w:szCs w:val="24"/>
        </w:rPr>
        <w:t>Становление литературного языка.</w:t>
      </w:r>
    </w:p>
    <w:p w:rsidR="003526CF" w:rsidRPr="00927C02" w:rsidRDefault="00927C02">
      <w:pPr>
        <w:spacing w:line="237" w:lineRule="auto"/>
        <w:ind w:left="27"/>
        <w:rPr>
          <w:sz w:val="24"/>
          <w:szCs w:val="24"/>
        </w:rPr>
      </w:pPr>
      <w:r w:rsidRPr="00927C02">
        <w:rPr>
          <w:rFonts w:eastAsia="Times New Roman"/>
          <w:sz w:val="24"/>
          <w:szCs w:val="24"/>
        </w:rPr>
        <w:t>Русская литература XX века</w:t>
      </w:r>
    </w:p>
    <w:p w:rsidR="003526CF" w:rsidRPr="00927C02" w:rsidRDefault="003526CF">
      <w:pPr>
        <w:spacing w:line="13" w:lineRule="exact"/>
        <w:rPr>
          <w:sz w:val="24"/>
          <w:szCs w:val="24"/>
        </w:rPr>
      </w:pPr>
    </w:p>
    <w:p w:rsidR="003526CF" w:rsidRPr="00927C02" w:rsidRDefault="00927C02">
      <w:pPr>
        <w:spacing w:line="233" w:lineRule="auto"/>
        <w:ind w:left="27" w:right="560"/>
        <w:rPr>
          <w:sz w:val="24"/>
          <w:szCs w:val="24"/>
        </w:rPr>
      </w:pPr>
      <w:r w:rsidRPr="00927C02">
        <w:rPr>
          <w:rFonts w:eastAsia="Times New Roman"/>
          <w:sz w:val="24"/>
          <w:szCs w:val="24"/>
        </w:rPr>
        <w:t xml:space="preserve">Традиции и новаторство в русской литературе на рубеже </w:t>
      </w:r>
      <w:r w:rsidRPr="00927C02">
        <w:rPr>
          <w:rFonts w:eastAsia="Times New Roman"/>
          <w:sz w:val="24"/>
          <w:szCs w:val="24"/>
          <w:u w:val="single"/>
        </w:rPr>
        <w:t>XIX</w:t>
      </w:r>
      <w:r w:rsidRPr="00927C02">
        <w:rPr>
          <w:rFonts w:eastAsia="Times New Roman"/>
          <w:sz w:val="24"/>
          <w:szCs w:val="24"/>
        </w:rPr>
        <w:t>-XX вв. Новые литературные течения. Модернизм.</w:t>
      </w:r>
    </w:p>
    <w:p w:rsidR="003526CF" w:rsidRPr="00927C02" w:rsidRDefault="003526CF">
      <w:pPr>
        <w:spacing w:line="11" w:lineRule="exact"/>
        <w:rPr>
          <w:sz w:val="24"/>
          <w:szCs w:val="24"/>
        </w:rPr>
      </w:pPr>
    </w:p>
    <w:p w:rsidR="003526CF" w:rsidRPr="00927C02" w:rsidRDefault="00927C02">
      <w:pPr>
        <w:spacing w:line="248" w:lineRule="auto"/>
        <w:ind w:left="27" w:right="140"/>
        <w:rPr>
          <w:sz w:val="24"/>
          <w:szCs w:val="24"/>
        </w:rPr>
      </w:pPr>
      <w:r w:rsidRPr="00927C02">
        <w:rPr>
          <w:rFonts w:eastAsia="Times New Roman"/>
          <w:sz w:val="24"/>
          <w:szCs w:val="24"/>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 и литературе других народов России. Конфликт человека и эпохи. Развитие русской реалистической прозы, ее темы</w:t>
      </w:r>
    </w:p>
    <w:p w:rsidR="003526CF" w:rsidRPr="00927C02" w:rsidRDefault="003526CF">
      <w:pPr>
        <w:spacing w:line="1" w:lineRule="exact"/>
        <w:rPr>
          <w:sz w:val="24"/>
          <w:szCs w:val="24"/>
        </w:rPr>
      </w:pPr>
    </w:p>
    <w:p w:rsidR="003526CF" w:rsidRPr="00927C02" w:rsidRDefault="00927C02" w:rsidP="00F942DD">
      <w:pPr>
        <w:numPr>
          <w:ilvl w:val="1"/>
          <w:numId w:val="39"/>
        </w:numPr>
        <w:tabs>
          <w:tab w:val="left" w:pos="217"/>
        </w:tabs>
        <w:spacing w:line="235" w:lineRule="auto"/>
        <w:ind w:left="27" w:right="860" w:hanging="8"/>
        <w:jc w:val="both"/>
        <w:rPr>
          <w:rFonts w:eastAsia="Times New Roman"/>
          <w:sz w:val="24"/>
          <w:szCs w:val="24"/>
        </w:rPr>
      </w:pPr>
      <w:r w:rsidRPr="00927C02">
        <w:rPr>
          <w:rFonts w:eastAsia="Times New Roman"/>
          <w:sz w:val="24"/>
          <w:szCs w:val="24"/>
        </w:rPr>
        <w:lastRenderedPageBreak/>
        <w:t>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3526CF" w:rsidRPr="00927C02" w:rsidRDefault="003526CF">
      <w:pPr>
        <w:spacing w:line="12" w:lineRule="exact"/>
        <w:rPr>
          <w:rFonts w:eastAsia="Times New Roman"/>
          <w:sz w:val="24"/>
          <w:szCs w:val="24"/>
        </w:rPr>
      </w:pPr>
    </w:p>
    <w:p w:rsidR="003526CF" w:rsidRPr="00927C02" w:rsidRDefault="00927C02">
      <w:pPr>
        <w:spacing w:line="236" w:lineRule="auto"/>
        <w:ind w:left="27" w:right="80"/>
        <w:rPr>
          <w:rFonts w:eastAsia="Times New Roman"/>
          <w:sz w:val="24"/>
          <w:szCs w:val="24"/>
        </w:rPr>
      </w:pPr>
      <w:r w:rsidRPr="00927C02">
        <w:rPr>
          <w:rFonts w:eastAsia="Times New Roman"/>
          <w:sz w:val="24"/>
          <w:szCs w:val="24"/>
        </w:rPr>
        <w:t>Великая Отечественная война и ее художественное осмысление в русской литературе и литературе других народов России. Новое понимание русской истории. Влияние "Оттепели" 60 - 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w:t>
      </w:r>
    </w:p>
    <w:p w:rsidR="003526CF" w:rsidRPr="00927C02" w:rsidRDefault="003526CF">
      <w:pPr>
        <w:spacing w:line="5" w:lineRule="exact"/>
        <w:rPr>
          <w:rFonts w:eastAsia="Times New Roman"/>
          <w:sz w:val="24"/>
          <w:szCs w:val="24"/>
        </w:rPr>
      </w:pPr>
    </w:p>
    <w:p w:rsidR="003526CF" w:rsidRDefault="00927C02">
      <w:pPr>
        <w:spacing w:line="237" w:lineRule="auto"/>
        <w:ind w:left="27"/>
        <w:rPr>
          <w:rFonts w:eastAsia="Times New Roman"/>
          <w:sz w:val="24"/>
          <w:szCs w:val="24"/>
        </w:rPr>
      </w:pPr>
      <w:r w:rsidRPr="00927C02">
        <w:rPr>
          <w:rFonts w:eastAsia="Times New Roman"/>
          <w:sz w:val="24"/>
          <w:szCs w:val="24"/>
        </w:rPr>
        <w:t>Литература народов России</w:t>
      </w:r>
    </w:p>
    <w:p w:rsidR="000345D4" w:rsidRPr="00927C02" w:rsidRDefault="000345D4">
      <w:pPr>
        <w:spacing w:line="237" w:lineRule="auto"/>
        <w:ind w:left="27"/>
        <w:rPr>
          <w:rFonts w:eastAsia="Times New Roman"/>
          <w:sz w:val="24"/>
          <w:szCs w:val="24"/>
        </w:rPr>
      </w:pPr>
    </w:p>
    <w:p w:rsidR="003526CF" w:rsidRPr="00927C02" w:rsidRDefault="003526CF">
      <w:pPr>
        <w:spacing w:line="11" w:lineRule="exact"/>
        <w:rPr>
          <w:rFonts w:eastAsia="Times New Roman"/>
          <w:sz w:val="24"/>
          <w:szCs w:val="24"/>
        </w:rPr>
      </w:pPr>
    </w:p>
    <w:p w:rsidR="003526CF" w:rsidRPr="00927C02" w:rsidRDefault="00927C02">
      <w:pPr>
        <w:spacing w:line="233" w:lineRule="auto"/>
        <w:ind w:left="27" w:right="560"/>
        <w:rPr>
          <w:rFonts w:eastAsia="Times New Roman"/>
          <w:sz w:val="24"/>
          <w:szCs w:val="24"/>
        </w:rPr>
      </w:pPr>
      <w:r w:rsidRPr="00927C02">
        <w:rPr>
          <w:rFonts w:eastAsia="Times New Roman"/>
          <w:sz w:val="24"/>
          <w:szCs w:val="24"/>
        </w:rPr>
        <w:t>Отражение в национальных литературах общих и специфических духовно-нравственных и социальных проблем.</w:t>
      </w:r>
    </w:p>
    <w:p w:rsidR="003526CF" w:rsidRPr="00927C02" w:rsidRDefault="003526CF">
      <w:pPr>
        <w:spacing w:line="11" w:lineRule="exact"/>
        <w:rPr>
          <w:rFonts w:eastAsia="Times New Roman"/>
          <w:sz w:val="24"/>
          <w:szCs w:val="24"/>
        </w:rPr>
      </w:pPr>
    </w:p>
    <w:p w:rsidR="003526CF" w:rsidRPr="00927C02" w:rsidRDefault="00927C02">
      <w:pPr>
        <w:spacing w:line="235" w:lineRule="auto"/>
        <w:ind w:left="27" w:right="480"/>
        <w:rPr>
          <w:rFonts w:eastAsia="Times New Roman"/>
          <w:sz w:val="24"/>
          <w:szCs w:val="24"/>
        </w:rPr>
      </w:pPr>
      <w:r w:rsidRPr="00927C02">
        <w:rPr>
          <w:rFonts w:eastAsia="Times New Roman"/>
          <w:sz w:val="24"/>
          <w:szCs w:val="24"/>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3526CF" w:rsidRPr="00927C02" w:rsidRDefault="003526CF">
      <w:pPr>
        <w:spacing w:line="12" w:lineRule="exact"/>
        <w:rPr>
          <w:rFonts w:eastAsia="Times New Roman"/>
          <w:sz w:val="24"/>
          <w:szCs w:val="24"/>
        </w:rPr>
      </w:pPr>
    </w:p>
    <w:p w:rsidR="00CE1913" w:rsidRPr="00927C02" w:rsidRDefault="00927C02" w:rsidP="000345D4">
      <w:pPr>
        <w:spacing w:line="236" w:lineRule="auto"/>
        <w:ind w:left="27" w:right="320"/>
        <w:rPr>
          <w:rFonts w:eastAsia="Times New Roman"/>
          <w:sz w:val="24"/>
          <w:szCs w:val="24"/>
        </w:rPr>
      </w:pPr>
      <w:r w:rsidRPr="00927C02">
        <w:rPr>
          <w:rFonts w:eastAsia="Times New Roman"/>
          <w:sz w:val="24"/>
          <w:szCs w:val="24"/>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 Зарубежная литература Взаимодействие зарубежной, русской литературы и литературы других народов России,</w:t>
      </w:r>
    </w:p>
    <w:p w:rsidR="003526CF" w:rsidRPr="00927C02" w:rsidRDefault="003526CF">
      <w:pPr>
        <w:spacing w:line="13" w:lineRule="exact"/>
        <w:rPr>
          <w:rFonts w:eastAsia="Times New Roman"/>
          <w:sz w:val="24"/>
          <w:szCs w:val="24"/>
        </w:rPr>
      </w:pPr>
    </w:p>
    <w:p w:rsidR="003526CF" w:rsidRPr="00927C02" w:rsidRDefault="00927C02">
      <w:pPr>
        <w:spacing w:line="235" w:lineRule="auto"/>
        <w:ind w:left="27" w:right="300"/>
        <w:rPr>
          <w:rFonts w:eastAsia="Times New Roman"/>
          <w:sz w:val="24"/>
          <w:szCs w:val="24"/>
        </w:rPr>
      </w:pPr>
      <w:r w:rsidRPr="00927C02">
        <w:rPr>
          <w:rFonts w:eastAsia="Times New Roman"/>
          <w:sz w:val="24"/>
          <w:szCs w:val="24"/>
        </w:rPr>
        <w:t>отражение в них "вечных" проблем бытия. Постановка в литературе XIX-XX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3526CF" w:rsidRPr="00927C02" w:rsidRDefault="003526CF">
      <w:pPr>
        <w:spacing w:line="4" w:lineRule="exact"/>
        <w:rPr>
          <w:rFonts w:eastAsia="Times New Roman"/>
          <w:sz w:val="24"/>
          <w:szCs w:val="24"/>
        </w:rPr>
      </w:pPr>
    </w:p>
    <w:p w:rsidR="003526CF" w:rsidRPr="00927C02" w:rsidRDefault="00927C02">
      <w:pPr>
        <w:spacing w:line="237" w:lineRule="auto"/>
        <w:ind w:left="27"/>
        <w:rPr>
          <w:rFonts w:eastAsia="Times New Roman"/>
          <w:sz w:val="24"/>
          <w:szCs w:val="24"/>
        </w:rPr>
      </w:pPr>
      <w:r w:rsidRPr="00927C02">
        <w:rPr>
          <w:rFonts w:eastAsia="Times New Roman"/>
          <w:sz w:val="24"/>
          <w:szCs w:val="24"/>
        </w:rPr>
        <w:t>Основные теоретико-литературные понятия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39"/>
        </w:numPr>
        <w:tabs>
          <w:tab w:val="left" w:pos="767"/>
        </w:tabs>
        <w:ind w:left="767" w:hanging="767"/>
        <w:rPr>
          <w:rFonts w:eastAsia="Times New Roman"/>
          <w:sz w:val="24"/>
          <w:szCs w:val="24"/>
        </w:rPr>
      </w:pPr>
      <w:r w:rsidRPr="00927C02">
        <w:rPr>
          <w:rFonts w:eastAsia="Times New Roman"/>
          <w:sz w:val="24"/>
          <w:szCs w:val="24"/>
        </w:rPr>
        <w:t>Художественная литература как искусство слова</w:t>
      </w:r>
    </w:p>
    <w:p w:rsidR="003526CF" w:rsidRPr="00927C02" w:rsidRDefault="00927C02" w:rsidP="00F942DD">
      <w:pPr>
        <w:numPr>
          <w:ilvl w:val="0"/>
          <w:numId w:val="39"/>
        </w:numPr>
        <w:tabs>
          <w:tab w:val="left" w:pos="767"/>
        </w:tabs>
        <w:spacing w:line="237" w:lineRule="auto"/>
        <w:ind w:left="767" w:hanging="767"/>
        <w:rPr>
          <w:rFonts w:eastAsia="Times New Roman"/>
          <w:sz w:val="24"/>
          <w:szCs w:val="24"/>
        </w:rPr>
      </w:pPr>
      <w:r w:rsidRPr="00927C02">
        <w:rPr>
          <w:rFonts w:eastAsia="Times New Roman"/>
          <w:sz w:val="24"/>
          <w:szCs w:val="24"/>
        </w:rPr>
        <w:t>Художественный образ</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39"/>
        </w:numPr>
        <w:tabs>
          <w:tab w:val="left" w:pos="767"/>
        </w:tabs>
        <w:spacing w:line="237" w:lineRule="auto"/>
        <w:ind w:left="767" w:hanging="767"/>
        <w:rPr>
          <w:rFonts w:eastAsia="Times New Roman"/>
          <w:sz w:val="24"/>
          <w:szCs w:val="24"/>
        </w:rPr>
      </w:pPr>
      <w:r w:rsidRPr="00927C02">
        <w:rPr>
          <w:rFonts w:eastAsia="Times New Roman"/>
          <w:sz w:val="24"/>
          <w:szCs w:val="24"/>
        </w:rPr>
        <w:t>Содержание и форма</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39"/>
        </w:numPr>
        <w:tabs>
          <w:tab w:val="left" w:pos="767"/>
        </w:tabs>
        <w:spacing w:line="237" w:lineRule="auto"/>
        <w:ind w:left="767" w:hanging="767"/>
        <w:rPr>
          <w:rFonts w:eastAsia="Times New Roman"/>
          <w:sz w:val="24"/>
          <w:szCs w:val="24"/>
        </w:rPr>
      </w:pPr>
      <w:r w:rsidRPr="00927C02">
        <w:rPr>
          <w:rFonts w:eastAsia="Times New Roman"/>
          <w:sz w:val="24"/>
          <w:szCs w:val="24"/>
        </w:rPr>
        <w:t>Художественный вымысел. Фантастика</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39"/>
        </w:numPr>
        <w:tabs>
          <w:tab w:val="left" w:pos="776"/>
        </w:tabs>
        <w:spacing w:line="235" w:lineRule="auto"/>
        <w:ind w:left="7" w:right="260" w:hanging="7"/>
        <w:rPr>
          <w:rFonts w:eastAsia="Times New Roman"/>
          <w:sz w:val="24"/>
          <w:szCs w:val="24"/>
        </w:rPr>
      </w:pPr>
      <w:r w:rsidRPr="00927C02">
        <w:rPr>
          <w:rFonts w:eastAsia="Times New Roman"/>
          <w:sz w:val="24"/>
          <w:szCs w:val="24"/>
        </w:rPr>
        <w:t xml:space="preserve">Историко-литературный процесс. </w:t>
      </w:r>
      <w:proofErr w:type="gramStart"/>
      <w:r w:rsidRPr="00927C02">
        <w:rPr>
          <w:rFonts w:eastAsia="Times New Roman"/>
          <w:sz w:val="24"/>
          <w:szCs w:val="24"/>
        </w:rPr>
        <w:t>Литературные направления и течения: классицизм, сентиментализм, романтизм, реализм, модернизм (символизм, акмеизм, футуризм).</w:t>
      </w:r>
      <w:proofErr w:type="gramEnd"/>
      <w:r w:rsidRPr="00927C02">
        <w:rPr>
          <w:rFonts w:eastAsia="Times New Roman"/>
          <w:sz w:val="24"/>
          <w:szCs w:val="24"/>
        </w:rPr>
        <w:t xml:space="preserve"> Основные факты жизни и творчества выдающихся русских писателей XIX-</w:t>
      </w:r>
      <w:proofErr w:type="spellStart"/>
      <w:r w:rsidRPr="00927C02">
        <w:rPr>
          <w:rFonts w:eastAsia="Times New Roman"/>
          <w:sz w:val="24"/>
          <w:szCs w:val="24"/>
        </w:rPr>
        <w:t>XX</w:t>
      </w:r>
      <w:proofErr w:type="gramStart"/>
      <w:r w:rsidRPr="00927C02">
        <w:rPr>
          <w:rFonts w:eastAsia="Times New Roman"/>
          <w:sz w:val="24"/>
          <w:szCs w:val="24"/>
        </w:rPr>
        <w:t>вв</w:t>
      </w:r>
      <w:proofErr w:type="spellEnd"/>
      <w:proofErr w:type="gramEnd"/>
      <w:r w:rsidRPr="00927C02">
        <w:rPr>
          <w:rFonts w:eastAsia="Times New Roman"/>
          <w:sz w:val="24"/>
          <w:szCs w:val="24"/>
        </w:rPr>
        <w:t>.</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39"/>
        </w:numPr>
        <w:tabs>
          <w:tab w:val="left" w:pos="776"/>
        </w:tabs>
        <w:spacing w:line="235" w:lineRule="auto"/>
        <w:ind w:left="7" w:right="300" w:hanging="7"/>
        <w:rPr>
          <w:rFonts w:eastAsia="Times New Roman"/>
          <w:sz w:val="24"/>
          <w:szCs w:val="24"/>
        </w:rPr>
      </w:pPr>
      <w:r w:rsidRPr="00927C02">
        <w:rPr>
          <w:rFonts w:eastAsia="Times New Roman"/>
          <w:sz w:val="24"/>
          <w:szCs w:val="24"/>
        </w:rPr>
        <w:t xml:space="preserve">Литературные роды: эпос, лирика, драма. Жанры литературы: роман, роман </w:t>
      </w:r>
      <w:proofErr w:type="gramStart"/>
      <w:r w:rsidRPr="00927C02">
        <w:rPr>
          <w:rFonts w:eastAsia="Times New Roman"/>
          <w:sz w:val="24"/>
          <w:szCs w:val="24"/>
        </w:rPr>
        <w:t>-э</w:t>
      </w:r>
      <w:proofErr w:type="gramEnd"/>
      <w:r w:rsidRPr="00927C02">
        <w:rPr>
          <w:rFonts w:eastAsia="Times New Roman"/>
          <w:sz w:val="24"/>
          <w:szCs w:val="24"/>
        </w:rPr>
        <w:t>попея, повесть, рассказ, очерк, притча; поэма, баллада, лирическое стихотворение, элегия, послание, эпиграмма, ода, сонет; комедия, трагедия, драма</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39"/>
        </w:numPr>
        <w:tabs>
          <w:tab w:val="left" w:pos="776"/>
        </w:tabs>
        <w:spacing w:line="247" w:lineRule="auto"/>
        <w:ind w:left="7" w:right="260" w:hanging="7"/>
        <w:rPr>
          <w:rFonts w:eastAsia="Times New Roman"/>
          <w:sz w:val="24"/>
          <w:szCs w:val="24"/>
        </w:rPr>
      </w:pPr>
      <w:r w:rsidRPr="00927C02">
        <w:rPr>
          <w:rFonts w:eastAsia="Times New Roman"/>
          <w:sz w:val="24"/>
          <w:szCs w:val="24"/>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w:t>
      </w:r>
    </w:p>
    <w:p w:rsidR="003526CF" w:rsidRPr="00927C02" w:rsidRDefault="00927C02" w:rsidP="00F942DD">
      <w:pPr>
        <w:numPr>
          <w:ilvl w:val="0"/>
          <w:numId w:val="39"/>
        </w:numPr>
        <w:tabs>
          <w:tab w:val="left" w:pos="707"/>
        </w:tabs>
        <w:ind w:left="707" w:hanging="707"/>
        <w:rPr>
          <w:rFonts w:eastAsia="Times New Roman"/>
          <w:sz w:val="24"/>
          <w:szCs w:val="24"/>
        </w:rPr>
      </w:pPr>
      <w:r w:rsidRPr="00927C02">
        <w:rPr>
          <w:rFonts w:eastAsia="Times New Roman"/>
          <w:sz w:val="24"/>
          <w:szCs w:val="24"/>
        </w:rPr>
        <w:t>Конфликт. Автор-повествователь. Образ автора. Персонаж. Характер. Тип.</w:t>
      </w:r>
    </w:p>
    <w:p w:rsidR="003526CF" w:rsidRPr="00927C02" w:rsidRDefault="00927C02">
      <w:pPr>
        <w:spacing w:line="237" w:lineRule="auto"/>
        <w:ind w:left="7"/>
        <w:rPr>
          <w:sz w:val="24"/>
          <w:szCs w:val="24"/>
        </w:rPr>
      </w:pPr>
      <w:r w:rsidRPr="00927C02">
        <w:rPr>
          <w:rFonts w:eastAsia="Times New Roman"/>
          <w:sz w:val="24"/>
          <w:szCs w:val="24"/>
        </w:rPr>
        <w:t>Лирический герой. Система образов</w:t>
      </w:r>
    </w:p>
    <w:p w:rsidR="00DD0C52" w:rsidRPr="009D7C76" w:rsidRDefault="00927C02" w:rsidP="00F942DD">
      <w:pPr>
        <w:numPr>
          <w:ilvl w:val="0"/>
          <w:numId w:val="40"/>
        </w:numPr>
        <w:tabs>
          <w:tab w:val="left" w:pos="767"/>
        </w:tabs>
        <w:spacing w:line="238" w:lineRule="auto"/>
        <w:ind w:left="767" w:hanging="767"/>
        <w:rPr>
          <w:rFonts w:eastAsia="Times New Roman"/>
          <w:sz w:val="24"/>
          <w:szCs w:val="24"/>
        </w:rPr>
      </w:pPr>
      <w:r w:rsidRPr="00927C02">
        <w:rPr>
          <w:rFonts w:eastAsia="Times New Roman"/>
          <w:sz w:val="24"/>
          <w:szCs w:val="24"/>
        </w:rPr>
        <w:t xml:space="preserve">Деталь. </w:t>
      </w:r>
      <w:proofErr w:type="spellStart"/>
      <w:r w:rsidRPr="00927C02">
        <w:rPr>
          <w:rFonts w:eastAsia="Times New Roman"/>
          <w:sz w:val="24"/>
          <w:szCs w:val="24"/>
        </w:rPr>
        <w:t>Симво</w:t>
      </w:r>
      <w:proofErr w:type="spellEnd"/>
    </w:p>
    <w:p w:rsidR="003526CF" w:rsidRPr="00927C02" w:rsidRDefault="00927C02" w:rsidP="00F942DD">
      <w:pPr>
        <w:numPr>
          <w:ilvl w:val="0"/>
          <w:numId w:val="40"/>
        </w:numPr>
        <w:tabs>
          <w:tab w:val="left" w:pos="767"/>
        </w:tabs>
        <w:spacing w:line="237" w:lineRule="auto"/>
        <w:ind w:left="767" w:hanging="767"/>
        <w:rPr>
          <w:rFonts w:eastAsia="Times New Roman"/>
          <w:sz w:val="24"/>
          <w:szCs w:val="24"/>
        </w:rPr>
      </w:pPr>
      <w:r w:rsidRPr="00927C02">
        <w:rPr>
          <w:rFonts w:eastAsia="Times New Roman"/>
          <w:sz w:val="24"/>
          <w:szCs w:val="24"/>
        </w:rPr>
        <w:t>Психологизм. Народность. Историзм</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40"/>
        </w:numPr>
        <w:tabs>
          <w:tab w:val="left" w:pos="767"/>
        </w:tabs>
        <w:spacing w:line="237" w:lineRule="auto"/>
        <w:ind w:left="767" w:hanging="767"/>
        <w:rPr>
          <w:rFonts w:eastAsia="Times New Roman"/>
          <w:sz w:val="24"/>
          <w:szCs w:val="24"/>
        </w:rPr>
      </w:pPr>
      <w:r w:rsidRPr="00927C02">
        <w:rPr>
          <w:rFonts w:eastAsia="Times New Roman"/>
          <w:sz w:val="24"/>
          <w:szCs w:val="24"/>
        </w:rPr>
        <w:t>Трагическое и комическое. Сатира, юмор, ирония, сарказм. Гротеск</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40"/>
        </w:numPr>
        <w:tabs>
          <w:tab w:val="left" w:pos="776"/>
        </w:tabs>
        <w:spacing w:line="235" w:lineRule="auto"/>
        <w:ind w:left="7" w:right="780" w:hanging="7"/>
        <w:rPr>
          <w:rFonts w:eastAsia="Times New Roman"/>
          <w:sz w:val="24"/>
          <w:szCs w:val="24"/>
        </w:rPr>
      </w:pPr>
      <w:r w:rsidRPr="00927C02">
        <w:rPr>
          <w:rFonts w:eastAsia="Times New Roman"/>
          <w:sz w:val="24"/>
          <w:szCs w:val="24"/>
        </w:rP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3526CF" w:rsidRPr="00927C02" w:rsidRDefault="003526CF">
      <w:pPr>
        <w:spacing w:line="2" w:lineRule="exact"/>
        <w:rPr>
          <w:rFonts w:eastAsia="Times New Roman"/>
          <w:sz w:val="24"/>
          <w:szCs w:val="24"/>
        </w:rPr>
      </w:pPr>
    </w:p>
    <w:p w:rsidR="003526CF" w:rsidRPr="00927C02" w:rsidRDefault="00927C02" w:rsidP="00F942DD">
      <w:pPr>
        <w:numPr>
          <w:ilvl w:val="0"/>
          <w:numId w:val="40"/>
        </w:numPr>
        <w:tabs>
          <w:tab w:val="left" w:pos="767"/>
        </w:tabs>
        <w:spacing w:line="237" w:lineRule="auto"/>
        <w:ind w:left="767" w:hanging="767"/>
        <w:rPr>
          <w:rFonts w:eastAsia="Times New Roman"/>
          <w:sz w:val="24"/>
          <w:szCs w:val="24"/>
        </w:rPr>
      </w:pPr>
      <w:r w:rsidRPr="00927C02">
        <w:rPr>
          <w:rFonts w:eastAsia="Times New Roman"/>
          <w:sz w:val="24"/>
          <w:szCs w:val="24"/>
        </w:rPr>
        <w:t>Стиль</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40"/>
        </w:numPr>
        <w:tabs>
          <w:tab w:val="left" w:pos="776"/>
        </w:tabs>
        <w:spacing w:line="233" w:lineRule="auto"/>
        <w:ind w:left="7" w:right="1140" w:hanging="7"/>
        <w:rPr>
          <w:rFonts w:eastAsia="Times New Roman"/>
          <w:sz w:val="24"/>
          <w:szCs w:val="24"/>
        </w:rPr>
      </w:pPr>
      <w:r w:rsidRPr="00927C02">
        <w:rPr>
          <w:rFonts w:eastAsia="Times New Roman"/>
          <w:sz w:val="24"/>
          <w:szCs w:val="24"/>
        </w:rPr>
        <w:t>Проза и поэзия. Системы стихосложения. Стихотворные размеры: хорей, ямб, дактиль, амфибрахий, анапест. Ритм. Рифма. Строфа</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40"/>
        </w:numPr>
        <w:tabs>
          <w:tab w:val="left" w:pos="767"/>
        </w:tabs>
        <w:spacing w:line="237" w:lineRule="auto"/>
        <w:ind w:left="767" w:hanging="767"/>
        <w:rPr>
          <w:rFonts w:eastAsia="Times New Roman"/>
          <w:sz w:val="24"/>
          <w:szCs w:val="24"/>
        </w:rPr>
      </w:pPr>
      <w:r w:rsidRPr="00927C02">
        <w:rPr>
          <w:rFonts w:eastAsia="Times New Roman"/>
          <w:sz w:val="24"/>
          <w:szCs w:val="24"/>
        </w:rPr>
        <w:t>Литературная критика</w:t>
      </w:r>
    </w:p>
    <w:p w:rsidR="003526CF" w:rsidRPr="00927C02" w:rsidRDefault="003526CF">
      <w:pPr>
        <w:spacing w:line="13" w:lineRule="exact"/>
        <w:rPr>
          <w:sz w:val="24"/>
          <w:szCs w:val="24"/>
        </w:rPr>
      </w:pPr>
    </w:p>
    <w:p w:rsidR="003526CF" w:rsidRPr="00FF2C44" w:rsidRDefault="00927C02" w:rsidP="00FF2C44">
      <w:pPr>
        <w:spacing w:line="233" w:lineRule="auto"/>
        <w:ind w:left="27" w:right="1080"/>
        <w:rPr>
          <w:sz w:val="24"/>
          <w:szCs w:val="24"/>
        </w:rPr>
      </w:pPr>
      <w:r w:rsidRPr="00927C02">
        <w:rPr>
          <w:rFonts w:eastAsia="Times New Roman"/>
          <w:sz w:val="24"/>
          <w:szCs w:val="24"/>
        </w:rPr>
        <w:t xml:space="preserve">Основные виды деятельности по освоению литературных произведений и </w:t>
      </w:r>
      <w:proofErr w:type="spellStart"/>
      <w:r w:rsidRPr="00927C02">
        <w:rPr>
          <w:rFonts w:eastAsia="Times New Roman"/>
          <w:sz w:val="24"/>
          <w:szCs w:val="24"/>
        </w:rPr>
        <w:t>теоретико</w:t>
      </w:r>
      <w:proofErr w:type="spellEnd"/>
      <w:r w:rsidRPr="00927C02">
        <w:rPr>
          <w:rFonts w:eastAsia="Times New Roman"/>
          <w:sz w:val="24"/>
          <w:szCs w:val="24"/>
        </w:rPr>
        <w:t xml:space="preserve"> - литературных понятий</w:t>
      </w:r>
    </w:p>
    <w:p w:rsidR="003526CF" w:rsidRPr="00927C02" w:rsidRDefault="00927C02" w:rsidP="00F942DD">
      <w:pPr>
        <w:numPr>
          <w:ilvl w:val="0"/>
          <w:numId w:val="41"/>
        </w:numPr>
        <w:tabs>
          <w:tab w:val="left" w:pos="767"/>
        </w:tabs>
        <w:ind w:left="767" w:hanging="767"/>
        <w:rPr>
          <w:rFonts w:eastAsia="Times New Roman"/>
          <w:sz w:val="24"/>
          <w:szCs w:val="24"/>
        </w:rPr>
      </w:pPr>
      <w:r w:rsidRPr="00927C02">
        <w:rPr>
          <w:rFonts w:eastAsia="Times New Roman"/>
          <w:sz w:val="24"/>
          <w:szCs w:val="24"/>
        </w:rPr>
        <w:t>Осознанное творческое чтение художественных произведений разных жанров</w:t>
      </w:r>
    </w:p>
    <w:p w:rsidR="003526CF" w:rsidRPr="00927C02" w:rsidRDefault="00927C02" w:rsidP="00F942DD">
      <w:pPr>
        <w:numPr>
          <w:ilvl w:val="0"/>
          <w:numId w:val="41"/>
        </w:numPr>
        <w:tabs>
          <w:tab w:val="left" w:pos="767"/>
        </w:tabs>
        <w:spacing w:line="237" w:lineRule="auto"/>
        <w:ind w:left="767" w:hanging="767"/>
        <w:rPr>
          <w:rFonts w:eastAsia="Times New Roman"/>
          <w:sz w:val="24"/>
          <w:szCs w:val="24"/>
        </w:rPr>
      </w:pPr>
      <w:r w:rsidRPr="00927C02">
        <w:rPr>
          <w:rFonts w:eastAsia="Times New Roman"/>
          <w:sz w:val="24"/>
          <w:szCs w:val="24"/>
        </w:rPr>
        <w:t>Выразительное чтение</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41"/>
        </w:numPr>
        <w:tabs>
          <w:tab w:val="left" w:pos="767"/>
        </w:tabs>
        <w:ind w:left="767" w:hanging="767"/>
        <w:rPr>
          <w:rFonts w:eastAsia="Times New Roman"/>
          <w:sz w:val="24"/>
          <w:szCs w:val="24"/>
        </w:rPr>
      </w:pPr>
      <w:r w:rsidRPr="00927C02">
        <w:rPr>
          <w:rFonts w:eastAsia="Times New Roman"/>
          <w:sz w:val="24"/>
          <w:szCs w:val="24"/>
        </w:rPr>
        <w:t>Различные виды пересказа</w:t>
      </w:r>
    </w:p>
    <w:p w:rsidR="003526CF" w:rsidRPr="00927C02" w:rsidRDefault="00927C02" w:rsidP="00F942DD">
      <w:pPr>
        <w:numPr>
          <w:ilvl w:val="0"/>
          <w:numId w:val="41"/>
        </w:numPr>
        <w:tabs>
          <w:tab w:val="left" w:pos="767"/>
        </w:tabs>
        <w:spacing w:line="237" w:lineRule="auto"/>
        <w:ind w:left="767" w:hanging="767"/>
        <w:rPr>
          <w:rFonts w:eastAsia="Times New Roman"/>
          <w:sz w:val="24"/>
          <w:szCs w:val="24"/>
        </w:rPr>
      </w:pPr>
      <w:r w:rsidRPr="00927C02">
        <w:rPr>
          <w:rFonts w:eastAsia="Times New Roman"/>
          <w:sz w:val="24"/>
          <w:szCs w:val="24"/>
        </w:rPr>
        <w:t>Заучивание наизусть стихотворных текстов</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41"/>
        </w:numPr>
        <w:tabs>
          <w:tab w:val="left" w:pos="776"/>
        </w:tabs>
        <w:spacing w:line="233" w:lineRule="auto"/>
        <w:ind w:left="7" w:right="220" w:hanging="7"/>
        <w:rPr>
          <w:rFonts w:eastAsia="Times New Roman"/>
          <w:sz w:val="24"/>
          <w:szCs w:val="24"/>
        </w:rPr>
      </w:pPr>
      <w:r w:rsidRPr="00927C02">
        <w:rPr>
          <w:rFonts w:eastAsia="Times New Roman"/>
          <w:sz w:val="24"/>
          <w:szCs w:val="24"/>
        </w:rPr>
        <w:lastRenderedPageBreak/>
        <w:t>Определение принадлежности литературного (фольклорного) текста к тому или иному роду и жанру</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41"/>
        </w:numPr>
        <w:tabs>
          <w:tab w:val="left" w:pos="776"/>
        </w:tabs>
        <w:spacing w:line="233" w:lineRule="auto"/>
        <w:ind w:left="7" w:right="1560" w:hanging="7"/>
        <w:rPr>
          <w:rFonts w:eastAsia="Times New Roman"/>
          <w:sz w:val="24"/>
          <w:szCs w:val="24"/>
        </w:rPr>
      </w:pPr>
      <w:r w:rsidRPr="00927C02">
        <w:rPr>
          <w:rFonts w:eastAsia="Times New Roman"/>
          <w:sz w:val="24"/>
          <w:szCs w:val="24"/>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41"/>
        </w:numPr>
        <w:tabs>
          <w:tab w:val="left" w:pos="776"/>
        </w:tabs>
        <w:spacing w:line="233" w:lineRule="auto"/>
        <w:ind w:left="7" w:right="600" w:hanging="7"/>
        <w:rPr>
          <w:rFonts w:eastAsia="Times New Roman"/>
          <w:sz w:val="24"/>
          <w:szCs w:val="24"/>
        </w:rPr>
      </w:pPr>
      <w:r w:rsidRPr="00927C02">
        <w:rPr>
          <w:rFonts w:eastAsia="Times New Roman"/>
          <w:sz w:val="24"/>
          <w:szCs w:val="24"/>
        </w:rPr>
        <w:t>Выявление языковых средств художественной образности и определение их роли в раскрытии идейно-тематического содержания произведения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41"/>
        </w:numPr>
        <w:tabs>
          <w:tab w:val="left" w:pos="776"/>
        </w:tabs>
        <w:spacing w:line="233" w:lineRule="auto"/>
        <w:ind w:left="7" w:right="800" w:hanging="7"/>
        <w:rPr>
          <w:rFonts w:eastAsia="Times New Roman"/>
          <w:sz w:val="24"/>
          <w:szCs w:val="24"/>
        </w:rPr>
      </w:pPr>
      <w:r w:rsidRPr="00927C02">
        <w:rPr>
          <w:rFonts w:eastAsia="Times New Roman"/>
          <w:sz w:val="24"/>
          <w:szCs w:val="24"/>
        </w:rPr>
        <w:t>Участие в дискуссии, утверждение и доказательство своей точки зрения с учетом мнения оппонента</w:t>
      </w:r>
    </w:p>
    <w:p w:rsidR="003526CF" w:rsidRPr="00927C02" w:rsidRDefault="003526CF">
      <w:pPr>
        <w:spacing w:line="11" w:lineRule="exact"/>
        <w:rPr>
          <w:rFonts w:eastAsia="Times New Roman"/>
          <w:sz w:val="24"/>
          <w:szCs w:val="24"/>
        </w:rPr>
      </w:pPr>
    </w:p>
    <w:p w:rsidR="003526CF" w:rsidRDefault="00927C02" w:rsidP="00F942DD">
      <w:pPr>
        <w:numPr>
          <w:ilvl w:val="0"/>
          <w:numId w:val="41"/>
        </w:numPr>
        <w:tabs>
          <w:tab w:val="left" w:pos="776"/>
        </w:tabs>
        <w:spacing w:line="233" w:lineRule="auto"/>
        <w:ind w:left="7" w:right="960" w:hanging="7"/>
        <w:rPr>
          <w:rFonts w:eastAsia="Times New Roman"/>
          <w:sz w:val="24"/>
          <w:szCs w:val="24"/>
        </w:rPr>
      </w:pPr>
      <w:r w:rsidRPr="00927C02">
        <w:rPr>
          <w:rFonts w:eastAsia="Times New Roman"/>
          <w:sz w:val="24"/>
          <w:szCs w:val="24"/>
        </w:rPr>
        <w:t>Подготовка рефератов, докладов; написание сочинений на основе и по мотивам литературных произведений.</w:t>
      </w:r>
    </w:p>
    <w:p w:rsidR="000345D4" w:rsidRDefault="000345D4" w:rsidP="000345D4">
      <w:pPr>
        <w:pStyle w:val="a6"/>
        <w:rPr>
          <w:rFonts w:eastAsia="Times New Roman"/>
          <w:sz w:val="24"/>
          <w:szCs w:val="24"/>
        </w:rPr>
      </w:pPr>
    </w:p>
    <w:p w:rsidR="000345D4" w:rsidRDefault="000345D4" w:rsidP="000345D4">
      <w:pPr>
        <w:tabs>
          <w:tab w:val="left" w:pos="776"/>
        </w:tabs>
        <w:spacing w:line="233" w:lineRule="auto"/>
        <w:ind w:right="960"/>
        <w:rPr>
          <w:rFonts w:eastAsia="Times New Roman"/>
          <w:sz w:val="24"/>
          <w:szCs w:val="24"/>
        </w:rPr>
      </w:pPr>
    </w:p>
    <w:p w:rsidR="000345D4" w:rsidRPr="00927C02" w:rsidRDefault="000345D4" w:rsidP="000345D4">
      <w:pPr>
        <w:tabs>
          <w:tab w:val="left" w:pos="776"/>
        </w:tabs>
        <w:spacing w:line="233" w:lineRule="auto"/>
        <w:ind w:right="960"/>
        <w:rPr>
          <w:rFonts w:eastAsia="Times New Roman"/>
          <w:sz w:val="24"/>
          <w:szCs w:val="24"/>
        </w:rPr>
      </w:pPr>
    </w:p>
    <w:p w:rsidR="003526CF" w:rsidRPr="00927C02" w:rsidRDefault="003526CF">
      <w:pPr>
        <w:spacing w:line="242" w:lineRule="exact"/>
        <w:rPr>
          <w:sz w:val="24"/>
          <w:szCs w:val="24"/>
        </w:rPr>
      </w:pPr>
    </w:p>
    <w:p w:rsidR="003526CF" w:rsidRPr="00927C02" w:rsidRDefault="00927C02">
      <w:pPr>
        <w:ind w:left="7"/>
        <w:rPr>
          <w:sz w:val="24"/>
          <w:szCs w:val="24"/>
        </w:rPr>
      </w:pPr>
      <w:r w:rsidRPr="00927C02">
        <w:rPr>
          <w:rFonts w:eastAsia="Times New Roman"/>
          <w:b/>
          <w:bCs/>
          <w:i/>
          <w:iCs/>
          <w:sz w:val="24"/>
          <w:szCs w:val="24"/>
        </w:rPr>
        <w:t>Требования к уровню подготовки выпускников</w:t>
      </w:r>
    </w:p>
    <w:p w:rsidR="003526CF" w:rsidRPr="00927C02" w:rsidRDefault="00927C02" w:rsidP="00F942DD">
      <w:pPr>
        <w:numPr>
          <w:ilvl w:val="1"/>
          <w:numId w:val="42"/>
        </w:numPr>
        <w:tabs>
          <w:tab w:val="left" w:pos="247"/>
        </w:tabs>
        <w:spacing w:line="237" w:lineRule="auto"/>
        <w:ind w:left="247" w:hanging="228"/>
        <w:rPr>
          <w:rFonts w:eastAsia="Times New Roman"/>
          <w:sz w:val="24"/>
          <w:szCs w:val="24"/>
        </w:rPr>
      </w:pPr>
      <w:r w:rsidRPr="00927C02">
        <w:rPr>
          <w:rFonts w:eastAsia="Times New Roman"/>
          <w:sz w:val="24"/>
          <w:szCs w:val="24"/>
        </w:rPr>
        <w:t>результате изучения литературы на базовом уровне ученик должен</w:t>
      </w:r>
      <w:proofErr w:type="gramStart"/>
      <w:r w:rsidRPr="00927C02">
        <w:rPr>
          <w:rFonts w:eastAsia="Times New Roman"/>
          <w:sz w:val="24"/>
          <w:szCs w:val="24"/>
        </w:rPr>
        <w:t xml:space="preserve"> З</w:t>
      </w:r>
      <w:proofErr w:type="gramEnd"/>
      <w:r w:rsidRPr="00927C02">
        <w:rPr>
          <w:rFonts w:eastAsia="Times New Roman"/>
          <w:sz w:val="24"/>
          <w:szCs w:val="24"/>
        </w:rPr>
        <w:t>нать и понимать:</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42"/>
        </w:numPr>
        <w:tabs>
          <w:tab w:val="left" w:pos="767"/>
        </w:tabs>
        <w:spacing w:line="238" w:lineRule="auto"/>
        <w:ind w:left="767" w:hanging="767"/>
        <w:rPr>
          <w:rFonts w:eastAsia="Times New Roman"/>
          <w:sz w:val="24"/>
          <w:szCs w:val="24"/>
        </w:rPr>
      </w:pPr>
      <w:r w:rsidRPr="00927C02">
        <w:rPr>
          <w:rFonts w:eastAsia="Times New Roman"/>
          <w:sz w:val="24"/>
          <w:szCs w:val="24"/>
        </w:rPr>
        <w:t>образную природу словесного искусства;</w:t>
      </w:r>
    </w:p>
    <w:p w:rsidR="003526CF" w:rsidRPr="00927C02" w:rsidRDefault="00927C02" w:rsidP="00F942DD">
      <w:pPr>
        <w:numPr>
          <w:ilvl w:val="0"/>
          <w:numId w:val="42"/>
        </w:numPr>
        <w:tabs>
          <w:tab w:val="left" w:pos="767"/>
        </w:tabs>
        <w:spacing w:line="237" w:lineRule="auto"/>
        <w:ind w:left="767" w:hanging="767"/>
        <w:rPr>
          <w:rFonts w:eastAsia="Times New Roman"/>
          <w:sz w:val="24"/>
          <w:szCs w:val="24"/>
        </w:rPr>
      </w:pPr>
      <w:r w:rsidRPr="00927C02">
        <w:rPr>
          <w:rFonts w:eastAsia="Times New Roman"/>
          <w:sz w:val="24"/>
          <w:szCs w:val="24"/>
        </w:rPr>
        <w:t>содержание изученных литературных произведений;</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42"/>
        </w:numPr>
        <w:tabs>
          <w:tab w:val="left" w:pos="767"/>
        </w:tabs>
        <w:spacing w:line="237" w:lineRule="auto"/>
        <w:ind w:left="767" w:hanging="767"/>
        <w:rPr>
          <w:rFonts w:eastAsia="Times New Roman"/>
          <w:sz w:val="24"/>
          <w:szCs w:val="24"/>
        </w:rPr>
      </w:pPr>
      <w:r w:rsidRPr="00927C02">
        <w:rPr>
          <w:rFonts w:eastAsia="Times New Roman"/>
          <w:sz w:val="24"/>
          <w:szCs w:val="24"/>
        </w:rPr>
        <w:t>основные факты жизни и творчества писателей-классиков XIX-</w:t>
      </w:r>
      <w:proofErr w:type="spellStart"/>
      <w:r w:rsidRPr="00927C02">
        <w:rPr>
          <w:rFonts w:eastAsia="Times New Roman"/>
          <w:sz w:val="24"/>
          <w:szCs w:val="24"/>
        </w:rPr>
        <w:t>XX</w:t>
      </w:r>
      <w:proofErr w:type="gramStart"/>
      <w:r w:rsidRPr="00927C02">
        <w:rPr>
          <w:rFonts w:eastAsia="Times New Roman"/>
          <w:sz w:val="24"/>
          <w:szCs w:val="24"/>
        </w:rPr>
        <w:t>вв</w:t>
      </w:r>
      <w:proofErr w:type="spellEnd"/>
      <w:proofErr w:type="gramEnd"/>
      <w:r w:rsidRPr="00927C02">
        <w:rPr>
          <w:rFonts w:eastAsia="Times New Roman"/>
          <w:sz w:val="24"/>
          <w:szCs w:val="24"/>
        </w:rPr>
        <w:t>.;</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42"/>
        </w:numPr>
        <w:tabs>
          <w:tab w:val="left" w:pos="776"/>
        </w:tabs>
        <w:spacing w:line="234" w:lineRule="auto"/>
        <w:ind w:left="7" w:right="540" w:hanging="7"/>
        <w:rPr>
          <w:rFonts w:eastAsia="Times New Roman"/>
          <w:sz w:val="24"/>
          <w:szCs w:val="24"/>
        </w:rPr>
      </w:pPr>
      <w:r w:rsidRPr="00927C02">
        <w:rPr>
          <w:rFonts w:eastAsia="Times New Roman"/>
          <w:sz w:val="24"/>
          <w:szCs w:val="24"/>
        </w:rPr>
        <w:t>основные закономерности историко-литературного процесса и черты литературных направлений;</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42"/>
        </w:numPr>
        <w:tabs>
          <w:tab w:val="left" w:pos="767"/>
        </w:tabs>
        <w:spacing w:line="237" w:lineRule="auto"/>
        <w:ind w:left="767" w:hanging="767"/>
        <w:rPr>
          <w:rFonts w:eastAsia="Times New Roman"/>
          <w:sz w:val="24"/>
          <w:szCs w:val="24"/>
        </w:rPr>
      </w:pPr>
      <w:r w:rsidRPr="00927C02">
        <w:rPr>
          <w:rFonts w:eastAsia="Times New Roman"/>
          <w:sz w:val="24"/>
          <w:szCs w:val="24"/>
        </w:rPr>
        <w:t>основные теоретико-литературные понятия.</w:t>
      </w:r>
    </w:p>
    <w:p w:rsidR="003526CF" w:rsidRPr="00927C02" w:rsidRDefault="00927C02">
      <w:pPr>
        <w:spacing w:line="238" w:lineRule="auto"/>
        <w:ind w:left="27"/>
        <w:rPr>
          <w:sz w:val="24"/>
          <w:szCs w:val="24"/>
        </w:rPr>
      </w:pPr>
      <w:r w:rsidRPr="00927C02">
        <w:rPr>
          <w:rFonts w:eastAsia="Times New Roman"/>
          <w:sz w:val="24"/>
          <w:szCs w:val="24"/>
        </w:rPr>
        <w:t>Уметь:</w:t>
      </w:r>
    </w:p>
    <w:p w:rsidR="00CE1913" w:rsidRPr="000345D4" w:rsidRDefault="00927C02" w:rsidP="00F942DD">
      <w:pPr>
        <w:numPr>
          <w:ilvl w:val="0"/>
          <w:numId w:val="43"/>
        </w:numPr>
        <w:tabs>
          <w:tab w:val="left" w:pos="767"/>
        </w:tabs>
        <w:spacing w:line="238" w:lineRule="auto"/>
        <w:rPr>
          <w:rFonts w:eastAsia="Times New Roman"/>
          <w:sz w:val="24"/>
          <w:szCs w:val="24"/>
        </w:rPr>
      </w:pPr>
      <w:r w:rsidRPr="00927C02">
        <w:rPr>
          <w:rFonts w:eastAsia="Times New Roman"/>
          <w:sz w:val="24"/>
          <w:szCs w:val="24"/>
        </w:rPr>
        <w:t>воспроизводить содержание литературного произведения;</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43"/>
        </w:numPr>
        <w:tabs>
          <w:tab w:val="left" w:pos="776"/>
        </w:tabs>
        <w:spacing w:line="236" w:lineRule="auto"/>
        <w:ind w:left="7" w:right="40" w:hanging="7"/>
        <w:rPr>
          <w:rFonts w:eastAsia="Times New Roman"/>
          <w:sz w:val="24"/>
          <w:szCs w:val="24"/>
        </w:rPr>
      </w:pPr>
      <w:r w:rsidRPr="00927C02">
        <w:rPr>
          <w:rFonts w:eastAsia="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43"/>
        </w:numPr>
        <w:tabs>
          <w:tab w:val="left" w:pos="776"/>
        </w:tabs>
        <w:spacing w:line="236" w:lineRule="auto"/>
        <w:ind w:left="7" w:right="100" w:hanging="7"/>
        <w:rPr>
          <w:rFonts w:eastAsia="Times New Roman"/>
          <w:sz w:val="24"/>
          <w:szCs w:val="24"/>
        </w:rPr>
      </w:pPr>
      <w:r w:rsidRPr="00927C02">
        <w:rPr>
          <w:rFonts w:eastAsia="Times New Roman"/>
          <w:sz w:val="24"/>
          <w:szCs w:val="24"/>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3526CF" w:rsidRPr="00927C02" w:rsidRDefault="003526CF">
      <w:pPr>
        <w:spacing w:line="1" w:lineRule="exact"/>
        <w:rPr>
          <w:rFonts w:eastAsia="Times New Roman"/>
          <w:sz w:val="24"/>
          <w:szCs w:val="24"/>
        </w:rPr>
      </w:pPr>
    </w:p>
    <w:p w:rsidR="00FF2C44" w:rsidRPr="00DD0C52" w:rsidRDefault="00927C02" w:rsidP="00F942DD">
      <w:pPr>
        <w:numPr>
          <w:ilvl w:val="0"/>
          <w:numId w:val="43"/>
        </w:numPr>
        <w:tabs>
          <w:tab w:val="left" w:pos="767"/>
        </w:tabs>
        <w:spacing w:line="237" w:lineRule="auto"/>
        <w:ind w:left="767" w:hanging="767"/>
        <w:rPr>
          <w:rFonts w:eastAsia="Times New Roman"/>
          <w:sz w:val="24"/>
          <w:szCs w:val="24"/>
        </w:rPr>
      </w:pPr>
      <w:r w:rsidRPr="00927C02">
        <w:rPr>
          <w:rFonts w:eastAsia="Times New Roman"/>
          <w:sz w:val="24"/>
          <w:szCs w:val="24"/>
        </w:rPr>
        <w:t>определять род и жанр произведения;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43"/>
        </w:numPr>
        <w:tabs>
          <w:tab w:val="left" w:pos="767"/>
        </w:tabs>
        <w:spacing w:line="237" w:lineRule="auto"/>
        <w:ind w:left="767" w:hanging="767"/>
        <w:rPr>
          <w:rFonts w:eastAsia="Times New Roman"/>
          <w:sz w:val="24"/>
          <w:szCs w:val="24"/>
        </w:rPr>
      </w:pPr>
      <w:r w:rsidRPr="00927C02">
        <w:rPr>
          <w:rFonts w:eastAsia="Times New Roman"/>
          <w:sz w:val="24"/>
          <w:szCs w:val="24"/>
        </w:rPr>
        <w:t>сопоставлять литературные произведения;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43"/>
        </w:numPr>
        <w:tabs>
          <w:tab w:val="left" w:pos="767"/>
        </w:tabs>
        <w:spacing w:line="237" w:lineRule="auto"/>
        <w:ind w:left="767" w:hanging="767"/>
        <w:rPr>
          <w:rFonts w:eastAsia="Times New Roman"/>
          <w:sz w:val="24"/>
          <w:szCs w:val="24"/>
        </w:rPr>
      </w:pPr>
      <w:r w:rsidRPr="00927C02">
        <w:rPr>
          <w:rFonts w:eastAsia="Times New Roman"/>
          <w:sz w:val="24"/>
          <w:szCs w:val="24"/>
        </w:rPr>
        <w:t>выявлять авторскую позицию;</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43"/>
        </w:numPr>
        <w:tabs>
          <w:tab w:val="left" w:pos="776"/>
        </w:tabs>
        <w:spacing w:line="233" w:lineRule="auto"/>
        <w:ind w:left="7" w:right="440" w:hanging="7"/>
        <w:rPr>
          <w:rFonts w:eastAsia="Times New Roman"/>
          <w:sz w:val="24"/>
          <w:szCs w:val="24"/>
        </w:rPr>
      </w:pPr>
      <w:r w:rsidRPr="00927C02">
        <w:rPr>
          <w:rFonts w:eastAsia="Times New Roman"/>
          <w:sz w:val="24"/>
          <w:szCs w:val="24"/>
        </w:rPr>
        <w:t>выразительно читать изученные произведения (или их фрагменты), соблюдая нормы литературного произношения;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43"/>
        </w:numPr>
        <w:tabs>
          <w:tab w:val="left" w:pos="767"/>
        </w:tabs>
        <w:ind w:left="767" w:hanging="767"/>
        <w:rPr>
          <w:rFonts w:eastAsia="Times New Roman"/>
          <w:sz w:val="24"/>
          <w:szCs w:val="24"/>
        </w:rPr>
      </w:pPr>
      <w:r w:rsidRPr="00927C02">
        <w:rPr>
          <w:rFonts w:eastAsia="Times New Roman"/>
          <w:sz w:val="24"/>
          <w:szCs w:val="24"/>
        </w:rPr>
        <w:t>аргументированно формулировать свое отношение к прочитанному произведению;</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43"/>
        </w:numPr>
        <w:tabs>
          <w:tab w:val="left" w:pos="776"/>
        </w:tabs>
        <w:spacing w:line="233" w:lineRule="auto"/>
        <w:ind w:left="7" w:right="1080" w:hanging="7"/>
        <w:rPr>
          <w:rFonts w:eastAsia="Times New Roman"/>
          <w:sz w:val="24"/>
          <w:szCs w:val="24"/>
        </w:rPr>
      </w:pPr>
      <w:r w:rsidRPr="00927C02">
        <w:rPr>
          <w:rFonts w:eastAsia="Times New Roman"/>
          <w:sz w:val="24"/>
          <w:szCs w:val="24"/>
        </w:rPr>
        <w:t>писать рецензии на прочитанные произведения и сочинения разных жанров на литературные темы</w:t>
      </w:r>
    </w:p>
    <w:p w:rsidR="003526CF" w:rsidRPr="00927C02" w:rsidRDefault="003526CF">
      <w:pPr>
        <w:spacing w:line="11" w:lineRule="exact"/>
        <w:rPr>
          <w:rFonts w:eastAsia="Times New Roman"/>
          <w:sz w:val="24"/>
          <w:szCs w:val="24"/>
        </w:rPr>
      </w:pPr>
    </w:p>
    <w:p w:rsidR="003526CF" w:rsidRPr="00927C02" w:rsidRDefault="00927C02" w:rsidP="00F942DD">
      <w:pPr>
        <w:numPr>
          <w:ilvl w:val="1"/>
          <w:numId w:val="43"/>
        </w:numPr>
        <w:tabs>
          <w:tab w:val="left" w:pos="246"/>
        </w:tabs>
        <w:spacing w:line="233" w:lineRule="auto"/>
        <w:ind w:left="27" w:right="1380" w:hanging="8"/>
        <w:rPr>
          <w:rFonts w:eastAsia="Times New Roman"/>
          <w:sz w:val="24"/>
          <w:szCs w:val="24"/>
        </w:rPr>
      </w:pPr>
      <w:r w:rsidRPr="00927C02">
        <w:rPr>
          <w:rFonts w:eastAsia="Times New Roman"/>
          <w:sz w:val="24"/>
          <w:szCs w:val="24"/>
        </w:rPr>
        <w:t xml:space="preserve">образовательных </w:t>
      </w:r>
      <w:proofErr w:type="gramStart"/>
      <w:r w:rsidRPr="00927C02">
        <w:rPr>
          <w:rFonts w:eastAsia="Times New Roman"/>
          <w:sz w:val="24"/>
          <w:szCs w:val="24"/>
        </w:rPr>
        <w:t>учреждениях</w:t>
      </w:r>
      <w:proofErr w:type="gramEnd"/>
      <w:r w:rsidRPr="00927C02">
        <w:rPr>
          <w:rFonts w:eastAsia="Times New Roman"/>
          <w:sz w:val="24"/>
          <w:szCs w:val="24"/>
        </w:rPr>
        <w:t xml:space="preserve"> с родным (нерусским) языком обучения, наряду с вышеуказанным, ученик должен уметь:</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43"/>
        </w:numPr>
        <w:tabs>
          <w:tab w:val="left" w:pos="776"/>
        </w:tabs>
        <w:spacing w:line="234" w:lineRule="auto"/>
        <w:ind w:left="7" w:right="40" w:hanging="7"/>
        <w:rPr>
          <w:rFonts w:eastAsia="Times New Roman"/>
          <w:sz w:val="24"/>
          <w:szCs w:val="24"/>
        </w:rPr>
      </w:pPr>
      <w:r w:rsidRPr="00927C02">
        <w:rPr>
          <w:rFonts w:eastAsia="Times New Roman"/>
          <w:sz w:val="24"/>
          <w:szCs w:val="24"/>
        </w:rPr>
        <w:t>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43"/>
        </w:numPr>
        <w:tabs>
          <w:tab w:val="left" w:pos="776"/>
        </w:tabs>
        <w:spacing w:line="233" w:lineRule="auto"/>
        <w:ind w:left="7" w:right="20" w:hanging="7"/>
        <w:rPr>
          <w:rFonts w:eastAsia="Times New Roman"/>
          <w:sz w:val="24"/>
          <w:szCs w:val="24"/>
        </w:rPr>
      </w:pPr>
      <w:r w:rsidRPr="00927C02">
        <w:rPr>
          <w:rFonts w:eastAsia="Times New Roman"/>
          <w:sz w:val="24"/>
          <w:szCs w:val="24"/>
        </w:rPr>
        <w:t>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43"/>
        </w:numPr>
        <w:tabs>
          <w:tab w:val="left" w:pos="776"/>
        </w:tabs>
        <w:spacing w:line="235" w:lineRule="auto"/>
        <w:ind w:left="7" w:right="20" w:hanging="7"/>
        <w:jc w:val="both"/>
        <w:rPr>
          <w:rFonts w:eastAsia="Times New Roman"/>
          <w:sz w:val="24"/>
          <w:szCs w:val="24"/>
        </w:rPr>
      </w:pPr>
      <w:r w:rsidRPr="00927C02">
        <w:rPr>
          <w:rFonts w:eastAsia="Times New Roman"/>
          <w:sz w:val="24"/>
          <w:szCs w:val="24"/>
        </w:rPr>
        <w:t>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3526CF" w:rsidRPr="00927C02" w:rsidRDefault="003526CF">
      <w:pPr>
        <w:spacing w:line="12" w:lineRule="exact"/>
        <w:rPr>
          <w:rFonts w:eastAsia="Times New Roman"/>
          <w:sz w:val="24"/>
          <w:szCs w:val="24"/>
        </w:rPr>
      </w:pPr>
    </w:p>
    <w:p w:rsidR="003526CF" w:rsidRPr="00927C02" w:rsidRDefault="00927C02">
      <w:pPr>
        <w:spacing w:line="233" w:lineRule="auto"/>
        <w:ind w:left="27" w:right="40" w:firstLine="540"/>
        <w:rPr>
          <w:rFonts w:eastAsia="Times New Roman"/>
          <w:sz w:val="24"/>
          <w:szCs w:val="24"/>
        </w:rPr>
      </w:pPr>
      <w:r w:rsidRPr="00927C02">
        <w:rPr>
          <w:rFonts w:eastAsia="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43"/>
        </w:numPr>
        <w:tabs>
          <w:tab w:val="left" w:pos="776"/>
        </w:tabs>
        <w:spacing w:line="233" w:lineRule="auto"/>
        <w:ind w:left="67" w:right="140" w:hanging="67"/>
        <w:rPr>
          <w:rFonts w:eastAsia="Times New Roman"/>
          <w:sz w:val="24"/>
          <w:szCs w:val="24"/>
        </w:rPr>
      </w:pPr>
      <w:r w:rsidRPr="00927C02">
        <w:rPr>
          <w:rFonts w:eastAsia="Times New Roman"/>
          <w:sz w:val="24"/>
          <w:szCs w:val="24"/>
        </w:rPr>
        <w:t>создания связного текста (устного и письменного) на необходимую тему с учетом норм русского литературного языка;</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43"/>
        </w:numPr>
        <w:tabs>
          <w:tab w:val="left" w:pos="707"/>
        </w:tabs>
        <w:spacing w:line="237" w:lineRule="auto"/>
        <w:ind w:left="707" w:hanging="707"/>
        <w:rPr>
          <w:rFonts w:eastAsia="Times New Roman"/>
          <w:sz w:val="24"/>
          <w:szCs w:val="24"/>
        </w:rPr>
      </w:pPr>
      <w:r w:rsidRPr="00927C02">
        <w:rPr>
          <w:rFonts w:eastAsia="Times New Roman"/>
          <w:sz w:val="24"/>
          <w:szCs w:val="24"/>
        </w:rPr>
        <w:t>участия в диалоге или дискуссии;</w:t>
      </w:r>
    </w:p>
    <w:p w:rsidR="003526CF" w:rsidRPr="00927C02" w:rsidRDefault="003526CF">
      <w:pPr>
        <w:spacing w:line="10" w:lineRule="exact"/>
        <w:rPr>
          <w:rFonts w:eastAsia="Times New Roman"/>
          <w:sz w:val="24"/>
          <w:szCs w:val="24"/>
        </w:rPr>
      </w:pPr>
    </w:p>
    <w:p w:rsidR="00FF2C44" w:rsidRPr="00FF2C44" w:rsidRDefault="00927C02" w:rsidP="00F942DD">
      <w:pPr>
        <w:numPr>
          <w:ilvl w:val="0"/>
          <w:numId w:val="43"/>
        </w:numPr>
        <w:tabs>
          <w:tab w:val="left" w:pos="776"/>
        </w:tabs>
        <w:spacing w:line="234" w:lineRule="auto"/>
        <w:ind w:left="7" w:right="720" w:hanging="7"/>
        <w:rPr>
          <w:rFonts w:eastAsia="Times New Roman"/>
          <w:sz w:val="24"/>
          <w:szCs w:val="24"/>
        </w:rPr>
      </w:pPr>
      <w:r w:rsidRPr="00927C02">
        <w:rPr>
          <w:rFonts w:eastAsia="Times New Roman"/>
          <w:sz w:val="24"/>
          <w:szCs w:val="24"/>
        </w:rPr>
        <w:t>самостоятельного знакомства с явлениями художественной культуры и оценки их эстетической значимости;</w:t>
      </w:r>
    </w:p>
    <w:p w:rsidR="003526CF" w:rsidRPr="00927C02" w:rsidRDefault="00927C02" w:rsidP="00F942DD">
      <w:pPr>
        <w:numPr>
          <w:ilvl w:val="0"/>
          <w:numId w:val="44"/>
        </w:numPr>
        <w:tabs>
          <w:tab w:val="left" w:pos="767"/>
        </w:tabs>
        <w:ind w:left="767" w:hanging="767"/>
        <w:rPr>
          <w:rFonts w:eastAsia="Times New Roman"/>
          <w:sz w:val="24"/>
          <w:szCs w:val="24"/>
        </w:rPr>
      </w:pPr>
      <w:r w:rsidRPr="00927C02">
        <w:rPr>
          <w:rFonts w:eastAsia="Times New Roman"/>
          <w:sz w:val="24"/>
          <w:szCs w:val="24"/>
        </w:rPr>
        <w:t>определения своего круга чтения и оценки литературных произведений;</w:t>
      </w:r>
    </w:p>
    <w:p w:rsidR="003526CF" w:rsidRPr="00927C02" w:rsidRDefault="00927C02" w:rsidP="00F942DD">
      <w:pPr>
        <w:numPr>
          <w:ilvl w:val="0"/>
          <w:numId w:val="44"/>
        </w:numPr>
        <w:tabs>
          <w:tab w:val="left" w:pos="707"/>
        </w:tabs>
        <w:ind w:left="707" w:hanging="707"/>
        <w:rPr>
          <w:rFonts w:eastAsia="Times New Roman"/>
          <w:sz w:val="24"/>
          <w:szCs w:val="24"/>
        </w:rPr>
      </w:pPr>
      <w:r w:rsidRPr="00927C02">
        <w:rPr>
          <w:rFonts w:eastAsia="Times New Roman"/>
          <w:sz w:val="24"/>
          <w:szCs w:val="24"/>
        </w:rPr>
        <w:lastRenderedPageBreak/>
        <w:t>понимания взаимосвязи учебного предмета с особенностями профессий и</w:t>
      </w:r>
    </w:p>
    <w:p w:rsidR="003526CF" w:rsidRPr="00927C02" w:rsidRDefault="003526CF">
      <w:pPr>
        <w:spacing w:line="12" w:lineRule="exact"/>
        <w:rPr>
          <w:rFonts w:eastAsia="Times New Roman"/>
          <w:sz w:val="24"/>
          <w:szCs w:val="24"/>
        </w:rPr>
      </w:pPr>
    </w:p>
    <w:p w:rsidR="003526CF" w:rsidRPr="00927C02" w:rsidRDefault="00927C02">
      <w:pPr>
        <w:spacing w:line="234" w:lineRule="auto"/>
        <w:ind w:left="7" w:right="940"/>
        <w:rPr>
          <w:rFonts w:eastAsia="Times New Roman"/>
          <w:sz w:val="24"/>
          <w:szCs w:val="24"/>
        </w:rPr>
      </w:pPr>
      <w:r w:rsidRPr="00927C02">
        <w:rPr>
          <w:rFonts w:eastAsia="Times New Roman"/>
          <w:sz w:val="24"/>
          <w:szCs w:val="24"/>
        </w:rPr>
        <w:t>профессиональной деятельности, в основе которых лежат знания по данному учебному предмету.</w:t>
      </w:r>
    </w:p>
    <w:p w:rsidR="003526CF" w:rsidRPr="00927C02" w:rsidRDefault="003526CF">
      <w:pPr>
        <w:spacing w:line="283" w:lineRule="exact"/>
        <w:rPr>
          <w:sz w:val="24"/>
          <w:szCs w:val="24"/>
        </w:rPr>
      </w:pPr>
    </w:p>
    <w:p w:rsidR="003526CF" w:rsidRPr="00927C02" w:rsidRDefault="00927C02">
      <w:pPr>
        <w:ind w:left="7"/>
        <w:rPr>
          <w:sz w:val="24"/>
          <w:szCs w:val="24"/>
        </w:rPr>
      </w:pPr>
      <w:r w:rsidRPr="00927C02">
        <w:rPr>
          <w:rFonts w:eastAsia="Times New Roman"/>
          <w:b/>
          <w:bCs/>
          <w:sz w:val="24"/>
          <w:szCs w:val="24"/>
        </w:rPr>
        <w:t>2.1.3. РОДНОЙ (ТАТАРСКИЙ) ЯЗЫК</w:t>
      </w:r>
    </w:p>
    <w:p w:rsidR="003526CF" w:rsidRPr="00927C02" w:rsidRDefault="003526CF">
      <w:pPr>
        <w:spacing w:line="199" w:lineRule="exact"/>
        <w:rPr>
          <w:sz w:val="24"/>
          <w:szCs w:val="24"/>
        </w:rPr>
      </w:pPr>
    </w:p>
    <w:p w:rsidR="003526CF" w:rsidRPr="00927C02" w:rsidRDefault="00927C02">
      <w:pPr>
        <w:ind w:left="2087"/>
        <w:rPr>
          <w:sz w:val="24"/>
          <w:szCs w:val="24"/>
        </w:rPr>
      </w:pPr>
      <w:r w:rsidRPr="00927C02">
        <w:rPr>
          <w:rFonts w:eastAsia="Times New Roman"/>
          <w:b/>
          <w:bCs/>
          <w:sz w:val="24"/>
          <w:szCs w:val="24"/>
        </w:rPr>
        <w:t>СОДЕРЖАНИЕ, ОБЕСПЕЧИВАЮЩЕЕ ФОРМИРОВАНИЕ</w:t>
      </w:r>
    </w:p>
    <w:p w:rsidR="003526CF" w:rsidRPr="00927C02" w:rsidRDefault="00927C02">
      <w:pPr>
        <w:ind w:left="1240"/>
        <w:jc w:val="center"/>
        <w:rPr>
          <w:sz w:val="24"/>
          <w:szCs w:val="24"/>
        </w:rPr>
      </w:pPr>
      <w:r w:rsidRPr="00927C02">
        <w:rPr>
          <w:rFonts w:eastAsia="Times New Roman"/>
          <w:b/>
          <w:bCs/>
          <w:sz w:val="24"/>
          <w:szCs w:val="24"/>
        </w:rPr>
        <w:t>КОММУНИКАТИВНОЙ КОМПЕТЕНЦИИ</w:t>
      </w:r>
    </w:p>
    <w:p w:rsidR="003526CF" w:rsidRPr="00927C02" w:rsidRDefault="00927C02">
      <w:pPr>
        <w:ind w:left="1240"/>
        <w:jc w:val="center"/>
        <w:rPr>
          <w:sz w:val="24"/>
          <w:szCs w:val="24"/>
        </w:rPr>
      </w:pPr>
      <w:r w:rsidRPr="00927C02">
        <w:rPr>
          <w:rFonts w:eastAsia="Times New Roman"/>
          <w:b/>
          <w:bCs/>
          <w:sz w:val="24"/>
          <w:szCs w:val="24"/>
        </w:rPr>
        <w:t>10 КЛАСС</w:t>
      </w:r>
    </w:p>
    <w:p w:rsidR="003526CF" w:rsidRPr="00927C02" w:rsidRDefault="003526CF">
      <w:pPr>
        <w:spacing w:line="7" w:lineRule="exact"/>
        <w:rPr>
          <w:sz w:val="24"/>
          <w:szCs w:val="24"/>
        </w:rPr>
      </w:pPr>
    </w:p>
    <w:p w:rsidR="003526CF" w:rsidRPr="00927C02" w:rsidRDefault="00927C02">
      <w:pPr>
        <w:spacing w:line="237" w:lineRule="auto"/>
        <w:ind w:left="7" w:firstLine="720"/>
        <w:jc w:val="both"/>
        <w:rPr>
          <w:sz w:val="24"/>
          <w:szCs w:val="24"/>
        </w:rPr>
      </w:pPr>
      <w:r w:rsidRPr="00927C02">
        <w:rPr>
          <w:rFonts w:eastAsia="Times New Roman"/>
          <w:b/>
          <w:bCs/>
          <w:sz w:val="24"/>
          <w:szCs w:val="24"/>
        </w:rPr>
        <w:t xml:space="preserve">Речь. </w:t>
      </w:r>
      <w:r w:rsidRPr="00927C02">
        <w:rPr>
          <w:rFonts w:eastAsia="Times New Roman"/>
          <w:sz w:val="24"/>
          <w:szCs w:val="24"/>
        </w:rPr>
        <w:t>Язык и речь.</w:t>
      </w:r>
      <w:r w:rsidRPr="00927C02">
        <w:rPr>
          <w:rFonts w:eastAsia="Times New Roman"/>
          <w:b/>
          <w:bCs/>
          <w:sz w:val="24"/>
          <w:szCs w:val="24"/>
        </w:rPr>
        <w:t xml:space="preserve"> </w:t>
      </w:r>
      <w:r w:rsidRPr="00927C02">
        <w:rPr>
          <w:rFonts w:eastAsia="Times New Roman"/>
          <w:sz w:val="24"/>
          <w:szCs w:val="24"/>
        </w:rPr>
        <w:t>Формы речи</w:t>
      </w:r>
      <w:r w:rsidRPr="00927C02">
        <w:rPr>
          <w:rFonts w:eastAsia="Times New Roman"/>
          <w:b/>
          <w:bCs/>
          <w:sz w:val="24"/>
          <w:szCs w:val="24"/>
        </w:rPr>
        <w:t xml:space="preserve"> </w:t>
      </w:r>
      <w:r w:rsidRPr="00927C02">
        <w:rPr>
          <w:rFonts w:eastAsia="Times New Roman"/>
          <w:sz w:val="24"/>
          <w:szCs w:val="24"/>
        </w:rPr>
        <w:t>(устная и письменная;</w:t>
      </w:r>
      <w:r w:rsidRPr="00927C02">
        <w:rPr>
          <w:rFonts w:eastAsia="Times New Roman"/>
          <w:b/>
          <w:bCs/>
          <w:sz w:val="24"/>
          <w:szCs w:val="24"/>
        </w:rPr>
        <w:t xml:space="preserve"> </w:t>
      </w:r>
      <w:r w:rsidRPr="00927C02">
        <w:rPr>
          <w:rFonts w:eastAsia="Times New Roman"/>
          <w:sz w:val="24"/>
          <w:szCs w:val="24"/>
        </w:rPr>
        <w:t>монологическая и</w:t>
      </w:r>
      <w:r w:rsidRPr="00927C02">
        <w:rPr>
          <w:rFonts w:eastAsia="Times New Roman"/>
          <w:b/>
          <w:bCs/>
          <w:sz w:val="24"/>
          <w:szCs w:val="24"/>
        </w:rPr>
        <w:t xml:space="preserve"> </w:t>
      </w:r>
      <w:r w:rsidRPr="00927C02">
        <w:rPr>
          <w:rFonts w:eastAsia="Times New Roman"/>
          <w:sz w:val="24"/>
          <w:szCs w:val="24"/>
        </w:rPr>
        <w:t>диалогическая). Языковые и речевые единицы. Основные особенности устной и письменной речи. Совершенствование культуры восприятия устной монологической и диалогической речи (</w:t>
      </w:r>
      <w:proofErr w:type="spellStart"/>
      <w:r w:rsidRPr="00927C02">
        <w:rPr>
          <w:rFonts w:eastAsia="Times New Roman"/>
          <w:sz w:val="24"/>
          <w:szCs w:val="24"/>
        </w:rPr>
        <w:t>аудирование</w:t>
      </w:r>
      <w:proofErr w:type="spellEnd"/>
      <w:r w:rsidRPr="00927C02">
        <w:rPr>
          <w:rFonts w:eastAsia="Times New Roman"/>
          <w:sz w:val="24"/>
          <w:szCs w:val="24"/>
        </w:rPr>
        <w:t>). Развитие умений монологической и диалогической речи в разных сферах общения.</w:t>
      </w:r>
    </w:p>
    <w:p w:rsidR="003526CF" w:rsidRPr="00927C02" w:rsidRDefault="003526CF">
      <w:pPr>
        <w:spacing w:line="17"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b/>
          <w:bCs/>
          <w:sz w:val="24"/>
          <w:szCs w:val="24"/>
        </w:rPr>
        <w:t xml:space="preserve">Текст как вид речевой деятельности. </w:t>
      </w:r>
      <w:r w:rsidRPr="00927C02">
        <w:rPr>
          <w:rFonts w:eastAsia="Times New Roman"/>
          <w:sz w:val="24"/>
          <w:szCs w:val="24"/>
        </w:rPr>
        <w:t>Устные и письменные тексты.</w:t>
      </w:r>
      <w:r w:rsidRPr="00927C02">
        <w:rPr>
          <w:rFonts w:eastAsia="Times New Roman"/>
          <w:b/>
          <w:bCs/>
          <w:sz w:val="24"/>
          <w:szCs w:val="24"/>
        </w:rPr>
        <w:t xml:space="preserve"> </w:t>
      </w:r>
      <w:r w:rsidRPr="00927C02">
        <w:rPr>
          <w:rFonts w:eastAsia="Times New Roman"/>
          <w:sz w:val="24"/>
          <w:szCs w:val="24"/>
        </w:rPr>
        <w:t>Смысловая и</w:t>
      </w:r>
      <w:r w:rsidRPr="00927C02">
        <w:rPr>
          <w:rFonts w:eastAsia="Times New Roman"/>
          <w:b/>
          <w:bCs/>
          <w:sz w:val="24"/>
          <w:szCs w:val="24"/>
        </w:rPr>
        <w:t xml:space="preserve"> </w:t>
      </w:r>
      <w:r w:rsidRPr="00927C02">
        <w:rPr>
          <w:rFonts w:eastAsia="Times New Roman"/>
          <w:sz w:val="24"/>
          <w:szCs w:val="24"/>
        </w:rPr>
        <w:t>композиционная цельность текста. Средства связи в тексте. Структура текста. Композиционные и жанровые разновидности текстов</w:t>
      </w:r>
    </w:p>
    <w:p w:rsidR="003526CF" w:rsidRPr="00927C02" w:rsidRDefault="003526CF">
      <w:pPr>
        <w:spacing w:line="14" w:lineRule="exact"/>
        <w:rPr>
          <w:sz w:val="24"/>
          <w:szCs w:val="24"/>
        </w:rPr>
      </w:pPr>
    </w:p>
    <w:p w:rsidR="003526CF" w:rsidRPr="00927C02" w:rsidRDefault="00927C02" w:rsidP="00CE1913">
      <w:pPr>
        <w:spacing w:line="236" w:lineRule="auto"/>
        <w:ind w:left="7" w:firstLine="567"/>
        <w:jc w:val="both"/>
        <w:rPr>
          <w:sz w:val="24"/>
          <w:szCs w:val="24"/>
        </w:rPr>
      </w:pPr>
      <w:r w:rsidRPr="00927C02">
        <w:rPr>
          <w:rFonts w:eastAsia="Times New Roman"/>
          <w:b/>
          <w:bCs/>
          <w:sz w:val="24"/>
          <w:szCs w:val="24"/>
        </w:rPr>
        <w:t xml:space="preserve">Функциональные разновидности языка. </w:t>
      </w:r>
      <w:r w:rsidRPr="00927C02">
        <w:rPr>
          <w:rFonts w:eastAsia="Times New Roman"/>
          <w:sz w:val="24"/>
          <w:szCs w:val="24"/>
        </w:rPr>
        <w:t>Разговорный язык,</w:t>
      </w:r>
      <w:r w:rsidRPr="00927C02">
        <w:rPr>
          <w:rFonts w:eastAsia="Times New Roman"/>
          <w:b/>
          <w:bCs/>
          <w:sz w:val="24"/>
          <w:szCs w:val="24"/>
        </w:rPr>
        <w:t xml:space="preserve"> </w:t>
      </w:r>
      <w:r w:rsidRPr="00927C02">
        <w:rPr>
          <w:rFonts w:eastAsia="Times New Roman"/>
          <w:sz w:val="24"/>
          <w:szCs w:val="24"/>
        </w:rPr>
        <w:t>язык художественной</w:t>
      </w:r>
      <w:r w:rsidRPr="00927C02">
        <w:rPr>
          <w:rFonts w:eastAsia="Times New Roman"/>
          <w:b/>
          <w:bCs/>
          <w:sz w:val="24"/>
          <w:szCs w:val="24"/>
        </w:rPr>
        <w:t xml:space="preserve"> </w:t>
      </w:r>
      <w:r w:rsidRPr="00927C02">
        <w:rPr>
          <w:rFonts w:eastAsia="Times New Roman"/>
          <w:sz w:val="24"/>
          <w:szCs w:val="24"/>
        </w:rPr>
        <w:t>литературы, функциональные стили – научный, публицистический, официально-деловой, стиль электронных средств коммуникации, их особенности.</w:t>
      </w:r>
    </w:p>
    <w:p w:rsidR="003526CF" w:rsidRPr="00927C02" w:rsidRDefault="00927C02">
      <w:pPr>
        <w:ind w:left="1240"/>
        <w:jc w:val="center"/>
        <w:rPr>
          <w:sz w:val="24"/>
          <w:szCs w:val="24"/>
        </w:rPr>
      </w:pPr>
      <w:r w:rsidRPr="00927C02">
        <w:rPr>
          <w:rFonts w:eastAsia="Times New Roman"/>
          <w:b/>
          <w:bCs/>
          <w:sz w:val="24"/>
          <w:szCs w:val="24"/>
        </w:rPr>
        <w:t>11 КЛАСС</w:t>
      </w:r>
    </w:p>
    <w:p w:rsidR="003526CF" w:rsidRPr="00927C02" w:rsidRDefault="00927C02">
      <w:pPr>
        <w:spacing w:line="235" w:lineRule="auto"/>
        <w:ind w:left="567"/>
        <w:rPr>
          <w:sz w:val="24"/>
          <w:szCs w:val="24"/>
        </w:rPr>
      </w:pPr>
      <w:r w:rsidRPr="00927C02">
        <w:rPr>
          <w:rFonts w:eastAsia="Times New Roman"/>
          <w:b/>
          <w:bCs/>
          <w:sz w:val="24"/>
          <w:szCs w:val="24"/>
        </w:rPr>
        <w:t xml:space="preserve">Речь. </w:t>
      </w:r>
      <w:r w:rsidRPr="00927C02">
        <w:rPr>
          <w:rFonts w:eastAsia="Times New Roman"/>
          <w:sz w:val="24"/>
          <w:szCs w:val="24"/>
        </w:rPr>
        <w:t>Виды речевого общения:</w:t>
      </w:r>
      <w:r w:rsidRPr="00927C02">
        <w:rPr>
          <w:rFonts w:eastAsia="Times New Roman"/>
          <w:b/>
          <w:bCs/>
          <w:sz w:val="24"/>
          <w:szCs w:val="24"/>
        </w:rPr>
        <w:t xml:space="preserve"> </w:t>
      </w:r>
      <w:proofErr w:type="gramStart"/>
      <w:r w:rsidRPr="00927C02">
        <w:rPr>
          <w:rFonts w:eastAsia="Times New Roman"/>
          <w:sz w:val="24"/>
          <w:szCs w:val="24"/>
        </w:rPr>
        <w:t>официальное</w:t>
      </w:r>
      <w:proofErr w:type="gramEnd"/>
      <w:r w:rsidRPr="00927C02">
        <w:rPr>
          <w:rFonts w:eastAsia="Times New Roman"/>
          <w:sz w:val="24"/>
          <w:szCs w:val="24"/>
        </w:rPr>
        <w:t xml:space="preserve"> и неофициальное,</w:t>
      </w:r>
      <w:r w:rsidRPr="00927C02">
        <w:rPr>
          <w:rFonts w:eastAsia="Times New Roman"/>
          <w:b/>
          <w:bCs/>
          <w:sz w:val="24"/>
          <w:szCs w:val="24"/>
        </w:rPr>
        <w:t xml:space="preserve"> </w:t>
      </w:r>
      <w:r w:rsidRPr="00927C02">
        <w:rPr>
          <w:rFonts w:eastAsia="Times New Roman"/>
          <w:sz w:val="24"/>
          <w:szCs w:val="24"/>
        </w:rPr>
        <w:t>публичное и непубличное.</w:t>
      </w:r>
    </w:p>
    <w:p w:rsidR="003526CF" w:rsidRPr="00927C02" w:rsidRDefault="003526CF">
      <w:pPr>
        <w:spacing w:line="1" w:lineRule="exact"/>
        <w:rPr>
          <w:sz w:val="24"/>
          <w:szCs w:val="24"/>
        </w:rPr>
      </w:pPr>
    </w:p>
    <w:p w:rsidR="003526CF" w:rsidRDefault="00927C02">
      <w:pPr>
        <w:ind w:left="7"/>
        <w:rPr>
          <w:rFonts w:eastAsia="Times New Roman"/>
          <w:sz w:val="24"/>
          <w:szCs w:val="24"/>
        </w:rPr>
      </w:pPr>
      <w:r w:rsidRPr="00927C02">
        <w:rPr>
          <w:rFonts w:eastAsia="Times New Roman"/>
          <w:sz w:val="24"/>
          <w:szCs w:val="24"/>
        </w:rPr>
        <w:t>Речевые единицы. Речевая ситуация и ее основные компоненты.</w:t>
      </w:r>
    </w:p>
    <w:p w:rsidR="00CE1913" w:rsidRDefault="00CE1913">
      <w:pPr>
        <w:ind w:left="7"/>
        <w:rPr>
          <w:rFonts w:eastAsia="Times New Roman"/>
          <w:sz w:val="24"/>
          <w:szCs w:val="24"/>
        </w:rPr>
      </w:pPr>
    </w:p>
    <w:p w:rsidR="00CE1913" w:rsidRPr="00927C02" w:rsidRDefault="00CE1913">
      <w:pPr>
        <w:ind w:left="7"/>
        <w:rPr>
          <w:sz w:val="24"/>
          <w:szCs w:val="24"/>
        </w:rPr>
      </w:pPr>
    </w:p>
    <w:p w:rsidR="003526CF" w:rsidRPr="00927C02" w:rsidRDefault="003526CF">
      <w:pPr>
        <w:spacing w:line="12" w:lineRule="exact"/>
        <w:rPr>
          <w:sz w:val="24"/>
          <w:szCs w:val="24"/>
        </w:rPr>
      </w:pPr>
    </w:p>
    <w:p w:rsidR="003526CF" w:rsidRPr="00927C02" w:rsidRDefault="00927C02">
      <w:pPr>
        <w:spacing w:line="234" w:lineRule="auto"/>
        <w:ind w:left="7" w:firstLine="567"/>
        <w:jc w:val="both"/>
        <w:rPr>
          <w:sz w:val="24"/>
          <w:szCs w:val="24"/>
        </w:rPr>
      </w:pPr>
      <w:r w:rsidRPr="00927C02">
        <w:rPr>
          <w:rFonts w:eastAsia="Times New Roman"/>
          <w:b/>
          <w:bCs/>
          <w:sz w:val="24"/>
          <w:szCs w:val="24"/>
        </w:rPr>
        <w:t xml:space="preserve">Текст как вид речевой деятельности. </w:t>
      </w:r>
      <w:r w:rsidRPr="00927C02">
        <w:rPr>
          <w:rFonts w:eastAsia="Times New Roman"/>
          <w:sz w:val="24"/>
          <w:szCs w:val="24"/>
        </w:rPr>
        <w:t>Анализ текста.</w:t>
      </w:r>
      <w:r w:rsidRPr="00927C02">
        <w:rPr>
          <w:rFonts w:eastAsia="Times New Roman"/>
          <w:b/>
          <w:bCs/>
          <w:sz w:val="24"/>
          <w:szCs w:val="24"/>
        </w:rPr>
        <w:t xml:space="preserve"> </w:t>
      </w:r>
      <w:r w:rsidRPr="00927C02">
        <w:rPr>
          <w:rFonts w:eastAsia="Times New Roman"/>
          <w:sz w:val="24"/>
          <w:szCs w:val="24"/>
        </w:rPr>
        <w:t>Соблюдение норм построения</w:t>
      </w:r>
      <w:r w:rsidRPr="00927C02">
        <w:rPr>
          <w:rFonts w:eastAsia="Times New Roman"/>
          <w:b/>
          <w:bCs/>
          <w:sz w:val="24"/>
          <w:szCs w:val="24"/>
        </w:rPr>
        <w:t xml:space="preserve"> </w:t>
      </w:r>
      <w:r w:rsidRPr="00927C02">
        <w:rPr>
          <w:rFonts w:eastAsia="Times New Roman"/>
          <w:sz w:val="24"/>
          <w:szCs w:val="24"/>
        </w:rPr>
        <w:t>текста (логичность, связность, соответствие теме, последовательность и др.).</w:t>
      </w:r>
    </w:p>
    <w:p w:rsidR="003526CF" w:rsidRPr="00927C02" w:rsidRDefault="003526CF">
      <w:pPr>
        <w:spacing w:line="14"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b/>
          <w:bCs/>
          <w:sz w:val="24"/>
          <w:szCs w:val="24"/>
        </w:rPr>
        <w:t xml:space="preserve">Функциональные разновидности языка. </w:t>
      </w:r>
      <w:r w:rsidRPr="00927C02">
        <w:rPr>
          <w:rFonts w:eastAsia="Times New Roman"/>
          <w:sz w:val="24"/>
          <w:szCs w:val="24"/>
        </w:rPr>
        <w:t>Национальные особенности речевого этикета,</w:t>
      </w:r>
      <w:r w:rsidRPr="00927C02">
        <w:rPr>
          <w:rFonts w:eastAsia="Times New Roman"/>
          <w:b/>
          <w:bCs/>
          <w:sz w:val="24"/>
          <w:szCs w:val="24"/>
        </w:rPr>
        <w:t xml:space="preserve"> </w:t>
      </w:r>
      <w:r w:rsidRPr="00927C02">
        <w:rPr>
          <w:rFonts w:eastAsia="Times New Roman"/>
          <w:sz w:val="24"/>
          <w:szCs w:val="24"/>
        </w:rPr>
        <w:t>речевые нормы межкультурной коммуникации.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3526CF" w:rsidRPr="00927C02" w:rsidRDefault="003526CF">
      <w:pPr>
        <w:spacing w:line="18" w:lineRule="exact"/>
        <w:rPr>
          <w:sz w:val="24"/>
          <w:szCs w:val="24"/>
        </w:rPr>
      </w:pPr>
    </w:p>
    <w:p w:rsidR="00FF2C44" w:rsidRDefault="00927C02" w:rsidP="008816A4">
      <w:pPr>
        <w:spacing w:line="236" w:lineRule="auto"/>
        <w:ind w:left="7" w:firstLine="567"/>
        <w:jc w:val="both"/>
        <w:rPr>
          <w:rFonts w:eastAsia="Times New Roman"/>
          <w:sz w:val="24"/>
          <w:szCs w:val="24"/>
        </w:rPr>
      </w:pPr>
      <w:r w:rsidRPr="00927C02">
        <w:rPr>
          <w:rFonts w:eastAsia="Times New Roman"/>
          <w:sz w:val="24"/>
          <w:szCs w:val="24"/>
        </w:rPr>
        <w:t xml:space="preserve">Художественность речи. Умение применять национальные культурные нормы в официальном и неофициальном общении. Соблюдение орфоэпических и интонационных норм; </w:t>
      </w:r>
    </w:p>
    <w:p w:rsidR="00FF2C44" w:rsidRPr="00FF2C44" w:rsidRDefault="00927C02" w:rsidP="00FF2C44">
      <w:pPr>
        <w:spacing w:line="236" w:lineRule="auto"/>
        <w:ind w:left="7" w:firstLine="567"/>
        <w:jc w:val="both"/>
        <w:rPr>
          <w:rFonts w:eastAsia="Times New Roman"/>
          <w:sz w:val="24"/>
          <w:szCs w:val="24"/>
        </w:rPr>
      </w:pPr>
      <w:r w:rsidRPr="00927C02">
        <w:rPr>
          <w:rFonts w:eastAsia="Times New Roman"/>
          <w:sz w:val="24"/>
          <w:szCs w:val="24"/>
        </w:rPr>
        <w:t>корректное применение формул речевого этикета.</w:t>
      </w:r>
    </w:p>
    <w:p w:rsidR="003526CF" w:rsidRPr="00927C02" w:rsidRDefault="003526CF">
      <w:pPr>
        <w:spacing w:line="14" w:lineRule="exact"/>
        <w:rPr>
          <w:sz w:val="24"/>
          <w:szCs w:val="24"/>
        </w:rPr>
      </w:pPr>
    </w:p>
    <w:p w:rsidR="003526CF" w:rsidRPr="00927C02" w:rsidRDefault="00927C02">
      <w:pPr>
        <w:spacing w:line="234" w:lineRule="auto"/>
        <w:ind w:left="7" w:right="20"/>
        <w:jc w:val="both"/>
        <w:rPr>
          <w:sz w:val="24"/>
          <w:szCs w:val="24"/>
        </w:rPr>
      </w:pPr>
      <w:r w:rsidRPr="00927C02">
        <w:rPr>
          <w:rFonts w:eastAsia="Times New Roman"/>
          <w:sz w:val="24"/>
          <w:szCs w:val="24"/>
        </w:rPr>
        <w:t>Речевая культура использования технических средств коммуникации (телефон, компьютер, электронная почта и др.).</w:t>
      </w:r>
    </w:p>
    <w:p w:rsidR="003526CF" w:rsidRPr="00927C02" w:rsidRDefault="003526CF">
      <w:pPr>
        <w:spacing w:line="11" w:lineRule="exact"/>
        <w:rPr>
          <w:sz w:val="24"/>
          <w:szCs w:val="24"/>
        </w:rPr>
      </w:pPr>
    </w:p>
    <w:p w:rsidR="003526CF" w:rsidRPr="00927C02" w:rsidRDefault="00927C02">
      <w:pPr>
        <w:spacing w:line="237" w:lineRule="auto"/>
        <w:ind w:left="7" w:firstLine="720"/>
        <w:jc w:val="both"/>
        <w:rPr>
          <w:sz w:val="24"/>
          <w:szCs w:val="24"/>
        </w:rPr>
      </w:pPr>
      <w:r w:rsidRPr="00927C02">
        <w:rPr>
          <w:rFonts w:eastAsia="Times New Roman"/>
          <w:sz w:val="24"/>
          <w:szCs w:val="24"/>
        </w:rPr>
        <w:t>Язык художественной литературы и его отличия от других разновидностей современного татарского языка. Основные признаки художественной речи: образность, широкое использование изобразительно-выразительных средств, а также языковых сре</w:t>
      </w:r>
      <w:proofErr w:type="gramStart"/>
      <w:r w:rsidRPr="00927C02">
        <w:rPr>
          <w:rFonts w:eastAsia="Times New Roman"/>
          <w:sz w:val="24"/>
          <w:szCs w:val="24"/>
        </w:rPr>
        <w:t>дств др</w:t>
      </w:r>
      <w:proofErr w:type="gramEnd"/>
      <w:r w:rsidRPr="00927C02">
        <w:rPr>
          <w:rFonts w:eastAsia="Times New Roman"/>
          <w:sz w:val="24"/>
          <w:szCs w:val="24"/>
        </w:rPr>
        <w:t>угих функциональных разновидностей языка.</w:t>
      </w:r>
    </w:p>
    <w:p w:rsidR="003526CF" w:rsidRPr="00927C02" w:rsidRDefault="003526CF">
      <w:pPr>
        <w:spacing w:line="283"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 xml:space="preserve">СОДЕРЖАНИЕ, ОБЕСПЕЧИВАЮЩЕЕ ФОРМИРОВАНИЕ </w:t>
      </w:r>
      <w:proofErr w:type="gramStart"/>
      <w:r w:rsidRPr="00927C02">
        <w:rPr>
          <w:rFonts w:eastAsia="Times New Roman"/>
          <w:b/>
          <w:bCs/>
          <w:sz w:val="24"/>
          <w:szCs w:val="24"/>
        </w:rPr>
        <w:t>ЛИНГВИСТИЧЕСКОЙ</w:t>
      </w:r>
      <w:proofErr w:type="gramEnd"/>
    </w:p>
    <w:p w:rsidR="003526CF" w:rsidRPr="00927C02" w:rsidRDefault="00927C02">
      <w:pPr>
        <w:ind w:right="3960"/>
        <w:jc w:val="right"/>
        <w:rPr>
          <w:sz w:val="24"/>
          <w:szCs w:val="24"/>
        </w:rPr>
      </w:pPr>
      <w:r w:rsidRPr="00927C02">
        <w:rPr>
          <w:rFonts w:eastAsia="Times New Roman"/>
          <w:b/>
          <w:bCs/>
          <w:sz w:val="24"/>
          <w:szCs w:val="24"/>
        </w:rPr>
        <w:t>КОМПЕТЕНЦИИ</w:t>
      </w:r>
    </w:p>
    <w:p w:rsidR="003526CF" w:rsidRPr="00927C02" w:rsidRDefault="00927C02">
      <w:pPr>
        <w:ind w:right="3900"/>
        <w:jc w:val="right"/>
        <w:rPr>
          <w:sz w:val="24"/>
          <w:szCs w:val="24"/>
        </w:rPr>
      </w:pPr>
      <w:r w:rsidRPr="00927C02">
        <w:rPr>
          <w:rFonts w:eastAsia="Times New Roman"/>
          <w:b/>
          <w:bCs/>
          <w:sz w:val="24"/>
          <w:szCs w:val="24"/>
        </w:rPr>
        <w:t>10 КЛАСС</w:t>
      </w:r>
    </w:p>
    <w:p w:rsidR="003526CF" w:rsidRPr="00927C02" w:rsidRDefault="00927C02" w:rsidP="00F942DD">
      <w:pPr>
        <w:numPr>
          <w:ilvl w:val="0"/>
          <w:numId w:val="45"/>
        </w:numPr>
        <w:tabs>
          <w:tab w:val="left" w:pos="967"/>
        </w:tabs>
        <w:spacing w:line="235" w:lineRule="auto"/>
        <w:ind w:left="967" w:hanging="247"/>
        <w:rPr>
          <w:rFonts w:eastAsia="Times New Roman"/>
          <w:b/>
          <w:bCs/>
          <w:sz w:val="24"/>
          <w:szCs w:val="24"/>
        </w:rPr>
      </w:pPr>
      <w:r w:rsidRPr="00927C02">
        <w:rPr>
          <w:rFonts w:eastAsia="Times New Roman"/>
          <w:b/>
          <w:bCs/>
          <w:sz w:val="24"/>
          <w:szCs w:val="24"/>
        </w:rPr>
        <w:t>Повторение изученного материала в 5-9 классах</w:t>
      </w:r>
      <w:r w:rsidRPr="00927C02">
        <w:rPr>
          <w:rFonts w:eastAsia="Times New Roman"/>
          <w:sz w:val="24"/>
          <w:szCs w:val="24"/>
        </w:rPr>
        <w:t>.</w:t>
      </w:r>
    </w:p>
    <w:p w:rsidR="003526CF" w:rsidRPr="00927C02" w:rsidRDefault="003526CF">
      <w:pPr>
        <w:spacing w:line="5" w:lineRule="exact"/>
        <w:rPr>
          <w:rFonts w:eastAsia="Times New Roman"/>
          <w:b/>
          <w:bCs/>
          <w:sz w:val="24"/>
          <w:szCs w:val="24"/>
        </w:rPr>
      </w:pPr>
    </w:p>
    <w:p w:rsidR="003526CF" w:rsidRPr="00927C02" w:rsidRDefault="00927C02" w:rsidP="00F942DD">
      <w:pPr>
        <w:numPr>
          <w:ilvl w:val="0"/>
          <w:numId w:val="45"/>
        </w:numPr>
        <w:tabs>
          <w:tab w:val="left" w:pos="967"/>
        </w:tabs>
        <w:ind w:left="967" w:hanging="247"/>
        <w:rPr>
          <w:rFonts w:eastAsia="Times New Roman"/>
          <w:b/>
          <w:bCs/>
          <w:sz w:val="24"/>
          <w:szCs w:val="24"/>
        </w:rPr>
      </w:pPr>
      <w:r w:rsidRPr="00927C02">
        <w:rPr>
          <w:rFonts w:eastAsia="Times New Roman"/>
          <w:b/>
          <w:bCs/>
          <w:sz w:val="24"/>
          <w:szCs w:val="24"/>
        </w:rPr>
        <w:t>Общие сведения о татарском языке.</w:t>
      </w:r>
    </w:p>
    <w:p w:rsidR="003526CF" w:rsidRDefault="00927C02">
      <w:pPr>
        <w:spacing w:line="235" w:lineRule="auto"/>
        <w:ind w:left="727"/>
        <w:rPr>
          <w:rFonts w:eastAsia="Times New Roman"/>
          <w:sz w:val="24"/>
          <w:szCs w:val="24"/>
        </w:rPr>
      </w:pPr>
      <w:r w:rsidRPr="00927C02">
        <w:rPr>
          <w:rFonts w:eastAsia="Times New Roman"/>
          <w:sz w:val="24"/>
          <w:szCs w:val="24"/>
        </w:rPr>
        <w:t>Язык  как  средство  общения.  Язык  и  речь.  Язык  как  памятник  духовного  наследия.</w:t>
      </w:r>
    </w:p>
    <w:p w:rsidR="006F59C6" w:rsidRPr="00927C02" w:rsidRDefault="006F59C6">
      <w:pPr>
        <w:spacing w:line="235" w:lineRule="auto"/>
        <w:ind w:left="727"/>
        <w:rPr>
          <w:rFonts w:eastAsia="Times New Roman"/>
          <w:b/>
          <w:bCs/>
          <w:sz w:val="24"/>
          <w:szCs w:val="24"/>
        </w:rPr>
      </w:pPr>
    </w:p>
    <w:p w:rsidR="003526CF" w:rsidRPr="00927C02" w:rsidRDefault="003526CF">
      <w:pPr>
        <w:spacing w:line="13" w:lineRule="exact"/>
        <w:rPr>
          <w:sz w:val="24"/>
          <w:szCs w:val="24"/>
        </w:rPr>
      </w:pPr>
    </w:p>
    <w:p w:rsidR="003526CF" w:rsidRPr="00927C02" w:rsidRDefault="00927C02">
      <w:pPr>
        <w:spacing w:line="238" w:lineRule="auto"/>
        <w:ind w:left="7"/>
        <w:jc w:val="both"/>
        <w:rPr>
          <w:sz w:val="24"/>
          <w:szCs w:val="24"/>
        </w:rPr>
      </w:pPr>
      <w:r w:rsidRPr="00927C02">
        <w:rPr>
          <w:rFonts w:eastAsia="Times New Roman"/>
          <w:sz w:val="24"/>
          <w:szCs w:val="24"/>
        </w:rPr>
        <w:t>История письменности татарского языка. Понятие о рунической, уйгурской, арабской, латинской и кириллической письменностях. Возникновение письменного литературного языка. Современный татарский (национальный) литературный язык. Языковые единицы. Роль языка в жизни человека и общества. Понятие о литературном языке. Литературный язык и диалект. Формы существования татарского языка: разговорная речь, территориальные и социальные диалекты. Диалекты татарского языка.</w:t>
      </w:r>
    </w:p>
    <w:p w:rsidR="003526CF" w:rsidRPr="00927C02" w:rsidRDefault="003526CF">
      <w:pPr>
        <w:spacing w:line="7" w:lineRule="exact"/>
        <w:rPr>
          <w:sz w:val="24"/>
          <w:szCs w:val="24"/>
        </w:rPr>
      </w:pPr>
    </w:p>
    <w:p w:rsidR="003526CF" w:rsidRPr="00927C02" w:rsidRDefault="00927C02" w:rsidP="00F942DD">
      <w:pPr>
        <w:numPr>
          <w:ilvl w:val="0"/>
          <w:numId w:val="46"/>
        </w:numPr>
        <w:tabs>
          <w:tab w:val="left" w:pos="967"/>
        </w:tabs>
        <w:ind w:left="967" w:hanging="247"/>
        <w:rPr>
          <w:rFonts w:eastAsia="Times New Roman"/>
          <w:b/>
          <w:bCs/>
          <w:sz w:val="24"/>
          <w:szCs w:val="24"/>
        </w:rPr>
      </w:pPr>
      <w:r w:rsidRPr="00927C02">
        <w:rPr>
          <w:rFonts w:eastAsia="Times New Roman"/>
          <w:b/>
          <w:bCs/>
          <w:sz w:val="24"/>
          <w:szCs w:val="24"/>
        </w:rPr>
        <w:t>Фонетика. Орфоэпия. Графика.</w:t>
      </w:r>
    </w:p>
    <w:p w:rsidR="003526CF" w:rsidRPr="00927C02" w:rsidRDefault="003526CF">
      <w:pPr>
        <w:spacing w:line="7" w:lineRule="exact"/>
        <w:rPr>
          <w:sz w:val="24"/>
          <w:szCs w:val="24"/>
        </w:rPr>
      </w:pPr>
    </w:p>
    <w:p w:rsidR="00FF2C44" w:rsidRDefault="00927C02" w:rsidP="00FF2C44">
      <w:pPr>
        <w:spacing w:line="234" w:lineRule="auto"/>
        <w:ind w:left="7" w:right="20" w:firstLine="720"/>
        <w:rPr>
          <w:sz w:val="24"/>
          <w:szCs w:val="24"/>
        </w:rPr>
      </w:pPr>
      <w:r w:rsidRPr="00927C02">
        <w:rPr>
          <w:rFonts w:eastAsia="Times New Roman"/>
          <w:sz w:val="24"/>
          <w:szCs w:val="24"/>
        </w:rPr>
        <w:t>Общее понятие о фонетике и орфоэпии. Звук. Фонема. Система гласных и согласных звуков в татарском и русском языках. Ударение в татарском языке. Работа с интонацией.</w:t>
      </w:r>
    </w:p>
    <w:p w:rsidR="003526CF" w:rsidRPr="00927C02" w:rsidRDefault="00927C02">
      <w:pPr>
        <w:ind w:left="7"/>
        <w:rPr>
          <w:sz w:val="24"/>
          <w:szCs w:val="24"/>
        </w:rPr>
      </w:pPr>
      <w:r w:rsidRPr="00927C02">
        <w:rPr>
          <w:rFonts w:eastAsia="Times New Roman"/>
          <w:sz w:val="24"/>
          <w:szCs w:val="24"/>
        </w:rPr>
        <w:lastRenderedPageBreak/>
        <w:t>Общие  сведения  о  графике  и  орфографии.  Орфографические  принципы  татарского  языка.</w:t>
      </w:r>
    </w:p>
    <w:p w:rsidR="003526CF" w:rsidRPr="00927C02" w:rsidRDefault="00927C02">
      <w:pPr>
        <w:ind w:left="7"/>
        <w:rPr>
          <w:sz w:val="24"/>
          <w:szCs w:val="24"/>
        </w:rPr>
      </w:pPr>
      <w:r w:rsidRPr="00927C02">
        <w:rPr>
          <w:rFonts w:eastAsia="Times New Roman"/>
          <w:sz w:val="24"/>
          <w:szCs w:val="24"/>
        </w:rPr>
        <w:t>Орфоэпические и орфографические нормы татарского языка.</w:t>
      </w:r>
    </w:p>
    <w:p w:rsidR="003526CF" w:rsidRPr="00927C02" w:rsidRDefault="003526CF">
      <w:pPr>
        <w:spacing w:line="5" w:lineRule="exact"/>
        <w:rPr>
          <w:sz w:val="24"/>
          <w:szCs w:val="24"/>
        </w:rPr>
      </w:pPr>
    </w:p>
    <w:p w:rsidR="003526CF" w:rsidRPr="00927C02" w:rsidRDefault="00927C02" w:rsidP="00F942DD">
      <w:pPr>
        <w:numPr>
          <w:ilvl w:val="0"/>
          <w:numId w:val="47"/>
        </w:numPr>
        <w:tabs>
          <w:tab w:val="left" w:pos="967"/>
        </w:tabs>
        <w:ind w:left="967" w:hanging="247"/>
        <w:rPr>
          <w:rFonts w:eastAsia="Times New Roman"/>
          <w:b/>
          <w:bCs/>
          <w:sz w:val="24"/>
          <w:szCs w:val="24"/>
        </w:rPr>
      </w:pPr>
      <w:r w:rsidRPr="00927C02">
        <w:rPr>
          <w:rFonts w:eastAsia="Times New Roman"/>
          <w:b/>
          <w:bCs/>
          <w:sz w:val="24"/>
          <w:szCs w:val="24"/>
        </w:rPr>
        <w:t>Лексикология и фразеология</w:t>
      </w:r>
    </w:p>
    <w:p w:rsidR="003526CF" w:rsidRPr="00927C02" w:rsidRDefault="003526CF">
      <w:pPr>
        <w:spacing w:line="7" w:lineRule="exact"/>
        <w:rPr>
          <w:sz w:val="24"/>
          <w:szCs w:val="24"/>
        </w:rPr>
      </w:pPr>
    </w:p>
    <w:p w:rsidR="003526CF" w:rsidRPr="00927C02" w:rsidRDefault="00927C02">
      <w:pPr>
        <w:spacing w:line="234" w:lineRule="auto"/>
        <w:ind w:left="7" w:firstLine="720"/>
        <w:rPr>
          <w:sz w:val="24"/>
          <w:szCs w:val="24"/>
        </w:rPr>
      </w:pPr>
      <w:r w:rsidRPr="00927C02">
        <w:rPr>
          <w:rFonts w:eastAsia="Times New Roman"/>
          <w:sz w:val="24"/>
          <w:szCs w:val="24"/>
        </w:rPr>
        <w:t>Слово как основная единица языка. Лексическое значение слова. Слова тюрко-татарского происхождения и заимствования. Словарный состав татарского языка. Нейтральные</w:t>
      </w:r>
    </w:p>
    <w:p w:rsidR="003526CF" w:rsidRPr="00927C02" w:rsidRDefault="003526CF">
      <w:pPr>
        <w:spacing w:line="14" w:lineRule="exact"/>
        <w:rPr>
          <w:sz w:val="24"/>
          <w:szCs w:val="24"/>
        </w:rPr>
      </w:pPr>
    </w:p>
    <w:p w:rsidR="003526CF" w:rsidRPr="00927C02" w:rsidRDefault="00927C02" w:rsidP="00F942DD">
      <w:pPr>
        <w:numPr>
          <w:ilvl w:val="0"/>
          <w:numId w:val="48"/>
        </w:numPr>
        <w:tabs>
          <w:tab w:val="left" w:pos="211"/>
        </w:tabs>
        <w:spacing w:line="237" w:lineRule="auto"/>
        <w:ind w:left="7" w:hanging="7"/>
        <w:jc w:val="both"/>
        <w:rPr>
          <w:rFonts w:eastAsia="Times New Roman"/>
          <w:sz w:val="24"/>
          <w:szCs w:val="24"/>
        </w:rPr>
      </w:pPr>
      <w:r w:rsidRPr="00927C02">
        <w:rPr>
          <w:rFonts w:eastAsia="Times New Roman"/>
          <w:sz w:val="24"/>
          <w:szCs w:val="24"/>
        </w:rPr>
        <w:t>стилистически окрашенные слова. Стилистические слои лексики. Особенности употребления фразеологизмов в речи. Увеличение лексического и фразеологического состава татарского языка в условиях двуязычия. Основные лексические нормы татарского языка. Лексические средства выразительности. Лексический анализ слова.</w:t>
      </w:r>
    </w:p>
    <w:p w:rsidR="003526CF" w:rsidRPr="00927C02" w:rsidRDefault="003526CF">
      <w:pPr>
        <w:spacing w:line="6" w:lineRule="exact"/>
        <w:rPr>
          <w:sz w:val="24"/>
          <w:szCs w:val="24"/>
        </w:rPr>
      </w:pPr>
    </w:p>
    <w:p w:rsidR="003526CF" w:rsidRPr="00927C02" w:rsidRDefault="00927C02" w:rsidP="00F942DD">
      <w:pPr>
        <w:numPr>
          <w:ilvl w:val="0"/>
          <w:numId w:val="49"/>
        </w:numPr>
        <w:tabs>
          <w:tab w:val="left" w:pos="967"/>
        </w:tabs>
        <w:ind w:left="967" w:hanging="247"/>
        <w:rPr>
          <w:rFonts w:eastAsia="Times New Roman"/>
          <w:b/>
          <w:bCs/>
          <w:sz w:val="24"/>
          <w:szCs w:val="24"/>
        </w:rPr>
      </w:pPr>
      <w:proofErr w:type="spellStart"/>
      <w:r w:rsidRPr="00927C02">
        <w:rPr>
          <w:rFonts w:eastAsia="Times New Roman"/>
          <w:b/>
          <w:bCs/>
          <w:sz w:val="24"/>
          <w:szCs w:val="24"/>
        </w:rPr>
        <w:t>Морфемика</w:t>
      </w:r>
      <w:proofErr w:type="spellEnd"/>
      <w:r w:rsidRPr="00927C02">
        <w:rPr>
          <w:rFonts w:eastAsia="Times New Roman"/>
          <w:b/>
          <w:bCs/>
          <w:sz w:val="24"/>
          <w:szCs w:val="24"/>
        </w:rPr>
        <w:t xml:space="preserve"> (морфемный строй языка) и словообразование</w:t>
      </w:r>
    </w:p>
    <w:p w:rsidR="003526CF" w:rsidRPr="00927C02" w:rsidRDefault="00927C02">
      <w:pPr>
        <w:spacing w:line="235" w:lineRule="auto"/>
        <w:ind w:left="727"/>
        <w:rPr>
          <w:sz w:val="24"/>
          <w:szCs w:val="24"/>
        </w:rPr>
      </w:pPr>
      <w:r w:rsidRPr="00927C02">
        <w:rPr>
          <w:rFonts w:eastAsia="Times New Roman"/>
          <w:sz w:val="24"/>
          <w:szCs w:val="24"/>
        </w:rPr>
        <w:t>Общие сведения о строении и образовании слов. Морфема как минимальная значимая</w:t>
      </w:r>
    </w:p>
    <w:p w:rsidR="003526CF" w:rsidRPr="00927C02" w:rsidRDefault="003526CF">
      <w:pPr>
        <w:spacing w:line="13" w:lineRule="exact"/>
        <w:rPr>
          <w:sz w:val="24"/>
          <w:szCs w:val="24"/>
        </w:rPr>
      </w:pPr>
    </w:p>
    <w:p w:rsidR="001C7DF7" w:rsidRDefault="00927C02" w:rsidP="00C52872">
      <w:pPr>
        <w:spacing w:line="236" w:lineRule="auto"/>
        <w:ind w:left="7" w:right="20"/>
        <w:jc w:val="both"/>
        <w:rPr>
          <w:rFonts w:eastAsia="Times New Roman"/>
          <w:sz w:val="24"/>
          <w:szCs w:val="24"/>
        </w:rPr>
      </w:pPr>
      <w:r w:rsidRPr="00927C02">
        <w:rPr>
          <w:rFonts w:eastAsia="Times New Roman"/>
          <w:sz w:val="24"/>
          <w:szCs w:val="24"/>
        </w:rPr>
        <w:t xml:space="preserve">единица языка. Способы словообразования в татарском языке. Общие сведения об исторических изменениях в структуре слов. </w:t>
      </w:r>
    </w:p>
    <w:p w:rsidR="003526CF" w:rsidRPr="00927C02" w:rsidRDefault="00927C02">
      <w:pPr>
        <w:spacing w:line="236" w:lineRule="auto"/>
        <w:ind w:left="7" w:right="20"/>
        <w:jc w:val="both"/>
        <w:rPr>
          <w:sz w:val="24"/>
          <w:szCs w:val="24"/>
        </w:rPr>
      </w:pPr>
      <w:r w:rsidRPr="00927C02">
        <w:rPr>
          <w:rFonts w:eastAsia="Times New Roman"/>
          <w:sz w:val="24"/>
          <w:szCs w:val="24"/>
        </w:rPr>
        <w:t>Понятие об этимологии. Выразительные словообразовательные средства. Морфемный и словообразовательный анализ.</w:t>
      </w:r>
    </w:p>
    <w:p w:rsidR="003526CF" w:rsidRPr="00927C02" w:rsidRDefault="003526CF">
      <w:pPr>
        <w:spacing w:line="2" w:lineRule="exact"/>
        <w:rPr>
          <w:sz w:val="24"/>
          <w:szCs w:val="24"/>
        </w:rPr>
      </w:pPr>
    </w:p>
    <w:p w:rsidR="003526CF" w:rsidRPr="00C52872" w:rsidRDefault="00927C02" w:rsidP="00F942DD">
      <w:pPr>
        <w:numPr>
          <w:ilvl w:val="0"/>
          <w:numId w:val="50"/>
        </w:numPr>
        <w:tabs>
          <w:tab w:val="left" w:pos="967"/>
        </w:tabs>
        <w:rPr>
          <w:rFonts w:eastAsia="Times New Roman"/>
          <w:b/>
          <w:bCs/>
          <w:sz w:val="24"/>
          <w:szCs w:val="24"/>
        </w:rPr>
      </w:pPr>
      <w:r w:rsidRPr="00927C02">
        <w:rPr>
          <w:rFonts w:eastAsia="Times New Roman"/>
          <w:b/>
          <w:bCs/>
          <w:sz w:val="24"/>
          <w:szCs w:val="24"/>
        </w:rPr>
        <w:t xml:space="preserve">Повторение. </w:t>
      </w:r>
      <w:r w:rsidRPr="00927C02">
        <w:rPr>
          <w:rFonts w:eastAsia="Times New Roman"/>
          <w:sz w:val="24"/>
          <w:szCs w:val="24"/>
        </w:rPr>
        <w:t>Контрольная работа.</w:t>
      </w:r>
    </w:p>
    <w:p w:rsidR="003526CF" w:rsidRPr="00927C02" w:rsidRDefault="00927C02">
      <w:pPr>
        <w:ind w:left="4847"/>
        <w:rPr>
          <w:sz w:val="24"/>
          <w:szCs w:val="24"/>
        </w:rPr>
      </w:pPr>
      <w:r w:rsidRPr="00927C02">
        <w:rPr>
          <w:rFonts w:eastAsia="Times New Roman"/>
          <w:b/>
          <w:bCs/>
          <w:sz w:val="24"/>
          <w:szCs w:val="24"/>
        </w:rPr>
        <w:t>11 КЛАСС</w:t>
      </w:r>
    </w:p>
    <w:p w:rsidR="003526CF" w:rsidRPr="00927C02" w:rsidRDefault="003526CF">
      <w:pPr>
        <w:spacing w:line="1" w:lineRule="exact"/>
        <w:rPr>
          <w:sz w:val="24"/>
          <w:szCs w:val="24"/>
        </w:rPr>
      </w:pPr>
    </w:p>
    <w:p w:rsidR="003526CF" w:rsidRPr="00927C02" w:rsidRDefault="00927C02">
      <w:pPr>
        <w:ind w:left="567"/>
        <w:rPr>
          <w:sz w:val="24"/>
          <w:szCs w:val="24"/>
        </w:rPr>
      </w:pPr>
      <w:r w:rsidRPr="00927C02">
        <w:rPr>
          <w:rFonts w:eastAsia="Times New Roman"/>
          <w:b/>
          <w:bCs/>
          <w:sz w:val="24"/>
          <w:szCs w:val="24"/>
        </w:rPr>
        <w:t>1</w:t>
      </w:r>
      <w:r w:rsidRPr="00927C02">
        <w:rPr>
          <w:rFonts w:eastAsia="Times New Roman"/>
          <w:b/>
          <w:bCs/>
          <w:i/>
          <w:iCs/>
          <w:sz w:val="24"/>
          <w:szCs w:val="24"/>
        </w:rPr>
        <w:t>.</w:t>
      </w:r>
      <w:r w:rsidRPr="00927C02">
        <w:rPr>
          <w:rFonts w:eastAsia="Times New Roman"/>
          <w:b/>
          <w:bCs/>
          <w:sz w:val="24"/>
          <w:szCs w:val="24"/>
        </w:rPr>
        <w:t xml:space="preserve"> Общие сведения о татарском языке.</w:t>
      </w:r>
    </w:p>
    <w:p w:rsidR="003526CF" w:rsidRPr="00927C02" w:rsidRDefault="003526CF">
      <w:pPr>
        <w:spacing w:line="7" w:lineRule="exact"/>
        <w:rPr>
          <w:sz w:val="24"/>
          <w:szCs w:val="24"/>
        </w:rPr>
      </w:pPr>
    </w:p>
    <w:p w:rsidR="00CE1913" w:rsidRPr="001C7DF7" w:rsidRDefault="00927C02" w:rsidP="001C7DF7">
      <w:pPr>
        <w:spacing w:line="237" w:lineRule="auto"/>
        <w:ind w:left="7" w:firstLine="567"/>
        <w:jc w:val="both"/>
        <w:rPr>
          <w:rFonts w:eastAsia="Times New Roman"/>
          <w:sz w:val="24"/>
          <w:szCs w:val="24"/>
        </w:rPr>
      </w:pPr>
      <w:r w:rsidRPr="00927C02">
        <w:rPr>
          <w:rFonts w:eastAsia="Times New Roman"/>
          <w:sz w:val="24"/>
          <w:szCs w:val="24"/>
        </w:rPr>
        <w:t>Языки мира и их классификация. Родственные и неродственные языки. Семья тюркских языков. Регионы проживания татар. Место татарского языка в группе тюркских языков. Татарский язык – язык татарской литературы. Образно-выразительные средства татарского языка и их использование в речи. Речевые единицы.</w:t>
      </w:r>
    </w:p>
    <w:p w:rsidR="003526CF" w:rsidRPr="00927C02" w:rsidRDefault="003526CF">
      <w:pPr>
        <w:spacing w:line="6" w:lineRule="exact"/>
        <w:rPr>
          <w:sz w:val="24"/>
          <w:szCs w:val="24"/>
        </w:rPr>
      </w:pPr>
    </w:p>
    <w:p w:rsidR="00CE1913" w:rsidRPr="00CE1913" w:rsidRDefault="00927C02" w:rsidP="00F942DD">
      <w:pPr>
        <w:numPr>
          <w:ilvl w:val="0"/>
          <w:numId w:val="51"/>
        </w:numPr>
        <w:tabs>
          <w:tab w:val="left" w:pos="867"/>
        </w:tabs>
        <w:ind w:left="867" w:hanging="300"/>
        <w:rPr>
          <w:rFonts w:eastAsia="Times New Roman"/>
          <w:b/>
          <w:bCs/>
          <w:sz w:val="24"/>
          <w:szCs w:val="24"/>
        </w:rPr>
      </w:pPr>
      <w:r w:rsidRPr="00927C02">
        <w:rPr>
          <w:rFonts w:eastAsia="Times New Roman"/>
          <w:b/>
          <w:bCs/>
          <w:sz w:val="24"/>
          <w:szCs w:val="24"/>
        </w:rPr>
        <w:t>Морфология</w:t>
      </w:r>
    </w:p>
    <w:p w:rsidR="003526CF" w:rsidRPr="00927C02" w:rsidRDefault="00927C02">
      <w:pPr>
        <w:tabs>
          <w:tab w:val="left" w:pos="1307"/>
          <w:tab w:val="left" w:pos="1927"/>
          <w:tab w:val="left" w:pos="2427"/>
          <w:tab w:val="left" w:pos="5127"/>
          <w:tab w:val="left" w:pos="6107"/>
          <w:tab w:val="left" w:pos="6787"/>
          <w:tab w:val="left" w:pos="8547"/>
          <w:tab w:val="left" w:pos="9367"/>
        </w:tabs>
        <w:spacing w:line="235" w:lineRule="auto"/>
        <w:ind w:left="567"/>
        <w:rPr>
          <w:sz w:val="24"/>
          <w:szCs w:val="24"/>
        </w:rPr>
      </w:pPr>
      <w:r w:rsidRPr="00927C02">
        <w:rPr>
          <w:rFonts w:eastAsia="Times New Roman"/>
          <w:sz w:val="24"/>
          <w:szCs w:val="24"/>
        </w:rPr>
        <w:t>Части</w:t>
      </w:r>
      <w:r w:rsidRPr="00927C02">
        <w:rPr>
          <w:rFonts w:eastAsia="Times New Roman"/>
          <w:sz w:val="24"/>
          <w:szCs w:val="24"/>
        </w:rPr>
        <w:tab/>
        <w:t>речи</w:t>
      </w:r>
      <w:r w:rsidRPr="00927C02">
        <w:rPr>
          <w:rFonts w:eastAsia="Times New Roman"/>
          <w:sz w:val="24"/>
          <w:szCs w:val="24"/>
        </w:rPr>
        <w:tab/>
        <w:t>как</w:t>
      </w:r>
      <w:r w:rsidRPr="00927C02">
        <w:rPr>
          <w:rFonts w:eastAsia="Times New Roman"/>
          <w:sz w:val="24"/>
          <w:szCs w:val="24"/>
        </w:rPr>
        <w:tab/>
        <w:t>лексико-грамматические</w:t>
      </w:r>
      <w:r w:rsidRPr="00927C02">
        <w:rPr>
          <w:rFonts w:eastAsia="Times New Roman"/>
          <w:sz w:val="24"/>
          <w:szCs w:val="24"/>
        </w:rPr>
        <w:tab/>
        <w:t>разряды</w:t>
      </w:r>
      <w:r w:rsidRPr="00927C02">
        <w:rPr>
          <w:rFonts w:eastAsia="Times New Roman"/>
          <w:sz w:val="24"/>
          <w:szCs w:val="24"/>
        </w:rPr>
        <w:tab/>
        <w:t>слов.</w:t>
      </w:r>
      <w:r w:rsidRPr="00927C02">
        <w:rPr>
          <w:rFonts w:eastAsia="Times New Roman"/>
          <w:sz w:val="24"/>
          <w:szCs w:val="24"/>
        </w:rPr>
        <w:tab/>
        <w:t>Классификация</w:t>
      </w:r>
      <w:r w:rsidRPr="00927C02">
        <w:rPr>
          <w:rFonts w:eastAsia="Times New Roman"/>
          <w:sz w:val="24"/>
          <w:szCs w:val="24"/>
        </w:rPr>
        <w:tab/>
        <w:t>частей</w:t>
      </w:r>
      <w:r w:rsidRPr="00927C02">
        <w:rPr>
          <w:rFonts w:eastAsia="Times New Roman"/>
          <w:sz w:val="24"/>
          <w:szCs w:val="24"/>
        </w:rPr>
        <w:tab/>
        <w:t>речи.</w:t>
      </w:r>
    </w:p>
    <w:p w:rsidR="003526CF" w:rsidRPr="00927C02" w:rsidRDefault="003526CF">
      <w:pPr>
        <w:spacing w:line="1" w:lineRule="exact"/>
        <w:rPr>
          <w:sz w:val="24"/>
          <w:szCs w:val="24"/>
        </w:rPr>
      </w:pPr>
    </w:p>
    <w:p w:rsidR="003526CF" w:rsidRPr="00927C02" w:rsidRDefault="00927C02">
      <w:pPr>
        <w:tabs>
          <w:tab w:val="left" w:pos="1907"/>
          <w:tab w:val="left" w:pos="2827"/>
          <w:tab w:val="left" w:pos="3607"/>
          <w:tab w:val="left" w:pos="4907"/>
          <w:tab w:val="left" w:pos="6967"/>
          <w:tab w:val="left" w:pos="7907"/>
          <w:tab w:val="left" w:pos="9247"/>
        </w:tabs>
        <w:ind w:left="7"/>
        <w:rPr>
          <w:sz w:val="24"/>
          <w:szCs w:val="24"/>
        </w:rPr>
      </w:pPr>
      <w:r w:rsidRPr="00927C02">
        <w:rPr>
          <w:rFonts w:eastAsia="Times New Roman"/>
          <w:sz w:val="24"/>
          <w:szCs w:val="24"/>
        </w:rPr>
        <w:t>Взаимодействие</w:t>
      </w:r>
      <w:r w:rsidRPr="00927C02">
        <w:rPr>
          <w:rFonts w:eastAsia="Times New Roman"/>
          <w:sz w:val="24"/>
          <w:szCs w:val="24"/>
        </w:rPr>
        <w:tab/>
        <w:t>частей</w:t>
      </w:r>
      <w:r w:rsidRPr="00927C02">
        <w:rPr>
          <w:rFonts w:eastAsia="Times New Roman"/>
          <w:sz w:val="24"/>
          <w:szCs w:val="24"/>
        </w:rPr>
        <w:tab/>
        <w:t>речи.</w:t>
      </w:r>
      <w:r w:rsidRPr="00927C02">
        <w:rPr>
          <w:rFonts w:eastAsia="Times New Roman"/>
          <w:sz w:val="24"/>
          <w:szCs w:val="24"/>
        </w:rPr>
        <w:tab/>
        <w:t>Основные</w:t>
      </w:r>
      <w:r w:rsidRPr="00927C02">
        <w:rPr>
          <w:rFonts w:eastAsia="Times New Roman"/>
          <w:sz w:val="24"/>
          <w:szCs w:val="24"/>
        </w:rPr>
        <w:tab/>
        <w:t>морфологические</w:t>
      </w:r>
      <w:r w:rsidRPr="00927C02">
        <w:rPr>
          <w:rFonts w:eastAsia="Times New Roman"/>
          <w:sz w:val="24"/>
          <w:szCs w:val="24"/>
        </w:rPr>
        <w:tab/>
        <w:t>нормы</w:t>
      </w:r>
      <w:r w:rsidRPr="00927C02">
        <w:rPr>
          <w:rFonts w:eastAsia="Times New Roman"/>
          <w:sz w:val="24"/>
          <w:szCs w:val="24"/>
        </w:rPr>
        <w:tab/>
        <w:t>татарского</w:t>
      </w:r>
      <w:r w:rsidRPr="00927C02">
        <w:rPr>
          <w:rFonts w:eastAsia="Times New Roman"/>
          <w:sz w:val="24"/>
          <w:szCs w:val="24"/>
        </w:rPr>
        <w:tab/>
        <w:t>языка.</w:t>
      </w:r>
    </w:p>
    <w:p w:rsidR="003526CF" w:rsidRPr="00927C02" w:rsidRDefault="00927C02">
      <w:pPr>
        <w:ind w:left="7"/>
        <w:rPr>
          <w:sz w:val="24"/>
          <w:szCs w:val="24"/>
        </w:rPr>
      </w:pPr>
      <w:r w:rsidRPr="00927C02">
        <w:rPr>
          <w:rFonts w:eastAsia="Times New Roman"/>
          <w:sz w:val="24"/>
          <w:szCs w:val="24"/>
        </w:rPr>
        <w:t>Морфологические средства выразительности. Морфологический анализ слова.</w:t>
      </w:r>
    </w:p>
    <w:p w:rsidR="003526CF" w:rsidRPr="00927C02" w:rsidRDefault="003526CF">
      <w:pPr>
        <w:spacing w:line="5" w:lineRule="exact"/>
        <w:rPr>
          <w:sz w:val="24"/>
          <w:szCs w:val="24"/>
        </w:rPr>
      </w:pPr>
    </w:p>
    <w:p w:rsidR="003526CF" w:rsidRPr="00927C02" w:rsidRDefault="00927C02" w:rsidP="00F942DD">
      <w:pPr>
        <w:numPr>
          <w:ilvl w:val="0"/>
          <w:numId w:val="52"/>
        </w:numPr>
        <w:tabs>
          <w:tab w:val="left" w:pos="807"/>
        </w:tabs>
        <w:ind w:left="807" w:hanging="240"/>
        <w:rPr>
          <w:rFonts w:eastAsia="Times New Roman"/>
          <w:b/>
          <w:bCs/>
          <w:sz w:val="24"/>
          <w:szCs w:val="24"/>
        </w:rPr>
      </w:pPr>
      <w:r w:rsidRPr="00927C02">
        <w:rPr>
          <w:rFonts w:eastAsia="Times New Roman"/>
          <w:b/>
          <w:bCs/>
          <w:sz w:val="24"/>
          <w:szCs w:val="24"/>
        </w:rPr>
        <w:t>Синтаксис</w:t>
      </w:r>
    </w:p>
    <w:p w:rsidR="003526CF" w:rsidRPr="00927C02" w:rsidRDefault="003526CF">
      <w:pPr>
        <w:spacing w:line="7" w:lineRule="exact"/>
        <w:rPr>
          <w:sz w:val="24"/>
          <w:szCs w:val="24"/>
        </w:rPr>
      </w:pPr>
    </w:p>
    <w:p w:rsidR="003526CF" w:rsidRPr="00927C02" w:rsidRDefault="00927C02">
      <w:pPr>
        <w:spacing w:line="234" w:lineRule="auto"/>
        <w:ind w:left="7" w:right="20" w:firstLine="567"/>
        <w:rPr>
          <w:sz w:val="24"/>
          <w:szCs w:val="24"/>
        </w:rPr>
      </w:pPr>
      <w:r w:rsidRPr="00927C02">
        <w:rPr>
          <w:rFonts w:eastAsia="Times New Roman"/>
          <w:sz w:val="24"/>
          <w:szCs w:val="24"/>
        </w:rPr>
        <w:t>Словосочетание и предложение. Синтаксическая связь в предложении. Главные и второстепенные члены предложения. Виды простых предложений.</w:t>
      </w:r>
    </w:p>
    <w:p w:rsidR="003526CF" w:rsidRPr="00927C02" w:rsidRDefault="003526CF">
      <w:pPr>
        <w:spacing w:line="14" w:lineRule="exact"/>
        <w:rPr>
          <w:sz w:val="24"/>
          <w:szCs w:val="24"/>
        </w:rPr>
      </w:pPr>
    </w:p>
    <w:p w:rsidR="003526CF" w:rsidRPr="00927C02" w:rsidRDefault="00927C02">
      <w:pPr>
        <w:spacing w:line="234" w:lineRule="auto"/>
        <w:ind w:left="7" w:firstLine="567"/>
        <w:rPr>
          <w:sz w:val="24"/>
          <w:szCs w:val="24"/>
        </w:rPr>
      </w:pPr>
      <w:r w:rsidRPr="00927C02">
        <w:rPr>
          <w:rFonts w:eastAsia="Times New Roman"/>
          <w:sz w:val="24"/>
          <w:szCs w:val="24"/>
        </w:rPr>
        <w:t>Сложные предложения. Строение сложноподчиненных предложений в татарском и русском языках.</w:t>
      </w:r>
    </w:p>
    <w:p w:rsidR="003526CF" w:rsidRPr="00927C02" w:rsidRDefault="003526CF">
      <w:pPr>
        <w:spacing w:line="14" w:lineRule="exact"/>
        <w:rPr>
          <w:sz w:val="24"/>
          <w:szCs w:val="24"/>
        </w:rPr>
      </w:pPr>
    </w:p>
    <w:p w:rsidR="003526CF" w:rsidRPr="00927C02" w:rsidRDefault="00927C02">
      <w:pPr>
        <w:spacing w:line="234" w:lineRule="auto"/>
        <w:ind w:left="7" w:right="20" w:firstLine="567"/>
        <w:rPr>
          <w:sz w:val="24"/>
          <w:szCs w:val="24"/>
        </w:rPr>
      </w:pPr>
      <w:r w:rsidRPr="00927C02">
        <w:rPr>
          <w:rFonts w:eastAsia="Times New Roman"/>
          <w:sz w:val="24"/>
          <w:szCs w:val="24"/>
        </w:rPr>
        <w:t>Общие сведения о синтаксисе текста. Основные синтаксические нормы языка. Основные синтаксические средства выразительности.</w:t>
      </w:r>
    </w:p>
    <w:p w:rsidR="003526CF" w:rsidRPr="00927C02" w:rsidRDefault="003526CF">
      <w:pPr>
        <w:spacing w:line="2" w:lineRule="exact"/>
        <w:rPr>
          <w:sz w:val="24"/>
          <w:szCs w:val="24"/>
        </w:rPr>
      </w:pPr>
    </w:p>
    <w:p w:rsidR="00FF2C44" w:rsidRDefault="00927C02" w:rsidP="008816A4">
      <w:pPr>
        <w:ind w:left="567"/>
        <w:rPr>
          <w:rFonts w:eastAsia="Times New Roman"/>
          <w:sz w:val="24"/>
          <w:szCs w:val="24"/>
        </w:rPr>
      </w:pPr>
      <w:r w:rsidRPr="00927C02">
        <w:rPr>
          <w:rFonts w:eastAsia="Times New Roman"/>
          <w:sz w:val="24"/>
          <w:szCs w:val="24"/>
        </w:rPr>
        <w:t>Синтаксический анализ.</w:t>
      </w:r>
    </w:p>
    <w:p w:rsidR="00FF2C44" w:rsidRPr="00927C02" w:rsidRDefault="00FF2C44" w:rsidP="00C52872">
      <w:pPr>
        <w:rPr>
          <w:sz w:val="24"/>
          <w:szCs w:val="24"/>
        </w:rPr>
      </w:pPr>
    </w:p>
    <w:p w:rsidR="003526CF" w:rsidRPr="00927C02" w:rsidRDefault="003526CF">
      <w:pPr>
        <w:spacing w:line="5" w:lineRule="exact"/>
        <w:rPr>
          <w:sz w:val="24"/>
          <w:szCs w:val="24"/>
        </w:rPr>
      </w:pPr>
    </w:p>
    <w:p w:rsidR="003526CF" w:rsidRPr="00927C02" w:rsidRDefault="00927C02" w:rsidP="00F942DD">
      <w:pPr>
        <w:numPr>
          <w:ilvl w:val="0"/>
          <w:numId w:val="53"/>
        </w:numPr>
        <w:tabs>
          <w:tab w:val="left" w:pos="807"/>
        </w:tabs>
        <w:ind w:left="807" w:hanging="240"/>
        <w:rPr>
          <w:rFonts w:eastAsia="Times New Roman"/>
          <w:b/>
          <w:bCs/>
          <w:sz w:val="24"/>
          <w:szCs w:val="24"/>
        </w:rPr>
      </w:pPr>
      <w:r w:rsidRPr="00927C02">
        <w:rPr>
          <w:rFonts w:eastAsia="Times New Roman"/>
          <w:b/>
          <w:bCs/>
          <w:sz w:val="24"/>
          <w:szCs w:val="24"/>
        </w:rPr>
        <w:t>Пунктуация</w:t>
      </w:r>
    </w:p>
    <w:p w:rsidR="003526CF" w:rsidRPr="00927C02" w:rsidRDefault="00927C02">
      <w:pPr>
        <w:tabs>
          <w:tab w:val="left" w:pos="1487"/>
          <w:tab w:val="left" w:pos="3047"/>
          <w:tab w:val="left" w:pos="3507"/>
          <w:tab w:val="left" w:pos="4887"/>
          <w:tab w:val="left" w:pos="5887"/>
          <w:tab w:val="left" w:pos="9047"/>
        </w:tabs>
        <w:spacing w:line="235" w:lineRule="auto"/>
        <w:ind w:left="567"/>
        <w:rPr>
          <w:sz w:val="24"/>
          <w:szCs w:val="24"/>
        </w:rPr>
      </w:pPr>
      <w:r w:rsidRPr="00927C02">
        <w:rPr>
          <w:rFonts w:eastAsia="Times New Roman"/>
          <w:sz w:val="24"/>
          <w:szCs w:val="24"/>
        </w:rPr>
        <w:t>Знаки</w:t>
      </w:r>
      <w:r w:rsidRPr="00927C02">
        <w:rPr>
          <w:sz w:val="24"/>
          <w:szCs w:val="24"/>
        </w:rPr>
        <w:tab/>
      </w:r>
      <w:r w:rsidRPr="00927C02">
        <w:rPr>
          <w:rFonts w:eastAsia="Times New Roman"/>
          <w:sz w:val="24"/>
          <w:szCs w:val="24"/>
        </w:rPr>
        <w:t>препинания</w:t>
      </w:r>
      <w:r w:rsidRPr="00927C02">
        <w:rPr>
          <w:sz w:val="24"/>
          <w:szCs w:val="24"/>
        </w:rPr>
        <w:tab/>
      </w:r>
      <w:r w:rsidRPr="00927C02">
        <w:rPr>
          <w:rFonts w:eastAsia="Times New Roman"/>
          <w:sz w:val="24"/>
          <w:szCs w:val="24"/>
        </w:rPr>
        <w:t>в</w:t>
      </w:r>
      <w:r w:rsidRPr="00927C02">
        <w:rPr>
          <w:sz w:val="24"/>
          <w:szCs w:val="24"/>
        </w:rPr>
        <w:tab/>
      </w:r>
      <w:r w:rsidRPr="00927C02">
        <w:rPr>
          <w:rFonts w:eastAsia="Times New Roman"/>
          <w:sz w:val="24"/>
          <w:szCs w:val="24"/>
        </w:rPr>
        <w:t>татарском</w:t>
      </w:r>
      <w:r w:rsidRPr="00927C02">
        <w:rPr>
          <w:sz w:val="24"/>
          <w:szCs w:val="24"/>
        </w:rPr>
        <w:tab/>
      </w:r>
      <w:r w:rsidRPr="00927C02">
        <w:rPr>
          <w:rFonts w:eastAsia="Times New Roman"/>
          <w:sz w:val="24"/>
          <w:szCs w:val="24"/>
        </w:rPr>
        <w:t>языке.</w:t>
      </w:r>
      <w:r w:rsidRPr="00927C02">
        <w:rPr>
          <w:sz w:val="24"/>
          <w:szCs w:val="24"/>
        </w:rPr>
        <w:tab/>
      </w:r>
      <w:r w:rsidRPr="00927C02">
        <w:rPr>
          <w:rFonts w:eastAsia="Times New Roman"/>
          <w:sz w:val="24"/>
          <w:szCs w:val="24"/>
        </w:rPr>
        <w:t>Пунктуационно-смысловой</w:t>
      </w:r>
      <w:r w:rsidRPr="00927C02">
        <w:rPr>
          <w:sz w:val="24"/>
          <w:szCs w:val="24"/>
        </w:rPr>
        <w:tab/>
      </w:r>
      <w:r w:rsidRPr="00927C02">
        <w:rPr>
          <w:rFonts w:eastAsia="Times New Roman"/>
          <w:sz w:val="24"/>
          <w:szCs w:val="24"/>
        </w:rPr>
        <w:t>отрезок.</w:t>
      </w:r>
    </w:p>
    <w:p w:rsidR="003526CF" w:rsidRPr="00927C02" w:rsidRDefault="003526CF">
      <w:pPr>
        <w:spacing w:line="1" w:lineRule="exact"/>
        <w:rPr>
          <w:sz w:val="24"/>
          <w:szCs w:val="24"/>
        </w:rPr>
      </w:pPr>
    </w:p>
    <w:p w:rsidR="003526CF" w:rsidRPr="00927C02" w:rsidRDefault="00927C02">
      <w:pPr>
        <w:ind w:left="7"/>
        <w:rPr>
          <w:sz w:val="24"/>
          <w:szCs w:val="24"/>
        </w:rPr>
      </w:pPr>
      <w:r w:rsidRPr="00927C02">
        <w:rPr>
          <w:rFonts w:eastAsia="Times New Roman"/>
          <w:sz w:val="24"/>
          <w:szCs w:val="24"/>
        </w:rPr>
        <w:t>Пунктуационные нормы татарского языка.</w:t>
      </w:r>
    </w:p>
    <w:p w:rsidR="003526CF" w:rsidRPr="00927C02" w:rsidRDefault="003526CF">
      <w:pPr>
        <w:spacing w:line="5" w:lineRule="exact"/>
        <w:rPr>
          <w:sz w:val="24"/>
          <w:szCs w:val="24"/>
        </w:rPr>
      </w:pPr>
    </w:p>
    <w:p w:rsidR="003526CF" w:rsidRPr="00927C02" w:rsidRDefault="00927C02">
      <w:pPr>
        <w:ind w:left="567"/>
        <w:rPr>
          <w:sz w:val="24"/>
          <w:szCs w:val="24"/>
        </w:rPr>
      </w:pPr>
      <w:r w:rsidRPr="00927C02">
        <w:rPr>
          <w:rFonts w:eastAsia="Times New Roman"/>
          <w:b/>
          <w:bCs/>
          <w:sz w:val="24"/>
          <w:szCs w:val="24"/>
        </w:rPr>
        <w:t>5. Стилистика и культура речи</w:t>
      </w:r>
    </w:p>
    <w:p w:rsidR="003526CF" w:rsidRPr="00927C02" w:rsidRDefault="003526CF">
      <w:pPr>
        <w:spacing w:line="7" w:lineRule="exact"/>
        <w:rPr>
          <w:sz w:val="24"/>
          <w:szCs w:val="24"/>
        </w:rPr>
      </w:pPr>
    </w:p>
    <w:p w:rsidR="003526CF" w:rsidRPr="00927C02" w:rsidRDefault="00927C02">
      <w:pPr>
        <w:spacing w:line="237" w:lineRule="auto"/>
        <w:ind w:left="7" w:firstLine="567"/>
        <w:jc w:val="both"/>
        <w:rPr>
          <w:sz w:val="24"/>
          <w:szCs w:val="24"/>
        </w:rPr>
      </w:pPr>
      <w:proofErr w:type="gramStart"/>
      <w:r w:rsidRPr="00927C02">
        <w:rPr>
          <w:rFonts w:eastAsia="Times New Roman"/>
          <w:sz w:val="24"/>
          <w:szCs w:val="24"/>
        </w:rPr>
        <w:t>Понятие о коммуникативной целесообразности, уместности, точности, ясности, чистоте, логичности, последовательности, образности, выразительности речи.</w:t>
      </w:r>
      <w:proofErr w:type="gramEnd"/>
      <w:r w:rsidRPr="00927C02">
        <w:rPr>
          <w:rFonts w:eastAsia="Times New Roman"/>
          <w:sz w:val="24"/>
          <w:szCs w:val="24"/>
        </w:rPr>
        <w:t xml:space="preserve"> Основные аспекты культуры речи: нормативный, коммуникативный и этический. Нормативные словари современного татарского языка и справочники: орфоэпический словарь, толковый словарь, орфографический словарь. Соблюдение норм литературного языка в речевой практике.</w:t>
      </w:r>
    </w:p>
    <w:p w:rsidR="003526CF" w:rsidRPr="00927C02" w:rsidRDefault="003526CF">
      <w:pPr>
        <w:spacing w:line="18"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Осуществление выбора наиболее точных языковых сре</w:t>
      </w:r>
      <w:proofErr w:type="gramStart"/>
      <w:r w:rsidRPr="00927C02">
        <w:rPr>
          <w:rFonts w:eastAsia="Times New Roman"/>
          <w:sz w:val="24"/>
          <w:szCs w:val="24"/>
        </w:rPr>
        <w:t>дств в с</w:t>
      </w:r>
      <w:proofErr w:type="gramEnd"/>
      <w:r w:rsidRPr="00927C02">
        <w:rPr>
          <w:rFonts w:eastAsia="Times New Roman"/>
          <w:sz w:val="24"/>
          <w:szCs w:val="24"/>
        </w:rPr>
        <w:t>оответствии со сферами и ситуациями речевого общения. 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Применение орфографических и пунктуационных норм при создании</w:t>
      </w:r>
    </w:p>
    <w:p w:rsidR="003526CF" w:rsidRPr="00927C02" w:rsidRDefault="003526CF">
      <w:pPr>
        <w:spacing w:line="14" w:lineRule="exact"/>
        <w:rPr>
          <w:sz w:val="24"/>
          <w:szCs w:val="24"/>
        </w:rPr>
      </w:pPr>
    </w:p>
    <w:p w:rsidR="006F59C6" w:rsidRPr="001C7DF7" w:rsidRDefault="00927C02" w:rsidP="00F942DD">
      <w:pPr>
        <w:numPr>
          <w:ilvl w:val="0"/>
          <w:numId w:val="54"/>
        </w:numPr>
        <w:tabs>
          <w:tab w:val="left" w:pos="190"/>
        </w:tabs>
        <w:spacing w:line="234" w:lineRule="auto"/>
        <w:ind w:left="567" w:right="580"/>
        <w:rPr>
          <w:rFonts w:eastAsia="Times New Roman"/>
          <w:sz w:val="24"/>
          <w:szCs w:val="24"/>
        </w:rPr>
      </w:pPr>
      <w:r w:rsidRPr="00927C02">
        <w:rPr>
          <w:rFonts w:eastAsia="Times New Roman"/>
          <w:sz w:val="24"/>
          <w:szCs w:val="24"/>
        </w:rPr>
        <w:t xml:space="preserve">воспроизведении текстов </w:t>
      </w:r>
      <w:proofErr w:type="gramStart"/>
      <w:r w:rsidRPr="00927C02">
        <w:rPr>
          <w:rFonts w:eastAsia="Times New Roman"/>
          <w:sz w:val="24"/>
          <w:szCs w:val="24"/>
        </w:rPr>
        <w:t>делового</w:t>
      </w:r>
      <w:proofErr w:type="gramEnd"/>
      <w:r w:rsidRPr="00927C02">
        <w:rPr>
          <w:rFonts w:eastAsia="Times New Roman"/>
          <w:sz w:val="24"/>
          <w:szCs w:val="24"/>
        </w:rPr>
        <w:t xml:space="preserve">, научного и публицистического стилей. </w:t>
      </w:r>
    </w:p>
    <w:p w:rsidR="003526CF" w:rsidRPr="00927C02" w:rsidRDefault="00927C02" w:rsidP="00F942DD">
      <w:pPr>
        <w:numPr>
          <w:ilvl w:val="0"/>
          <w:numId w:val="54"/>
        </w:numPr>
        <w:tabs>
          <w:tab w:val="left" w:pos="190"/>
        </w:tabs>
        <w:spacing w:line="234" w:lineRule="auto"/>
        <w:ind w:left="567" w:right="580" w:hanging="567"/>
        <w:rPr>
          <w:rFonts w:eastAsia="Times New Roman"/>
          <w:sz w:val="24"/>
          <w:szCs w:val="24"/>
        </w:rPr>
      </w:pPr>
      <w:r w:rsidRPr="00927C02">
        <w:rPr>
          <w:rFonts w:eastAsia="Times New Roman"/>
          <w:sz w:val="24"/>
          <w:szCs w:val="24"/>
        </w:rPr>
        <w:t>Лингвистический анализ текстов различных функциональных разновидностей языка.</w:t>
      </w:r>
    </w:p>
    <w:p w:rsidR="003526CF" w:rsidRPr="00927C02" w:rsidRDefault="003526CF">
      <w:pPr>
        <w:spacing w:line="1" w:lineRule="exact"/>
        <w:rPr>
          <w:rFonts w:eastAsia="Times New Roman"/>
          <w:sz w:val="24"/>
          <w:szCs w:val="24"/>
        </w:rPr>
      </w:pPr>
    </w:p>
    <w:p w:rsidR="003526CF" w:rsidRPr="00927C02" w:rsidRDefault="00927C02" w:rsidP="00F942DD">
      <w:pPr>
        <w:numPr>
          <w:ilvl w:val="1"/>
          <w:numId w:val="54"/>
        </w:numPr>
        <w:tabs>
          <w:tab w:val="left" w:pos="967"/>
        </w:tabs>
        <w:ind w:left="967" w:hanging="247"/>
        <w:rPr>
          <w:rFonts w:eastAsia="Times New Roman"/>
          <w:b/>
          <w:bCs/>
          <w:sz w:val="24"/>
          <w:szCs w:val="24"/>
        </w:rPr>
      </w:pPr>
      <w:r w:rsidRPr="00927C02">
        <w:rPr>
          <w:rFonts w:eastAsia="Times New Roman"/>
          <w:b/>
          <w:bCs/>
          <w:sz w:val="24"/>
          <w:szCs w:val="24"/>
        </w:rPr>
        <w:t xml:space="preserve">Повторение. </w:t>
      </w:r>
      <w:r w:rsidRPr="00927C02">
        <w:rPr>
          <w:rFonts w:eastAsia="Times New Roman"/>
          <w:sz w:val="24"/>
          <w:szCs w:val="24"/>
        </w:rPr>
        <w:t>Контрольная работа.</w:t>
      </w:r>
    </w:p>
    <w:p w:rsidR="003526CF" w:rsidRPr="00927C02" w:rsidRDefault="003526CF">
      <w:pPr>
        <w:spacing w:line="281"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СОДЕРЖАНИЕ, ОБЕСПЕЧИВАЮЩЕЕ ФОРМИРОВАНИЕ</w:t>
      </w:r>
    </w:p>
    <w:p w:rsidR="003526CF" w:rsidRPr="00927C02" w:rsidRDefault="003526CF">
      <w:pPr>
        <w:spacing w:line="12" w:lineRule="exact"/>
        <w:rPr>
          <w:sz w:val="24"/>
          <w:szCs w:val="24"/>
        </w:rPr>
      </w:pPr>
    </w:p>
    <w:p w:rsidR="003526CF" w:rsidRPr="00927C02" w:rsidRDefault="00927C02">
      <w:pPr>
        <w:spacing w:line="232" w:lineRule="auto"/>
        <w:ind w:left="707" w:firstLine="1423"/>
        <w:rPr>
          <w:sz w:val="24"/>
          <w:szCs w:val="24"/>
        </w:rPr>
      </w:pPr>
      <w:r w:rsidRPr="00927C02">
        <w:rPr>
          <w:rFonts w:eastAsia="Times New Roman"/>
          <w:b/>
          <w:bCs/>
          <w:sz w:val="24"/>
          <w:szCs w:val="24"/>
        </w:rPr>
        <w:t xml:space="preserve">ЭТНОКУЛЬТУРОВЕДЧЕСКОЙ КОМПЕТЕНЦИИ </w:t>
      </w:r>
      <w:r w:rsidRPr="00927C02">
        <w:rPr>
          <w:rFonts w:eastAsia="Times New Roman"/>
          <w:i/>
          <w:iCs/>
          <w:sz w:val="24"/>
          <w:szCs w:val="24"/>
        </w:rPr>
        <w:t xml:space="preserve">Этнокультуроведческая компетенция </w:t>
      </w:r>
      <w:r w:rsidRPr="00927C02">
        <w:rPr>
          <w:rFonts w:eastAsia="Times New Roman"/>
          <w:sz w:val="24"/>
          <w:szCs w:val="24"/>
        </w:rPr>
        <w:t>направлена на совершенствование представлений</w:t>
      </w:r>
    </w:p>
    <w:p w:rsidR="003526CF" w:rsidRPr="00927C02" w:rsidRDefault="003526CF">
      <w:pPr>
        <w:spacing w:line="14" w:lineRule="exact"/>
        <w:rPr>
          <w:sz w:val="24"/>
          <w:szCs w:val="24"/>
        </w:rPr>
      </w:pPr>
    </w:p>
    <w:p w:rsidR="00FF2C44" w:rsidRDefault="00927C02" w:rsidP="00FF2C44">
      <w:pPr>
        <w:spacing w:line="237" w:lineRule="auto"/>
        <w:ind w:left="7"/>
        <w:jc w:val="both"/>
        <w:rPr>
          <w:rFonts w:eastAsia="Times New Roman"/>
          <w:sz w:val="24"/>
          <w:szCs w:val="24"/>
        </w:rPr>
      </w:pPr>
      <w:r w:rsidRPr="00927C02">
        <w:rPr>
          <w:rFonts w:eastAsia="Times New Roman"/>
          <w:sz w:val="24"/>
          <w:szCs w:val="24"/>
        </w:rPr>
        <w:t xml:space="preserve">выпускника о неразрывности языка и этнической культуры. Выпускник владеет навыками </w:t>
      </w:r>
      <w:proofErr w:type="spellStart"/>
      <w:r w:rsidRPr="00927C02">
        <w:rPr>
          <w:rFonts w:eastAsia="Times New Roman"/>
          <w:sz w:val="24"/>
          <w:szCs w:val="24"/>
        </w:rPr>
        <w:t>разпознавания</w:t>
      </w:r>
      <w:proofErr w:type="spellEnd"/>
      <w:r w:rsidRPr="00927C02">
        <w:rPr>
          <w:rFonts w:eastAsia="Times New Roman"/>
          <w:sz w:val="24"/>
          <w:szCs w:val="24"/>
        </w:rPr>
        <w:t xml:space="preserve"> этнического своеобразия, отраженного в языковых единицах, понимания общего </w:t>
      </w:r>
      <w:r w:rsidRPr="00927C02">
        <w:rPr>
          <w:rFonts w:eastAsia="Times New Roman"/>
          <w:sz w:val="24"/>
          <w:szCs w:val="24"/>
        </w:rPr>
        <w:lastRenderedPageBreak/>
        <w:t>и специфичного на разных языках и культурах, определения возможностей отражения языковой картины мира, необходимости сохранения и развития этнической культуры,</w:t>
      </w:r>
    </w:p>
    <w:p w:rsidR="003526CF" w:rsidRPr="00927C02" w:rsidRDefault="00927C02">
      <w:pPr>
        <w:spacing w:line="234" w:lineRule="auto"/>
        <w:ind w:right="20"/>
        <w:rPr>
          <w:sz w:val="24"/>
          <w:szCs w:val="24"/>
        </w:rPr>
      </w:pPr>
      <w:r w:rsidRPr="00927C02">
        <w:rPr>
          <w:rFonts w:eastAsia="Times New Roman"/>
          <w:sz w:val="24"/>
          <w:szCs w:val="24"/>
        </w:rPr>
        <w:t xml:space="preserve">представления о достижениях этнической культуры, об особенностях взаимовлияния культур и языков, о специфике </w:t>
      </w:r>
      <w:proofErr w:type="spellStart"/>
      <w:r w:rsidRPr="00927C02">
        <w:rPr>
          <w:rFonts w:eastAsia="Times New Roman"/>
          <w:sz w:val="24"/>
          <w:szCs w:val="24"/>
        </w:rPr>
        <w:t>би</w:t>
      </w:r>
      <w:proofErr w:type="spellEnd"/>
      <w:r w:rsidRPr="00927C02">
        <w:rPr>
          <w:rFonts w:eastAsia="Times New Roman"/>
          <w:sz w:val="24"/>
          <w:szCs w:val="24"/>
        </w:rPr>
        <w:t xml:space="preserve">-и </w:t>
      </w:r>
      <w:proofErr w:type="spellStart"/>
      <w:r w:rsidRPr="00927C02">
        <w:rPr>
          <w:rFonts w:eastAsia="Times New Roman"/>
          <w:sz w:val="24"/>
          <w:szCs w:val="24"/>
        </w:rPr>
        <w:t>полилингвизма</w:t>
      </w:r>
      <w:proofErr w:type="spellEnd"/>
      <w:r w:rsidRPr="00927C02">
        <w:rPr>
          <w:rFonts w:eastAsia="Times New Roman"/>
          <w:sz w:val="24"/>
          <w:szCs w:val="24"/>
        </w:rPr>
        <w:t>.</w:t>
      </w:r>
    </w:p>
    <w:p w:rsidR="003526CF" w:rsidRPr="00927C02" w:rsidRDefault="003526CF">
      <w:pPr>
        <w:spacing w:line="6" w:lineRule="exact"/>
        <w:rPr>
          <w:sz w:val="24"/>
          <w:szCs w:val="24"/>
        </w:rPr>
      </w:pPr>
    </w:p>
    <w:p w:rsidR="003526CF" w:rsidRPr="00927C02" w:rsidRDefault="00927C02">
      <w:pPr>
        <w:ind w:left="4840"/>
        <w:rPr>
          <w:sz w:val="24"/>
          <w:szCs w:val="24"/>
        </w:rPr>
      </w:pPr>
      <w:r w:rsidRPr="00927C02">
        <w:rPr>
          <w:rFonts w:eastAsia="Times New Roman"/>
          <w:b/>
          <w:bCs/>
          <w:sz w:val="24"/>
          <w:szCs w:val="24"/>
        </w:rPr>
        <w:t>10 КЛАСС</w:t>
      </w:r>
    </w:p>
    <w:p w:rsidR="003526CF" w:rsidRPr="00927C02" w:rsidRDefault="00927C02" w:rsidP="00F942DD">
      <w:pPr>
        <w:numPr>
          <w:ilvl w:val="0"/>
          <w:numId w:val="55"/>
        </w:numPr>
        <w:tabs>
          <w:tab w:val="left" w:pos="800"/>
        </w:tabs>
        <w:ind w:left="800" w:hanging="240"/>
        <w:rPr>
          <w:rFonts w:eastAsia="Times New Roman"/>
          <w:b/>
          <w:bCs/>
          <w:sz w:val="24"/>
          <w:szCs w:val="24"/>
        </w:rPr>
      </w:pPr>
      <w:r w:rsidRPr="00927C02">
        <w:rPr>
          <w:rFonts w:eastAsia="Times New Roman"/>
          <w:b/>
          <w:bCs/>
          <w:sz w:val="24"/>
          <w:szCs w:val="24"/>
        </w:rPr>
        <w:t>Язык и культура</w:t>
      </w:r>
    </w:p>
    <w:p w:rsidR="003526CF" w:rsidRPr="00927C02" w:rsidRDefault="003526CF">
      <w:pPr>
        <w:spacing w:line="7" w:lineRule="exact"/>
        <w:rPr>
          <w:sz w:val="24"/>
          <w:szCs w:val="24"/>
        </w:rPr>
      </w:pPr>
    </w:p>
    <w:p w:rsidR="003526CF" w:rsidRPr="00927C02" w:rsidRDefault="00927C02">
      <w:pPr>
        <w:spacing w:line="237" w:lineRule="auto"/>
        <w:ind w:firstLine="567"/>
        <w:jc w:val="both"/>
        <w:rPr>
          <w:sz w:val="24"/>
          <w:szCs w:val="24"/>
        </w:rPr>
      </w:pPr>
      <w:r w:rsidRPr="00927C02">
        <w:rPr>
          <w:rFonts w:eastAsia="Times New Roman"/>
          <w:sz w:val="24"/>
          <w:szCs w:val="24"/>
        </w:rPr>
        <w:t>Взаимосвязь языка, культуры и истории татарского народа. Лексика, обозначающая предметы и явления традиционного татарского быта; историзмы; фольклорная лексика и фразеология; татарские имена. Татарские пословицы и поговорки. Лексика, заимствованная из других языков, особенности ее освоения.</w:t>
      </w:r>
    </w:p>
    <w:p w:rsidR="003526CF" w:rsidRPr="00927C02" w:rsidRDefault="003526CF">
      <w:pPr>
        <w:spacing w:line="2" w:lineRule="exact"/>
        <w:rPr>
          <w:sz w:val="24"/>
          <w:szCs w:val="24"/>
        </w:rPr>
      </w:pPr>
    </w:p>
    <w:p w:rsidR="003526CF" w:rsidRPr="00927C02" w:rsidRDefault="00927C02" w:rsidP="00F942DD">
      <w:pPr>
        <w:numPr>
          <w:ilvl w:val="0"/>
          <w:numId w:val="56"/>
        </w:numPr>
        <w:tabs>
          <w:tab w:val="left" w:pos="800"/>
        </w:tabs>
        <w:ind w:left="800" w:hanging="240"/>
        <w:rPr>
          <w:rFonts w:eastAsia="Times New Roman"/>
          <w:b/>
          <w:bCs/>
          <w:sz w:val="24"/>
          <w:szCs w:val="24"/>
        </w:rPr>
      </w:pPr>
      <w:r w:rsidRPr="00927C02">
        <w:rPr>
          <w:rFonts w:eastAsia="Times New Roman"/>
          <w:b/>
          <w:bCs/>
          <w:sz w:val="24"/>
          <w:szCs w:val="24"/>
        </w:rPr>
        <w:t>Речевой этикет татарского языка</w:t>
      </w:r>
      <w:r w:rsidRPr="00927C02">
        <w:rPr>
          <w:rFonts w:eastAsia="Times New Roman"/>
          <w:sz w:val="24"/>
          <w:szCs w:val="24"/>
        </w:rPr>
        <w:t>.</w:t>
      </w:r>
    </w:p>
    <w:p w:rsidR="003526CF" w:rsidRPr="00927C02" w:rsidRDefault="003526CF">
      <w:pPr>
        <w:spacing w:line="12" w:lineRule="exact"/>
        <w:rPr>
          <w:sz w:val="24"/>
          <w:szCs w:val="24"/>
        </w:rPr>
      </w:pPr>
    </w:p>
    <w:p w:rsidR="003526CF" w:rsidRDefault="00927C02">
      <w:pPr>
        <w:spacing w:line="234" w:lineRule="auto"/>
        <w:ind w:right="20" w:firstLine="567"/>
        <w:rPr>
          <w:rFonts w:eastAsia="Times New Roman"/>
          <w:sz w:val="24"/>
          <w:szCs w:val="24"/>
        </w:rPr>
      </w:pPr>
      <w:r w:rsidRPr="00927C02">
        <w:rPr>
          <w:rFonts w:eastAsia="Times New Roman"/>
          <w:sz w:val="24"/>
          <w:szCs w:val="24"/>
        </w:rPr>
        <w:t>Употребление соответствующих норм речевого этикета в зависимости от типа коммуникации.</w:t>
      </w:r>
    </w:p>
    <w:p w:rsidR="001C7DF7" w:rsidRDefault="001C7DF7">
      <w:pPr>
        <w:spacing w:line="234" w:lineRule="auto"/>
        <w:ind w:right="20" w:firstLine="567"/>
        <w:rPr>
          <w:rFonts w:eastAsia="Times New Roman"/>
          <w:sz w:val="24"/>
          <w:szCs w:val="24"/>
        </w:rPr>
      </w:pPr>
    </w:p>
    <w:p w:rsidR="001C7DF7" w:rsidRPr="00927C02" w:rsidRDefault="001C7DF7">
      <w:pPr>
        <w:spacing w:line="234" w:lineRule="auto"/>
        <w:ind w:right="20" w:firstLine="567"/>
        <w:rPr>
          <w:sz w:val="24"/>
          <w:szCs w:val="24"/>
        </w:rPr>
      </w:pPr>
    </w:p>
    <w:p w:rsidR="003526CF" w:rsidRPr="00927C02" w:rsidRDefault="003526CF">
      <w:pPr>
        <w:spacing w:line="6" w:lineRule="exact"/>
        <w:rPr>
          <w:sz w:val="24"/>
          <w:szCs w:val="24"/>
        </w:rPr>
      </w:pPr>
    </w:p>
    <w:p w:rsidR="003526CF" w:rsidRPr="00927C02" w:rsidRDefault="00927C02">
      <w:pPr>
        <w:ind w:left="4840"/>
        <w:rPr>
          <w:sz w:val="24"/>
          <w:szCs w:val="24"/>
        </w:rPr>
      </w:pPr>
      <w:r w:rsidRPr="00927C02">
        <w:rPr>
          <w:rFonts w:eastAsia="Times New Roman"/>
          <w:b/>
          <w:bCs/>
          <w:sz w:val="24"/>
          <w:szCs w:val="24"/>
        </w:rPr>
        <w:t>11 КЛАСС</w:t>
      </w:r>
    </w:p>
    <w:p w:rsidR="003526CF" w:rsidRPr="00927C02" w:rsidRDefault="00927C02" w:rsidP="00F942DD">
      <w:pPr>
        <w:numPr>
          <w:ilvl w:val="0"/>
          <w:numId w:val="57"/>
        </w:numPr>
        <w:tabs>
          <w:tab w:val="left" w:pos="800"/>
        </w:tabs>
        <w:ind w:left="800" w:hanging="240"/>
        <w:rPr>
          <w:rFonts w:eastAsia="Times New Roman"/>
          <w:b/>
          <w:bCs/>
          <w:sz w:val="24"/>
          <w:szCs w:val="24"/>
        </w:rPr>
      </w:pPr>
      <w:r w:rsidRPr="00927C02">
        <w:rPr>
          <w:rFonts w:eastAsia="Times New Roman"/>
          <w:b/>
          <w:bCs/>
          <w:sz w:val="24"/>
          <w:szCs w:val="24"/>
        </w:rPr>
        <w:t>Язык и культура</w:t>
      </w:r>
    </w:p>
    <w:p w:rsidR="003526CF" w:rsidRPr="00927C02" w:rsidRDefault="003526CF">
      <w:pPr>
        <w:spacing w:line="7" w:lineRule="exact"/>
        <w:rPr>
          <w:sz w:val="24"/>
          <w:szCs w:val="24"/>
        </w:rPr>
      </w:pPr>
    </w:p>
    <w:p w:rsidR="003526CF" w:rsidRDefault="00927C02">
      <w:pPr>
        <w:spacing w:line="236" w:lineRule="auto"/>
        <w:ind w:right="20"/>
        <w:jc w:val="both"/>
        <w:rPr>
          <w:rFonts w:eastAsia="Times New Roman"/>
          <w:sz w:val="24"/>
          <w:szCs w:val="24"/>
        </w:rPr>
      </w:pPr>
      <w:r w:rsidRPr="00927C02">
        <w:rPr>
          <w:rFonts w:eastAsia="Times New Roman"/>
          <w:sz w:val="24"/>
          <w:szCs w:val="24"/>
        </w:rPr>
        <w:t xml:space="preserve">Отражение в татарском языке материальной и духовной культуры </w:t>
      </w:r>
      <w:proofErr w:type="gramStart"/>
      <w:r w:rsidRPr="00927C02">
        <w:rPr>
          <w:rFonts w:eastAsia="Times New Roman"/>
          <w:sz w:val="24"/>
          <w:szCs w:val="24"/>
        </w:rPr>
        <w:t>татарского</w:t>
      </w:r>
      <w:proofErr w:type="gramEnd"/>
      <w:r w:rsidRPr="00927C02">
        <w:rPr>
          <w:rFonts w:eastAsia="Times New Roman"/>
          <w:sz w:val="24"/>
          <w:szCs w:val="24"/>
        </w:rPr>
        <w:t xml:space="preserve"> и других народов. Взаимообогащение языков как результат взаимодействия национальных культур. Основные понятия об этнонимах и топонимах татарского языка.</w:t>
      </w:r>
    </w:p>
    <w:p w:rsidR="00CE1913" w:rsidRPr="00927C02" w:rsidRDefault="00CE1913">
      <w:pPr>
        <w:spacing w:line="236" w:lineRule="auto"/>
        <w:ind w:right="20"/>
        <w:jc w:val="both"/>
        <w:rPr>
          <w:sz w:val="24"/>
          <w:szCs w:val="24"/>
        </w:rPr>
      </w:pPr>
    </w:p>
    <w:p w:rsidR="003526CF" w:rsidRPr="00927C02" w:rsidRDefault="003526CF">
      <w:pPr>
        <w:spacing w:line="2" w:lineRule="exact"/>
        <w:rPr>
          <w:sz w:val="24"/>
          <w:szCs w:val="24"/>
        </w:rPr>
      </w:pPr>
    </w:p>
    <w:p w:rsidR="003526CF" w:rsidRPr="00927C02" w:rsidRDefault="00927C02" w:rsidP="00F942DD">
      <w:pPr>
        <w:numPr>
          <w:ilvl w:val="0"/>
          <w:numId w:val="58"/>
        </w:numPr>
        <w:tabs>
          <w:tab w:val="left" w:pos="800"/>
        </w:tabs>
        <w:ind w:left="800" w:hanging="240"/>
        <w:rPr>
          <w:rFonts w:eastAsia="Times New Roman"/>
          <w:b/>
          <w:bCs/>
          <w:sz w:val="24"/>
          <w:szCs w:val="24"/>
        </w:rPr>
      </w:pPr>
      <w:r w:rsidRPr="00927C02">
        <w:rPr>
          <w:rFonts w:eastAsia="Times New Roman"/>
          <w:b/>
          <w:bCs/>
          <w:sz w:val="24"/>
          <w:szCs w:val="24"/>
        </w:rPr>
        <w:t>Речевой этикет татарского языка</w:t>
      </w:r>
      <w:r w:rsidRPr="00927C02">
        <w:rPr>
          <w:rFonts w:eastAsia="Times New Roman"/>
          <w:sz w:val="24"/>
          <w:szCs w:val="24"/>
        </w:rPr>
        <w:t>.</w:t>
      </w:r>
    </w:p>
    <w:p w:rsidR="003526CF" w:rsidRPr="00927C02" w:rsidRDefault="003526CF">
      <w:pPr>
        <w:spacing w:line="13" w:lineRule="exact"/>
        <w:rPr>
          <w:sz w:val="24"/>
          <w:szCs w:val="24"/>
        </w:rPr>
      </w:pPr>
    </w:p>
    <w:p w:rsidR="00CE1913" w:rsidRDefault="00927C02">
      <w:pPr>
        <w:spacing w:line="236" w:lineRule="auto"/>
        <w:jc w:val="both"/>
        <w:rPr>
          <w:rFonts w:eastAsia="Times New Roman"/>
          <w:sz w:val="24"/>
          <w:szCs w:val="24"/>
        </w:rPr>
      </w:pPr>
      <w:r w:rsidRPr="00927C02">
        <w:rPr>
          <w:rFonts w:eastAsia="Times New Roman"/>
          <w:sz w:val="24"/>
          <w:szCs w:val="24"/>
        </w:rPr>
        <w:t xml:space="preserve">Особенности татарского речевого этикета. Лингвистический анализ текста, выявление в тексте языковых единиц с национально-культурным компонентом с помощью толкового, </w:t>
      </w:r>
    </w:p>
    <w:p w:rsidR="003526CF" w:rsidRPr="00927C02" w:rsidRDefault="00927C02">
      <w:pPr>
        <w:spacing w:line="236" w:lineRule="auto"/>
        <w:jc w:val="both"/>
        <w:rPr>
          <w:sz w:val="24"/>
          <w:szCs w:val="24"/>
        </w:rPr>
      </w:pPr>
      <w:r w:rsidRPr="00927C02">
        <w:rPr>
          <w:rFonts w:eastAsia="Times New Roman"/>
          <w:sz w:val="24"/>
          <w:szCs w:val="24"/>
        </w:rPr>
        <w:t>этимологического, фразеологического и т.д. словарей.</w:t>
      </w:r>
    </w:p>
    <w:p w:rsidR="003526CF" w:rsidRPr="00927C02" w:rsidRDefault="003526CF">
      <w:pPr>
        <w:spacing w:line="6" w:lineRule="exact"/>
        <w:rPr>
          <w:sz w:val="24"/>
          <w:szCs w:val="24"/>
        </w:rPr>
      </w:pPr>
    </w:p>
    <w:p w:rsidR="003526CF" w:rsidRPr="00927C02" w:rsidRDefault="00927C02">
      <w:pPr>
        <w:rPr>
          <w:sz w:val="24"/>
          <w:szCs w:val="24"/>
        </w:rPr>
      </w:pPr>
      <w:r w:rsidRPr="00927C02">
        <w:rPr>
          <w:rFonts w:eastAsia="Times New Roman"/>
          <w:b/>
          <w:bCs/>
          <w:sz w:val="24"/>
          <w:szCs w:val="24"/>
        </w:rPr>
        <w:t>2.1.4. РОДНАЯ (ТАТАРСКАЯ) ЛИТЕРАТУРА</w:t>
      </w:r>
    </w:p>
    <w:p w:rsidR="003526CF" w:rsidRPr="00927C02" w:rsidRDefault="003526CF">
      <w:pPr>
        <w:spacing w:line="2" w:lineRule="exact"/>
        <w:rPr>
          <w:sz w:val="24"/>
          <w:szCs w:val="24"/>
        </w:rPr>
      </w:pPr>
    </w:p>
    <w:p w:rsidR="003526CF" w:rsidRPr="00927C02" w:rsidRDefault="00927C02" w:rsidP="00F942DD">
      <w:pPr>
        <w:numPr>
          <w:ilvl w:val="0"/>
          <w:numId w:val="59"/>
        </w:numPr>
        <w:tabs>
          <w:tab w:val="left" w:pos="4700"/>
        </w:tabs>
        <w:ind w:left="4700" w:hanging="257"/>
        <w:rPr>
          <w:rFonts w:eastAsia="Times New Roman"/>
          <w:b/>
          <w:bCs/>
          <w:sz w:val="24"/>
          <w:szCs w:val="24"/>
        </w:rPr>
      </w:pPr>
      <w:r w:rsidRPr="00927C02">
        <w:rPr>
          <w:rFonts w:eastAsia="Times New Roman"/>
          <w:b/>
          <w:bCs/>
          <w:sz w:val="24"/>
          <w:szCs w:val="24"/>
        </w:rPr>
        <w:t>КЛАСС</w:t>
      </w:r>
    </w:p>
    <w:p w:rsidR="003526CF" w:rsidRPr="00927C02" w:rsidRDefault="003526CF">
      <w:pPr>
        <w:spacing w:line="7" w:lineRule="exact"/>
        <w:rPr>
          <w:sz w:val="24"/>
          <w:szCs w:val="24"/>
        </w:rPr>
      </w:pPr>
    </w:p>
    <w:p w:rsidR="003526CF" w:rsidRPr="00927C02" w:rsidRDefault="00927C02">
      <w:pPr>
        <w:spacing w:line="238" w:lineRule="auto"/>
        <w:ind w:right="20"/>
        <w:jc w:val="center"/>
        <w:rPr>
          <w:sz w:val="24"/>
          <w:szCs w:val="24"/>
        </w:rPr>
      </w:pPr>
      <w:r w:rsidRPr="00927C02">
        <w:rPr>
          <w:rFonts w:eastAsia="Times New Roman"/>
          <w:sz w:val="24"/>
          <w:szCs w:val="24"/>
        </w:rPr>
        <w:t xml:space="preserve">Изучение татарской литературы </w:t>
      </w:r>
      <w:proofErr w:type="gramStart"/>
      <w:r w:rsidRPr="00927C02">
        <w:rPr>
          <w:rFonts w:eastAsia="Times New Roman"/>
          <w:sz w:val="24"/>
          <w:szCs w:val="24"/>
        </w:rPr>
        <w:t>в старших классах направлено на формирование в систематизированном виде у учащихся представления об историческом развитии</w:t>
      </w:r>
      <w:proofErr w:type="gramEnd"/>
      <w:r w:rsidRPr="00927C02">
        <w:rPr>
          <w:rFonts w:eastAsia="Times New Roman"/>
          <w:sz w:val="24"/>
          <w:szCs w:val="24"/>
        </w:rPr>
        <w:t xml:space="preserve"> литературы и посредством этого более глубокого понимания взаимосвязи классической и современной литературы. Материал для изучения предлагается в соответствии с этапами развития литературы. Изучаемые произведения идут друг за другом в хронологической последовательности, в отдельных случаях учитель, исходя из какой-либо цели, может менять их местами. Принимая во внимание возрастные и познавательные способности учащихся, </w:t>
      </w:r>
      <w:proofErr w:type="gramStart"/>
      <w:r w:rsidRPr="00927C02">
        <w:rPr>
          <w:rFonts w:eastAsia="Times New Roman"/>
          <w:sz w:val="24"/>
          <w:szCs w:val="24"/>
        </w:rPr>
        <w:t>в</w:t>
      </w:r>
      <w:proofErr w:type="gramEnd"/>
    </w:p>
    <w:p w:rsidR="003526CF" w:rsidRPr="00927C02" w:rsidRDefault="003526CF">
      <w:pPr>
        <w:spacing w:line="14" w:lineRule="exact"/>
        <w:rPr>
          <w:sz w:val="24"/>
          <w:szCs w:val="24"/>
        </w:rPr>
      </w:pPr>
    </w:p>
    <w:p w:rsidR="00FF2C44" w:rsidRDefault="00927C02" w:rsidP="006F59C6">
      <w:pPr>
        <w:spacing w:line="250" w:lineRule="auto"/>
        <w:ind w:right="20"/>
        <w:jc w:val="center"/>
        <w:rPr>
          <w:rFonts w:eastAsia="Times New Roman"/>
          <w:sz w:val="24"/>
          <w:szCs w:val="24"/>
        </w:rPr>
      </w:pPr>
      <w:r w:rsidRPr="00927C02">
        <w:rPr>
          <w:rFonts w:eastAsia="Times New Roman"/>
          <w:sz w:val="24"/>
          <w:szCs w:val="24"/>
        </w:rPr>
        <w:t xml:space="preserve">старших классах происходит усложнение литературного материала, связанное с увеличением объема произведений и изучения их в рамках литературного процесса. </w:t>
      </w:r>
    </w:p>
    <w:p w:rsidR="00FF2C44" w:rsidRDefault="00FF2C44">
      <w:pPr>
        <w:spacing w:line="250" w:lineRule="auto"/>
        <w:ind w:right="20"/>
        <w:jc w:val="center"/>
        <w:rPr>
          <w:rFonts w:eastAsia="Times New Roman"/>
          <w:sz w:val="24"/>
          <w:szCs w:val="24"/>
        </w:rPr>
      </w:pPr>
    </w:p>
    <w:p w:rsidR="003526CF" w:rsidRPr="00927C02" w:rsidRDefault="00927C02">
      <w:pPr>
        <w:spacing w:line="250" w:lineRule="auto"/>
        <w:ind w:right="20"/>
        <w:jc w:val="center"/>
        <w:rPr>
          <w:sz w:val="24"/>
          <w:szCs w:val="24"/>
        </w:rPr>
      </w:pPr>
      <w:r w:rsidRPr="00927C02">
        <w:rPr>
          <w:rFonts w:eastAsia="Times New Roman"/>
          <w:sz w:val="24"/>
          <w:szCs w:val="24"/>
        </w:rPr>
        <w:t>Анализ произведений татарской литературы в старших классах должен также способствовать формированию целостного представления о литературном процессе. Варианты изучения художественных произведений: чтение отдельных произведений и их анализ, чтение и обсуждение, внеклассное чтение. Но в каждом случае должны учитываться вышеприведенные критерии и требования.</w:t>
      </w:r>
    </w:p>
    <w:p w:rsidR="003526CF" w:rsidRPr="00927C02" w:rsidRDefault="00927C02">
      <w:pPr>
        <w:spacing w:line="236" w:lineRule="auto"/>
        <w:rPr>
          <w:sz w:val="24"/>
          <w:szCs w:val="24"/>
        </w:rPr>
      </w:pPr>
      <w:r w:rsidRPr="00927C02">
        <w:rPr>
          <w:rFonts w:eastAsia="Times New Roman"/>
          <w:b/>
          <w:bCs/>
          <w:sz w:val="24"/>
          <w:szCs w:val="24"/>
        </w:rPr>
        <w:t>Древняя тюрко-татарская литература (V–XII века).</w:t>
      </w:r>
    </w:p>
    <w:p w:rsidR="003526CF" w:rsidRPr="00927C02" w:rsidRDefault="003526CF">
      <w:pPr>
        <w:spacing w:line="8" w:lineRule="exact"/>
        <w:rPr>
          <w:sz w:val="24"/>
          <w:szCs w:val="24"/>
        </w:rPr>
      </w:pPr>
    </w:p>
    <w:p w:rsidR="00FF2C44" w:rsidRPr="00FF2C44" w:rsidRDefault="00927C02">
      <w:pPr>
        <w:spacing w:line="234" w:lineRule="auto"/>
        <w:ind w:right="240"/>
        <w:jc w:val="both"/>
        <w:rPr>
          <w:rFonts w:eastAsia="Times New Roman"/>
          <w:sz w:val="24"/>
          <w:szCs w:val="24"/>
        </w:rPr>
      </w:pPr>
      <w:r w:rsidRPr="00927C02">
        <w:rPr>
          <w:rFonts w:eastAsia="Times New Roman"/>
          <w:sz w:val="24"/>
          <w:szCs w:val="24"/>
        </w:rPr>
        <w:t>Введение в историю татарской литературы. Деление литературы на периоды. Обзор Древней тюрко-татарской литературы.</w:t>
      </w:r>
    </w:p>
    <w:p w:rsidR="003526CF" w:rsidRPr="00927C02" w:rsidRDefault="003526CF">
      <w:pPr>
        <w:spacing w:line="14" w:lineRule="exact"/>
        <w:rPr>
          <w:sz w:val="24"/>
          <w:szCs w:val="24"/>
        </w:rPr>
      </w:pPr>
    </w:p>
    <w:p w:rsidR="008816A4" w:rsidRDefault="00927C02">
      <w:pPr>
        <w:spacing w:line="238" w:lineRule="auto"/>
        <w:ind w:right="220"/>
        <w:jc w:val="both"/>
        <w:rPr>
          <w:rFonts w:eastAsia="Times New Roman"/>
          <w:sz w:val="24"/>
          <w:szCs w:val="24"/>
        </w:rPr>
      </w:pPr>
      <w:r w:rsidRPr="00927C02">
        <w:rPr>
          <w:rFonts w:eastAsia="Times New Roman"/>
          <w:sz w:val="24"/>
          <w:szCs w:val="24"/>
        </w:rPr>
        <w:t xml:space="preserve">Понятие «тюркский народ». Общетюркская литература. Введение в историю татарской литературы. </w:t>
      </w:r>
    </w:p>
    <w:p w:rsidR="006F59C6" w:rsidRPr="00CE1913" w:rsidRDefault="00927C02">
      <w:pPr>
        <w:spacing w:line="238" w:lineRule="auto"/>
        <w:ind w:right="220"/>
        <w:jc w:val="both"/>
        <w:rPr>
          <w:rFonts w:eastAsia="Times New Roman"/>
          <w:sz w:val="24"/>
          <w:szCs w:val="24"/>
        </w:rPr>
      </w:pPr>
      <w:r w:rsidRPr="00927C02">
        <w:rPr>
          <w:rFonts w:eastAsia="Times New Roman"/>
          <w:sz w:val="24"/>
          <w:szCs w:val="24"/>
        </w:rPr>
        <w:t>Деление литературы на периоды. Обзор древней и средневековой литературы, литературы. Возникновение письменности. Руническая письменность, согдийская, манихейская и уйгурская, графика. Эпитафия. Орхоно-Енисейские памятники</w:t>
      </w:r>
      <w:proofErr w:type="gramStart"/>
      <w:r w:rsidRPr="00927C02">
        <w:rPr>
          <w:rFonts w:eastAsia="Times New Roman"/>
          <w:sz w:val="24"/>
          <w:szCs w:val="24"/>
        </w:rPr>
        <w:t>.</w:t>
      </w:r>
      <w:proofErr w:type="gramEnd"/>
      <w:r w:rsidRPr="00927C02">
        <w:rPr>
          <w:rFonts w:eastAsia="Times New Roman"/>
          <w:sz w:val="24"/>
          <w:szCs w:val="24"/>
        </w:rPr>
        <w:t xml:space="preserve"> </w:t>
      </w:r>
      <w:proofErr w:type="gramStart"/>
      <w:r w:rsidRPr="00927C02">
        <w:rPr>
          <w:rFonts w:eastAsia="Times New Roman"/>
          <w:sz w:val="24"/>
          <w:szCs w:val="24"/>
        </w:rPr>
        <w:t>к</w:t>
      </w:r>
      <w:proofErr w:type="gramEnd"/>
      <w:r w:rsidRPr="00927C02">
        <w:rPr>
          <w:rFonts w:eastAsia="Times New Roman"/>
          <w:sz w:val="24"/>
          <w:szCs w:val="24"/>
        </w:rPr>
        <w:t xml:space="preserve">оторые были воздвигнуты в честь </w:t>
      </w:r>
      <w:proofErr w:type="spellStart"/>
      <w:r w:rsidRPr="00927C02">
        <w:rPr>
          <w:rFonts w:eastAsia="Times New Roman"/>
          <w:sz w:val="24"/>
          <w:szCs w:val="24"/>
        </w:rPr>
        <w:t>Бильге</w:t>
      </w:r>
      <w:proofErr w:type="spellEnd"/>
      <w:r w:rsidRPr="00927C02">
        <w:rPr>
          <w:rFonts w:eastAsia="Times New Roman"/>
          <w:sz w:val="24"/>
          <w:szCs w:val="24"/>
        </w:rPr>
        <w:t xml:space="preserve">-кагана и его брата, полководца </w:t>
      </w:r>
      <w:proofErr w:type="spellStart"/>
      <w:r w:rsidRPr="00927C02">
        <w:rPr>
          <w:rFonts w:eastAsia="Times New Roman"/>
          <w:sz w:val="24"/>
          <w:szCs w:val="24"/>
        </w:rPr>
        <w:t>Кюль-тегина</w:t>
      </w:r>
      <w:proofErr w:type="spellEnd"/>
      <w:r w:rsidRPr="00927C02">
        <w:rPr>
          <w:rFonts w:eastAsia="Times New Roman"/>
          <w:sz w:val="24"/>
          <w:szCs w:val="24"/>
        </w:rPr>
        <w:t xml:space="preserve"> (732-735), советника первых каганов Второго </w:t>
      </w:r>
      <w:proofErr w:type="spellStart"/>
      <w:r w:rsidRPr="00927C02">
        <w:rPr>
          <w:rFonts w:eastAsia="Times New Roman"/>
          <w:sz w:val="24"/>
          <w:szCs w:val="24"/>
        </w:rPr>
        <w:t>Тюркскогокаганата</w:t>
      </w:r>
      <w:proofErr w:type="spellEnd"/>
      <w:r w:rsidRPr="00927C02">
        <w:rPr>
          <w:rFonts w:eastAsia="Times New Roman"/>
          <w:sz w:val="24"/>
          <w:szCs w:val="24"/>
        </w:rPr>
        <w:t>.</w:t>
      </w:r>
    </w:p>
    <w:p w:rsidR="003526CF" w:rsidRPr="00927C02" w:rsidRDefault="003526CF">
      <w:pPr>
        <w:spacing w:line="2" w:lineRule="exact"/>
        <w:rPr>
          <w:sz w:val="24"/>
          <w:szCs w:val="24"/>
        </w:rPr>
      </w:pPr>
    </w:p>
    <w:p w:rsidR="003526CF" w:rsidRPr="00927C02" w:rsidRDefault="00927C02">
      <w:pPr>
        <w:rPr>
          <w:sz w:val="24"/>
          <w:szCs w:val="24"/>
        </w:rPr>
      </w:pPr>
      <w:r w:rsidRPr="00927C02">
        <w:rPr>
          <w:rFonts w:eastAsia="Times New Roman"/>
          <w:b/>
          <w:bCs/>
          <w:sz w:val="24"/>
          <w:szCs w:val="24"/>
        </w:rPr>
        <w:t>Средневековая тюрко-татарская литература (XII–XVIII века)</w:t>
      </w:r>
      <w:r w:rsidRPr="00927C02">
        <w:rPr>
          <w:rFonts w:eastAsia="Times New Roman"/>
          <w:sz w:val="24"/>
          <w:szCs w:val="24"/>
        </w:rPr>
        <w:t>.</w:t>
      </w:r>
      <w:r w:rsidRPr="00927C02">
        <w:rPr>
          <w:rFonts w:eastAsia="Times New Roman"/>
          <w:b/>
          <w:bCs/>
          <w:sz w:val="24"/>
          <w:szCs w:val="24"/>
        </w:rPr>
        <w:t xml:space="preserve"> </w:t>
      </w:r>
      <w:r w:rsidRPr="00927C02">
        <w:rPr>
          <w:rFonts w:eastAsia="Times New Roman"/>
          <w:sz w:val="24"/>
          <w:szCs w:val="24"/>
        </w:rPr>
        <w:t xml:space="preserve">Развитие </w:t>
      </w:r>
      <w:proofErr w:type="gramStart"/>
      <w:r w:rsidRPr="00927C02">
        <w:rPr>
          <w:rFonts w:eastAsia="Times New Roman"/>
          <w:sz w:val="24"/>
          <w:szCs w:val="24"/>
        </w:rPr>
        <w:t>национальной</w:t>
      </w:r>
      <w:proofErr w:type="gramEnd"/>
    </w:p>
    <w:p w:rsidR="003526CF" w:rsidRPr="00927C02" w:rsidRDefault="00927C02">
      <w:pPr>
        <w:rPr>
          <w:sz w:val="24"/>
          <w:szCs w:val="24"/>
        </w:rPr>
      </w:pPr>
      <w:r w:rsidRPr="00927C02">
        <w:rPr>
          <w:rFonts w:eastAsia="Times New Roman"/>
          <w:sz w:val="24"/>
          <w:szCs w:val="24"/>
        </w:rPr>
        <w:t xml:space="preserve">литературы, ориентируясь на </w:t>
      </w:r>
      <w:proofErr w:type="spellStart"/>
      <w:r w:rsidRPr="00927C02">
        <w:rPr>
          <w:rFonts w:eastAsia="Times New Roman"/>
          <w:sz w:val="24"/>
          <w:szCs w:val="24"/>
        </w:rPr>
        <w:t>традициивосточной</w:t>
      </w:r>
      <w:proofErr w:type="spellEnd"/>
    </w:p>
    <w:p w:rsidR="003526CF" w:rsidRPr="00927C02" w:rsidRDefault="003526CF">
      <w:pPr>
        <w:spacing w:line="12" w:lineRule="exact"/>
        <w:rPr>
          <w:sz w:val="24"/>
          <w:szCs w:val="24"/>
        </w:rPr>
      </w:pPr>
    </w:p>
    <w:p w:rsidR="003526CF" w:rsidRPr="00927C02" w:rsidRDefault="00927C02">
      <w:pPr>
        <w:spacing w:line="237" w:lineRule="auto"/>
        <w:ind w:right="240"/>
        <w:jc w:val="both"/>
        <w:rPr>
          <w:sz w:val="24"/>
          <w:szCs w:val="24"/>
        </w:rPr>
      </w:pPr>
      <w:r w:rsidRPr="00927C02">
        <w:rPr>
          <w:rFonts w:eastAsia="Times New Roman"/>
          <w:sz w:val="24"/>
          <w:szCs w:val="24"/>
        </w:rPr>
        <w:t xml:space="preserve">литературы и основываясь на идеологию и философию ислама. 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w:t>
      </w:r>
      <w:r w:rsidRPr="00927C02">
        <w:rPr>
          <w:rFonts w:eastAsia="Times New Roman"/>
          <w:sz w:val="24"/>
          <w:szCs w:val="24"/>
        </w:rPr>
        <w:lastRenderedPageBreak/>
        <w:t>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w:t>
      </w:r>
    </w:p>
    <w:p w:rsidR="003526CF" w:rsidRPr="00927C02" w:rsidRDefault="003526CF">
      <w:pPr>
        <w:spacing w:line="17" w:lineRule="exact"/>
        <w:rPr>
          <w:sz w:val="24"/>
          <w:szCs w:val="24"/>
        </w:rPr>
      </w:pPr>
    </w:p>
    <w:p w:rsidR="00FF2C44" w:rsidRDefault="00927C02" w:rsidP="00FF2C44">
      <w:pPr>
        <w:spacing w:line="250" w:lineRule="auto"/>
        <w:ind w:right="20"/>
        <w:jc w:val="center"/>
        <w:rPr>
          <w:rFonts w:eastAsia="Times New Roman"/>
          <w:sz w:val="24"/>
          <w:szCs w:val="24"/>
        </w:rPr>
      </w:pPr>
      <w:r w:rsidRPr="00927C02">
        <w:rPr>
          <w:rFonts w:eastAsia="Times New Roman"/>
          <w:b/>
          <w:bCs/>
          <w:sz w:val="24"/>
          <w:szCs w:val="24"/>
        </w:rPr>
        <w:t xml:space="preserve">Литература периода просветительства (XIX век). </w:t>
      </w:r>
      <w:r w:rsidRPr="00927C02">
        <w:rPr>
          <w:rFonts w:eastAsia="Times New Roman"/>
          <w:sz w:val="24"/>
          <w:szCs w:val="24"/>
        </w:rPr>
        <w:t>Пробуждение общественной мысли,</w:t>
      </w:r>
      <w:r w:rsidRPr="00927C02">
        <w:rPr>
          <w:rFonts w:eastAsia="Times New Roman"/>
          <w:b/>
          <w:bCs/>
          <w:sz w:val="24"/>
          <w:szCs w:val="24"/>
        </w:rPr>
        <w:t xml:space="preserve"> </w:t>
      </w:r>
      <w:r w:rsidRPr="00927C02">
        <w:rPr>
          <w:rFonts w:eastAsia="Times New Roman"/>
          <w:sz w:val="24"/>
          <w:szCs w:val="24"/>
        </w:rPr>
        <w:t xml:space="preserve">развитие научных идей, школьного образования и художественной литературы. Социально-экономические и политические причины общероссийского масштаба. Перестройка системы обучения в татарских медресе. Пробуждение национального самосознания татарского народа. Историко-культурный обзор литературы XIX века: развитие поэзии, прозы, драматургии. </w:t>
      </w:r>
      <w:proofErr w:type="spellStart"/>
      <w:r w:rsidRPr="00927C02">
        <w:rPr>
          <w:rFonts w:eastAsia="Times New Roman"/>
          <w:sz w:val="24"/>
          <w:szCs w:val="24"/>
        </w:rPr>
        <w:t>Двухплановый</w:t>
      </w:r>
      <w:proofErr w:type="spellEnd"/>
      <w:r w:rsidRPr="00927C02">
        <w:rPr>
          <w:rFonts w:eastAsia="Times New Roman"/>
          <w:sz w:val="24"/>
          <w:szCs w:val="24"/>
        </w:rPr>
        <w:t xml:space="preserve"> реализм. Просветительский идеал: «Первое – ум, второе – нравственность и третье – внешнее телесное достоинство». Два периода литературы XIX века. Появление </w:t>
      </w:r>
      <w:proofErr w:type="gramStart"/>
      <w:r w:rsidRPr="00927C02">
        <w:rPr>
          <w:rFonts w:eastAsia="Times New Roman"/>
          <w:sz w:val="24"/>
          <w:szCs w:val="24"/>
        </w:rPr>
        <w:t>новых</w:t>
      </w:r>
      <w:proofErr w:type="gramEnd"/>
    </w:p>
    <w:p w:rsidR="003526CF" w:rsidRPr="00927C02" w:rsidRDefault="00927C02">
      <w:pPr>
        <w:ind w:left="740"/>
        <w:rPr>
          <w:sz w:val="24"/>
          <w:szCs w:val="24"/>
        </w:rPr>
      </w:pPr>
      <w:r w:rsidRPr="00927C02">
        <w:rPr>
          <w:rFonts w:eastAsia="Times New Roman"/>
          <w:sz w:val="24"/>
          <w:szCs w:val="24"/>
        </w:rPr>
        <w:t xml:space="preserve">жанров (реалистические поэмы, рассказы, повести, романы).XIX век – переход </w:t>
      </w:r>
      <w:proofErr w:type="gramStart"/>
      <w:r w:rsidRPr="00927C02">
        <w:rPr>
          <w:rFonts w:eastAsia="Times New Roman"/>
          <w:sz w:val="24"/>
          <w:szCs w:val="24"/>
        </w:rPr>
        <w:t>от</w:t>
      </w:r>
      <w:proofErr w:type="gramEnd"/>
    </w:p>
    <w:p w:rsidR="003526CF" w:rsidRPr="00927C02" w:rsidRDefault="00927C02">
      <w:pPr>
        <w:ind w:left="80"/>
        <w:rPr>
          <w:sz w:val="24"/>
          <w:szCs w:val="24"/>
        </w:rPr>
      </w:pPr>
      <w:r w:rsidRPr="00927C02">
        <w:rPr>
          <w:rFonts w:eastAsia="Times New Roman"/>
          <w:sz w:val="24"/>
          <w:szCs w:val="24"/>
        </w:rPr>
        <w:t>Средневековья к реалистической литературе. Исторические события и их влияние на культуру</w:t>
      </w:r>
    </w:p>
    <w:p w:rsidR="003526CF" w:rsidRDefault="00927C02">
      <w:pPr>
        <w:ind w:left="2600"/>
        <w:rPr>
          <w:rFonts w:eastAsia="Times New Roman"/>
          <w:sz w:val="24"/>
          <w:szCs w:val="24"/>
        </w:rPr>
      </w:pPr>
      <w:r w:rsidRPr="00927C02">
        <w:rPr>
          <w:rFonts w:eastAsia="Times New Roman"/>
          <w:sz w:val="24"/>
          <w:szCs w:val="24"/>
        </w:rPr>
        <w:t>татарского народа. Сведения о просветителях</w:t>
      </w:r>
    </w:p>
    <w:p w:rsidR="001C7DF7" w:rsidRPr="00927C02" w:rsidRDefault="001C7DF7" w:rsidP="00224EF4">
      <w:pPr>
        <w:rPr>
          <w:sz w:val="24"/>
          <w:szCs w:val="24"/>
        </w:rPr>
      </w:pPr>
    </w:p>
    <w:p w:rsidR="003526CF" w:rsidRPr="00927C02" w:rsidRDefault="003526CF">
      <w:pPr>
        <w:spacing w:line="5" w:lineRule="exact"/>
        <w:rPr>
          <w:sz w:val="24"/>
          <w:szCs w:val="24"/>
        </w:rPr>
      </w:pPr>
    </w:p>
    <w:p w:rsidR="003526CF" w:rsidRPr="00927C02" w:rsidRDefault="00927C02">
      <w:pPr>
        <w:rPr>
          <w:sz w:val="24"/>
          <w:szCs w:val="24"/>
        </w:rPr>
      </w:pPr>
      <w:r w:rsidRPr="00927C02">
        <w:rPr>
          <w:rFonts w:eastAsia="Times New Roman"/>
          <w:b/>
          <w:bCs/>
          <w:sz w:val="24"/>
          <w:szCs w:val="24"/>
        </w:rPr>
        <w:t>Литература начала XX века.</w:t>
      </w:r>
    </w:p>
    <w:p w:rsidR="003526CF" w:rsidRPr="00927C02" w:rsidRDefault="003526CF">
      <w:pPr>
        <w:spacing w:line="5" w:lineRule="exact"/>
        <w:rPr>
          <w:sz w:val="24"/>
          <w:szCs w:val="24"/>
        </w:rPr>
      </w:pPr>
    </w:p>
    <w:p w:rsidR="00CE1913" w:rsidRDefault="00927C02">
      <w:pPr>
        <w:spacing w:line="238" w:lineRule="auto"/>
        <w:ind w:right="220"/>
        <w:jc w:val="both"/>
        <w:rPr>
          <w:rFonts w:eastAsia="Times New Roman"/>
          <w:sz w:val="24"/>
          <w:szCs w:val="24"/>
        </w:rPr>
      </w:pPr>
      <w:r w:rsidRPr="00927C02">
        <w:rPr>
          <w:rFonts w:eastAsia="Times New Roman"/>
          <w:sz w:val="24"/>
          <w:szCs w:val="24"/>
        </w:rPr>
        <w:t xml:space="preserve">Начало XX века – период ускоренного развития татарской литературы. Изменения в социально-политической жизни, их влияние на общественно-политическую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w:t>
      </w:r>
    </w:p>
    <w:p w:rsidR="003526CF" w:rsidRPr="00927C02" w:rsidRDefault="00927C02">
      <w:pPr>
        <w:spacing w:line="238" w:lineRule="auto"/>
        <w:ind w:right="220"/>
        <w:jc w:val="both"/>
        <w:rPr>
          <w:sz w:val="24"/>
          <w:szCs w:val="24"/>
        </w:rPr>
      </w:pPr>
      <w:r w:rsidRPr="00927C02">
        <w:rPr>
          <w:rFonts w:eastAsia="Times New Roman"/>
          <w:sz w:val="24"/>
          <w:szCs w:val="24"/>
        </w:rPr>
        <w:t xml:space="preserve">Характерные особенности героев-современников в литературе этого периода, </w:t>
      </w:r>
      <w:proofErr w:type="spellStart"/>
      <w:r w:rsidRPr="00927C02">
        <w:rPr>
          <w:rFonts w:eastAsia="Times New Roman"/>
          <w:sz w:val="24"/>
          <w:szCs w:val="24"/>
        </w:rPr>
        <w:t>гисъянист</w:t>
      </w:r>
      <w:proofErr w:type="spellEnd"/>
      <w:r w:rsidRPr="00927C02">
        <w:rPr>
          <w:rFonts w:eastAsia="Times New Roman"/>
          <w:sz w:val="24"/>
          <w:szCs w:val="24"/>
        </w:rPr>
        <w:t xml:space="preserve">, одиночка, герой, находившийся на перепутье, герой, посвятивший себя служению нации, герой в состоянии подавленности и др. Нравственно-философские и литературно-эстетические искания </w:t>
      </w:r>
      <w:proofErr w:type="spellStart"/>
      <w:r w:rsidRPr="00927C02">
        <w:rPr>
          <w:rFonts w:eastAsia="Times New Roman"/>
          <w:sz w:val="24"/>
          <w:szCs w:val="24"/>
        </w:rPr>
        <w:t>авторов</w:t>
      </w:r>
      <w:proofErr w:type="gramStart"/>
      <w:r w:rsidRPr="00927C02">
        <w:rPr>
          <w:rFonts w:eastAsia="Times New Roman"/>
          <w:sz w:val="24"/>
          <w:szCs w:val="24"/>
        </w:rPr>
        <w:t>,о</w:t>
      </w:r>
      <w:proofErr w:type="gramEnd"/>
      <w:r w:rsidRPr="00927C02">
        <w:rPr>
          <w:rFonts w:eastAsia="Times New Roman"/>
          <w:sz w:val="24"/>
          <w:szCs w:val="24"/>
        </w:rPr>
        <w:t>пыты</w:t>
      </w:r>
      <w:proofErr w:type="spellEnd"/>
      <w:r w:rsidRPr="00927C02">
        <w:rPr>
          <w:rFonts w:eastAsia="Times New Roman"/>
          <w:sz w:val="24"/>
          <w:szCs w:val="24"/>
        </w:rPr>
        <w:t>.</w:t>
      </w:r>
    </w:p>
    <w:p w:rsidR="003526CF" w:rsidRPr="00927C02" w:rsidRDefault="003526CF">
      <w:pPr>
        <w:spacing w:line="17" w:lineRule="exact"/>
        <w:rPr>
          <w:sz w:val="24"/>
          <w:szCs w:val="24"/>
        </w:rPr>
      </w:pPr>
    </w:p>
    <w:p w:rsidR="00CE1913" w:rsidRDefault="00927C02">
      <w:pPr>
        <w:spacing w:line="237" w:lineRule="auto"/>
        <w:ind w:right="220"/>
        <w:jc w:val="both"/>
        <w:rPr>
          <w:rFonts w:eastAsia="Times New Roman"/>
          <w:sz w:val="24"/>
          <w:szCs w:val="24"/>
        </w:rPr>
      </w:pPr>
      <w:r w:rsidRPr="00927C02">
        <w:rPr>
          <w:rFonts w:eastAsia="Times New Roman"/>
          <w:sz w:val="24"/>
          <w:szCs w:val="24"/>
        </w:rPr>
        <w:t xml:space="preserve">Переход от </w:t>
      </w:r>
      <w:proofErr w:type="gramStart"/>
      <w:r w:rsidRPr="00927C02">
        <w:rPr>
          <w:rFonts w:eastAsia="Times New Roman"/>
          <w:sz w:val="24"/>
          <w:szCs w:val="24"/>
        </w:rPr>
        <w:t>просветительского</w:t>
      </w:r>
      <w:proofErr w:type="gramEnd"/>
      <w:r w:rsidRPr="00927C02">
        <w:rPr>
          <w:rFonts w:eastAsia="Times New Roman"/>
          <w:sz w:val="24"/>
          <w:szCs w:val="24"/>
        </w:rPr>
        <w:t xml:space="preserve"> к критическому реализму. Обогащение литературы с точки зрения литературных направлений и течений. </w:t>
      </w:r>
    </w:p>
    <w:p w:rsidR="003526CF" w:rsidRPr="00927C02" w:rsidRDefault="00927C02">
      <w:pPr>
        <w:spacing w:line="237" w:lineRule="auto"/>
        <w:ind w:right="220"/>
        <w:jc w:val="both"/>
        <w:rPr>
          <w:sz w:val="24"/>
          <w:szCs w:val="24"/>
        </w:rPr>
      </w:pPr>
      <w:r w:rsidRPr="00927C02">
        <w:rPr>
          <w:rFonts w:eastAsia="Times New Roman"/>
          <w:sz w:val="24"/>
          <w:szCs w:val="24"/>
        </w:rPr>
        <w:t>Модернистские течения: импрессионизм, символизм. Активизация проблем нации. Появление новых типов героев. Попытки по-новому ответить на вопросы о духовной свободе, вере, ограниченности жизни, жизни и смерти, красоте.</w:t>
      </w:r>
    </w:p>
    <w:p w:rsidR="003526CF" w:rsidRPr="00927C02" w:rsidRDefault="003526CF">
      <w:pPr>
        <w:spacing w:line="12" w:lineRule="exact"/>
        <w:rPr>
          <w:sz w:val="24"/>
          <w:szCs w:val="24"/>
        </w:rPr>
      </w:pPr>
    </w:p>
    <w:p w:rsidR="003526CF" w:rsidRPr="00927C02" w:rsidRDefault="00927C02" w:rsidP="00F942DD">
      <w:pPr>
        <w:numPr>
          <w:ilvl w:val="0"/>
          <w:numId w:val="60"/>
        </w:numPr>
        <w:tabs>
          <w:tab w:val="left" w:pos="4680"/>
        </w:tabs>
        <w:ind w:left="4680" w:hanging="261"/>
        <w:rPr>
          <w:rFonts w:eastAsia="Times New Roman"/>
          <w:b/>
          <w:bCs/>
          <w:sz w:val="24"/>
          <w:szCs w:val="24"/>
        </w:rPr>
      </w:pPr>
      <w:r w:rsidRPr="00927C02">
        <w:rPr>
          <w:rFonts w:eastAsia="Times New Roman"/>
          <w:b/>
          <w:bCs/>
          <w:sz w:val="24"/>
          <w:szCs w:val="24"/>
        </w:rPr>
        <w:t>КЛАСС</w:t>
      </w:r>
    </w:p>
    <w:p w:rsidR="003526CF" w:rsidRPr="00927C02" w:rsidRDefault="003526CF">
      <w:pPr>
        <w:spacing w:line="68" w:lineRule="exact"/>
        <w:rPr>
          <w:sz w:val="24"/>
          <w:szCs w:val="24"/>
        </w:rPr>
      </w:pPr>
    </w:p>
    <w:p w:rsidR="003526CF" w:rsidRPr="00927C02" w:rsidRDefault="00927C02">
      <w:pPr>
        <w:rPr>
          <w:sz w:val="24"/>
          <w:szCs w:val="24"/>
        </w:rPr>
      </w:pPr>
      <w:r w:rsidRPr="00927C02">
        <w:rPr>
          <w:rFonts w:eastAsia="Times New Roman"/>
          <w:b/>
          <w:bCs/>
          <w:sz w:val="24"/>
          <w:szCs w:val="24"/>
        </w:rPr>
        <w:t>Литература военного времени</w:t>
      </w:r>
      <w:r w:rsidRPr="00927C02">
        <w:rPr>
          <w:rFonts w:eastAsia="Times New Roman"/>
          <w:b/>
          <w:bCs/>
          <w:i/>
          <w:iCs/>
          <w:sz w:val="24"/>
          <w:szCs w:val="24"/>
        </w:rPr>
        <w:t>.</w:t>
      </w:r>
    </w:p>
    <w:p w:rsidR="003526CF" w:rsidRPr="00927C02" w:rsidRDefault="003526CF">
      <w:pPr>
        <w:spacing w:line="5" w:lineRule="exact"/>
        <w:rPr>
          <w:sz w:val="24"/>
          <w:szCs w:val="24"/>
        </w:rPr>
      </w:pPr>
    </w:p>
    <w:p w:rsidR="003526CF" w:rsidRPr="00927C02" w:rsidRDefault="00927C02">
      <w:pPr>
        <w:spacing w:line="234" w:lineRule="auto"/>
        <w:rPr>
          <w:sz w:val="24"/>
          <w:szCs w:val="24"/>
        </w:rPr>
      </w:pPr>
      <w:r w:rsidRPr="00927C02">
        <w:rPr>
          <w:rFonts w:eastAsia="Times New Roman"/>
          <w:sz w:val="24"/>
          <w:szCs w:val="24"/>
        </w:rPr>
        <w:t>Великая Отечественная война, ее влияние на литературу. Основные темы и проблемы в произведениях. Взаимоотношения между писателем и обществом</w:t>
      </w:r>
    </w:p>
    <w:p w:rsidR="003526CF" w:rsidRPr="00927C02" w:rsidRDefault="003526CF">
      <w:pPr>
        <w:spacing w:line="6" w:lineRule="exact"/>
        <w:rPr>
          <w:sz w:val="24"/>
          <w:szCs w:val="24"/>
        </w:rPr>
      </w:pPr>
    </w:p>
    <w:p w:rsidR="003526CF" w:rsidRPr="00927C02" w:rsidRDefault="00927C02">
      <w:pPr>
        <w:rPr>
          <w:sz w:val="24"/>
          <w:szCs w:val="24"/>
        </w:rPr>
      </w:pPr>
      <w:r w:rsidRPr="00927C02">
        <w:rPr>
          <w:rFonts w:eastAsia="Times New Roman"/>
          <w:b/>
          <w:bCs/>
          <w:sz w:val="24"/>
          <w:szCs w:val="24"/>
        </w:rPr>
        <w:t>Литература послевоенного периода (до 1960-х годов).</w:t>
      </w:r>
    </w:p>
    <w:p w:rsidR="003526CF" w:rsidRPr="00927C02" w:rsidRDefault="00927C02">
      <w:pPr>
        <w:spacing w:line="235" w:lineRule="auto"/>
        <w:rPr>
          <w:sz w:val="24"/>
          <w:szCs w:val="24"/>
        </w:rPr>
      </w:pPr>
      <w:r w:rsidRPr="00927C02">
        <w:rPr>
          <w:rFonts w:eastAsia="Times New Roman"/>
          <w:sz w:val="24"/>
          <w:szCs w:val="24"/>
        </w:rPr>
        <w:t>Положительное влияние на литературу полудемократических перемен периода</w:t>
      </w:r>
    </w:p>
    <w:p w:rsidR="003526CF" w:rsidRPr="00927C02" w:rsidRDefault="003526CF">
      <w:pPr>
        <w:spacing w:line="6" w:lineRule="exact"/>
        <w:rPr>
          <w:sz w:val="24"/>
          <w:szCs w:val="24"/>
        </w:rPr>
      </w:pPr>
    </w:p>
    <w:p w:rsidR="003526CF" w:rsidRPr="00927C02" w:rsidRDefault="00927C02">
      <w:pPr>
        <w:rPr>
          <w:sz w:val="24"/>
          <w:szCs w:val="24"/>
        </w:rPr>
      </w:pPr>
      <w:r w:rsidRPr="00927C02">
        <w:rPr>
          <w:rFonts w:eastAsia="Times New Roman"/>
          <w:b/>
          <w:bCs/>
          <w:sz w:val="24"/>
          <w:szCs w:val="24"/>
        </w:rPr>
        <w:t>Литература 1960–1980-х годов.</w:t>
      </w:r>
    </w:p>
    <w:p w:rsidR="003526CF" w:rsidRPr="00927C02" w:rsidRDefault="003526CF">
      <w:pPr>
        <w:spacing w:line="7" w:lineRule="exact"/>
        <w:rPr>
          <w:sz w:val="24"/>
          <w:szCs w:val="24"/>
        </w:rPr>
      </w:pPr>
    </w:p>
    <w:p w:rsidR="003526CF" w:rsidRPr="00927C02" w:rsidRDefault="00927C02">
      <w:pPr>
        <w:spacing w:line="236" w:lineRule="auto"/>
        <w:ind w:right="240"/>
        <w:jc w:val="both"/>
        <w:rPr>
          <w:sz w:val="24"/>
          <w:szCs w:val="24"/>
        </w:rPr>
      </w:pPr>
      <w:r w:rsidRPr="00927C02">
        <w:rPr>
          <w:rFonts w:eastAsia="Times New Roman"/>
          <w:sz w:val="24"/>
          <w:szCs w:val="24"/>
        </w:rPr>
        <w:t>Возвращение литературы к национальным традициям.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3526CF" w:rsidRPr="00927C02" w:rsidRDefault="003526CF">
      <w:pPr>
        <w:spacing w:line="16" w:lineRule="exact"/>
        <w:rPr>
          <w:sz w:val="24"/>
          <w:szCs w:val="24"/>
        </w:rPr>
      </w:pPr>
    </w:p>
    <w:p w:rsidR="003526CF" w:rsidRPr="00927C02" w:rsidRDefault="00927C02">
      <w:pPr>
        <w:spacing w:line="238" w:lineRule="auto"/>
        <w:ind w:right="240"/>
        <w:jc w:val="both"/>
        <w:rPr>
          <w:sz w:val="24"/>
          <w:szCs w:val="24"/>
        </w:rPr>
      </w:pPr>
      <w:r w:rsidRPr="00927C02">
        <w:rPr>
          <w:rFonts w:eastAsia="Times New Roman"/>
          <w:sz w:val="24"/>
          <w:szCs w:val="24"/>
        </w:rPr>
        <w:t xml:space="preserve">Поиск знаковых особенностей нового общества, новый герой. 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w:t>
      </w:r>
      <w:proofErr w:type="spellStart"/>
      <w:r w:rsidRPr="00927C02">
        <w:rPr>
          <w:rFonts w:eastAsia="Times New Roman"/>
          <w:sz w:val="24"/>
          <w:szCs w:val="24"/>
        </w:rPr>
        <w:t>иномаспекте</w:t>
      </w:r>
      <w:proofErr w:type="spellEnd"/>
      <w:r w:rsidRPr="00927C02">
        <w:rPr>
          <w:rFonts w:eastAsia="Times New Roman"/>
          <w:sz w:val="24"/>
          <w:szCs w:val="24"/>
        </w:rPr>
        <w:t>.</w:t>
      </w:r>
    </w:p>
    <w:p w:rsidR="003526CF" w:rsidRPr="00927C02" w:rsidRDefault="003526CF">
      <w:pPr>
        <w:spacing w:line="9" w:lineRule="exact"/>
        <w:rPr>
          <w:sz w:val="24"/>
          <w:szCs w:val="24"/>
        </w:rPr>
      </w:pPr>
    </w:p>
    <w:p w:rsidR="003526CF" w:rsidRPr="00927C02" w:rsidRDefault="00927C02">
      <w:pPr>
        <w:rPr>
          <w:sz w:val="24"/>
          <w:szCs w:val="24"/>
        </w:rPr>
      </w:pPr>
      <w:r w:rsidRPr="00927C02">
        <w:rPr>
          <w:rFonts w:eastAsia="Times New Roman"/>
          <w:b/>
          <w:bCs/>
          <w:sz w:val="24"/>
          <w:szCs w:val="24"/>
        </w:rPr>
        <w:t>Литература 1980–2000-х годов.</w:t>
      </w:r>
    </w:p>
    <w:p w:rsidR="003526CF" w:rsidRPr="00927C02" w:rsidRDefault="003526CF">
      <w:pPr>
        <w:spacing w:line="5" w:lineRule="exact"/>
        <w:rPr>
          <w:sz w:val="24"/>
          <w:szCs w:val="24"/>
        </w:rPr>
      </w:pPr>
    </w:p>
    <w:p w:rsidR="003526CF" w:rsidRPr="00927C02" w:rsidRDefault="00927C02">
      <w:pPr>
        <w:spacing w:line="238" w:lineRule="auto"/>
        <w:ind w:right="220"/>
        <w:jc w:val="both"/>
        <w:rPr>
          <w:sz w:val="24"/>
          <w:szCs w:val="24"/>
        </w:rPr>
      </w:pPr>
      <w:r w:rsidRPr="00927C02">
        <w:rPr>
          <w:rFonts w:eastAsia="Times New Roman"/>
          <w:sz w:val="24"/>
          <w:szCs w:val="24"/>
        </w:rPr>
        <w:t>Возрождение татарской литературы на рубеже ХХ</w:t>
      </w:r>
      <w:r w:rsidRPr="00927C02">
        <w:rPr>
          <w:rFonts w:eastAsia="Times New Roman"/>
          <w:b/>
          <w:bCs/>
          <w:sz w:val="24"/>
          <w:szCs w:val="24"/>
        </w:rPr>
        <w:t>–</w:t>
      </w:r>
      <w:r w:rsidRPr="00927C02">
        <w:rPr>
          <w:rFonts w:eastAsia="Times New Roman"/>
          <w:sz w:val="24"/>
          <w:szCs w:val="24"/>
        </w:rPr>
        <w:t>ХХ</w:t>
      </w:r>
      <w:proofErr w:type="gramStart"/>
      <w:r w:rsidRPr="00927C02">
        <w:rPr>
          <w:rFonts w:eastAsia="Times New Roman"/>
          <w:sz w:val="24"/>
          <w:szCs w:val="24"/>
        </w:rPr>
        <w:t>I</w:t>
      </w:r>
      <w:proofErr w:type="gramEnd"/>
      <w:r w:rsidRPr="00927C02">
        <w:rPr>
          <w:rFonts w:eastAsia="Times New Roman"/>
          <w:sz w:val="24"/>
          <w:szCs w:val="24"/>
        </w:rPr>
        <w:t xml:space="preserve"> веков. Созвучность тенденций в литературе этого периода с поисками в литературе начала ХХ века. Развитие в реализме: типизация </w:t>
      </w:r>
      <w:proofErr w:type="spellStart"/>
      <w:r w:rsidRPr="00927C02">
        <w:rPr>
          <w:rFonts w:eastAsia="Times New Roman"/>
          <w:sz w:val="24"/>
          <w:szCs w:val="24"/>
        </w:rPr>
        <w:t>пообщественно</w:t>
      </w:r>
      <w:proofErr w:type="spellEnd"/>
      <w:r w:rsidRPr="00927C02">
        <w:rPr>
          <w:rFonts w:eastAsia="Times New Roman"/>
          <w:sz w:val="24"/>
          <w:szCs w:val="24"/>
        </w:rPr>
        <w:t xml:space="preserve">-классовому принципу поднимается на общечеловеческий уровень. 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w:t>
      </w:r>
      <w:proofErr w:type="spellStart"/>
      <w:r w:rsidRPr="00927C02">
        <w:rPr>
          <w:rFonts w:eastAsia="Times New Roman"/>
          <w:sz w:val="24"/>
          <w:szCs w:val="24"/>
        </w:rPr>
        <w:t>иобщества</w:t>
      </w:r>
      <w:proofErr w:type="spellEnd"/>
      <w:r w:rsidRPr="00927C02">
        <w:rPr>
          <w:rFonts w:eastAsia="Times New Roman"/>
          <w:sz w:val="24"/>
          <w:szCs w:val="24"/>
        </w:rPr>
        <w:t>.</w:t>
      </w:r>
    </w:p>
    <w:p w:rsidR="003526CF" w:rsidRPr="00927C02" w:rsidRDefault="003526CF">
      <w:pPr>
        <w:spacing w:line="69" w:lineRule="exact"/>
        <w:rPr>
          <w:sz w:val="24"/>
          <w:szCs w:val="24"/>
        </w:rPr>
      </w:pPr>
    </w:p>
    <w:p w:rsidR="003526CF" w:rsidRPr="00927C02" w:rsidRDefault="00927C02">
      <w:pPr>
        <w:rPr>
          <w:sz w:val="24"/>
          <w:szCs w:val="24"/>
        </w:rPr>
      </w:pPr>
      <w:r w:rsidRPr="00927C02">
        <w:rPr>
          <w:rFonts w:eastAsia="Times New Roman"/>
          <w:b/>
          <w:bCs/>
          <w:sz w:val="24"/>
          <w:szCs w:val="24"/>
        </w:rPr>
        <w:t>Литература 2000–2010-х годов.</w:t>
      </w:r>
    </w:p>
    <w:p w:rsidR="003526CF" w:rsidRPr="00927C02" w:rsidRDefault="003526CF">
      <w:pPr>
        <w:spacing w:line="8" w:lineRule="exact"/>
        <w:rPr>
          <w:sz w:val="24"/>
          <w:szCs w:val="24"/>
        </w:rPr>
      </w:pPr>
    </w:p>
    <w:p w:rsidR="006F59C6" w:rsidRDefault="00927C02">
      <w:pPr>
        <w:spacing w:line="239" w:lineRule="auto"/>
        <w:rPr>
          <w:rFonts w:eastAsia="Times New Roman"/>
          <w:sz w:val="24"/>
          <w:szCs w:val="24"/>
        </w:rPr>
      </w:pPr>
      <w:r w:rsidRPr="00927C02">
        <w:rPr>
          <w:rFonts w:eastAsia="Times New Roman"/>
          <w:sz w:val="24"/>
          <w:szCs w:val="24"/>
        </w:rPr>
        <w:t xml:space="preserve">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 происходящих в сознании и в бессознательных сферах человека. </w:t>
      </w:r>
    </w:p>
    <w:p w:rsidR="006F59C6" w:rsidRDefault="006F59C6">
      <w:pPr>
        <w:spacing w:line="239" w:lineRule="auto"/>
        <w:rPr>
          <w:rFonts w:eastAsia="Times New Roman"/>
          <w:sz w:val="24"/>
          <w:szCs w:val="24"/>
        </w:rPr>
      </w:pPr>
    </w:p>
    <w:p w:rsidR="001C7DF7" w:rsidRDefault="00927C02">
      <w:pPr>
        <w:spacing w:line="239" w:lineRule="auto"/>
        <w:rPr>
          <w:rFonts w:eastAsia="Times New Roman"/>
          <w:sz w:val="24"/>
          <w:szCs w:val="24"/>
        </w:rPr>
      </w:pPr>
      <w:r w:rsidRPr="00927C02">
        <w:rPr>
          <w:rFonts w:eastAsia="Times New Roman"/>
          <w:sz w:val="24"/>
          <w:szCs w:val="24"/>
        </w:rPr>
        <w:lastRenderedPageBreak/>
        <w:t xml:space="preserve">Активизация мифологических, условно-символических образов, раскрытие с их помощью национальной проблематики в новой плоскости, изображение национального чувства и самобытности в качестве силы, способной противостоять тоталитарной идеологии </w:t>
      </w:r>
      <w:r w:rsidRPr="00927C02">
        <w:rPr>
          <w:rFonts w:eastAsia="Times New Roman"/>
          <w:b/>
          <w:bCs/>
          <w:sz w:val="24"/>
          <w:szCs w:val="24"/>
        </w:rPr>
        <w:t xml:space="preserve">Роды и жанры литературы. </w:t>
      </w:r>
      <w:r w:rsidRPr="00927C02">
        <w:rPr>
          <w:rFonts w:eastAsia="Times New Roman"/>
          <w:sz w:val="24"/>
          <w:szCs w:val="24"/>
        </w:rPr>
        <w:t>Литературные роды:</w:t>
      </w:r>
      <w:r w:rsidRPr="00927C02">
        <w:rPr>
          <w:rFonts w:eastAsia="Times New Roman"/>
          <w:b/>
          <w:bCs/>
          <w:sz w:val="24"/>
          <w:szCs w:val="24"/>
        </w:rPr>
        <w:t xml:space="preserve"> </w:t>
      </w:r>
      <w:r w:rsidRPr="00927C02">
        <w:rPr>
          <w:rFonts w:eastAsia="Times New Roman"/>
          <w:sz w:val="24"/>
          <w:szCs w:val="24"/>
        </w:rPr>
        <w:t>эпос,</w:t>
      </w:r>
      <w:r w:rsidRPr="00927C02">
        <w:rPr>
          <w:rFonts w:eastAsia="Times New Roman"/>
          <w:b/>
          <w:bCs/>
          <w:sz w:val="24"/>
          <w:szCs w:val="24"/>
        </w:rPr>
        <w:t xml:space="preserve"> </w:t>
      </w:r>
      <w:r w:rsidRPr="00927C02">
        <w:rPr>
          <w:rFonts w:eastAsia="Times New Roman"/>
          <w:sz w:val="24"/>
          <w:szCs w:val="24"/>
        </w:rPr>
        <w:t>лирика и драма.</w:t>
      </w:r>
      <w:r w:rsidRPr="00927C02">
        <w:rPr>
          <w:rFonts w:eastAsia="Times New Roman"/>
          <w:b/>
          <w:bCs/>
          <w:sz w:val="24"/>
          <w:szCs w:val="24"/>
        </w:rPr>
        <w:t xml:space="preserve"> </w:t>
      </w:r>
      <w:r w:rsidRPr="00927C02">
        <w:rPr>
          <w:rFonts w:eastAsia="Times New Roman"/>
          <w:sz w:val="24"/>
          <w:szCs w:val="24"/>
        </w:rPr>
        <w:t>Эпические жанры:</w:t>
      </w:r>
      <w:r w:rsidRPr="00927C02">
        <w:rPr>
          <w:rFonts w:eastAsia="Times New Roman"/>
          <w:b/>
          <w:bCs/>
          <w:sz w:val="24"/>
          <w:szCs w:val="24"/>
        </w:rPr>
        <w:t xml:space="preserve"> </w:t>
      </w:r>
      <w:r w:rsidRPr="00927C02">
        <w:rPr>
          <w:rFonts w:eastAsia="Times New Roman"/>
          <w:sz w:val="24"/>
          <w:szCs w:val="24"/>
        </w:rPr>
        <w:t xml:space="preserve">роман, повесть, рассказ. Жанровые разновидности эпического вида: исторический роман (повесть или рассказ), бытовой роман, производственный роман, психологический роман, приключенческий роман, детективный роман. Жанры лирики: пейзажная лирика, гражданская лирика, интимная лирика, философская лирика. Лирические жанры восточной литературы: </w:t>
      </w:r>
      <w:proofErr w:type="spellStart"/>
      <w:r w:rsidRPr="00927C02">
        <w:rPr>
          <w:rFonts w:eastAsia="Times New Roman"/>
          <w:sz w:val="24"/>
          <w:szCs w:val="24"/>
        </w:rPr>
        <w:t>мадхия</w:t>
      </w:r>
      <w:proofErr w:type="spellEnd"/>
      <w:r w:rsidRPr="00927C02">
        <w:rPr>
          <w:rFonts w:eastAsia="Times New Roman"/>
          <w:sz w:val="24"/>
          <w:szCs w:val="24"/>
        </w:rPr>
        <w:t xml:space="preserve"> (ода), </w:t>
      </w:r>
      <w:proofErr w:type="spellStart"/>
      <w:r w:rsidRPr="00927C02">
        <w:rPr>
          <w:rFonts w:eastAsia="Times New Roman"/>
          <w:sz w:val="24"/>
          <w:szCs w:val="24"/>
        </w:rPr>
        <w:t>марсия</w:t>
      </w:r>
      <w:proofErr w:type="spellEnd"/>
      <w:r w:rsidRPr="00927C02">
        <w:rPr>
          <w:rFonts w:eastAsia="Times New Roman"/>
          <w:sz w:val="24"/>
          <w:szCs w:val="24"/>
        </w:rPr>
        <w:t xml:space="preserve"> (стихотворение, посвященное чьей-либо памяти), газель, касыда (хвалебное стихотворение), </w:t>
      </w:r>
      <w:proofErr w:type="spellStart"/>
      <w:r w:rsidRPr="00927C02">
        <w:rPr>
          <w:rFonts w:eastAsia="Times New Roman"/>
          <w:sz w:val="24"/>
          <w:szCs w:val="24"/>
        </w:rPr>
        <w:t>рубаи</w:t>
      </w:r>
      <w:proofErr w:type="spellEnd"/>
      <w:r w:rsidRPr="00927C02">
        <w:rPr>
          <w:rFonts w:eastAsia="Times New Roman"/>
          <w:sz w:val="24"/>
          <w:szCs w:val="24"/>
        </w:rPr>
        <w:t xml:space="preserve">. Драматические жанры: комедия, трагедия, драма. Жанровые разновидности драмы: грустная комедия, историческая драма, психологическая драма. Лиро-эпические жанры: сюжетное стихотворение, басня, баллада, </w:t>
      </w:r>
      <w:proofErr w:type="spellStart"/>
      <w:r w:rsidRPr="00927C02">
        <w:rPr>
          <w:rFonts w:eastAsia="Times New Roman"/>
          <w:sz w:val="24"/>
          <w:szCs w:val="24"/>
        </w:rPr>
        <w:t>нэсер</w:t>
      </w:r>
      <w:proofErr w:type="spellEnd"/>
      <w:r w:rsidRPr="00927C02">
        <w:rPr>
          <w:rFonts w:eastAsia="Times New Roman"/>
          <w:sz w:val="24"/>
          <w:szCs w:val="24"/>
        </w:rPr>
        <w:t xml:space="preserve"> (проза в стихах), поэма. Разновидности жанра поэмы: романтическая поэма, реалистическая поэма. Межродовые формы: путевые заметки.</w:t>
      </w:r>
    </w:p>
    <w:p w:rsidR="00CE1913" w:rsidRPr="001C7DF7" w:rsidRDefault="00927C02">
      <w:pPr>
        <w:spacing w:line="237" w:lineRule="auto"/>
        <w:ind w:right="240"/>
        <w:jc w:val="both"/>
        <w:rPr>
          <w:rFonts w:eastAsia="Times New Roman"/>
          <w:sz w:val="24"/>
          <w:szCs w:val="24"/>
        </w:rPr>
      </w:pPr>
      <w:r w:rsidRPr="00927C02">
        <w:rPr>
          <w:rFonts w:eastAsia="Times New Roman"/>
          <w:b/>
          <w:bCs/>
          <w:sz w:val="24"/>
          <w:szCs w:val="24"/>
        </w:rPr>
        <w:t xml:space="preserve">Образность в литературном произведении. </w:t>
      </w:r>
      <w:r w:rsidRPr="00927C02">
        <w:rPr>
          <w:rFonts w:eastAsia="Times New Roman"/>
          <w:sz w:val="24"/>
          <w:szCs w:val="24"/>
        </w:rPr>
        <w:t>Образ,</w:t>
      </w:r>
      <w:r w:rsidRPr="00927C02">
        <w:rPr>
          <w:rFonts w:eastAsia="Times New Roman"/>
          <w:b/>
          <w:bCs/>
          <w:sz w:val="24"/>
          <w:szCs w:val="24"/>
        </w:rPr>
        <w:t xml:space="preserve"> </w:t>
      </w:r>
      <w:r w:rsidRPr="00927C02">
        <w:rPr>
          <w:rFonts w:eastAsia="Times New Roman"/>
          <w:sz w:val="24"/>
          <w:szCs w:val="24"/>
        </w:rPr>
        <w:t>символ,</w:t>
      </w:r>
      <w:r w:rsidRPr="00927C02">
        <w:rPr>
          <w:rFonts w:eastAsia="Times New Roman"/>
          <w:b/>
          <w:bCs/>
          <w:sz w:val="24"/>
          <w:szCs w:val="24"/>
        </w:rPr>
        <w:t xml:space="preserve"> </w:t>
      </w:r>
      <w:r w:rsidRPr="00927C02">
        <w:rPr>
          <w:rFonts w:eastAsia="Times New Roman"/>
          <w:sz w:val="24"/>
          <w:szCs w:val="24"/>
        </w:rPr>
        <w:t>деталь,</w:t>
      </w:r>
      <w:r w:rsidRPr="00927C02">
        <w:rPr>
          <w:rFonts w:eastAsia="Times New Roman"/>
          <w:b/>
          <w:bCs/>
          <w:sz w:val="24"/>
          <w:szCs w:val="24"/>
        </w:rPr>
        <w:t xml:space="preserve"> </w:t>
      </w:r>
      <w:r w:rsidRPr="00927C02">
        <w:rPr>
          <w:rFonts w:eastAsia="Times New Roman"/>
          <w:sz w:val="24"/>
          <w:szCs w:val="24"/>
        </w:rPr>
        <w:t>аллегория.</w:t>
      </w:r>
      <w:r w:rsidRPr="00927C02">
        <w:rPr>
          <w:rFonts w:eastAsia="Times New Roman"/>
          <w:b/>
          <w:bCs/>
          <w:sz w:val="24"/>
          <w:szCs w:val="24"/>
        </w:rPr>
        <w:t xml:space="preserve"> </w:t>
      </w:r>
      <w:r w:rsidRPr="00927C02">
        <w:rPr>
          <w:rFonts w:eastAsia="Times New Roman"/>
          <w:sz w:val="24"/>
          <w:szCs w:val="24"/>
        </w:rPr>
        <w:t>Образы</w:t>
      </w:r>
      <w:r w:rsidRPr="00927C02">
        <w:rPr>
          <w:rFonts w:eastAsia="Times New Roman"/>
          <w:b/>
          <w:bCs/>
          <w:sz w:val="24"/>
          <w:szCs w:val="24"/>
        </w:rPr>
        <w:t xml:space="preserve"> </w:t>
      </w:r>
      <w:r w:rsidRPr="00927C02">
        <w:rPr>
          <w:rFonts w:eastAsia="Times New Roman"/>
          <w:sz w:val="24"/>
          <w:szCs w:val="24"/>
        </w:rPr>
        <w:t>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w:t>
      </w:r>
    </w:p>
    <w:p w:rsidR="003526CF" w:rsidRPr="00927C02" w:rsidRDefault="003526CF">
      <w:pPr>
        <w:spacing w:line="15" w:lineRule="exact"/>
        <w:rPr>
          <w:sz w:val="24"/>
          <w:szCs w:val="24"/>
        </w:rPr>
      </w:pPr>
    </w:p>
    <w:p w:rsidR="003526CF" w:rsidRPr="00927C02" w:rsidRDefault="00927C02">
      <w:pPr>
        <w:spacing w:line="238" w:lineRule="auto"/>
        <w:ind w:right="220"/>
        <w:jc w:val="both"/>
        <w:rPr>
          <w:sz w:val="24"/>
          <w:szCs w:val="24"/>
        </w:rPr>
      </w:pPr>
      <w:r w:rsidRPr="00927C02">
        <w:rPr>
          <w:rFonts w:eastAsia="Times New Roman"/>
          <w:b/>
          <w:bCs/>
          <w:sz w:val="24"/>
          <w:szCs w:val="24"/>
        </w:rPr>
        <w:t xml:space="preserve">Литературное произведение. Форма и содержание. </w:t>
      </w:r>
      <w:r w:rsidRPr="00927C02">
        <w:rPr>
          <w:rFonts w:eastAsia="Times New Roman"/>
          <w:sz w:val="24"/>
          <w:szCs w:val="24"/>
        </w:rPr>
        <w:t>Автор,</w:t>
      </w:r>
      <w:r w:rsidRPr="00927C02">
        <w:rPr>
          <w:rFonts w:eastAsia="Times New Roman"/>
          <w:b/>
          <w:bCs/>
          <w:sz w:val="24"/>
          <w:szCs w:val="24"/>
        </w:rPr>
        <w:t xml:space="preserve"> </w:t>
      </w:r>
      <w:r w:rsidRPr="00927C02">
        <w:rPr>
          <w:rFonts w:eastAsia="Times New Roman"/>
          <w:sz w:val="24"/>
          <w:szCs w:val="24"/>
        </w:rPr>
        <w:t>читатель</w:t>
      </w:r>
      <w:r w:rsidRPr="00927C02">
        <w:rPr>
          <w:rFonts w:eastAsia="Times New Roman"/>
          <w:b/>
          <w:bCs/>
          <w:sz w:val="24"/>
          <w:szCs w:val="24"/>
        </w:rPr>
        <w:t xml:space="preserve"> </w:t>
      </w:r>
      <w:r w:rsidRPr="00927C02">
        <w:rPr>
          <w:rFonts w:eastAsia="Times New Roman"/>
          <w:sz w:val="24"/>
          <w:szCs w:val="24"/>
        </w:rPr>
        <w:t>(адресат).</w:t>
      </w:r>
      <w:r w:rsidRPr="00927C02">
        <w:rPr>
          <w:rFonts w:eastAsia="Times New Roman"/>
          <w:b/>
          <w:bCs/>
          <w:sz w:val="24"/>
          <w:szCs w:val="24"/>
        </w:rPr>
        <w:t xml:space="preserve"> </w:t>
      </w:r>
      <w:r w:rsidRPr="00927C02">
        <w:rPr>
          <w:rFonts w:eastAsia="Times New Roman"/>
          <w:sz w:val="24"/>
          <w:szCs w:val="24"/>
        </w:rPr>
        <w:t>Содержание:</w:t>
      </w:r>
      <w:r w:rsidRPr="00927C02">
        <w:rPr>
          <w:rFonts w:eastAsia="Times New Roman"/>
          <w:b/>
          <w:bCs/>
          <w:sz w:val="24"/>
          <w:szCs w:val="24"/>
        </w:rPr>
        <w:t xml:space="preserve"> </w:t>
      </w:r>
      <w:r w:rsidRPr="00927C02">
        <w:rPr>
          <w:rFonts w:eastAsia="Times New Roman"/>
          <w:sz w:val="24"/>
          <w:szCs w:val="24"/>
        </w:rPr>
        <w:t xml:space="preserve">событие, явление, подтекст, контекст. Конфликт, сюжет, элементы сюжета. Мотив, лейтмотив. Композиция: внешняя и внутренняя. Тема, проблема, идея, пафос. Идеал. Художественная реальность в литературном произведении. Пейзаж, портрет. Психологизм. Место и время в художественном произведении, </w:t>
      </w:r>
      <w:proofErr w:type="spellStart"/>
      <w:r w:rsidRPr="00927C02">
        <w:rPr>
          <w:rFonts w:eastAsia="Times New Roman"/>
          <w:sz w:val="24"/>
          <w:szCs w:val="24"/>
        </w:rPr>
        <w:t>хронотоп</w:t>
      </w:r>
      <w:proofErr w:type="spellEnd"/>
      <w:r w:rsidRPr="00927C02">
        <w:rPr>
          <w:rFonts w:eastAsia="Times New Roman"/>
          <w:sz w:val="24"/>
          <w:szCs w:val="24"/>
        </w:rPr>
        <w:t>. Текст: эпиграф, посвящение, сильная позиция.</w:t>
      </w:r>
    </w:p>
    <w:p w:rsidR="003526CF" w:rsidRPr="00927C02" w:rsidRDefault="003526CF">
      <w:pPr>
        <w:spacing w:line="16" w:lineRule="exact"/>
        <w:rPr>
          <w:sz w:val="24"/>
          <w:szCs w:val="24"/>
        </w:rPr>
      </w:pPr>
    </w:p>
    <w:p w:rsidR="003526CF" w:rsidRPr="00927C02" w:rsidRDefault="00927C02">
      <w:pPr>
        <w:spacing w:line="238" w:lineRule="auto"/>
        <w:ind w:right="220"/>
        <w:jc w:val="both"/>
        <w:rPr>
          <w:sz w:val="24"/>
          <w:szCs w:val="24"/>
        </w:rPr>
      </w:pPr>
      <w:r w:rsidRPr="00927C02">
        <w:rPr>
          <w:rFonts w:eastAsia="Times New Roman"/>
          <w:b/>
          <w:bCs/>
          <w:sz w:val="24"/>
          <w:szCs w:val="24"/>
        </w:rPr>
        <w:t xml:space="preserve">Литературное творчество. Художественные средства и стиль. </w:t>
      </w:r>
      <w:r w:rsidRPr="00927C02">
        <w:rPr>
          <w:rFonts w:eastAsia="Times New Roman"/>
          <w:sz w:val="24"/>
          <w:szCs w:val="24"/>
        </w:rPr>
        <w:t>Художественные приемы:</w:t>
      </w:r>
      <w:r w:rsidRPr="00927C02">
        <w:rPr>
          <w:rFonts w:eastAsia="Times New Roman"/>
          <w:b/>
          <w:bCs/>
          <w:sz w:val="24"/>
          <w:szCs w:val="24"/>
        </w:rPr>
        <w:t xml:space="preserve"> </w:t>
      </w:r>
      <w:r w:rsidRPr="00927C02">
        <w:rPr>
          <w:rFonts w:eastAsia="Times New Roman"/>
          <w:sz w:val="24"/>
          <w:szCs w:val="24"/>
        </w:rPr>
        <w:t>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шарж. Авторский стиль: юмористический, трагический, экзистенциальный, публицистический и др. начала. Стиль эпохи.</w:t>
      </w:r>
    </w:p>
    <w:p w:rsidR="003526CF" w:rsidRPr="00927C02" w:rsidRDefault="003526CF">
      <w:pPr>
        <w:spacing w:line="17" w:lineRule="exact"/>
        <w:rPr>
          <w:sz w:val="24"/>
          <w:szCs w:val="24"/>
        </w:rPr>
      </w:pPr>
    </w:p>
    <w:p w:rsidR="003526CF" w:rsidRPr="00927C02" w:rsidRDefault="00927C02">
      <w:pPr>
        <w:spacing w:line="236" w:lineRule="auto"/>
        <w:ind w:right="1040"/>
        <w:rPr>
          <w:sz w:val="24"/>
          <w:szCs w:val="24"/>
        </w:rPr>
      </w:pPr>
      <w:r w:rsidRPr="00927C02">
        <w:rPr>
          <w:rFonts w:eastAsia="Times New Roman"/>
          <w:b/>
          <w:bCs/>
          <w:sz w:val="24"/>
          <w:szCs w:val="24"/>
        </w:rPr>
        <w:t xml:space="preserve">История литературы. </w:t>
      </w:r>
      <w:r w:rsidRPr="00927C02">
        <w:rPr>
          <w:rFonts w:eastAsia="Times New Roman"/>
          <w:sz w:val="24"/>
          <w:szCs w:val="24"/>
        </w:rPr>
        <w:t>Традиции и новаторство.</w:t>
      </w:r>
      <w:r w:rsidRPr="00927C02">
        <w:rPr>
          <w:rFonts w:eastAsia="Times New Roman"/>
          <w:b/>
          <w:bCs/>
          <w:sz w:val="24"/>
          <w:szCs w:val="24"/>
        </w:rPr>
        <w:t xml:space="preserve"> </w:t>
      </w:r>
      <w:r w:rsidRPr="00927C02">
        <w:rPr>
          <w:rFonts w:eastAsia="Times New Roman"/>
          <w:sz w:val="24"/>
          <w:szCs w:val="24"/>
        </w:rPr>
        <w:t>Религиозная литература,</w:t>
      </w:r>
      <w:r w:rsidRPr="00927C02">
        <w:rPr>
          <w:rFonts w:eastAsia="Times New Roman"/>
          <w:b/>
          <w:bCs/>
          <w:sz w:val="24"/>
          <w:szCs w:val="24"/>
        </w:rPr>
        <w:t xml:space="preserve"> </w:t>
      </w:r>
      <w:r w:rsidRPr="00927C02">
        <w:rPr>
          <w:rFonts w:eastAsia="Times New Roman"/>
          <w:sz w:val="24"/>
          <w:szCs w:val="24"/>
        </w:rPr>
        <w:t>светская</w:t>
      </w:r>
      <w:r w:rsidRPr="00927C02">
        <w:rPr>
          <w:rFonts w:eastAsia="Times New Roman"/>
          <w:b/>
          <w:bCs/>
          <w:sz w:val="24"/>
          <w:szCs w:val="24"/>
        </w:rPr>
        <w:t xml:space="preserve"> </w:t>
      </w:r>
      <w:r w:rsidRPr="00927C02">
        <w:rPr>
          <w:rFonts w:eastAsia="Times New Roman"/>
          <w:sz w:val="24"/>
          <w:szCs w:val="24"/>
        </w:rPr>
        <w:t xml:space="preserve">литература. Литературные связи: влияние, </w:t>
      </w:r>
      <w:proofErr w:type="spellStart"/>
      <w:r w:rsidRPr="00927C02">
        <w:rPr>
          <w:rFonts w:eastAsia="Times New Roman"/>
          <w:sz w:val="24"/>
          <w:szCs w:val="24"/>
        </w:rPr>
        <w:t>назира</w:t>
      </w:r>
      <w:proofErr w:type="spellEnd"/>
      <w:r w:rsidRPr="00927C02">
        <w:rPr>
          <w:rFonts w:eastAsia="Times New Roman"/>
          <w:sz w:val="24"/>
          <w:szCs w:val="24"/>
        </w:rPr>
        <w:t xml:space="preserve"> (форма литературного подражания), пародия.</w:t>
      </w:r>
    </w:p>
    <w:p w:rsidR="003526CF" w:rsidRPr="00927C02" w:rsidRDefault="003526CF">
      <w:pPr>
        <w:spacing w:line="81" w:lineRule="exact"/>
        <w:rPr>
          <w:sz w:val="24"/>
          <w:szCs w:val="24"/>
        </w:rPr>
      </w:pPr>
    </w:p>
    <w:p w:rsidR="003526CF" w:rsidRPr="00927C02" w:rsidRDefault="00927C02">
      <w:pPr>
        <w:spacing w:line="237" w:lineRule="auto"/>
        <w:ind w:right="240"/>
        <w:jc w:val="both"/>
        <w:rPr>
          <w:sz w:val="24"/>
          <w:szCs w:val="24"/>
        </w:rPr>
      </w:pPr>
      <w:r w:rsidRPr="00927C02">
        <w:rPr>
          <w:rFonts w:eastAsia="Times New Roman"/>
          <w:b/>
          <w:bCs/>
          <w:sz w:val="24"/>
          <w:szCs w:val="24"/>
        </w:rPr>
        <w:t xml:space="preserve">Литературный процесс. </w:t>
      </w:r>
      <w:proofErr w:type="gramStart"/>
      <w:r w:rsidRPr="00927C02">
        <w:rPr>
          <w:rFonts w:eastAsia="Times New Roman"/>
          <w:sz w:val="24"/>
          <w:szCs w:val="24"/>
        </w:rPr>
        <w:t>Понятие о литературном процессе;</w:t>
      </w:r>
      <w:r w:rsidRPr="00927C02">
        <w:rPr>
          <w:rFonts w:eastAsia="Times New Roman"/>
          <w:b/>
          <w:bCs/>
          <w:sz w:val="24"/>
          <w:szCs w:val="24"/>
        </w:rPr>
        <w:t xml:space="preserve"> </w:t>
      </w:r>
      <w:r w:rsidRPr="00927C02">
        <w:rPr>
          <w:rFonts w:eastAsia="Times New Roman"/>
          <w:sz w:val="24"/>
          <w:szCs w:val="24"/>
        </w:rPr>
        <w:t>периоды в развитии литературы;</w:t>
      </w:r>
      <w:r w:rsidRPr="00927C02">
        <w:rPr>
          <w:rFonts w:eastAsia="Times New Roman"/>
          <w:b/>
          <w:bCs/>
          <w:sz w:val="24"/>
          <w:szCs w:val="24"/>
        </w:rPr>
        <w:t xml:space="preserve"> </w:t>
      </w:r>
      <w:r w:rsidRPr="00927C02">
        <w:rPr>
          <w:rFonts w:eastAsia="Times New Roman"/>
          <w:sz w:val="24"/>
          <w:szCs w:val="24"/>
        </w:rPr>
        <w:t xml:space="preserve">литературные направления (реализм, романтизм); суфизм, просветительство, модернизм, постмодернизм; литературный метод (течение): просветительский реализм, критический реализм, социалистический реализм, деревенский реализм, символизм, </w:t>
      </w:r>
      <w:proofErr w:type="spellStart"/>
      <w:r w:rsidRPr="00927C02">
        <w:rPr>
          <w:rFonts w:eastAsia="Times New Roman"/>
          <w:sz w:val="24"/>
          <w:szCs w:val="24"/>
        </w:rPr>
        <w:t>гисьянизм</w:t>
      </w:r>
      <w:proofErr w:type="spellEnd"/>
      <w:r w:rsidRPr="00927C02">
        <w:rPr>
          <w:rFonts w:eastAsia="Times New Roman"/>
          <w:sz w:val="24"/>
          <w:szCs w:val="24"/>
        </w:rPr>
        <w:t>, импрессионизм, имажинизм, футуризм.</w:t>
      </w:r>
      <w:proofErr w:type="gramEnd"/>
    </w:p>
    <w:p w:rsidR="003526CF" w:rsidRPr="00927C02" w:rsidRDefault="003526CF">
      <w:pPr>
        <w:spacing w:line="257" w:lineRule="exact"/>
        <w:rPr>
          <w:sz w:val="24"/>
          <w:szCs w:val="24"/>
        </w:rPr>
      </w:pPr>
    </w:p>
    <w:p w:rsidR="003526CF" w:rsidRPr="00927C02" w:rsidRDefault="00927C02">
      <w:pPr>
        <w:spacing w:line="215" w:lineRule="auto"/>
        <w:ind w:left="20" w:right="1620" w:hanging="18"/>
        <w:rPr>
          <w:sz w:val="24"/>
          <w:szCs w:val="24"/>
        </w:rPr>
      </w:pPr>
      <w:r w:rsidRPr="00927C02">
        <w:rPr>
          <w:rFonts w:eastAsia="Times New Roman"/>
          <w:b/>
          <w:bCs/>
          <w:sz w:val="24"/>
          <w:szCs w:val="24"/>
        </w:rPr>
        <w:t>2.1.5.</w:t>
      </w:r>
      <w:r w:rsidRPr="00927C02">
        <w:rPr>
          <w:sz w:val="24"/>
          <w:szCs w:val="24"/>
        </w:rPr>
        <w:t xml:space="preserve"> </w:t>
      </w:r>
      <w:r w:rsidRPr="00927C02">
        <w:rPr>
          <w:rFonts w:eastAsia="Times New Roman"/>
          <w:b/>
          <w:bCs/>
          <w:sz w:val="24"/>
          <w:szCs w:val="24"/>
        </w:rPr>
        <w:t xml:space="preserve">ИНОСТРАННЫЙ ЯЗЫК (английский язык) (БАЗОВЫЙ УРОВЕНЬ) </w:t>
      </w:r>
      <w:r w:rsidRPr="00927C02">
        <w:rPr>
          <w:rFonts w:eastAsia="Times New Roman"/>
          <w:b/>
          <w:bCs/>
          <w:i/>
          <w:iCs/>
          <w:sz w:val="24"/>
          <w:szCs w:val="24"/>
        </w:rPr>
        <w:t>Обязательный минимум содержания</w:t>
      </w:r>
    </w:p>
    <w:p w:rsidR="003526CF" w:rsidRPr="00927C02" w:rsidRDefault="003526CF">
      <w:pPr>
        <w:spacing w:line="257" w:lineRule="exact"/>
        <w:rPr>
          <w:sz w:val="24"/>
          <w:szCs w:val="24"/>
        </w:rPr>
      </w:pPr>
    </w:p>
    <w:p w:rsidR="003526CF" w:rsidRPr="00927C02" w:rsidRDefault="00927C02">
      <w:pPr>
        <w:spacing w:line="233" w:lineRule="auto"/>
        <w:ind w:left="580" w:right="40"/>
        <w:rPr>
          <w:sz w:val="24"/>
          <w:szCs w:val="24"/>
        </w:rPr>
      </w:pPr>
      <w:r w:rsidRPr="00927C02">
        <w:rPr>
          <w:rFonts w:eastAsia="Times New Roman"/>
          <w:sz w:val="24"/>
          <w:szCs w:val="24"/>
        </w:rPr>
        <w:t>Речевые умения Предметное содержание речи Социально-бытовая сфера. Повседневная жизнь, быт, семья. Межличностные отношения.</w:t>
      </w:r>
    </w:p>
    <w:p w:rsidR="003526CF" w:rsidRPr="00927C02" w:rsidRDefault="00927C02">
      <w:pPr>
        <w:ind w:left="20"/>
        <w:rPr>
          <w:sz w:val="24"/>
          <w:szCs w:val="24"/>
        </w:rPr>
      </w:pPr>
      <w:r w:rsidRPr="00927C02">
        <w:rPr>
          <w:rFonts w:eastAsia="Times New Roman"/>
          <w:sz w:val="24"/>
          <w:szCs w:val="24"/>
        </w:rPr>
        <w:t>Здоровье и забота о нем.</w:t>
      </w:r>
    </w:p>
    <w:p w:rsidR="003526CF" w:rsidRPr="00927C02" w:rsidRDefault="003526CF">
      <w:pPr>
        <w:spacing w:line="11" w:lineRule="exact"/>
        <w:rPr>
          <w:sz w:val="24"/>
          <w:szCs w:val="24"/>
        </w:rPr>
      </w:pPr>
    </w:p>
    <w:p w:rsidR="003526CF" w:rsidRPr="00927C02" w:rsidRDefault="00927C02">
      <w:pPr>
        <w:spacing w:line="233" w:lineRule="auto"/>
        <w:ind w:left="20" w:right="40" w:firstLine="562"/>
        <w:rPr>
          <w:sz w:val="24"/>
          <w:szCs w:val="24"/>
        </w:rPr>
      </w:pPr>
      <w:r w:rsidRPr="00927C02">
        <w:rPr>
          <w:rFonts w:eastAsia="Times New Roman"/>
          <w:sz w:val="24"/>
          <w:szCs w:val="24"/>
        </w:rPr>
        <w:t>Социально-культурная сфера. Жизнь в городе и сельской местности. НАУЧНО-ТЕХНИЧЕСКИЙ ПРОГРЕСС. Природа и экология. Молодежь в современном обществе. Досуг</w:t>
      </w:r>
    </w:p>
    <w:p w:rsidR="003526CF" w:rsidRPr="00927C02" w:rsidRDefault="003526CF">
      <w:pPr>
        <w:spacing w:line="11" w:lineRule="exact"/>
        <w:rPr>
          <w:sz w:val="24"/>
          <w:szCs w:val="24"/>
        </w:rPr>
      </w:pPr>
    </w:p>
    <w:p w:rsidR="003526CF" w:rsidRPr="00927C02" w:rsidRDefault="00927C02">
      <w:pPr>
        <w:spacing w:line="233" w:lineRule="auto"/>
        <w:ind w:left="20" w:right="60"/>
        <w:rPr>
          <w:sz w:val="24"/>
          <w:szCs w:val="24"/>
        </w:rPr>
      </w:pPr>
      <w:r w:rsidRPr="00927C02">
        <w:rPr>
          <w:rFonts w:eastAsia="Times New Roman"/>
          <w:sz w:val="24"/>
          <w:szCs w:val="24"/>
        </w:rPr>
        <w:t>молодежи. Страна/страны изучаемого языка, их культурные особенности, достопримечательности. Путешествия по своей стране и за рубежом.</w:t>
      </w:r>
    </w:p>
    <w:p w:rsidR="003526CF" w:rsidRPr="00927C02" w:rsidRDefault="003526CF">
      <w:pPr>
        <w:spacing w:line="11" w:lineRule="exact"/>
        <w:rPr>
          <w:sz w:val="24"/>
          <w:szCs w:val="24"/>
        </w:rPr>
      </w:pPr>
    </w:p>
    <w:p w:rsidR="003526CF" w:rsidRPr="00927C02" w:rsidRDefault="00927C02">
      <w:pPr>
        <w:spacing w:line="233" w:lineRule="auto"/>
        <w:ind w:left="20" w:right="40" w:firstLine="562"/>
        <w:rPr>
          <w:sz w:val="24"/>
          <w:szCs w:val="24"/>
        </w:rPr>
      </w:pPr>
      <w:r w:rsidRPr="00927C02">
        <w:rPr>
          <w:rFonts w:eastAsia="Times New Roman"/>
          <w:sz w:val="24"/>
          <w:szCs w:val="24"/>
        </w:rPr>
        <w:t>Учебно-трудовая сфера. Современный мир профессий. Планы на будущее, проблема выбора профессии. Роль иностранного языка в современном мире.</w:t>
      </w:r>
    </w:p>
    <w:p w:rsidR="003526CF" w:rsidRPr="00927C02" w:rsidRDefault="003526CF">
      <w:pPr>
        <w:spacing w:line="2" w:lineRule="exact"/>
        <w:rPr>
          <w:sz w:val="24"/>
          <w:szCs w:val="24"/>
        </w:rPr>
      </w:pPr>
    </w:p>
    <w:p w:rsidR="003526CF" w:rsidRPr="00927C02" w:rsidRDefault="00927C02">
      <w:pPr>
        <w:ind w:left="580"/>
        <w:rPr>
          <w:sz w:val="24"/>
          <w:szCs w:val="24"/>
        </w:rPr>
      </w:pPr>
      <w:r w:rsidRPr="00927C02">
        <w:rPr>
          <w:rFonts w:eastAsia="Times New Roman"/>
          <w:sz w:val="24"/>
          <w:szCs w:val="24"/>
        </w:rPr>
        <w:t>Виды речевой деятельности</w:t>
      </w:r>
    </w:p>
    <w:p w:rsidR="003526CF" w:rsidRPr="00927C02" w:rsidRDefault="00927C02">
      <w:pPr>
        <w:spacing w:line="237" w:lineRule="auto"/>
        <w:ind w:left="560"/>
        <w:rPr>
          <w:sz w:val="24"/>
          <w:szCs w:val="24"/>
        </w:rPr>
      </w:pPr>
      <w:r w:rsidRPr="00927C02">
        <w:rPr>
          <w:rFonts w:eastAsia="Times New Roman"/>
          <w:sz w:val="24"/>
          <w:szCs w:val="24"/>
        </w:rPr>
        <w:t>Говорение</w:t>
      </w:r>
    </w:p>
    <w:p w:rsidR="003526CF" w:rsidRPr="00927C02" w:rsidRDefault="00927C02">
      <w:pPr>
        <w:ind w:left="560"/>
        <w:rPr>
          <w:sz w:val="24"/>
          <w:szCs w:val="24"/>
        </w:rPr>
      </w:pPr>
      <w:r w:rsidRPr="00927C02">
        <w:rPr>
          <w:rFonts w:eastAsia="Times New Roman"/>
          <w:sz w:val="24"/>
          <w:szCs w:val="24"/>
        </w:rPr>
        <w:t>Диалогическая речь</w:t>
      </w:r>
    </w:p>
    <w:p w:rsidR="003526CF" w:rsidRPr="00927C02" w:rsidRDefault="003526CF">
      <w:pPr>
        <w:spacing w:line="9" w:lineRule="exact"/>
        <w:rPr>
          <w:sz w:val="24"/>
          <w:szCs w:val="24"/>
        </w:rPr>
      </w:pPr>
    </w:p>
    <w:p w:rsidR="003526CF" w:rsidRDefault="00927C02">
      <w:pPr>
        <w:spacing w:line="233" w:lineRule="auto"/>
        <w:ind w:left="20" w:right="40" w:firstLine="540"/>
        <w:jc w:val="both"/>
        <w:rPr>
          <w:rFonts w:eastAsia="Times New Roman"/>
          <w:sz w:val="24"/>
          <w:szCs w:val="24"/>
        </w:rPr>
      </w:pPr>
      <w:r w:rsidRPr="00927C02">
        <w:rPr>
          <w:rFonts w:eastAsia="Times New Roman"/>
          <w:sz w:val="24"/>
          <w:szCs w:val="24"/>
        </w:rPr>
        <w:t>Совершенствование владения всеми видами диалога на основе новой тематики и расширения ситуаций официального и неофициального общения.</w:t>
      </w:r>
    </w:p>
    <w:p w:rsidR="008816A4" w:rsidRPr="00927C02" w:rsidRDefault="008816A4">
      <w:pPr>
        <w:spacing w:line="233" w:lineRule="auto"/>
        <w:ind w:left="20" w:right="40" w:firstLine="540"/>
        <w:jc w:val="both"/>
        <w:rPr>
          <w:sz w:val="24"/>
          <w:szCs w:val="24"/>
        </w:rPr>
      </w:pPr>
    </w:p>
    <w:p w:rsidR="003526CF" w:rsidRPr="00927C02" w:rsidRDefault="003526CF">
      <w:pPr>
        <w:spacing w:line="11" w:lineRule="exact"/>
        <w:rPr>
          <w:sz w:val="24"/>
          <w:szCs w:val="24"/>
        </w:rPr>
      </w:pPr>
    </w:p>
    <w:p w:rsidR="003526CF" w:rsidRPr="00927C02" w:rsidRDefault="00927C02">
      <w:pPr>
        <w:spacing w:line="235" w:lineRule="auto"/>
        <w:ind w:left="20" w:right="40" w:firstLine="540"/>
        <w:jc w:val="both"/>
        <w:rPr>
          <w:sz w:val="24"/>
          <w:szCs w:val="24"/>
        </w:rPr>
      </w:pPr>
      <w:r w:rsidRPr="00927C02">
        <w:rPr>
          <w:rFonts w:eastAsia="Times New Roman"/>
          <w:sz w:val="24"/>
          <w:szCs w:val="24"/>
        </w:rPr>
        <w:lastRenderedPageBreak/>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3526CF" w:rsidRPr="00927C02" w:rsidRDefault="00927C02">
      <w:pPr>
        <w:ind w:left="560"/>
        <w:rPr>
          <w:sz w:val="24"/>
          <w:szCs w:val="24"/>
        </w:rPr>
      </w:pPr>
      <w:r w:rsidRPr="00927C02">
        <w:rPr>
          <w:rFonts w:eastAsia="Times New Roman"/>
          <w:sz w:val="24"/>
          <w:szCs w:val="24"/>
        </w:rPr>
        <w:t>Монологическая речь</w:t>
      </w:r>
    </w:p>
    <w:p w:rsidR="003526CF" w:rsidRPr="00927C02" w:rsidRDefault="003526CF">
      <w:pPr>
        <w:spacing w:line="10" w:lineRule="exact"/>
        <w:rPr>
          <w:sz w:val="24"/>
          <w:szCs w:val="24"/>
        </w:rPr>
      </w:pPr>
    </w:p>
    <w:p w:rsidR="003526CF" w:rsidRPr="00927C02" w:rsidRDefault="00927C02">
      <w:pPr>
        <w:spacing w:line="233" w:lineRule="auto"/>
        <w:ind w:left="20" w:right="40" w:firstLine="540"/>
        <w:jc w:val="both"/>
        <w:rPr>
          <w:sz w:val="24"/>
          <w:szCs w:val="24"/>
        </w:rPr>
      </w:pPr>
      <w:r w:rsidRPr="00927C02">
        <w:rPr>
          <w:rFonts w:eastAsia="Times New Roman"/>
          <w:sz w:val="24"/>
          <w:szCs w:val="24"/>
        </w:rPr>
        <w:t xml:space="preserve">Совершенствование </w:t>
      </w:r>
      <w:proofErr w:type="gramStart"/>
      <w:r w:rsidRPr="00927C02">
        <w:rPr>
          <w:rFonts w:eastAsia="Times New Roman"/>
          <w:sz w:val="24"/>
          <w:szCs w:val="24"/>
        </w:rPr>
        <w:t>владения</w:t>
      </w:r>
      <w:proofErr w:type="gramEnd"/>
      <w:r w:rsidRPr="00927C02">
        <w:rPr>
          <w:rFonts w:eastAsia="Times New Roman"/>
          <w:sz w:val="24"/>
          <w:szCs w:val="24"/>
        </w:rPr>
        <w:t xml:space="preserve"> разными видами монолога, включая высказывания в связи с увиденным/прочитанным, сообщения (в том числе при работе над проектом).</w:t>
      </w:r>
    </w:p>
    <w:p w:rsidR="003526CF" w:rsidRPr="00927C02" w:rsidRDefault="003526CF">
      <w:pPr>
        <w:spacing w:line="11" w:lineRule="exact"/>
        <w:rPr>
          <w:sz w:val="24"/>
          <w:szCs w:val="24"/>
        </w:rPr>
      </w:pPr>
    </w:p>
    <w:p w:rsidR="001C7DF7" w:rsidRPr="00224EF4" w:rsidRDefault="00927C02" w:rsidP="00224EF4">
      <w:pPr>
        <w:spacing w:line="236" w:lineRule="auto"/>
        <w:ind w:left="20" w:right="40" w:firstLine="540"/>
        <w:jc w:val="both"/>
        <w:rPr>
          <w:rFonts w:eastAsia="Times New Roman"/>
          <w:sz w:val="24"/>
          <w:szCs w:val="24"/>
        </w:rPr>
      </w:pPr>
      <w:r w:rsidRPr="00927C02">
        <w:rPr>
          <w:rFonts w:eastAsia="Times New Roman"/>
          <w:sz w:val="24"/>
          <w:szCs w:val="24"/>
        </w:rP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3526CF" w:rsidRPr="00927C02" w:rsidRDefault="003526CF">
      <w:pPr>
        <w:spacing w:line="2" w:lineRule="exact"/>
        <w:rPr>
          <w:sz w:val="24"/>
          <w:szCs w:val="24"/>
        </w:rPr>
      </w:pPr>
    </w:p>
    <w:p w:rsidR="003526CF" w:rsidRPr="00927C02" w:rsidRDefault="00927C02">
      <w:pPr>
        <w:ind w:left="560"/>
        <w:rPr>
          <w:sz w:val="24"/>
          <w:szCs w:val="24"/>
        </w:rPr>
      </w:pPr>
      <w:proofErr w:type="spellStart"/>
      <w:r w:rsidRPr="00927C02">
        <w:rPr>
          <w:rFonts w:eastAsia="Times New Roman"/>
          <w:sz w:val="24"/>
          <w:szCs w:val="24"/>
        </w:rPr>
        <w:t>Аудирование</w:t>
      </w:r>
      <w:proofErr w:type="spellEnd"/>
    </w:p>
    <w:p w:rsidR="003526CF" w:rsidRPr="00927C02" w:rsidRDefault="003526CF">
      <w:pPr>
        <w:spacing w:line="10" w:lineRule="exact"/>
        <w:rPr>
          <w:sz w:val="24"/>
          <w:szCs w:val="24"/>
        </w:rPr>
      </w:pPr>
    </w:p>
    <w:p w:rsidR="008816A4" w:rsidRDefault="00927C02" w:rsidP="008816A4">
      <w:pPr>
        <w:spacing w:line="234" w:lineRule="auto"/>
        <w:ind w:left="20" w:right="20" w:firstLine="540"/>
        <w:jc w:val="both"/>
        <w:rPr>
          <w:sz w:val="24"/>
          <w:szCs w:val="24"/>
        </w:rPr>
      </w:pPr>
      <w:r w:rsidRPr="00927C02">
        <w:rPr>
          <w:rFonts w:eastAsia="Times New Roman"/>
          <w:sz w:val="24"/>
          <w:szCs w:val="24"/>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w:t>
      </w:r>
      <w:proofErr w:type="gramStart"/>
      <w:r w:rsidRPr="00927C02">
        <w:rPr>
          <w:rFonts w:eastAsia="Times New Roman"/>
          <w:sz w:val="24"/>
          <w:szCs w:val="24"/>
        </w:rPr>
        <w:t>о-</w:t>
      </w:r>
      <w:proofErr w:type="gramEnd"/>
      <w:r w:rsidRPr="00927C02">
        <w:rPr>
          <w:rFonts w:eastAsia="Times New Roman"/>
          <w:sz w:val="24"/>
          <w:szCs w:val="24"/>
        </w:rPr>
        <w:t xml:space="preserve"> и</w:t>
      </w:r>
    </w:p>
    <w:p w:rsidR="003526CF" w:rsidRPr="00927C02" w:rsidRDefault="00927C02">
      <w:pPr>
        <w:ind w:left="27"/>
        <w:rPr>
          <w:sz w:val="24"/>
          <w:szCs w:val="24"/>
        </w:rPr>
      </w:pPr>
      <w:r w:rsidRPr="00927C02">
        <w:rPr>
          <w:rFonts w:eastAsia="Times New Roman"/>
          <w:sz w:val="24"/>
          <w:szCs w:val="24"/>
        </w:rPr>
        <w:t>видеотекстов различных жанров и длительности звучания:</w:t>
      </w:r>
    </w:p>
    <w:p w:rsidR="003526CF" w:rsidRPr="00927C02" w:rsidRDefault="003526CF">
      <w:pPr>
        <w:spacing w:line="10" w:lineRule="exact"/>
        <w:rPr>
          <w:sz w:val="24"/>
          <w:szCs w:val="24"/>
        </w:rPr>
      </w:pPr>
    </w:p>
    <w:p w:rsidR="00CE1913" w:rsidRPr="001C7DF7" w:rsidRDefault="00927C02" w:rsidP="00F942DD">
      <w:pPr>
        <w:numPr>
          <w:ilvl w:val="0"/>
          <w:numId w:val="61"/>
        </w:numPr>
        <w:tabs>
          <w:tab w:val="left" w:pos="776"/>
        </w:tabs>
        <w:spacing w:line="234" w:lineRule="auto"/>
        <w:ind w:right="200"/>
        <w:rPr>
          <w:rFonts w:eastAsia="Times New Roman"/>
          <w:sz w:val="24"/>
          <w:szCs w:val="24"/>
        </w:rPr>
      </w:pPr>
      <w:r w:rsidRPr="00927C02">
        <w:rPr>
          <w:rFonts w:eastAsia="Times New Roman"/>
          <w:sz w:val="24"/>
          <w:szCs w:val="24"/>
        </w:rPr>
        <w:t>понимания основного содержания несложных аудио- и видеотекстов монологического и диалогического характера - ТЕЛ</w:t>
      </w:r>
      <w:proofErr w:type="gramStart"/>
      <w:r w:rsidRPr="00927C02">
        <w:rPr>
          <w:rFonts w:eastAsia="Times New Roman"/>
          <w:sz w:val="24"/>
          <w:szCs w:val="24"/>
        </w:rPr>
        <w:t>Е-</w:t>
      </w:r>
      <w:proofErr w:type="gramEnd"/>
      <w:r w:rsidRPr="00927C02">
        <w:rPr>
          <w:rFonts w:eastAsia="Times New Roman"/>
          <w:sz w:val="24"/>
          <w:szCs w:val="24"/>
        </w:rPr>
        <w:t xml:space="preserve"> И РАДИОПЕРЕДАЧ на актуальные темы;</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61"/>
        </w:numPr>
        <w:tabs>
          <w:tab w:val="left" w:pos="776"/>
        </w:tabs>
        <w:spacing w:line="233" w:lineRule="auto"/>
        <w:ind w:left="7" w:right="220" w:hanging="7"/>
        <w:rPr>
          <w:rFonts w:eastAsia="Times New Roman"/>
          <w:sz w:val="24"/>
          <w:szCs w:val="24"/>
        </w:rPr>
      </w:pPr>
      <w:r w:rsidRPr="00927C02">
        <w:rPr>
          <w:rFonts w:eastAsia="Times New Roman"/>
          <w:sz w:val="24"/>
          <w:szCs w:val="24"/>
        </w:rPr>
        <w:t>выборочного понимания необходимой информации в прагматических текстах (рекламе, объявлениях);</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61"/>
        </w:numPr>
        <w:tabs>
          <w:tab w:val="left" w:pos="776"/>
        </w:tabs>
        <w:spacing w:line="233" w:lineRule="auto"/>
        <w:ind w:left="7" w:right="200" w:hanging="7"/>
        <w:rPr>
          <w:rFonts w:eastAsia="Times New Roman"/>
          <w:sz w:val="24"/>
          <w:szCs w:val="24"/>
        </w:rPr>
      </w:pPr>
      <w:r w:rsidRPr="00927C02">
        <w:rPr>
          <w:rFonts w:eastAsia="Times New Roman"/>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3526CF" w:rsidRPr="00927C02" w:rsidRDefault="003526CF">
      <w:pPr>
        <w:spacing w:line="11" w:lineRule="exact"/>
        <w:rPr>
          <w:rFonts w:eastAsia="Times New Roman"/>
          <w:sz w:val="24"/>
          <w:szCs w:val="24"/>
        </w:rPr>
      </w:pPr>
    </w:p>
    <w:p w:rsidR="003526CF" w:rsidRPr="00927C02" w:rsidRDefault="00927C02">
      <w:pPr>
        <w:spacing w:line="235" w:lineRule="auto"/>
        <w:ind w:left="27" w:right="200" w:firstLine="540"/>
        <w:jc w:val="both"/>
        <w:rPr>
          <w:rFonts w:eastAsia="Times New Roman"/>
          <w:sz w:val="24"/>
          <w:szCs w:val="24"/>
        </w:rPr>
      </w:pPr>
      <w:r w:rsidRPr="00927C02">
        <w:rPr>
          <w:rFonts w:eastAsia="Times New Roman"/>
          <w:sz w:val="24"/>
          <w:szCs w:val="24"/>
        </w:rPr>
        <w:t xml:space="preserve">Развитие умений: отделять главную информацию от </w:t>
      </w:r>
      <w:proofErr w:type="gramStart"/>
      <w:r w:rsidRPr="00927C02">
        <w:rPr>
          <w:rFonts w:eastAsia="Times New Roman"/>
          <w:sz w:val="24"/>
          <w:szCs w:val="24"/>
        </w:rPr>
        <w:t>второстепенной</w:t>
      </w:r>
      <w:proofErr w:type="gramEnd"/>
      <w:r w:rsidRPr="00927C02">
        <w:rPr>
          <w:rFonts w:eastAsia="Times New Roman"/>
          <w:sz w:val="24"/>
          <w:szCs w:val="24"/>
        </w:rPr>
        <w:t xml:space="preserve">; выявлять наиболее значимые факты; определять свое отношение к ним, извлекать из </w:t>
      </w:r>
      <w:proofErr w:type="spellStart"/>
      <w:r w:rsidRPr="00927C02">
        <w:rPr>
          <w:rFonts w:eastAsia="Times New Roman"/>
          <w:sz w:val="24"/>
          <w:szCs w:val="24"/>
        </w:rPr>
        <w:t>аудиотекста</w:t>
      </w:r>
      <w:proofErr w:type="spellEnd"/>
      <w:r w:rsidRPr="00927C02">
        <w:rPr>
          <w:rFonts w:eastAsia="Times New Roman"/>
          <w:sz w:val="24"/>
          <w:szCs w:val="24"/>
        </w:rPr>
        <w:t xml:space="preserve"> необходимую/интересующую информацию.</w:t>
      </w:r>
    </w:p>
    <w:p w:rsidR="003526CF" w:rsidRPr="00927C02" w:rsidRDefault="003526CF">
      <w:pPr>
        <w:spacing w:line="2" w:lineRule="exact"/>
        <w:rPr>
          <w:rFonts w:eastAsia="Times New Roman"/>
          <w:sz w:val="24"/>
          <w:szCs w:val="24"/>
        </w:rPr>
      </w:pPr>
    </w:p>
    <w:p w:rsidR="003526CF" w:rsidRPr="00927C02" w:rsidRDefault="00927C02">
      <w:pPr>
        <w:spacing w:line="237" w:lineRule="auto"/>
        <w:ind w:left="567"/>
        <w:rPr>
          <w:rFonts w:eastAsia="Times New Roman"/>
          <w:sz w:val="24"/>
          <w:szCs w:val="24"/>
        </w:rPr>
      </w:pPr>
      <w:r w:rsidRPr="00927C02">
        <w:rPr>
          <w:rFonts w:eastAsia="Times New Roman"/>
          <w:sz w:val="24"/>
          <w:szCs w:val="24"/>
        </w:rPr>
        <w:t>Чтение</w:t>
      </w:r>
    </w:p>
    <w:p w:rsidR="003526CF" w:rsidRPr="00927C02" w:rsidRDefault="003526CF">
      <w:pPr>
        <w:spacing w:line="10" w:lineRule="exact"/>
        <w:rPr>
          <w:rFonts w:eastAsia="Times New Roman"/>
          <w:sz w:val="24"/>
          <w:szCs w:val="24"/>
        </w:rPr>
      </w:pPr>
    </w:p>
    <w:p w:rsidR="003526CF" w:rsidRPr="00927C02" w:rsidRDefault="00927C02">
      <w:pPr>
        <w:spacing w:line="235" w:lineRule="auto"/>
        <w:ind w:left="27" w:right="200" w:firstLine="540"/>
        <w:jc w:val="both"/>
        <w:rPr>
          <w:rFonts w:eastAsia="Times New Roman"/>
          <w:sz w:val="24"/>
          <w:szCs w:val="24"/>
        </w:rPr>
      </w:pPr>
      <w:r w:rsidRPr="00927C02">
        <w:rPr>
          <w:rFonts w:eastAsia="Times New Roman"/>
          <w:sz w:val="24"/>
          <w:szCs w:val="24"/>
        </w:rP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w:t>
      </w:r>
    </w:p>
    <w:p w:rsidR="003526CF" w:rsidRPr="00927C02" w:rsidRDefault="003526CF">
      <w:pPr>
        <w:spacing w:line="12" w:lineRule="exact"/>
        <w:rPr>
          <w:rFonts w:eastAsia="Times New Roman"/>
          <w:sz w:val="24"/>
          <w:szCs w:val="24"/>
        </w:rPr>
      </w:pPr>
    </w:p>
    <w:p w:rsidR="003526CF" w:rsidRPr="00927C02" w:rsidRDefault="00927C02">
      <w:pPr>
        <w:spacing w:line="233" w:lineRule="auto"/>
        <w:ind w:left="27" w:right="220" w:firstLine="540"/>
        <w:rPr>
          <w:rFonts w:eastAsia="Times New Roman"/>
          <w:sz w:val="24"/>
          <w:szCs w:val="24"/>
        </w:rPr>
      </w:pPr>
      <w:r w:rsidRPr="00927C02">
        <w:rPr>
          <w:rFonts w:eastAsia="Times New Roman"/>
          <w:sz w:val="24"/>
          <w:szCs w:val="24"/>
        </w:rPr>
        <w:t xml:space="preserve">прагматических, а также текстов из разных областей знания (с учетом </w:t>
      </w:r>
      <w:proofErr w:type="spellStart"/>
      <w:r w:rsidRPr="00927C02">
        <w:rPr>
          <w:rFonts w:eastAsia="Times New Roman"/>
          <w:sz w:val="24"/>
          <w:szCs w:val="24"/>
        </w:rPr>
        <w:t>межпредметных</w:t>
      </w:r>
      <w:proofErr w:type="spellEnd"/>
      <w:r w:rsidRPr="00927C02">
        <w:rPr>
          <w:rFonts w:eastAsia="Times New Roman"/>
          <w:sz w:val="24"/>
          <w:szCs w:val="24"/>
        </w:rPr>
        <w:t xml:space="preserve"> связей):</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61"/>
        </w:numPr>
        <w:tabs>
          <w:tab w:val="left" w:pos="776"/>
        </w:tabs>
        <w:spacing w:line="235" w:lineRule="auto"/>
        <w:ind w:left="7" w:right="200" w:hanging="7"/>
        <w:jc w:val="both"/>
        <w:rPr>
          <w:rFonts w:eastAsia="Times New Roman"/>
          <w:sz w:val="24"/>
          <w:szCs w:val="24"/>
        </w:rPr>
      </w:pPr>
      <w:r w:rsidRPr="00927C02">
        <w:rPr>
          <w:rFonts w:eastAsia="Times New Roman"/>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61"/>
        </w:numPr>
        <w:tabs>
          <w:tab w:val="left" w:pos="776"/>
        </w:tabs>
        <w:spacing w:line="234" w:lineRule="auto"/>
        <w:ind w:left="7" w:right="200" w:hanging="7"/>
        <w:rPr>
          <w:rFonts w:eastAsia="Times New Roman"/>
          <w:sz w:val="24"/>
          <w:szCs w:val="24"/>
        </w:rPr>
      </w:pPr>
      <w:r w:rsidRPr="00927C02">
        <w:rPr>
          <w:rFonts w:eastAsia="Times New Roman"/>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61"/>
        </w:numPr>
        <w:tabs>
          <w:tab w:val="left" w:pos="767"/>
        </w:tabs>
        <w:spacing w:line="237" w:lineRule="auto"/>
        <w:ind w:left="767" w:hanging="767"/>
        <w:rPr>
          <w:rFonts w:eastAsia="Times New Roman"/>
          <w:sz w:val="24"/>
          <w:szCs w:val="24"/>
        </w:rPr>
      </w:pPr>
      <w:r w:rsidRPr="00927C02">
        <w:rPr>
          <w:rFonts w:eastAsia="Times New Roman"/>
          <w:sz w:val="24"/>
          <w:szCs w:val="24"/>
        </w:rPr>
        <w:t>просмотрового/поискового чтения - с целью выборочного понимания</w:t>
      </w:r>
    </w:p>
    <w:p w:rsidR="003526CF" w:rsidRPr="00927C02" w:rsidRDefault="003526CF">
      <w:pPr>
        <w:spacing w:line="272" w:lineRule="exact"/>
        <w:rPr>
          <w:rFonts w:eastAsia="Times New Roman"/>
          <w:sz w:val="24"/>
          <w:szCs w:val="24"/>
        </w:rPr>
      </w:pPr>
    </w:p>
    <w:p w:rsidR="003526CF" w:rsidRPr="00927C02" w:rsidRDefault="00927C02" w:rsidP="00F942DD">
      <w:pPr>
        <w:numPr>
          <w:ilvl w:val="0"/>
          <w:numId w:val="61"/>
        </w:numPr>
        <w:tabs>
          <w:tab w:val="left" w:pos="707"/>
        </w:tabs>
        <w:ind w:left="707" w:hanging="707"/>
        <w:rPr>
          <w:rFonts w:eastAsia="Times New Roman"/>
          <w:sz w:val="24"/>
          <w:szCs w:val="24"/>
        </w:rPr>
      </w:pPr>
      <w:r w:rsidRPr="00927C02">
        <w:rPr>
          <w:rFonts w:eastAsia="Times New Roman"/>
          <w:sz w:val="24"/>
          <w:szCs w:val="24"/>
        </w:rPr>
        <w:t>необходимой/интересующей информации из текста СТАТЬИ, проспекта.</w:t>
      </w:r>
    </w:p>
    <w:p w:rsidR="003526CF" w:rsidRPr="00927C02" w:rsidRDefault="003526CF">
      <w:pPr>
        <w:spacing w:line="10" w:lineRule="exact"/>
        <w:rPr>
          <w:sz w:val="24"/>
          <w:szCs w:val="24"/>
        </w:rPr>
      </w:pPr>
    </w:p>
    <w:p w:rsidR="003526CF" w:rsidRPr="00927C02" w:rsidRDefault="00927C02">
      <w:pPr>
        <w:spacing w:line="236" w:lineRule="auto"/>
        <w:ind w:left="27" w:right="220" w:firstLine="540"/>
        <w:jc w:val="both"/>
        <w:rPr>
          <w:sz w:val="24"/>
          <w:szCs w:val="24"/>
        </w:rPr>
      </w:pPr>
      <w:r w:rsidRPr="00927C02">
        <w:rPr>
          <w:rFonts w:eastAsia="Times New Roman"/>
          <w:sz w:val="24"/>
          <w:szCs w:val="24"/>
        </w:rPr>
        <w:t xml:space="preserve">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необходимую/интересующую информацию; определять свое отношение к </w:t>
      </w:r>
      <w:proofErr w:type="gramStart"/>
      <w:r w:rsidRPr="00927C02">
        <w:rPr>
          <w:rFonts w:eastAsia="Times New Roman"/>
          <w:sz w:val="24"/>
          <w:szCs w:val="24"/>
        </w:rPr>
        <w:t>прочитанному</w:t>
      </w:r>
      <w:proofErr w:type="gramEnd"/>
      <w:r w:rsidRPr="00927C02">
        <w:rPr>
          <w:rFonts w:eastAsia="Times New Roman"/>
          <w:sz w:val="24"/>
          <w:szCs w:val="24"/>
        </w:rPr>
        <w:t>.</w:t>
      </w:r>
    </w:p>
    <w:p w:rsidR="003526CF" w:rsidRPr="00927C02" w:rsidRDefault="00927C02">
      <w:pPr>
        <w:ind w:left="567"/>
        <w:rPr>
          <w:sz w:val="24"/>
          <w:szCs w:val="24"/>
        </w:rPr>
      </w:pPr>
      <w:r w:rsidRPr="00927C02">
        <w:rPr>
          <w:rFonts w:eastAsia="Times New Roman"/>
          <w:sz w:val="24"/>
          <w:szCs w:val="24"/>
        </w:rPr>
        <w:t>Письменная речь</w:t>
      </w:r>
    </w:p>
    <w:p w:rsidR="003526CF" w:rsidRPr="00927C02" w:rsidRDefault="003526CF">
      <w:pPr>
        <w:spacing w:line="9" w:lineRule="exact"/>
        <w:rPr>
          <w:sz w:val="24"/>
          <w:szCs w:val="24"/>
        </w:rPr>
      </w:pPr>
    </w:p>
    <w:p w:rsidR="003526CF" w:rsidRPr="00927C02" w:rsidRDefault="00927C02">
      <w:pPr>
        <w:spacing w:line="236" w:lineRule="auto"/>
        <w:ind w:left="27" w:right="220" w:firstLine="540"/>
        <w:jc w:val="both"/>
        <w:rPr>
          <w:sz w:val="24"/>
          <w:szCs w:val="24"/>
        </w:rPr>
      </w:pPr>
      <w:r w:rsidRPr="00927C02">
        <w:rPr>
          <w:rFonts w:eastAsia="Times New Roman"/>
          <w:sz w:val="24"/>
          <w:szCs w:val="24"/>
        </w:rPr>
        <w:t>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w:t>
      </w:r>
    </w:p>
    <w:p w:rsidR="003526CF" w:rsidRPr="00927C02" w:rsidRDefault="003526CF">
      <w:pPr>
        <w:spacing w:line="11" w:lineRule="exact"/>
        <w:rPr>
          <w:sz w:val="24"/>
          <w:szCs w:val="24"/>
        </w:rPr>
      </w:pPr>
    </w:p>
    <w:p w:rsidR="003526CF" w:rsidRPr="00927C02" w:rsidRDefault="00927C02">
      <w:pPr>
        <w:spacing w:line="235" w:lineRule="auto"/>
        <w:ind w:left="27" w:right="220" w:firstLine="540"/>
        <w:jc w:val="both"/>
        <w:rPr>
          <w:sz w:val="24"/>
          <w:szCs w:val="24"/>
        </w:rPr>
      </w:pPr>
      <w:r w:rsidRPr="00927C02">
        <w:rPr>
          <w:rFonts w:eastAsia="Times New Roman"/>
          <w:sz w:val="24"/>
          <w:szCs w:val="24"/>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3526CF" w:rsidRPr="00927C02" w:rsidRDefault="00927C02">
      <w:pPr>
        <w:spacing w:line="238" w:lineRule="auto"/>
        <w:ind w:left="567"/>
        <w:rPr>
          <w:sz w:val="24"/>
          <w:szCs w:val="24"/>
        </w:rPr>
      </w:pPr>
      <w:r w:rsidRPr="00927C02">
        <w:rPr>
          <w:rFonts w:eastAsia="Times New Roman"/>
          <w:sz w:val="24"/>
          <w:szCs w:val="24"/>
        </w:rPr>
        <w:t>Языковые знания и навыки</w:t>
      </w:r>
    </w:p>
    <w:p w:rsidR="003526CF" w:rsidRPr="00927C02" w:rsidRDefault="00927C02">
      <w:pPr>
        <w:spacing w:line="238" w:lineRule="auto"/>
        <w:ind w:left="567"/>
        <w:rPr>
          <w:sz w:val="24"/>
          <w:szCs w:val="24"/>
        </w:rPr>
      </w:pPr>
      <w:r w:rsidRPr="00927C02">
        <w:rPr>
          <w:rFonts w:eastAsia="Times New Roman"/>
          <w:sz w:val="24"/>
          <w:szCs w:val="24"/>
        </w:rPr>
        <w:t>Орфография</w:t>
      </w:r>
    </w:p>
    <w:p w:rsidR="003526CF" w:rsidRPr="00927C02" w:rsidRDefault="003526CF">
      <w:pPr>
        <w:spacing w:line="12" w:lineRule="exact"/>
        <w:rPr>
          <w:sz w:val="24"/>
          <w:szCs w:val="24"/>
        </w:rPr>
      </w:pPr>
    </w:p>
    <w:p w:rsidR="003526CF" w:rsidRPr="00927C02" w:rsidRDefault="00927C02">
      <w:pPr>
        <w:spacing w:line="233" w:lineRule="auto"/>
        <w:ind w:left="27" w:right="200" w:firstLine="540"/>
        <w:jc w:val="both"/>
        <w:rPr>
          <w:sz w:val="24"/>
          <w:szCs w:val="24"/>
        </w:rPr>
      </w:pPr>
      <w:r w:rsidRPr="00927C02">
        <w:rPr>
          <w:rFonts w:eastAsia="Times New Roman"/>
          <w:sz w:val="24"/>
          <w:szCs w:val="24"/>
        </w:rPr>
        <w:t>Совершенствование орфографических навыков, в том числе применительно к новому языковому материалу.</w:t>
      </w:r>
    </w:p>
    <w:p w:rsidR="003526CF" w:rsidRPr="00927C02" w:rsidRDefault="00927C02">
      <w:pPr>
        <w:ind w:left="567"/>
        <w:rPr>
          <w:sz w:val="24"/>
          <w:szCs w:val="24"/>
        </w:rPr>
      </w:pPr>
      <w:r w:rsidRPr="00927C02">
        <w:rPr>
          <w:rFonts w:eastAsia="Times New Roman"/>
          <w:sz w:val="24"/>
          <w:szCs w:val="24"/>
        </w:rPr>
        <w:t>Произносительная сторона речи</w:t>
      </w:r>
    </w:p>
    <w:p w:rsidR="003526CF" w:rsidRPr="00927C02" w:rsidRDefault="003526CF">
      <w:pPr>
        <w:spacing w:line="10" w:lineRule="exact"/>
        <w:rPr>
          <w:sz w:val="24"/>
          <w:szCs w:val="24"/>
        </w:rPr>
      </w:pPr>
    </w:p>
    <w:p w:rsidR="008816A4" w:rsidRPr="00CE1913" w:rsidRDefault="00927C02" w:rsidP="00CE1913">
      <w:pPr>
        <w:spacing w:line="233" w:lineRule="auto"/>
        <w:ind w:left="27" w:right="200" w:firstLine="540"/>
        <w:jc w:val="both"/>
        <w:rPr>
          <w:rFonts w:eastAsia="Times New Roman"/>
          <w:sz w:val="24"/>
          <w:szCs w:val="24"/>
        </w:rPr>
      </w:pPr>
      <w:r w:rsidRPr="00927C02">
        <w:rPr>
          <w:rFonts w:eastAsia="Times New Roman"/>
          <w:sz w:val="24"/>
          <w:szCs w:val="24"/>
        </w:rPr>
        <w:t xml:space="preserve">Совершенствование </w:t>
      </w:r>
      <w:proofErr w:type="spellStart"/>
      <w:r w:rsidRPr="00927C02">
        <w:rPr>
          <w:rFonts w:eastAsia="Times New Roman"/>
          <w:sz w:val="24"/>
          <w:szCs w:val="24"/>
        </w:rPr>
        <w:t>слухо</w:t>
      </w:r>
      <w:proofErr w:type="spellEnd"/>
      <w:r w:rsidRPr="00927C02">
        <w:rPr>
          <w:rFonts w:eastAsia="Times New Roman"/>
          <w:sz w:val="24"/>
          <w:szCs w:val="24"/>
        </w:rPr>
        <w:t>-произносительных навыков, в том числе применительно к новому языковому материалу.</w:t>
      </w:r>
    </w:p>
    <w:p w:rsidR="003526CF" w:rsidRPr="00927C02" w:rsidRDefault="00927C02">
      <w:pPr>
        <w:ind w:left="567"/>
        <w:rPr>
          <w:sz w:val="24"/>
          <w:szCs w:val="24"/>
        </w:rPr>
      </w:pPr>
      <w:r w:rsidRPr="00927C02">
        <w:rPr>
          <w:rFonts w:eastAsia="Times New Roman"/>
          <w:sz w:val="24"/>
          <w:szCs w:val="24"/>
        </w:rPr>
        <w:t>Лексическая сторона речи</w:t>
      </w:r>
    </w:p>
    <w:p w:rsidR="003526CF" w:rsidRPr="00927C02" w:rsidRDefault="003526CF">
      <w:pPr>
        <w:spacing w:line="11" w:lineRule="exact"/>
        <w:rPr>
          <w:sz w:val="24"/>
          <w:szCs w:val="24"/>
        </w:rPr>
      </w:pPr>
    </w:p>
    <w:p w:rsidR="003526CF" w:rsidRPr="00927C02" w:rsidRDefault="00927C02">
      <w:pPr>
        <w:spacing w:line="235" w:lineRule="auto"/>
        <w:ind w:left="27" w:right="200" w:firstLine="540"/>
        <w:jc w:val="both"/>
        <w:rPr>
          <w:sz w:val="24"/>
          <w:szCs w:val="24"/>
        </w:rPr>
      </w:pPr>
      <w:r w:rsidRPr="00927C02">
        <w:rPr>
          <w:rFonts w:eastAsia="Times New Roman"/>
          <w:sz w:val="24"/>
          <w:szCs w:val="24"/>
        </w:rPr>
        <w:lastRenderedPageBreak/>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3526CF" w:rsidRPr="00927C02" w:rsidRDefault="003526CF">
      <w:pPr>
        <w:spacing w:line="13" w:lineRule="exact"/>
        <w:rPr>
          <w:sz w:val="24"/>
          <w:szCs w:val="24"/>
        </w:rPr>
      </w:pPr>
    </w:p>
    <w:p w:rsidR="003526CF" w:rsidRPr="00927C02" w:rsidRDefault="00927C02">
      <w:pPr>
        <w:spacing w:line="233" w:lineRule="auto"/>
        <w:ind w:left="27" w:right="220" w:firstLine="540"/>
        <w:jc w:val="both"/>
        <w:rPr>
          <w:sz w:val="24"/>
          <w:szCs w:val="24"/>
        </w:rPr>
      </w:pPr>
      <w:r w:rsidRPr="00927C02">
        <w:rPr>
          <w:rFonts w:eastAsia="Times New Roman"/>
          <w:sz w:val="24"/>
          <w:szCs w:val="24"/>
        </w:rPr>
        <w:t>Расширение потенциального словаря за счет овладения новыми словообразовательными моделями, интернациональной лексикой.</w:t>
      </w:r>
    </w:p>
    <w:p w:rsidR="003526CF" w:rsidRPr="00927C02" w:rsidRDefault="003526CF">
      <w:pPr>
        <w:spacing w:line="2" w:lineRule="exact"/>
        <w:rPr>
          <w:sz w:val="24"/>
          <w:szCs w:val="24"/>
        </w:rPr>
      </w:pPr>
    </w:p>
    <w:p w:rsidR="003526CF" w:rsidRPr="00927C02" w:rsidRDefault="00927C02">
      <w:pPr>
        <w:ind w:left="567"/>
        <w:rPr>
          <w:sz w:val="24"/>
          <w:szCs w:val="24"/>
        </w:rPr>
      </w:pPr>
      <w:r w:rsidRPr="00927C02">
        <w:rPr>
          <w:rFonts w:eastAsia="Times New Roman"/>
          <w:sz w:val="24"/>
          <w:szCs w:val="24"/>
        </w:rPr>
        <w:t>Развитие соответствующих лексических навыков.</w:t>
      </w:r>
    </w:p>
    <w:p w:rsidR="003526CF" w:rsidRPr="00927C02" w:rsidRDefault="00927C02">
      <w:pPr>
        <w:spacing w:line="237" w:lineRule="auto"/>
        <w:ind w:left="567"/>
        <w:rPr>
          <w:sz w:val="24"/>
          <w:szCs w:val="24"/>
        </w:rPr>
      </w:pPr>
      <w:r w:rsidRPr="00927C02">
        <w:rPr>
          <w:rFonts w:eastAsia="Times New Roman"/>
          <w:sz w:val="24"/>
          <w:szCs w:val="24"/>
        </w:rPr>
        <w:t>Грамматическая сторона речи</w:t>
      </w:r>
    </w:p>
    <w:p w:rsidR="003526CF" w:rsidRPr="00927C02" w:rsidRDefault="003526CF">
      <w:pPr>
        <w:spacing w:line="11" w:lineRule="exact"/>
        <w:rPr>
          <w:sz w:val="24"/>
          <w:szCs w:val="24"/>
        </w:rPr>
      </w:pPr>
    </w:p>
    <w:p w:rsidR="001C7DF7" w:rsidRDefault="00927C02">
      <w:pPr>
        <w:spacing w:line="236" w:lineRule="auto"/>
        <w:ind w:left="27" w:firstLine="540"/>
        <w:rPr>
          <w:rFonts w:eastAsia="Times New Roman"/>
          <w:sz w:val="24"/>
          <w:szCs w:val="24"/>
        </w:rPr>
      </w:pPr>
      <w:r w:rsidRPr="00927C02">
        <w:rPr>
          <w:rFonts w:eastAsia="Times New Roman"/>
          <w:sz w:val="24"/>
          <w:szCs w:val="24"/>
        </w:rPr>
        <w:t xml:space="preserve">Расширение объема значений изученных грамматических явлений: </w:t>
      </w:r>
      <w:proofErr w:type="spellStart"/>
      <w:proofErr w:type="gramStart"/>
      <w:r w:rsidRPr="00927C02">
        <w:rPr>
          <w:rFonts w:eastAsia="Times New Roman"/>
          <w:sz w:val="24"/>
          <w:szCs w:val="24"/>
        </w:rPr>
        <w:t>видо</w:t>
      </w:r>
      <w:proofErr w:type="spellEnd"/>
      <w:r w:rsidRPr="00927C02">
        <w:rPr>
          <w:rFonts w:eastAsia="Times New Roman"/>
          <w:sz w:val="24"/>
          <w:szCs w:val="24"/>
        </w:rPr>
        <w:t>-временных</w:t>
      </w:r>
      <w:proofErr w:type="gramEnd"/>
      <w:r w:rsidRPr="00927C02">
        <w:rPr>
          <w:rFonts w:eastAsia="Times New Roman"/>
          <w:sz w:val="24"/>
          <w:szCs w:val="24"/>
        </w:rPr>
        <w:t xml:space="preserve">, неличных и неопределенно-личных форм глагола, форм условного наклонения, объема использования косвенной речи (косвенного вопроса, приказания/побуждения). </w:t>
      </w:r>
    </w:p>
    <w:p w:rsidR="001C7DF7" w:rsidRDefault="001C7DF7">
      <w:pPr>
        <w:spacing w:line="236" w:lineRule="auto"/>
        <w:ind w:left="27" w:firstLine="540"/>
        <w:rPr>
          <w:rFonts w:eastAsia="Times New Roman"/>
          <w:sz w:val="24"/>
          <w:szCs w:val="24"/>
        </w:rPr>
      </w:pPr>
    </w:p>
    <w:p w:rsidR="003526CF" w:rsidRPr="00927C02" w:rsidRDefault="00927C02">
      <w:pPr>
        <w:spacing w:line="236" w:lineRule="auto"/>
        <w:ind w:left="27" w:firstLine="540"/>
        <w:rPr>
          <w:sz w:val="24"/>
          <w:szCs w:val="24"/>
        </w:rPr>
      </w:pPr>
      <w:r w:rsidRPr="00927C02">
        <w:rPr>
          <w:rFonts w:eastAsia="Times New Roman"/>
          <w:sz w:val="24"/>
          <w:szCs w:val="24"/>
        </w:rPr>
        <w:t>Согласование времен. Развитие соответствующих грамматических навыков. Систематизация изученного грамматического материала.</w:t>
      </w:r>
    </w:p>
    <w:p w:rsidR="003526CF" w:rsidRPr="00927C02" w:rsidRDefault="003526CF">
      <w:pPr>
        <w:spacing w:line="2" w:lineRule="exact"/>
        <w:rPr>
          <w:sz w:val="24"/>
          <w:szCs w:val="24"/>
        </w:rPr>
      </w:pPr>
    </w:p>
    <w:p w:rsidR="006F59C6" w:rsidRPr="00CE1913" w:rsidRDefault="006F59C6" w:rsidP="00CE1913">
      <w:pPr>
        <w:ind w:left="567"/>
        <w:rPr>
          <w:rFonts w:eastAsia="Times New Roman"/>
          <w:sz w:val="24"/>
          <w:szCs w:val="24"/>
        </w:rPr>
      </w:pPr>
      <w:r>
        <w:rPr>
          <w:rFonts w:eastAsia="Times New Roman"/>
          <w:sz w:val="24"/>
          <w:szCs w:val="24"/>
        </w:rPr>
        <w:t>Социокультурные знания и умения</w:t>
      </w:r>
    </w:p>
    <w:p w:rsidR="00CE1913" w:rsidRDefault="00927C02" w:rsidP="001C7DF7">
      <w:pPr>
        <w:spacing w:line="235" w:lineRule="auto"/>
        <w:ind w:left="27" w:right="20" w:firstLine="540"/>
        <w:jc w:val="both"/>
        <w:rPr>
          <w:rFonts w:eastAsia="Times New Roman"/>
          <w:sz w:val="24"/>
          <w:szCs w:val="24"/>
        </w:rPr>
      </w:pPr>
      <w:r w:rsidRPr="00927C02">
        <w:rPr>
          <w:rFonts w:eastAsia="Times New Roman"/>
          <w:sz w:val="24"/>
          <w:szCs w:val="24"/>
        </w:rPr>
        <w:t xml:space="preserve">Развитие страноведческих знаний и умений, основанных на сравнении фактов родной культуры и культуры стран изучаемого языка. </w:t>
      </w:r>
    </w:p>
    <w:p w:rsidR="003526CF" w:rsidRPr="00927C02" w:rsidRDefault="00927C02">
      <w:pPr>
        <w:spacing w:line="235" w:lineRule="auto"/>
        <w:ind w:left="27" w:right="20" w:firstLine="540"/>
        <w:jc w:val="both"/>
        <w:rPr>
          <w:sz w:val="24"/>
          <w:szCs w:val="24"/>
        </w:rPr>
      </w:pPr>
      <w:r w:rsidRPr="00927C02">
        <w:rPr>
          <w:rFonts w:eastAsia="Times New Roman"/>
          <w:sz w:val="24"/>
          <w:szCs w:val="24"/>
        </w:rPr>
        <w:t xml:space="preserve">Увеличение их объема за счет новой тематики и проблематики речевого общения, в том числе </w:t>
      </w:r>
      <w:proofErr w:type="spellStart"/>
      <w:r w:rsidRPr="00927C02">
        <w:rPr>
          <w:rFonts w:eastAsia="Times New Roman"/>
          <w:sz w:val="24"/>
          <w:szCs w:val="24"/>
        </w:rPr>
        <w:t>межпредметного</w:t>
      </w:r>
      <w:proofErr w:type="spellEnd"/>
      <w:r w:rsidRPr="00927C02">
        <w:rPr>
          <w:rFonts w:eastAsia="Times New Roman"/>
          <w:sz w:val="24"/>
          <w:szCs w:val="24"/>
        </w:rPr>
        <w:t xml:space="preserve"> характера.</w:t>
      </w:r>
    </w:p>
    <w:p w:rsidR="003526CF" w:rsidRPr="00927C02" w:rsidRDefault="00927C02">
      <w:pPr>
        <w:ind w:left="567"/>
        <w:rPr>
          <w:sz w:val="24"/>
          <w:szCs w:val="24"/>
        </w:rPr>
      </w:pPr>
      <w:r w:rsidRPr="00927C02">
        <w:rPr>
          <w:rFonts w:eastAsia="Times New Roman"/>
          <w:sz w:val="24"/>
          <w:szCs w:val="24"/>
        </w:rPr>
        <w:t>Компенсаторные умения</w:t>
      </w:r>
    </w:p>
    <w:p w:rsidR="003526CF" w:rsidRPr="00927C02" w:rsidRDefault="003526CF">
      <w:pPr>
        <w:spacing w:line="10" w:lineRule="exact"/>
        <w:rPr>
          <w:sz w:val="24"/>
          <w:szCs w:val="24"/>
        </w:rPr>
      </w:pPr>
    </w:p>
    <w:p w:rsidR="003526CF" w:rsidRPr="00927C02" w:rsidRDefault="00927C02">
      <w:pPr>
        <w:spacing w:line="236" w:lineRule="auto"/>
        <w:ind w:left="27" w:right="20" w:firstLine="540"/>
        <w:jc w:val="both"/>
        <w:rPr>
          <w:sz w:val="24"/>
          <w:szCs w:val="24"/>
        </w:rPr>
      </w:pPr>
      <w:proofErr w:type="gramStart"/>
      <w:r w:rsidRPr="00927C02">
        <w:rPr>
          <w:rFonts w:eastAsia="Times New Roman"/>
          <w:sz w:val="24"/>
          <w:szCs w:val="24"/>
        </w:rPr>
        <w:t xml:space="preserve">Совершенствование умений: пользоваться языковой и контекстуальной догадкой при чтении и </w:t>
      </w:r>
      <w:proofErr w:type="spellStart"/>
      <w:r w:rsidRPr="00927C02">
        <w:rPr>
          <w:rFonts w:eastAsia="Times New Roman"/>
          <w:sz w:val="24"/>
          <w:szCs w:val="24"/>
        </w:rPr>
        <w:t>аудировании</w:t>
      </w:r>
      <w:proofErr w:type="spellEnd"/>
      <w:r w:rsidRPr="00927C02">
        <w:rPr>
          <w:rFonts w:eastAsia="Times New Roman"/>
          <w:sz w:val="24"/>
          <w:szCs w:val="24"/>
        </w:rPr>
        <w:t>;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roofErr w:type="gramEnd"/>
    </w:p>
    <w:p w:rsidR="003526CF" w:rsidRPr="00927C02" w:rsidRDefault="003526CF">
      <w:pPr>
        <w:spacing w:line="4" w:lineRule="exact"/>
        <w:rPr>
          <w:sz w:val="24"/>
          <w:szCs w:val="24"/>
        </w:rPr>
      </w:pPr>
    </w:p>
    <w:p w:rsidR="003526CF" w:rsidRPr="00927C02" w:rsidRDefault="00927C02">
      <w:pPr>
        <w:ind w:left="567"/>
        <w:rPr>
          <w:sz w:val="24"/>
          <w:szCs w:val="24"/>
        </w:rPr>
      </w:pPr>
      <w:r w:rsidRPr="00927C02">
        <w:rPr>
          <w:rFonts w:eastAsia="Times New Roman"/>
          <w:sz w:val="24"/>
          <w:szCs w:val="24"/>
        </w:rPr>
        <w:t>Учебно-познавательные умения</w:t>
      </w:r>
    </w:p>
    <w:p w:rsidR="003526CF" w:rsidRPr="00927C02" w:rsidRDefault="003526CF">
      <w:pPr>
        <w:spacing w:line="10" w:lineRule="exact"/>
        <w:rPr>
          <w:sz w:val="24"/>
          <w:szCs w:val="24"/>
        </w:rPr>
      </w:pPr>
    </w:p>
    <w:p w:rsidR="003526CF" w:rsidRPr="00927C02" w:rsidRDefault="00927C02">
      <w:pPr>
        <w:spacing w:line="236" w:lineRule="auto"/>
        <w:ind w:left="27" w:right="40" w:firstLine="540"/>
        <w:jc w:val="both"/>
        <w:rPr>
          <w:sz w:val="24"/>
          <w:szCs w:val="24"/>
        </w:rPr>
      </w:pPr>
      <w:r w:rsidRPr="00927C02">
        <w:rPr>
          <w:rFonts w:eastAsia="Times New Roman"/>
          <w:sz w:val="24"/>
          <w:szCs w:val="24"/>
        </w:rPr>
        <w:t xml:space="preserve">Дальнейшее развитие общих учебных умений, связанных с приемами самостоятельного приобретения знаний: использовать </w:t>
      </w:r>
      <w:proofErr w:type="gramStart"/>
      <w:r w:rsidRPr="00927C02">
        <w:rPr>
          <w:rFonts w:eastAsia="Times New Roman"/>
          <w:sz w:val="24"/>
          <w:szCs w:val="24"/>
        </w:rPr>
        <w:t>двуязычный</w:t>
      </w:r>
      <w:proofErr w:type="gramEnd"/>
      <w:r w:rsidRPr="00927C02">
        <w:rPr>
          <w:rFonts w:eastAsia="Times New Roman"/>
          <w:sz w:val="24"/>
          <w:szCs w:val="24"/>
        </w:rPr>
        <w:t xml:space="preserve"> и одноязычный словари и другую справочную литературу, ориентироваться в иноязычном письменном и </w:t>
      </w:r>
      <w:proofErr w:type="spellStart"/>
      <w:r w:rsidRPr="00927C02">
        <w:rPr>
          <w:rFonts w:eastAsia="Times New Roman"/>
          <w:sz w:val="24"/>
          <w:szCs w:val="24"/>
        </w:rPr>
        <w:t>аудиотексте</w:t>
      </w:r>
      <w:proofErr w:type="spellEnd"/>
      <w:r w:rsidRPr="00927C02">
        <w:rPr>
          <w:rFonts w:eastAsia="Times New Roman"/>
          <w:sz w:val="24"/>
          <w:szCs w:val="24"/>
        </w:rPr>
        <w:t>,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3526CF" w:rsidRPr="00927C02" w:rsidRDefault="003526CF">
      <w:pPr>
        <w:spacing w:line="14" w:lineRule="exact"/>
        <w:rPr>
          <w:sz w:val="24"/>
          <w:szCs w:val="24"/>
        </w:rPr>
      </w:pPr>
    </w:p>
    <w:p w:rsidR="003526CF" w:rsidRPr="00927C02" w:rsidRDefault="00927C02">
      <w:pPr>
        <w:spacing w:line="235" w:lineRule="auto"/>
        <w:ind w:left="27" w:right="40" w:firstLine="540"/>
        <w:jc w:val="both"/>
        <w:rPr>
          <w:sz w:val="24"/>
          <w:szCs w:val="24"/>
        </w:rPr>
      </w:pPr>
      <w:r w:rsidRPr="00927C02">
        <w:rPr>
          <w:rFonts w:eastAsia="Times New Roman"/>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3526CF" w:rsidRPr="00927C02" w:rsidRDefault="003526CF">
      <w:pPr>
        <w:spacing w:line="239" w:lineRule="exact"/>
        <w:rPr>
          <w:sz w:val="24"/>
          <w:szCs w:val="24"/>
        </w:rPr>
      </w:pPr>
    </w:p>
    <w:p w:rsidR="003526CF" w:rsidRPr="00927C02" w:rsidRDefault="00927C02">
      <w:pPr>
        <w:ind w:left="27"/>
        <w:rPr>
          <w:sz w:val="24"/>
          <w:szCs w:val="24"/>
        </w:rPr>
      </w:pPr>
      <w:r w:rsidRPr="00927C02">
        <w:rPr>
          <w:rFonts w:eastAsia="Times New Roman"/>
          <w:b/>
          <w:bCs/>
          <w:i/>
          <w:iCs/>
          <w:sz w:val="24"/>
          <w:szCs w:val="24"/>
        </w:rPr>
        <w:t>Требования к уровню подготовки выпускников</w:t>
      </w:r>
    </w:p>
    <w:p w:rsidR="003526CF" w:rsidRPr="00927C02" w:rsidRDefault="003526CF">
      <w:pPr>
        <w:spacing w:line="12" w:lineRule="exact"/>
        <w:rPr>
          <w:sz w:val="24"/>
          <w:szCs w:val="24"/>
        </w:rPr>
      </w:pPr>
    </w:p>
    <w:p w:rsidR="003526CF" w:rsidRPr="00927C02" w:rsidRDefault="00927C02" w:rsidP="00F942DD">
      <w:pPr>
        <w:numPr>
          <w:ilvl w:val="1"/>
          <w:numId w:val="62"/>
        </w:numPr>
        <w:tabs>
          <w:tab w:val="left" w:pos="786"/>
        </w:tabs>
        <w:spacing w:line="233" w:lineRule="auto"/>
        <w:ind w:left="567" w:right="1320" w:hanging="8"/>
        <w:rPr>
          <w:rFonts w:eastAsia="Times New Roman"/>
          <w:sz w:val="24"/>
          <w:szCs w:val="24"/>
        </w:rPr>
      </w:pPr>
      <w:proofErr w:type="gramStart"/>
      <w:r w:rsidRPr="00927C02">
        <w:rPr>
          <w:rFonts w:eastAsia="Times New Roman"/>
          <w:sz w:val="24"/>
          <w:szCs w:val="24"/>
        </w:rPr>
        <w:t>результате</w:t>
      </w:r>
      <w:proofErr w:type="gramEnd"/>
      <w:r w:rsidRPr="00927C02">
        <w:rPr>
          <w:rFonts w:eastAsia="Times New Roman"/>
          <w:sz w:val="24"/>
          <w:szCs w:val="24"/>
        </w:rPr>
        <w:t xml:space="preserve"> изучения иностранного языка на базовом уровне ученик должен: знать/понимать:</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62"/>
        </w:numPr>
        <w:tabs>
          <w:tab w:val="left" w:pos="776"/>
        </w:tabs>
        <w:spacing w:line="235" w:lineRule="auto"/>
        <w:ind w:left="7" w:right="20" w:hanging="7"/>
        <w:jc w:val="both"/>
        <w:rPr>
          <w:rFonts w:eastAsia="Times New Roman"/>
          <w:sz w:val="24"/>
          <w:szCs w:val="24"/>
        </w:rPr>
      </w:pPr>
      <w:r w:rsidRPr="00927C02">
        <w:rPr>
          <w:rFonts w:eastAsia="Times New Roman"/>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62"/>
        </w:numPr>
        <w:tabs>
          <w:tab w:val="left" w:pos="776"/>
        </w:tabs>
        <w:spacing w:line="235" w:lineRule="auto"/>
        <w:ind w:left="7" w:right="20" w:hanging="7"/>
        <w:jc w:val="both"/>
        <w:rPr>
          <w:rFonts w:eastAsia="Times New Roman"/>
          <w:sz w:val="24"/>
          <w:szCs w:val="24"/>
        </w:rPr>
      </w:pPr>
      <w:r w:rsidRPr="00927C02">
        <w:rPr>
          <w:rFonts w:eastAsia="Times New Roman"/>
          <w:sz w:val="24"/>
          <w:szCs w:val="24"/>
        </w:rPr>
        <w:t>значение изученных грамматических явлений в расширенном объеме (</w:t>
      </w:r>
      <w:proofErr w:type="spellStart"/>
      <w:proofErr w:type="gramStart"/>
      <w:r w:rsidRPr="00927C02">
        <w:rPr>
          <w:rFonts w:eastAsia="Times New Roman"/>
          <w:sz w:val="24"/>
          <w:szCs w:val="24"/>
        </w:rPr>
        <w:t>видо</w:t>
      </w:r>
      <w:proofErr w:type="spellEnd"/>
      <w:r w:rsidRPr="00927C02">
        <w:rPr>
          <w:rFonts w:eastAsia="Times New Roman"/>
          <w:sz w:val="24"/>
          <w:szCs w:val="24"/>
        </w:rPr>
        <w:t>-временные</w:t>
      </w:r>
      <w:proofErr w:type="gramEnd"/>
      <w:r w:rsidRPr="00927C02">
        <w:rPr>
          <w:rFonts w:eastAsia="Times New Roman"/>
          <w:sz w:val="24"/>
          <w:szCs w:val="24"/>
        </w:rPr>
        <w:t>,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62"/>
        </w:numPr>
        <w:tabs>
          <w:tab w:val="left" w:pos="776"/>
        </w:tabs>
        <w:spacing w:line="236" w:lineRule="auto"/>
        <w:ind w:left="7" w:right="20" w:hanging="7"/>
        <w:jc w:val="both"/>
        <w:rPr>
          <w:rFonts w:eastAsia="Times New Roman"/>
          <w:sz w:val="24"/>
          <w:szCs w:val="24"/>
        </w:rPr>
      </w:pPr>
      <w:proofErr w:type="gramStart"/>
      <w:r w:rsidRPr="00927C02">
        <w:rPr>
          <w:rFonts w:eastAsia="Times New Roman"/>
          <w:sz w:val="24"/>
          <w:szCs w:val="24"/>
        </w:rPr>
        <w:t>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3526CF" w:rsidRPr="00927C02" w:rsidRDefault="003526CF">
      <w:pPr>
        <w:spacing w:line="13" w:lineRule="exact"/>
        <w:rPr>
          <w:rFonts w:eastAsia="Times New Roman"/>
          <w:sz w:val="24"/>
          <w:szCs w:val="24"/>
        </w:rPr>
      </w:pPr>
    </w:p>
    <w:p w:rsidR="003526CF" w:rsidRPr="00927C02" w:rsidRDefault="00CE1913">
      <w:pPr>
        <w:spacing w:line="247" w:lineRule="auto"/>
        <w:ind w:left="567" w:right="8260"/>
        <w:rPr>
          <w:rFonts w:eastAsia="Times New Roman"/>
          <w:sz w:val="24"/>
          <w:szCs w:val="24"/>
        </w:rPr>
      </w:pPr>
      <w:r>
        <w:rPr>
          <w:rFonts w:eastAsia="Times New Roman"/>
          <w:sz w:val="24"/>
          <w:szCs w:val="24"/>
        </w:rPr>
        <w:t>уметь: говорение</w:t>
      </w:r>
    </w:p>
    <w:p w:rsidR="003526CF" w:rsidRPr="00927C02" w:rsidRDefault="003526CF">
      <w:pPr>
        <w:spacing w:line="2" w:lineRule="exact"/>
        <w:rPr>
          <w:rFonts w:eastAsia="Times New Roman"/>
          <w:sz w:val="24"/>
          <w:szCs w:val="24"/>
        </w:rPr>
      </w:pPr>
    </w:p>
    <w:p w:rsidR="003526CF" w:rsidRPr="00927C02" w:rsidRDefault="00927C02" w:rsidP="00F942DD">
      <w:pPr>
        <w:numPr>
          <w:ilvl w:val="0"/>
          <w:numId w:val="62"/>
        </w:numPr>
        <w:tabs>
          <w:tab w:val="left" w:pos="776"/>
        </w:tabs>
        <w:spacing w:line="236" w:lineRule="auto"/>
        <w:ind w:left="7" w:right="20" w:hanging="7"/>
        <w:jc w:val="both"/>
        <w:rPr>
          <w:rFonts w:eastAsia="Times New Roman"/>
          <w:sz w:val="24"/>
          <w:szCs w:val="24"/>
        </w:rPr>
      </w:pPr>
      <w:r w:rsidRPr="00927C02">
        <w:rPr>
          <w:rFonts w:eastAsia="Times New Roman"/>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62"/>
        </w:numPr>
        <w:tabs>
          <w:tab w:val="left" w:pos="776"/>
        </w:tabs>
        <w:spacing w:line="235" w:lineRule="auto"/>
        <w:ind w:left="7" w:right="40" w:hanging="7"/>
        <w:jc w:val="both"/>
        <w:rPr>
          <w:rFonts w:eastAsia="Times New Roman"/>
          <w:sz w:val="24"/>
          <w:szCs w:val="24"/>
        </w:rPr>
      </w:pPr>
      <w:r w:rsidRPr="00927C02">
        <w:rPr>
          <w:rFonts w:eastAsia="Times New Roman"/>
          <w:sz w:val="24"/>
          <w:szCs w:val="24"/>
        </w:rPr>
        <w:lastRenderedPageBreak/>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3526CF" w:rsidRPr="00927C02" w:rsidRDefault="00927C02">
      <w:pPr>
        <w:spacing w:line="237" w:lineRule="auto"/>
        <w:ind w:left="567"/>
        <w:rPr>
          <w:rFonts w:eastAsia="Times New Roman"/>
          <w:sz w:val="24"/>
          <w:szCs w:val="24"/>
        </w:rPr>
      </w:pPr>
      <w:proofErr w:type="spellStart"/>
      <w:r w:rsidRPr="00927C02">
        <w:rPr>
          <w:rFonts w:eastAsia="Times New Roman"/>
          <w:sz w:val="24"/>
          <w:szCs w:val="24"/>
        </w:rPr>
        <w:t>аудирование</w:t>
      </w:r>
      <w:proofErr w:type="spellEnd"/>
      <w:r w:rsidRPr="00927C02">
        <w:rPr>
          <w:rFonts w:eastAsia="Times New Roman"/>
          <w:sz w:val="24"/>
          <w:szCs w:val="24"/>
        </w:rPr>
        <w:t>:</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62"/>
        </w:numPr>
        <w:tabs>
          <w:tab w:val="left" w:pos="776"/>
        </w:tabs>
        <w:spacing w:line="236" w:lineRule="auto"/>
        <w:ind w:left="7" w:right="20" w:hanging="7"/>
        <w:jc w:val="both"/>
        <w:rPr>
          <w:rFonts w:eastAsia="Times New Roman"/>
          <w:sz w:val="24"/>
          <w:szCs w:val="24"/>
        </w:rPr>
      </w:pPr>
      <w:r w:rsidRPr="00927C02">
        <w:rPr>
          <w:rFonts w:eastAsia="Times New Roman"/>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3526CF" w:rsidRPr="00927C02" w:rsidRDefault="003526CF">
      <w:pPr>
        <w:spacing w:line="3" w:lineRule="exact"/>
        <w:rPr>
          <w:rFonts w:eastAsia="Times New Roman"/>
          <w:sz w:val="24"/>
          <w:szCs w:val="24"/>
        </w:rPr>
      </w:pPr>
    </w:p>
    <w:p w:rsidR="003526CF" w:rsidRPr="00927C02" w:rsidRDefault="00927C02">
      <w:pPr>
        <w:spacing w:line="237" w:lineRule="auto"/>
        <w:ind w:left="567"/>
        <w:rPr>
          <w:rFonts w:eastAsia="Times New Roman"/>
          <w:sz w:val="24"/>
          <w:szCs w:val="24"/>
        </w:rPr>
      </w:pPr>
      <w:r w:rsidRPr="00927C02">
        <w:rPr>
          <w:rFonts w:eastAsia="Times New Roman"/>
          <w:sz w:val="24"/>
          <w:szCs w:val="24"/>
        </w:rPr>
        <w:t>чтение:</w:t>
      </w:r>
    </w:p>
    <w:p w:rsidR="003526CF" w:rsidRPr="00927C02" w:rsidRDefault="003526CF">
      <w:pPr>
        <w:spacing w:line="10" w:lineRule="exact"/>
        <w:rPr>
          <w:rFonts w:eastAsia="Times New Roman"/>
          <w:sz w:val="24"/>
          <w:szCs w:val="24"/>
        </w:rPr>
      </w:pPr>
    </w:p>
    <w:p w:rsidR="003526CF" w:rsidRDefault="00927C02" w:rsidP="00F942DD">
      <w:pPr>
        <w:numPr>
          <w:ilvl w:val="0"/>
          <w:numId w:val="62"/>
        </w:numPr>
        <w:tabs>
          <w:tab w:val="left" w:pos="776"/>
        </w:tabs>
        <w:spacing w:line="235" w:lineRule="auto"/>
        <w:ind w:left="7" w:right="20" w:hanging="7"/>
        <w:jc w:val="both"/>
        <w:rPr>
          <w:rFonts w:eastAsia="Times New Roman"/>
          <w:sz w:val="24"/>
          <w:szCs w:val="24"/>
        </w:rPr>
      </w:pPr>
      <w:proofErr w:type="gramStart"/>
      <w:r w:rsidRPr="00927C02">
        <w:rPr>
          <w:rFonts w:eastAsia="Times New Roman"/>
          <w:sz w:val="24"/>
          <w:szCs w:val="24"/>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roofErr w:type="gramEnd"/>
    </w:p>
    <w:p w:rsidR="001C7DF7" w:rsidRPr="00927C02" w:rsidRDefault="001C7DF7" w:rsidP="001C7DF7">
      <w:pPr>
        <w:tabs>
          <w:tab w:val="left" w:pos="776"/>
        </w:tabs>
        <w:spacing w:line="235" w:lineRule="auto"/>
        <w:ind w:right="20"/>
        <w:jc w:val="both"/>
        <w:rPr>
          <w:rFonts w:eastAsia="Times New Roman"/>
          <w:sz w:val="24"/>
          <w:szCs w:val="24"/>
        </w:rPr>
      </w:pPr>
    </w:p>
    <w:p w:rsidR="003526CF" w:rsidRPr="00927C02" w:rsidRDefault="003526CF">
      <w:pPr>
        <w:spacing w:line="2" w:lineRule="exact"/>
        <w:rPr>
          <w:rFonts w:eastAsia="Times New Roman"/>
          <w:sz w:val="24"/>
          <w:szCs w:val="24"/>
        </w:rPr>
      </w:pPr>
    </w:p>
    <w:p w:rsidR="001C7DF7" w:rsidRPr="00927C02" w:rsidRDefault="00927C02" w:rsidP="009B5433">
      <w:pPr>
        <w:spacing w:line="238" w:lineRule="auto"/>
        <w:ind w:left="567"/>
        <w:rPr>
          <w:rFonts w:eastAsia="Times New Roman"/>
          <w:sz w:val="24"/>
          <w:szCs w:val="24"/>
        </w:rPr>
      </w:pPr>
      <w:r w:rsidRPr="00927C02">
        <w:rPr>
          <w:rFonts w:eastAsia="Times New Roman"/>
          <w:sz w:val="24"/>
          <w:szCs w:val="24"/>
        </w:rPr>
        <w:t>письменная речь:</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62"/>
        </w:numPr>
        <w:tabs>
          <w:tab w:val="left" w:pos="776"/>
        </w:tabs>
        <w:spacing w:line="233" w:lineRule="auto"/>
        <w:ind w:left="7" w:right="20" w:hanging="7"/>
        <w:rPr>
          <w:rFonts w:eastAsia="Times New Roman"/>
          <w:sz w:val="24"/>
          <w:szCs w:val="24"/>
        </w:rPr>
      </w:pPr>
      <w:r w:rsidRPr="00927C02">
        <w:rPr>
          <w:rFonts w:eastAsia="Times New Roman"/>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3526CF" w:rsidRPr="00927C02" w:rsidRDefault="003526CF">
      <w:pPr>
        <w:spacing w:line="11" w:lineRule="exact"/>
        <w:rPr>
          <w:rFonts w:eastAsia="Times New Roman"/>
          <w:sz w:val="24"/>
          <w:szCs w:val="24"/>
        </w:rPr>
      </w:pPr>
    </w:p>
    <w:p w:rsidR="009B5433" w:rsidRPr="009B5433" w:rsidRDefault="00927C02" w:rsidP="009B5433">
      <w:pPr>
        <w:spacing w:line="234" w:lineRule="auto"/>
        <w:ind w:left="27" w:right="40" w:firstLine="540"/>
        <w:rPr>
          <w:rFonts w:eastAsia="Times New Roman"/>
          <w:sz w:val="24"/>
          <w:szCs w:val="24"/>
        </w:rPr>
      </w:pPr>
      <w:r w:rsidRPr="00927C02">
        <w:rPr>
          <w:rFonts w:eastAsia="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927C02" w:rsidP="00F942DD">
      <w:pPr>
        <w:numPr>
          <w:ilvl w:val="0"/>
          <w:numId w:val="63"/>
        </w:numPr>
        <w:tabs>
          <w:tab w:val="left" w:pos="767"/>
        </w:tabs>
        <w:ind w:left="767" w:hanging="767"/>
        <w:rPr>
          <w:rFonts w:eastAsia="Times New Roman"/>
          <w:sz w:val="24"/>
          <w:szCs w:val="24"/>
        </w:rPr>
      </w:pPr>
      <w:r w:rsidRPr="00927C02">
        <w:rPr>
          <w:rFonts w:eastAsia="Times New Roman"/>
          <w:sz w:val="24"/>
          <w:szCs w:val="24"/>
        </w:rPr>
        <w:t xml:space="preserve">общения с представителями других стран, ориентации в </w:t>
      </w:r>
      <w:proofErr w:type="gramStart"/>
      <w:r w:rsidRPr="00927C02">
        <w:rPr>
          <w:rFonts w:eastAsia="Times New Roman"/>
          <w:sz w:val="24"/>
          <w:szCs w:val="24"/>
        </w:rPr>
        <w:t>современном</w:t>
      </w:r>
      <w:proofErr w:type="gramEnd"/>
      <w:r w:rsidRPr="00927C02">
        <w:rPr>
          <w:rFonts w:eastAsia="Times New Roman"/>
          <w:sz w:val="24"/>
          <w:szCs w:val="24"/>
        </w:rPr>
        <w:t xml:space="preserve"> поликультурном</w:t>
      </w:r>
    </w:p>
    <w:p w:rsidR="003526CF" w:rsidRPr="00927C02" w:rsidRDefault="00927C02">
      <w:pPr>
        <w:spacing w:line="237" w:lineRule="auto"/>
        <w:ind w:left="27"/>
        <w:rPr>
          <w:rFonts w:eastAsia="Times New Roman"/>
          <w:sz w:val="24"/>
          <w:szCs w:val="24"/>
        </w:rPr>
      </w:pPr>
      <w:proofErr w:type="gramStart"/>
      <w:r w:rsidRPr="00927C02">
        <w:rPr>
          <w:rFonts w:eastAsia="Times New Roman"/>
          <w:sz w:val="24"/>
          <w:szCs w:val="24"/>
        </w:rPr>
        <w:t>мире</w:t>
      </w:r>
      <w:proofErr w:type="gramEnd"/>
      <w:r w:rsidRPr="00927C02">
        <w:rPr>
          <w:rFonts w:eastAsia="Times New Roman"/>
          <w:sz w:val="24"/>
          <w:szCs w:val="24"/>
        </w:rPr>
        <w:t>;</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63"/>
        </w:numPr>
        <w:tabs>
          <w:tab w:val="left" w:pos="776"/>
        </w:tabs>
        <w:spacing w:line="233" w:lineRule="auto"/>
        <w:ind w:left="7" w:right="40" w:hanging="7"/>
        <w:rPr>
          <w:rFonts w:eastAsia="Times New Roman"/>
          <w:sz w:val="24"/>
          <w:szCs w:val="24"/>
        </w:rPr>
      </w:pPr>
      <w:r w:rsidRPr="00927C02">
        <w:rPr>
          <w:rFonts w:eastAsia="Times New Roman"/>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63"/>
        </w:numPr>
        <w:tabs>
          <w:tab w:val="left" w:pos="767"/>
        </w:tabs>
        <w:spacing w:line="237" w:lineRule="auto"/>
        <w:ind w:left="767" w:hanging="767"/>
        <w:rPr>
          <w:rFonts w:eastAsia="Times New Roman"/>
          <w:sz w:val="24"/>
          <w:szCs w:val="24"/>
        </w:rPr>
      </w:pPr>
      <w:r w:rsidRPr="00927C02">
        <w:rPr>
          <w:rFonts w:eastAsia="Times New Roman"/>
          <w:sz w:val="24"/>
          <w:szCs w:val="24"/>
        </w:rPr>
        <w:t>расширения возможностей в выборе будущей профессиональной деятельности;</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63"/>
        </w:numPr>
        <w:tabs>
          <w:tab w:val="left" w:pos="776"/>
        </w:tabs>
        <w:spacing w:line="233" w:lineRule="auto"/>
        <w:ind w:left="7" w:right="40" w:hanging="7"/>
        <w:rPr>
          <w:rFonts w:eastAsia="Times New Roman"/>
          <w:sz w:val="24"/>
          <w:szCs w:val="24"/>
        </w:rPr>
      </w:pPr>
      <w:r w:rsidRPr="00927C02">
        <w:rPr>
          <w:rFonts w:eastAsia="Times New Roman"/>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63"/>
        </w:numPr>
        <w:tabs>
          <w:tab w:val="left" w:pos="776"/>
        </w:tabs>
        <w:spacing w:line="235" w:lineRule="auto"/>
        <w:ind w:left="7" w:right="20" w:hanging="7"/>
        <w:jc w:val="both"/>
        <w:rPr>
          <w:rFonts w:eastAsia="Times New Roman"/>
          <w:sz w:val="24"/>
          <w:szCs w:val="24"/>
        </w:rPr>
      </w:pPr>
      <w:r w:rsidRPr="00927C02">
        <w:rPr>
          <w:rFonts w:eastAsia="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3526CF" w:rsidRPr="00927C02" w:rsidRDefault="003526CF">
      <w:pPr>
        <w:spacing w:line="215" w:lineRule="exact"/>
        <w:rPr>
          <w:sz w:val="24"/>
          <w:szCs w:val="24"/>
        </w:rPr>
      </w:pPr>
    </w:p>
    <w:p w:rsidR="003526CF" w:rsidRPr="00927C02" w:rsidRDefault="00927C02">
      <w:pPr>
        <w:ind w:left="7"/>
        <w:rPr>
          <w:sz w:val="24"/>
          <w:szCs w:val="24"/>
        </w:rPr>
      </w:pPr>
      <w:r w:rsidRPr="00927C02">
        <w:rPr>
          <w:rFonts w:eastAsia="Times New Roman"/>
          <w:b/>
          <w:bCs/>
          <w:sz w:val="24"/>
          <w:szCs w:val="24"/>
        </w:rPr>
        <w:t>2.1.6.МАТЕМАТИКА (базовый уровень)</w:t>
      </w:r>
    </w:p>
    <w:p w:rsidR="003526CF" w:rsidRPr="00927C02" w:rsidRDefault="00927C02">
      <w:pPr>
        <w:spacing w:line="220" w:lineRule="auto"/>
        <w:ind w:left="27"/>
        <w:rPr>
          <w:sz w:val="24"/>
          <w:szCs w:val="24"/>
        </w:rPr>
      </w:pPr>
      <w:r w:rsidRPr="00927C02">
        <w:rPr>
          <w:rFonts w:eastAsia="Times New Roman"/>
          <w:b/>
          <w:bCs/>
          <w:i/>
          <w:iCs/>
          <w:sz w:val="24"/>
          <w:szCs w:val="24"/>
        </w:rPr>
        <w:t>Обязательный минимум содержания</w:t>
      </w:r>
    </w:p>
    <w:p w:rsidR="003526CF" w:rsidRPr="00927C02" w:rsidRDefault="003526CF">
      <w:pPr>
        <w:spacing w:line="294" w:lineRule="exact"/>
        <w:rPr>
          <w:sz w:val="24"/>
          <w:szCs w:val="24"/>
        </w:rPr>
      </w:pPr>
    </w:p>
    <w:p w:rsidR="003526CF" w:rsidRPr="00927C02" w:rsidRDefault="00927C02">
      <w:pPr>
        <w:ind w:left="567"/>
        <w:rPr>
          <w:sz w:val="24"/>
          <w:szCs w:val="24"/>
        </w:rPr>
      </w:pPr>
      <w:r w:rsidRPr="00927C02">
        <w:rPr>
          <w:rFonts w:eastAsia="Times New Roman"/>
          <w:b/>
          <w:bCs/>
          <w:sz w:val="24"/>
          <w:szCs w:val="24"/>
        </w:rPr>
        <w:t>АЛГЕБРА</w:t>
      </w:r>
    </w:p>
    <w:p w:rsidR="003526CF" w:rsidRPr="00927C02" w:rsidRDefault="003526CF">
      <w:pPr>
        <w:spacing w:line="7" w:lineRule="exact"/>
        <w:rPr>
          <w:sz w:val="24"/>
          <w:szCs w:val="24"/>
        </w:rPr>
      </w:pPr>
    </w:p>
    <w:p w:rsidR="003526CF" w:rsidRPr="00927C02" w:rsidRDefault="00927C02">
      <w:pPr>
        <w:spacing w:line="212" w:lineRule="auto"/>
        <w:ind w:left="7" w:firstLine="567"/>
        <w:jc w:val="both"/>
        <w:rPr>
          <w:sz w:val="24"/>
          <w:szCs w:val="24"/>
        </w:rPr>
      </w:pPr>
      <w:r w:rsidRPr="00927C02">
        <w:rPr>
          <w:rFonts w:eastAsia="Times New Roman"/>
          <w:b/>
          <w:bCs/>
          <w:sz w:val="24"/>
          <w:szCs w:val="24"/>
        </w:rPr>
        <w:t xml:space="preserve">Корни и степени. </w:t>
      </w:r>
      <w:r w:rsidRPr="00927C02">
        <w:rPr>
          <w:rFonts w:eastAsia="Times New Roman"/>
          <w:sz w:val="24"/>
          <w:szCs w:val="24"/>
        </w:rPr>
        <w:t>Корень степени</w:t>
      </w:r>
      <w:r w:rsidRPr="00927C02">
        <w:rPr>
          <w:rFonts w:eastAsia="Times New Roman"/>
          <w:b/>
          <w:bCs/>
          <w:sz w:val="24"/>
          <w:szCs w:val="24"/>
        </w:rPr>
        <w:t xml:space="preserve"> </w:t>
      </w:r>
      <w:r w:rsidRPr="00927C02">
        <w:rPr>
          <w:rFonts w:eastAsia="Times New Roman"/>
          <w:i/>
          <w:iCs/>
          <w:sz w:val="24"/>
          <w:szCs w:val="24"/>
        </w:rPr>
        <w:t>n</w:t>
      </w:r>
      <w:r w:rsidRPr="00927C02">
        <w:rPr>
          <w:rFonts w:eastAsia="Times New Roman"/>
          <w:sz w:val="24"/>
          <w:szCs w:val="24"/>
        </w:rPr>
        <w:t>&gt;1</w:t>
      </w:r>
      <w:r w:rsidRPr="00927C02">
        <w:rPr>
          <w:rFonts w:eastAsia="Times New Roman"/>
          <w:b/>
          <w:bCs/>
          <w:sz w:val="24"/>
          <w:szCs w:val="24"/>
        </w:rPr>
        <w:t xml:space="preserve"> </w:t>
      </w:r>
      <w:r w:rsidRPr="00927C02">
        <w:rPr>
          <w:rFonts w:eastAsia="Times New Roman"/>
          <w:sz w:val="24"/>
          <w:szCs w:val="24"/>
        </w:rPr>
        <w:t>и его свойства.</w:t>
      </w:r>
      <w:r w:rsidRPr="00927C02">
        <w:rPr>
          <w:rFonts w:eastAsia="Times New Roman"/>
          <w:b/>
          <w:bCs/>
          <w:sz w:val="24"/>
          <w:szCs w:val="24"/>
        </w:rPr>
        <w:t xml:space="preserve"> </w:t>
      </w:r>
      <w:r w:rsidRPr="00927C02">
        <w:rPr>
          <w:rFonts w:eastAsia="Times New Roman"/>
          <w:sz w:val="24"/>
          <w:szCs w:val="24"/>
        </w:rPr>
        <w:t>Степень с рациональным</w:t>
      </w:r>
      <w:r w:rsidRPr="00927C02">
        <w:rPr>
          <w:rFonts w:eastAsia="Times New Roman"/>
          <w:b/>
          <w:bCs/>
          <w:sz w:val="24"/>
          <w:szCs w:val="24"/>
        </w:rPr>
        <w:t xml:space="preserve"> </w:t>
      </w:r>
      <w:r w:rsidRPr="00927C02">
        <w:rPr>
          <w:rFonts w:eastAsia="Times New Roman"/>
          <w:sz w:val="24"/>
          <w:szCs w:val="24"/>
        </w:rPr>
        <w:t xml:space="preserve">показателем и ее свойства. </w:t>
      </w:r>
      <w:r w:rsidRPr="00927C02">
        <w:rPr>
          <w:rFonts w:eastAsia="Times New Roman"/>
          <w:i/>
          <w:iCs/>
          <w:sz w:val="24"/>
          <w:szCs w:val="24"/>
        </w:rPr>
        <w:t>Понятие о степени с действительным показателем</w:t>
      </w:r>
      <w:proofErr w:type="gramStart"/>
      <w:r w:rsidRPr="00927C02">
        <w:rPr>
          <w:rFonts w:eastAsia="Times New Roman"/>
          <w:i/>
          <w:iCs/>
          <w:sz w:val="24"/>
          <w:szCs w:val="24"/>
          <w:vertAlign w:val="superscript"/>
        </w:rPr>
        <w:t>1</w:t>
      </w:r>
      <w:proofErr w:type="gramEnd"/>
      <w:r w:rsidRPr="00927C02">
        <w:rPr>
          <w:rFonts w:eastAsia="Times New Roman"/>
          <w:sz w:val="24"/>
          <w:szCs w:val="24"/>
        </w:rPr>
        <w:t xml:space="preserve"> </w:t>
      </w:r>
      <w:r w:rsidRPr="00927C02">
        <w:rPr>
          <w:rFonts w:eastAsia="Times New Roman"/>
          <w:i/>
          <w:iCs/>
          <w:sz w:val="24"/>
          <w:szCs w:val="24"/>
        </w:rPr>
        <w:t>.</w:t>
      </w:r>
      <w:r w:rsidRPr="00927C02">
        <w:rPr>
          <w:rFonts w:eastAsia="Times New Roman"/>
          <w:sz w:val="24"/>
          <w:szCs w:val="24"/>
        </w:rPr>
        <w:t xml:space="preserve"> Свойства степени с действительным показателем.</w:t>
      </w:r>
    </w:p>
    <w:p w:rsidR="003526CF" w:rsidRPr="00927C02" w:rsidRDefault="003526CF">
      <w:pPr>
        <w:spacing w:line="16" w:lineRule="exact"/>
        <w:rPr>
          <w:sz w:val="24"/>
          <w:szCs w:val="24"/>
        </w:rPr>
      </w:pPr>
    </w:p>
    <w:p w:rsidR="003526CF" w:rsidRPr="00927C02" w:rsidRDefault="00927C02">
      <w:pPr>
        <w:spacing w:line="236" w:lineRule="auto"/>
        <w:ind w:left="287" w:right="280" w:firstLine="566"/>
        <w:rPr>
          <w:sz w:val="24"/>
          <w:szCs w:val="24"/>
        </w:rPr>
      </w:pPr>
      <w:r w:rsidRPr="00927C02">
        <w:rPr>
          <w:rFonts w:eastAsia="Times New Roman"/>
          <w:b/>
          <w:bCs/>
          <w:sz w:val="24"/>
          <w:szCs w:val="24"/>
        </w:rPr>
        <w:t xml:space="preserve">Логарифм. </w:t>
      </w:r>
      <w:r w:rsidRPr="00927C02">
        <w:rPr>
          <w:rFonts w:eastAsia="Times New Roman"/>
          <w:sz w:val="24"/>
          <w:szCs w:val="24"/>
        </w:rPr>
        <w:t>Логарифм числа.</w:t>
      </w:r>
      <w:r w:rsidRPr="00927C02">
        <w:rPr>
          <w:rFonts w:eastAsia="Times New Roman"/>
          <w:b/>
          <w:bCs/>
          <w:sz w:val="24"/>
          <w:szCs w:val="24"/>
        </w:rPr>
        <w:t xml:space="preserve"> </w:t>
      </w:r>
      <w:r w:rsidRPr="00927C02">
        <w:rPr>
          <w:rFonts w:eastAsia="Times New Roman"/>
          <w:i/>
          <w:iCs/>
          <w:sz w:val="24"/>
          <w:szCs w:val="24"/>
        </w:rPr>
        <w:t>Основное логарифмическое тождество.</w:t>
      </w:r>
      <w:r w:rsidRPr="00927C02">
        <w:rPr>
          <w:rFonts w:eastAsia="Times New Roman"/>
          <w:b/>
          <w:bCs/>
          <w:sz w:val="24"/>
          <w:szCs w:val="24"/>
        </w:rPr>
        <w:t xml:space="preserve"> </w:t>
      </w:r>
      <w:r w:rsidRPr="00927C02">
        <w:rPr>
          <w:rFonts w:eastAsia="Times New Roman"/>
          <w:sz w:val="24"/>
          <w:szCs w:val="24"/>
        </w:rPr>
        <w:t>Логарифм</w:t>
      </w:r>
      <w:r w:rsidRPr="00927C02">
        <w:rPr>
          <w:rFonts w:eastAsia="Times New Roman"/>
          <w:b/>
          <w:bCs/>
          <w:sz w:val="24"/>
          <w:szCs w:val="24"/>
        </w:rPr>
        <w:t xml:space="preserve"> </w:t>
      </w:r>
      <w:r w:rsidRPr="00927C02">
        <w:rPr>
          <w:rFonts w:eastAsia="Times New Roman"/>
          <w:sz w:val="24"/>
          <w:szCs w:val="24"/>
        </w:rPr>
        <w:t xml:space="preserve">произведения, частного, степени; </w:t>
      </w:r>
      <w:r w:rsidRPr="00927C02">
        <w:rPr>
          <w:rFonts w:eastAsia="Times New Roman"/>
          <w:i/>
          <w:iCs/>
          <w:sz w:val="24"/>
          <w:szCs w:val="24"/>
        </w:rPr>
        <w:t>переход к новому основанию.</w:t>
      </w:r>
      <w:r w:rsidRPr="00927C02">
        <w:rPr>
          <w:rFonts w:eastAsia="Times New Roman"/>
          <w:sz w:val="24"/>
          <w:szCs w:val="24"/>
        </w:rPr>
        <w:t xml:space="preserve"> Десятичный и натуральный логарифмы, число е.</w:t>
      </w:r>
    </w:p>
    <w:p w:rsidR="003526CF" w:rsidRPr="00927C02" w:rsidRDefault="003526CF">
      <w:pPr>
        <w:spacing w:line="14" w:lineRule="exact"/>
        <w:rPr>
          <w:sz w:val="24"/>
          <w:szCs w:val="24"/>
        </w:rPr>
      </w:pPr>
    </w:p>
    <w:p w:rsidR="003526CF" w:rsidRPr="00927C02" w:rsidRDefault="00927C02">
      <w:pPr>
        <w:spacing w:line="234" w:lineRule="auto"/>
        <w:ind w:left="7" w:firstLine="567"/>
        <w:rPr>
          <w:sz w:val="24"/>
          <w:szCs w:val="24"/>
        </w:rPr>
      </w:pPr>
      <w:r w:rsidRPr="00927C02">
        <w:rPr>
          <w:rFonts w:eastAsia="Times New Roman"/>
          <w:b/>
          <w:bCs/>
          <w:sz w:val="24"/>
          <w:szCs w:val="24"/>
        </w:rPr>
        <w:t>Преобразования простейших выражений</w:t>
      </w:r>
      <w:r w:rsidRPr="00927C02">
        <w:rPr>
          <w:rFonts w:eastAsia="Times New Roman"/>
          <w:sz w:val="24"/>
          <w:szCs w:val="24"/>
        </w:rPr>
        <w:t>,</w:t>
      </w:r>
      <w:r w:rsidRPr="00927C02">
        <w:rPr>
          <w:rFonts w:eastAsia="Times New Roman"/>
          <w:b/>
          <w:bCs/>
          <w:sz w:val="24"/>
          <w:szCs w:val="24"/>
        </w:rPr>
        <w:t xml:space="preserve"> </w:t>
      </w:r>
      <w:r w:rsidRPr="00927C02">
        <w:rPr>
          <w:rFonts w:eastAsia="Times New Roman"/>
          <w:sz w:val="24"/>
          <w:szCs w:val="24"/>
        </w:rPr>
        <w:t>включающих арифметические операции,</w:t>
      </w:r>
      <w:r w:rsidRPr="00927C02">
        <w:rPr>
          <w:rFonts w:eastAsia="Times New Roman"/>
          <w:b/>
          <w:bCs/>
          <w:sz w:val="24"/>
          <w:szCs w:val="24"/>
        </w:rPr>
        <w:t xml:space="preserve"> </w:t>
      </w:r>
      <w:r w:rsidRPr="00927C02">
        <w:rPr>
          <w:rFonts w:eastAsia="Times New Roman"/>
          <w:sz w:val="24"/>
          <w:szCs w:val="24"/>
        </w:rPr>
        <w:t>а</w:t>
      </w:r>
      <w:r w:rsidRPr="00927C02">
        <w:rPr>
          <w:rFonts w:eastAsia="Times New Roman"/>
          <w:b/>
          <w:bCs/>
          <w:sz w:val="24"/>
          <w:szCs w:val="24"/>
        </w:rPr>
        <w:t xml:space="preserve"> </w:t>
      </w:r>
      <w:r w:rsidRPr="00927C02">
        <w:rPr>
          <w:rFonts w:eastAsia="Times New Roman"/>
          <w:sz w:val="24"/>
          <w:szCs w:val="24"/>
        </w:rPr>
        <w:t>также операцию возведения в степень и операцию логарифмирования.</w:t>
      </w:r>
    </w:p>
    <w:p w:rsidR="003526CF" w:rsidRPr="00927C02" w:rsidRDefault="003526CF">
      <w:pPr>
        <w:spacing w:line="14" w:lineRule="exact"/>
        <w:rPr>
          <w:sz w:val="24"/>
          <w:szCs w:val="24"/>
        </w:rPr>
      </w:pPr>
    </w:p>
    <w:p w:rsidR="003526CF" w:rsidRPr="00927C02" w:rsidRDefault="00927C02">
      <w:pPr>
        <w:spacing w:line="250" w:lineRule="auto"/>
        <w:ind w:left="287" w:right="40" w:firstLine="566"/>
        <w:rPr>
          <w:sz w:val="24"/>
          <w:szCs w:val="24"/>
        </w:rPr>
      </w:pPr>
      <w:r w:rsidRPr="00927C02">
        <w:rPr>
          <w:rFonts w:eastAsia="Times New Roman"/>
          <w:i/>
          <w:iCs/>
          <w:sz w:val="24"/>
          <w:szCs w:val="24"/>
        </w:rPr>
        <w:t xml:space="preserve">Основы тригонометрии. </w:t>
      </w:r>
      <w:r w:rsidRPr="00927C02">
        <w:rPr>
          <w:rFonts w:eastAsia="Times New Roman"/>
          <w:b/>
          <w:bCs/>
          <w:i/>
          <w:iCs/>
          <w:sz w:val="24"/>
          <w:szCs w:val="24"/>
        </w:rPr>
        <w:t>Синус,</w:t>
      </w:r>
      <w:r w:rsidRPr="00927C02">
        <w:rPr>
          <w:rFonts w:eastAsia="Times New Roman"/>
          <w:i/>
          <w:iCs/>
          <w:sz w:val="24"/>
          <w:szCs w:val="24"/>
        </w:rPr>
        <w:t xml:space="preserve"> </w:t>
      </w:r>
      <w:r w:rsidRPr="00927C02">
        <w:rPr>
          <w:rFonts w:eastAsia="Times New Roman"/>
          <w:b/>
          <w:bCs/>
          <w:i/>
          <w:iCs/>
          <w:sz w:val="24"/>
          <w:szCs w:val="24"/>
        </w:rPr>
        <w:t>косинус,</w:t>
      </w:r>
      <w:r w:rsidRPr="00927C02">
        <w:rPr>
          <w:rFonts w:eastAsia="Times New Roman"/>
          <w:i/>
          <w:iCs/>
          <w:sz w:val="24"/>
          <w:szCs w:val="24"/>
        </w:rPr>
        <w:t xml:space="preserve"> </w:t>
      </w:r>
      <w:r w:rsidRPr="00927C02">
        <w:rPr>
          <w:rFonts w:eastAsia="Times New Roman"/>
          <w:b/>
          <w:bCs/>
          <w:i/>
          <w:iCs/>
          <w:sz w:val="24"/>
          <w:szCs w:val="24"/>
        </w:rPr>
        <w:t>тангенс,</w:t>
      </w:r>
      <w:r w:rsidRPr="00927C02">
        <w:rPr>
          <w:rFonts w:eastAsia="Times New Roman"/>
          <w:i/>
          <w:iCs/>
          <w:sz w:val="24"/>
          <w:szCs w:val="24"/>
        </w:rPr>
        <w:t xml:space="preserve"> </w:t>
      </w:r>
      <w:r w:rsidRPr="00927C02">
        <w:rPr>
          <w:rFonts w:eastAsia="Times New Roman"/>
          <w:b/>
          <w:bCs/>
          <w:i/>
          <w:iCs/>
          <w:sz w:val="24"/>
          <w:szCs w:val="24"/>
        </w:rPr>
        <w:t>котангенс произвольного угла.</w:t>
      </w:r>
      <w:r w:rsidRPr="00927C02">
        <w:rPr>
          <w:rFonts w:eastAsia="Times New Roman"/>
          <w:i/>
          <w:iCs/>
          <w:sz w:val="24"/>
          <w:szCs w:val="24"/>
        </w:rPr>
        <w:t xml:space="preserve"> </w:t>
      </w:r>
      <w:r w:rsidRPr="00927C02">
        <w:rPr>
          <w:rFonts w:eastAsia="Times New Roman"/>
          <w:b/>
          <w:bCs/>
          <w:i/>
          <w:iCs/>
          <w:sz w:val="24"/>
          <w:szCs w:val="24"/>
        </w:rPr>
        <w:t xml:space="preserve">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sidRPr="00927C02">
        <w:rPr>
          <w:rFonts w:eastAsia="Times New Roman"/>
          <w:b/>
          <w:bCs/>
          <w:sz w:val="24"/>
          <w:szCs w:val="24"/>
        </w:rPr>
        <w:t>Формулы половинного</w:t>
      </w:r>
      <w:r w:rsidRPr="00927C02">
        <w:rPr>
          <w:rFonts w:eastAsia="Times New Roman"/>
          <w:b/>
          <w:bCs/>
          <w:i/>
          <w:iCs/>
          <w:sz w:val="24"/>
          <w:szCs w:val="24"/>
        </w:rPr>
        <w:t xml:space="preserve"> </w:t>
      </w:r>
      <w:r w:rsidRPr="00927C02">
        <w:rPr>
          <w:rFonts w:eastAsia="Times New Roman"/>
          <w:b/>
          <w:bCs/>
          <w:sz w:val="24"/>
          <w:szCs w:val="24"/>
        </w:rPr>
        <w:t xml:space="preserve">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w:t>
      </w:r>
      <w:r w:rsidRPr="00927C02">
        <w:rPr>
          <w:rFonts w:eastAsia="Times New Roman"/>
          <w:b/>
          <w:bCs/>
          <w:i/>
          <w:iCs/>
          <w:sz w:val="24"/>
          <w:szCs w:val="24"/>
        </w:rPr>
        <w:t>Преобразования простейших тригонометрических выражений.</w:t>
      </w:r>
    </w:p>
    <w:p w:rsidR="003526CF" w:rsidRPr="00927C02" w:rsidRDefault="00927C02">
      <w:pPr>
        <w:spacing w:line="232" w:lineRule="auto"/>
        <w:ind w:left="567"/>
        <w:rPr>
          <w:sz w:val="24"/>
          <w:szCs w:val="24"/>
        </w:rPr>
      </w:pPr>
      <w:r w:rsidRPr="00927C02">
        <w:rPr>
          <w:rFonts w:eastAsia="Times New Roman"/>
          <w:sz w:val="24"/>
          <w:szCs w:val="24"/>
        </w:rPr>
        <w:t>Простейшие  тригонометрические  уравнения.  Решения  тригонометрических  уравнений.</w:t>
      </w:r>
    </w:p>
    <w:p w:rsidR="003526CF" w:rsidRPr="00927C02" w:rsidRDefault="003526CF">
      <w:pPr>
        <w:spacing w:line="1" w:lineRule="exact"/>
        <w:rPr>
          <w:sz w:val="24"/>
          <w:szCs w:val="24"/>
        </w:rPr>
      </w:pPr>
    </w:p>
    <w:p w:rsidR="003526CF" w:rsidRPr="00927C02" w:rsidRDefault="00927C02">
      <w:pPr>
        <w:ind w:left="7"/>
        <w:rPr>
          <w:sz w:val="24"/>
          <w:szCs w:val="24"/>
        </w:rPr>
      </w:pPr>
      <w:r w:rsidRPr="00927C02">
        <w:rPr>
          <w:rFonts w:eastAsia="Times New Roman"/>
          <w:i/>
          <w:iCs/>
          <w:sz w:val="24"/>
          <w:szCs w:val="24"/>
        </w:rPr>
        <w:t>Простейшие тригонометрические неравенства</w:t>
      </w:r>
      <w:r w:rsidRPr="00927C02">
        <w:rPr>
          <w:rFonts w:eastAsia="Times New Roman"/>
          <w:sz w:val="24"/>
          <w:szCs w:val="24"/>
        </w:rPr>
        <w:t>.</w:t>
      </w:r>
    </w:p>
    <w:p w:rsidR="003526CF" w:rsidRPr="00927C02" w:rsidRDefault="003526CF">
      <w:pPr>
        <w:spacing w:line="5" w:lineRule="exact"/>
        <w:rPr>
          <w:sz w:val="24"/>
          <w:szCs w:val="24"/>
        </w:rPr>
      </w:pPr>
    </w:p>
    <w:p w:rsidR="003526CF" w:rsidRPr="00927C02" w:rsidRDefault="00927C02">
      <w:pPr>
        <w:ind w:left="847"/>
        <w:rPr>
          <w:sz w:val="24"/>
          <w:szCs w:val="24"/>
        </w:rPr>
      </w:pPr>
      <w:r w:rsidRPr="00927C02">
        <w:rPr>
          <w:rFonts w:eastAsia="Times New Roman"/>
          <w:b/>
          <w:bCs/>
          <w:sz w:val="24"/>
          <w:szCs w:val="24"/>
        </w:rPr>
        <w:t>Арксинус, арккосинус, арктангенс числа.</w:t>
      </w:r>
    </w:p>
    <w:p w:rsidR="003526CF" w:rsidRPr="00927C02" w:rsidRDefault="00927C02">
      <w:pPr>
        <w:ind w:left="567"/>
        <w:rPr>
          <w:sz w:val="24"/>
          <w:szCs w:val="24"/>
        </w:rPr>
      </w:pPr>
      <w:r w:rsidRPr="00927C02">
        <w:rPr>
          <w:rFonts w:eastAsia="Times New Roman"/>
          <w:b/>
          <w:bCs/>
          <w:sz w:val="24"/>
          <w:szCs w:val="24"/>
        </w:rPr>
        <w:t>ФУНКЦИИ</w:t>
      </w:r>
    </w:p>
    <w:p w:rsidR="003526CF" w:rsidRPr="00927C02" w:rsidRDefault="003526CF">
      <w:pPr>
        <w:spacing w:line="7" w:lineRule="exact"/>
        <w:rPr>
          <w:sz w:val="24"/>
          <w:szCs w:val="24"/>
        </w:rPr>
      </w:pPr>
    </w:p>
    <w:p w:rsidR="003526CF" w:rsidRPr="00927C02" w:rsidRDefault="00927C02">
      <w:pPr>
        <w:spacing w:line="238" w:lineRule="auto"/>
        <w:ind w:left="7" w:right="20" w:firstLine="567"/>
        <w:jc w:val="both"/>
        <w:rPr>
          <w:sz w:val="24"/>
          <w:szCs w:val="24"/>
        </w:rPr>
      </w:pPr>
      <w:r w:rsidRPr="00927C02">
        <w:rPr>
          <w:rFonts w:eastAsia="Times New Roman"/>
          <w:sz w:val="24"/>
          <w:szCs w:val="24"/>
        </w:rPr>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w:t>
      </w:r>
      <w:r w:rsidRPr="00927C02">
        <w:rPr>
          <w:rFonts w:eastAsia="Times New Roman"/>
          <w:sz w:val="24"/>
          <w:szCs w:val="24"/>
        </w:rPr>
        <w:lastRenderedPageBreak/>
        <w:t>Графическая интерпретация. Примеры функциональных зависимостей в реальных процессах и явлениях.</w:t>
      </w:r>
    </w:p>
    <w:p w:rsidR="003526CF" w:rsidRPr="00927C02" w:rsidRDefault="003526CF">
      <w:pPr>
        <w:spacing w:line="14" w:lineRule="exact"/>
        <w:rPr>
          <w:sz w:val="24"/>
          <w:szCs w:val="24"/>
        </w:rPr>
      </w:pPr>
    </w:p>
    <w:p w:rsidR="003526CF" w:rsidRPr="00927C02" w:rsidRDefault="00927C02">
      <w:pPr>
        <w:spacing w:line="234" w:lineRule="auto"/>
        <w:ind w:left="7" w:firstLine="567"/>
        <w:jc w:val="both"/>
        <w:rPr>
          <w:sz w:val="24"/>
          <w:szCs w:val="24"/>
        </w:rPr>
      </w:pPr>
      <w:r w:rsidRPr="00927C02">
        <w:rPr>
          <w:rFonts w:eastAsia="Times New Roman"/>
          <w:sz w:val="24"/>
          <w:szCs w:val="24"/>
        </w:rPr>
        <w:t xml:space="preserve">Обратная функция. </w:t>
      </w:r>
      <w:r w:rsidRPr="00927C02">
        <w:rPr>
          <w:rFonts w:eastAsia="Times New Roman"/>
          <w:i/>
          <w:iCs/>
          <w:sz w:val="24"/>
          <w:szCs w:val="24"/>
        </w:rPr>
        <w:t>Область определения и область значений обратной функции.</w:t>
      </w:r>
      <w:r w:rsidRPr="00927C02">
        <w:rPr>
          <w:rFonts w:eastAsia="Times New Roman"/>
          <w:sz w:val="24"/>
          <w:szCs w:val="24"/>
        </w:rPr>
        <w:t xml:space="preserve"> График обратной функции.</w:t>
      </w:r>
    </w:p>
    <w:p w:rsidR="003526CF" w:rsidRPr="00927C02" w:rsidRDefault="003526CF">
      <w:pPr>
        <w:spacing w:line="2" w:lineRule="exact"/>
        <w:rPr>
          <w:sz w:val="24"/>
          <w:szCs w:val="24"/>
        </w:rPr>
      </w:pPr>
    </w:p>
    <w:p w:rsidR="003526CF" w:rsidRPr="00927C02" w:rsidRDefault="00927C02">
      <w:pPr>
        <w:ind w:left="567"/>
        <w:rPr>
          <w:sz w:val="24"/>
          <w:szCs w:val="24"/>
        </w:rPr>
      </w:pPr>
      <w:r w:rsidRPr="00927C02">
        <w:rPr>
          <w:rFonts w:eastAsia="Times New Roman"/>
          <w:sz w:val="24"/>
          <w:szCs w:val="24"/>
        </w:rPr>
        <w:t>Степенная функция с натуральным показателем, ее свойства и график.</w:t>
      </w:r>
    </w:p>
    <w:p w:rsidR="003526CF" w:rsidRPr="00927C02" w:rsidRDefault="003526CF">
      <w:pPr>
        <w:spacing w:line="12" w:lineRule="exact"/>
        <w:rPr>
          <w:sz w:val="24"/>
          <w:szCs w:val="24"/>
        </w:rPr>
      </w:pPr>
    </w:p>
    <w:p w:rsidR="003526CF" w:rsidRPr="00927C02" w:rsidRDefault="00927C02">
      <w:pPr>
        <w:spacing w:line="234" w:lineRule="auto"/>
        <w:ind w:left="7" w:firstLine="567"/>
        <w:jc w:val="both"/>
        <w:rPr>
          <w:sz w:val="24"/>
          <w:szCs w:val="24"/>
        </w:rPr>
      </w:pPr>
      <w:r w:rsidRPr="00927C02">
        <w:rPr>
          <w:rFonts w:eastAsia="Times New Roman"/>
          <w:i/>
          <w:iCs/>
          <w:sz w:val="24"/>
          <w:szCs w:val="24"/>
        </w:rPr>
        <w:t>Вертикальные и горизонтальные асимптоты графиков. Графики дробно-линейных функций.</w:t>
      </w:r>
    </w:p>
    <w:p w:rsidR="003526CF" w:rsidRPr="00927C02" w:rsidRDefault="003526CF">
      <w:pPr>
        <w:spacing w:line="14" w:lineRule="exact"/>
        <w:rPr>
          <w:sz w:val="24"/>
          <w:szCs w:val="24"/>
        </w:rPr>
      </w:pPr>
    </w:p>
    <w:p w:rsidR="003526CF" w:rsidRPr="00927C02" w:rsidRDefault="00927C02">
      <w:pPr>
        <w:spacing w:line="234" w:lineRule="auto"/>
        <w:ind w:left="287" w:right="780" w:firstLine="566"/>
        <w:rPr>
          <w:sz w:val="24"/>
          <w:szCs w:val="24"/>
        </w:rPr>
      </w:pPr>
      <w:r w:rsidRPr="00927C02">
        <w:rPr>
          <w:rFonts w:eastAsia="Times New Roman"/>
          <w:sz w:val="24"/>
          <w:szCs w:val="24"/>
        </w:rPr>
        <w:t>Тригонометрические функции, их свойства и графики; периодичность, основной период.</w:t>
      </w:r>
    </w:p>
    <w:p w:rsidR="003526CF" w:rsidRPr="00927C02" w:rsidRDefault="003526CF">
      <w:pPr>
        <w:spacing w:line="2" w:lineRule="exact"/>
        <w:rPr>
          <w:sz w:val="24"/>
          <w:szCs w:val="24"/>
        </w:rPr>
      </w:pPr>
    </w:p>
    <w:p w:rsidR="003526CF" w:rsidRPr="00927C02" w:rsidRDefault="00927C02">
      <w:pPr>
        <w:ind w:left="567"/>
        <w:rPr>
          <w:sz w:val="24"/>
          <w:szCs w:val="24"/>
        </w:rPr>
      </w:pPr>
      <w:r w:rsidRPr="00927C02">
        <w:rPr>
          <w:rFonts w:eastAsia="Times New Roman"/>
          <w:sz w:val="24"/>
          <w:szCs w:val="24"/>
        </w:rPr>
        <w:t>Показательная функция (экспонента), ее свойства и график.</w:t>
      </w:r>
    </w:p>
    <w:p w:rsidR="003526CF" w:rsidRPr="00927C02" w:rsidRDefault="00927C02">
      <w:pPr>
        <w:ind w:left="567"/>
        <w:rPr>
          <w:sz w:val="24"/>
          <w:szCs w:val="24"/>
        </w:rPr>
      </w:pPr>
      <w:r w:rsidRPr="00927C02">
        <w:rPr>
          <w:rFonts w:eastAsia="Times New Roman"/>
          <w:sz w:val="24"/>
          <w:szCs w:val="24"/>
        </w:rPr>
        <w:t>Логарифмическая функция, ее свойства и график.</w:t>
      </w:r>
    </w:p>
    <w:p w:rsidR="003526CF" w:rsidRPr="00927C02" w:rsidRDefault="003526CF">
      <w:pPr>
        <w:spacing w:line="12" w:lineRule="exact"/>
        <w:rPr>
          <w:sz w:val="24"/>
          <w:szCs w:val="24"/>
        </w:rPr>
      </w:pPr>
    </w:p>
    <w:p w:rsidR="003526CF" w:rsidRDefault="00927C02">
      <w:pPr>
        <w:spacing w:line="236" w:lineRule="auto"/>
        <w:ind w:left="287" w:right="40" w:firstLine="566"/>
        <w:rPr>
          <w:rFonts w:eastAsia="Times New Roman"/>
          <w:i/>
          <w:iCs/>
          <w:sz w:val="24"/>
          <w:szCs w:val="24"/>
        </w:rPr>
      </w:pPr>
      <w:r w:rsidRPr="00927C02">
        <w:rPr>
          <w:rFonts w:eastAsia="Times New Roman"/>
          <w:sz w:val="24"/>
          <w:szCs w:val="24"/>
        </w:rPr>
        <w:t xml:space="preserve">Преобразования графиков: параллельный перенос, симметрия относительно осей координат </w:t>
      </w:r>
      <w:r w:rsidRPr="00927C02">
        <w:rPr>
          <w:rFonts w:eastAsia="Times New Roman"/>
          <w:i/>
          <w:iCs/>
          <w:sz w:val="24"/>
          <w:szCs w:val="24"/>
        </w:rPr>
        <w:t>и симметрия относительно начала координат,</w:t>
      </w:r>
      <w:r w:rsidRPr="00927C02">
        <w:rPr>
          <w:rFonts w:eastAsia="Times New Roman"/>
          <w:sz w:val="24"/>
          <w:szCs w:val="24"/>
        </w:rPr>
        <w:t xml:space="preserve"> </w:t>
      </w:r>
      <w:r w:rsidRPr="00927C02">
        <w:rPr>
          <w:rFonts w:eastAsia="Times New Roman"/>
          <w:i/>
          <w:iCs/>
          <w:sz w:val="24"/>
          <w:szCs w:val="24"/>
        </w:rPr>
        <w:t>симметрия относительно прямой</w:t>
      </w:r>
      <w:r w:rsidRPr="00927C02">
        <w:rPr>
          <w:rFonts w:eastAsia="Times New Roman"/>
          <w:sz w:val="24"/>
          <w:szCs w:val="24"/>
        </w:rPr>
        <w:t xml:space="preserve"> </w:t>
      </w:r>
      <w:r w:rsidRPr="00927C02">
        <w:rPr>
          <w:rFonts w:eastAsia="Times New Roman"/>
          <w:i/>
          <w:iCs/>
          <w:sz w:val="24"/>
          <w:szCs w:val="24"/>
        </w:rPr>
        <w:t>y = x, растяжение и сжатие вдоль осей координат.</w:t>
      </w:r>
    </w:p>
    <w:p w:rsidR="00CF0179" w:rsidRDefault="00CF0179">
      <w:pPr>
        <w:spacing w:line="236" w:lineRule="auto"/>
        <w:ind w:left="287" w:right="40" w:firstLine="566"/>
        <w:rPr>
          <w:rFonts w:eastAsia="Times New Roman"/>
          <w:i/>
          <w:iCs/>
          <w:sz w:val="24"/>
          <w:szCs w:val="24"/>
        </w:rPr>
      </w:pPr>
    </w:p>
    <w:p w:rsidR="00CF0179" w:rsidRPr="00927C02" w:rsidRDefault="00CF0179">
      <w:pPr>
        <w:spacing w:line="236" w:lineRule="auto"/>
        <w:ind w:left="287" w:right="40" w:firstLine="566"/>
        <w:rPr>
          <w:sz w:val="24"/>
          <w:szCs w:val="24"/>
        </w:rPr>
      </w:pPr>
    </w:p>
    <w:p w:rsidR="003526CF" w:rsidRPr="00927C02" w:rsidRDefault="003526CF">
      <w:pPr>
        <w:spacing w:line="6" w:lineRule="exact"/>
        <w:rPr>
          <w:sz w:val="24"/>
          <w:szCs w:val="24"/>
        </w:rPr>
      </w:pPr>
    </w:p>
    <w:p w:rsidR="003526CF" w:rsidRDefault="00927C02">
      <w:pPr>
        <w:ind w:left="567"/>
        <w:rPr>
          <w:rFonts w:eastAsia="Times New Roman"/>
          <w:b/>
          <w:bCs/>
          <w:sz w:val="24"/>
          <w:szCs w:val="24"/>
        </w:rPr>
      </w:pPr>
      <w:r w:rsidRPr="00927C02">
        <w:rPr>
          <w:rFonts w:eastAsia="Times New Roman"/>
          <w:b/>
          <w:bCs/>
          <w:sz w:val="24"/>
          <w:szCs w:val="24"/>
        </w:rPr>
        <w:t>НАЧАЛА МАТЕМАТИЧЕСКОГО АНАЛИЗА</w:t>
      </w:r>
    </w:p>
    <w:p w:rsidR="00CF0179" w:rsidRDefault="00CF0179">
      <w:pPr>
        <w:ind w:left="567"/>
        <w:rPr>
          <w:rFonts w:eastAsia="Times New Roman"/>
          <w:b/>
          <w:bCs/>
          <w:sz w:val="24"/>
          <w:szCs w:val="24"/>
        </w:rPr>
      </w:pPr>
    </w:p>
    <w:p w:rsidR="003526CF" w:rsidRPr="00927C02" w:rsidRDefault="00927C02">
      <w:pPr>
        <w:ind w:left="560"/>
        <w:rPr>
          <w:sz w:val="24"/>
          <w:szCs w:val="24"/>
        </w:rPr>
      </w:pPr>
      <w:r w:rsidRPr="00927C02">
        <w:rPr>
          <w:rFonts w:eastAsia="Times New Roman"/>
          <w:i/>
          <w:iCs/>
          <w:sz w:val="24"/>
          <w:szCs w:val="24"/>
        </w:rPr>
        <w:t>Понятие о непрерывности функции.</w:t>
      </w:r>
    </w:p>
    <w:p w:rsidR="003526CF" w:rsidRPr="00927C02" w:rsidRDefault="003526CF">
      <w:pPr>
        <w:spacing w:line="12" w:lineRule="exact"/>
        <w:rPr>
          <w:sz w:val="24"/>
          <w:szCs w:val="24"/>
        </w:rPr>
      </w:pPr>
    </w:p>
    <w:p w:rsidR="003526CF" w:rsidRPr="00927C02" w:rsidRDefault="00927C02">
      <w:pPr>
        <w:spacing w:line="237" w:lineRule="auto"/>
        <w:ind w:firstLine="567"/>
        <w:jc w:val="both"/>
        <w:rPr>
          <w:sz w:val="24"/>
          <w:szCs w:val="24"/>
        </w:rPr>
      </w:pPr>
      <w:r w:rsidRPr="00927C02">
        <w:rPr>
          <w:rFonts w:eastAsia="Times New Roman"/>
          <w:sz w:val="24"/>
          <w:szCs w:val="24"/>
        </w:rPr>
        <w:t xml:space="preserve">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w:t>
      </w:r>
      <w:r w:rsidRPr="00927C02">
        <w:rPr>
          <w:rFonts w:eastAsia="Times New Roman"/>
          <w:i/>
          <w:iCs/>
          <w:sz w:val="24"/>
          <w:szCs w:val="24"/>
        </w:rPr>
        <w:t>Производные обратной функции и композиции</w:t>
      </w:r>
      <w:r w:rsidRPr="00927C02">
        <w:rPr>
          <w:rFonts w:eastAsia="Times New Roman"/>
          <w:sz w:val="24"/>
          <w:szCs w:val="24"/>
        </w:rPr>
        <w:t xml:space="preserve"> </w:t>
      </w:r>
      <w:r w:rsidRPr="00927C02">
        <w:rPr>
          <w:rFonts w:eastAsia="Times New Roman"/>
          <w:i/>
          <w:iCs/>
          <w:sz w:val="24"/>
          <w:szCs w:val="24"/>
        </w:rPr>
        <w:t xml:space="preserve">данной функции </w:t>
      </w:r>
      <w:proofErr w:type="gramStart"/>
      <w:r w:rsidRPr="00927C02">
        <w:rPr>
          <w:rFonts w:eastAsia="Times New Roman"/>
          <w:i/>
          <w:iCs/>
          <w:sz w:val="24"/>
          <w:szCs w:val="24"/>
        </w:rPr>
        <w:t>с</w:t>
      </w:r>
      <w:proofErr w:type="gramEnd"/>
      <w:r w:rsidRPr="00927C02">
        <w:rPr>
          <w:rFonts w:eastAsia="Times New Roman"/>
          <w:i/>
          <w:iCs/>
          <w:sz w:val="24"/>
          <w:szCs w:val="24"/>
        </w:rPr>
        <w:t xml:space="preserve"> линейной</w:t>
      </w:r>
      <w:r w:rsidRPr="00927C02">
        <w:rPr>
          <w:rFonts w:eastAsia="Times New Roman"/>
          <w:sz w:val="24"/>
          <w:szCs w:val="24"/>
        </w:rPr>
        <w:t>.</w:t>
      </w:r>
    </w:p>
    <w:p w:rsidR="003526CF" w:rsidRPr="00927C02" w:rsidRDefault="003526CF">
      <w:pPr>
        <w:spacing w:line="6" w:lineRule="exact"/>
        <w:rPr>
          <w:sz w:val="24"/>
          <w:szCs w:val="24"/>
        </w:rPr>
      </w:pPr>
    </w:p>
    <w:p w:rsidR="003526CF" w:rsidRPr="00927C02" w:rsidRDefault="00927C02">
      <w:pPr>
        <w:tabs>
          <w:tab w:val="left" w:pos="1740"/>
          <w:tab w:val="left" w:pos="2240"/>
          <w:tab w:val="left" w:pos="3940"/>
          <w:tab w:val="left" w:pos="5280"/>
          <w:tab w:val="left" w:pos="5900"/>
          <w:tab w:val="left" w:pos="7060"/>
          <w:tab w:val="left" w:pos="8840"/>
        </w:tabs>
        <w:ind w:left="560"/>
        <w:rPr>
          <w:sz w:val="24"/>
          <w:szCs w:val="24"/>
        </w:rPr>
      </w:pPr>
      <w:r w:rsidRPr="00927C02">
        <w:rPr>
          <w:rFonts w:eastAsia="Times New Roman"/>
          <w:i/>
          <w:iCs/>
          <w:sz w:val="24"/>
          <w:szCs w:val="24"/>
        </w:rPr>
        <w:t>Понятие</w:t>
      </w:r>
      <w:r w:rsidRPr="00927C02">
        <w:rPr>
          <w:rFonts w:eastAsia="Times New Roman"/>
          <w:i/>
          <w:iCs/>
          <w:sz w:val="24"/>
          <w:szCs w:val="24"/>
        </w:rPr>
        <w:tab/>
        <w:t>об</w:t>
      </w:r>
      <w:r w:rsidRPr="00927C02">
        <w:rPr>
          <w:rFonts w:eastAsia="Times New Roman"/>
          <w:i/>
          <w:iCs/>
          <w:sz w:val="24"/>
          <w:szCs w:val="24"/>
        </w:rPr>
        <w:tab/>
        <w:t>определенном</w:t>
      </w:r>
      <w:r w:rsidRPr="00927C02">
        <w:rPr>
          <w:rFonts w:eastAsia="Times New Roman"/>
          <w:i/>
          <w:iCs/>
          <w:sz w:val="24"/>
          <w:szCs w:val="24"/>
        </w:rPr>
        <w:tab/>
        <w:t>интеграле</w:t>
      </w:r>
      <w:r w:rsidRPr="00927C02">
        <w:rPr>
          <w:rFonts w:eastAsia="Times New Roman"/>
          <w:i/>
          <w:iCs/>
          <w:sz w:val="24"/>
          <w:szCs w:val="24"/>
        </w:rPr>
        <w:tab/>
        <w:t>как</w:t>
      </w:r>
      <w:r w:rsidRPr="00927C02">
        <w:rPr>
          <w:rFonts w:eastAsia="Times New Roman"/>
          <w:i/>
          <w:iCs/>
          <w:sz w:val="24"/>
          <w:szCs w:val="24"/>
        </w:rPr>
        <w:tab/>
        <w:t>площади</w:t>
      </w:r>
      <w:r w:rsidRPr="00927C02">
        <w:rPr>
          <w:rFonts w:eastAsia="Times New Roman"/>
          <w:i/>
          <w:iCs/>
          <w:sz w:val="24"/>
          <w:szCs w:val="24"/>
        </w:rPr>
        <w:tab/>
        <w:t>криволинейной</w:t>
      </w:r>
      <w:r w:rsidRPr="00927C02">
        <w:rPr>
          <w:rFonts w:eastAsia="Times New Roman"/>
          <w:i/>
          <w:iCs/>
          <w:sz w:val="24"/>
          <w:szCs w:val="24"/>
        </w:rPr>
        <w:tab/>
        <w:t>трапеции.</w:t>
      </w:r>
    </w:p>
    <w:p w:rsidR="003526CF" w:rsidRPr="00927C02" w:rsidRDefault="00927C02">
      <w:pPr>
        <w:rPr>
          <w:sz w:val="24"/>
          <w:szCs w:val="24"/>
        </w:rPr>
      </w:pPr>
      <w:r w:rsidRPr="00927C02">
        <w:rPr>
          <w:rFonts w:eastAsia="Times New Roman"/>
          <w:sz w:val="24"/>
          <w:szCs w:val="24"/>
        </w:rPr>
        <w:t>Первообразная. Формула Ньютона-Лейбница.</w:t>
      </w:r>
    </w:p>
    <w:p w:rsidR="003526CF" w:rsidRPr="00927C02" w:rsidRDefault="003526CF">
      <w:pPr>
        <w:spacing w:line="12" w:lineRule="exact"/>
        <w:rPr>
          <w:sz w:val="24"/>
          <w:szCs w:val="24"/>
        </w:rPr>
      </w:pPr>
    </w:p>
    <w:p w:rsidR="003526CF" w:rsidRPr="00927C02" w:rsidRDefault="00927C02">
      <w:pPr>
        <w:spacing w:line="237" w:lineRule="auto"/>
        <w:ind w:firstLine="567"/>
        <w:jc w:val="both"/>
        <w:rPr>
          <w:sz w:val="24"/>
          <w:szCs w:val="24"/>
        </w:rPr>
      </w:pPr>
      <w:r w:rsidRPr="00927C02">
        <w:rPr>
          <w:rFonts w:eastAsia="Times New Roman"/>
          <w:sz w:val="24"/>
          <w:szCs w:val="24"/>
        </w:rPr>
        <w:t xml:space="preserve">Примеры использования производной для нахождения наилучшего решения в прикладных, в том числе </w:t>
      </w:r>
      <w:proofErr w:type="gramStart"/>
      <w:r w:rsidRPr="00927C02">
        <w:rPr>
          <w:rFonts w:eastAsia="Times New Roman"/>
          <w:sz w:val="24"/>
          <w:szCs w:val="24"/>
        </w:rPr>
        <w:t>социально-</w:t>
      </w:r>
      <w:proofErr w:type="spellStart"/>
      <w:r w:rsidRPr="00927C02">
        <w:rPr>
          <w:rFonts w:eastAsia="Times New Roman"/>
          <w:sz w:val="24"/>
          <w:szCs w:val="24"/>
        </w:rPr>
        <w:t>экономи</w:t>
      </w:r>
      <w:proofErr w:type="spellEnd"/>
      <w:r w:rsidRPr="00927C02">
        <w:rPr>
          <w:rFonts w:eastAsia="Times New Roman"/>
          <w:sz w:val="24"/>
          <w:szCs w:val="24"/>
        </w:rPr>
        <w:t>-</w:t>
      </w:r>
      <w:proofErr w:type="spellStart"/>
      <w:r w:rsidRPr="00927C02">
        <w:rPr>
          <w:rFonts w:eastAsia="Times New Roman"/>
          <w:sz w:val="24"/>
          <w:szCs w:val="24"/>
        </w:rPr>
        <w:t>ческих</w:t>
      </w:r>
      <w:proofErr w:type="spellEnd"/>
      <w:proofErr w:type="gramEnd"/>
      <w:r w:rsidRPr="00927C02">
        <w:rPr>
          <w:rFonts w:eastAsia="Times New Roman"/>
          <w:sz w:val="24"/>
          <w:szCs w:val="24"/>
        </w:rPr>
        <w:t>,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3526CF" w:rsidRPr="00927C02" w:rsidRDefault="003526CF">
      <w:pPr>
        <w:spacing w:line="6" w:lineRule="exact"/>
        <w:rPr>
          <w:sz w:val="24"/>
          <w:szCs w:val="24"/>
        </w:rPr>
      </w:pPr>
    </w:p>
    <w:p w:rsidR="003526CF" w:rsidRPr="00927C02" w:rsidRDefault="00927C02">
      <w:pPr>
        <w:ind w:left="560"/>
        <w:rPr>
          <w:sz w:val="24"/>
          <w:szCs w:val="24"/>
        </w:rPr>
      </w:pPr>
      <w:r w:rsidRPr="00927C02">
        <w:rPr>
          <w:rFonts w:eastAsia="Times New Roman"/>
          <w:b/>
          <w:bCs/>
          <w:sz w:val="24"/>
          <w:szCs w:val="24"/>
        </w:rPr>
        <w:t>УРАВНЕНИЯ И НЕРАВЕНСТВА</w:t>
      </w:r>
    </w:p>
    <w:p w:rsidR="003526CF" w:rsidRPr="00927C02" w:rsidRDefault="00927C02">
      <w:pPr>
        <w:tabs>
          <w:tab w:val="left" w:pos="1620"/>
          <w:tab w:val="left" w:pos="3340"/>
          <w:tab w:val="left" w:pos="5100"/>
          <w:tab w:val="left" w:pos="7120"/>
          <w:tab w:val="left" w:pos="8380"/>
          <w:tab w:val="left" w:pos="8700"/>
        </w:tabs>
        <w:ind w:left="560"/>
        <w:rPr>
          <w:sz w:val="24"/>
          <w:szCs w:val="24"/>
        </w:rPr>
      </w:pPr>
      <w:r w:rsidRPr="00927C02">
        <w:rPr>
          <w:rFonts w:eastAsia="Times New Roman"/>
          <w:sz w:val="24"/>
          <w:szCs w:val="24"/>
        </w:rPr>
        <w:t>Решение</w:t>
      </w:r>
      <w:r w:rsidRPr="00927C02">
        <w:rPr>
          <w:rFonts w:eastAsia="Times New Roman"/>
          <w:sz w:val="24"/>
          <w:szCs w:val="24"/>
        </w:rPr>
        <w:tab/>
        <w:t>рациональных,</w:t>
      </w:r>
      <w:r w:rsidRPr="00927C02">
        <w:rPr>
          <w:rFonts w:eastAsia="Times New Roman"/>
          <w:sz w:val="24"/>
          <w:szCs w:val="24"/>
        </w:rPr>
        <w:tab/>
        <w:t>показательных,</w:t>
      </w:r>
      <w:r w:rsidRPr="00927C02">
        <w:rPr>
          <w:rFonts w:eastAsia="Times New Roman"/>
          <w:sz w:val="24"/>
          <w:szCs w:val="24"/>
        </w:rPr>
        <w:tab/>
        <w:t>логарифмических</w:t>
      </w:r>
      <w:r w:rsidRPr="00927C02">
        <w:rPr>
          <w:rFonts w:eastAsia="Times New Roman"/>
          <w:sz w:val="24"/>
          <w:szCs w:val="24"/>
        </w:rPr>
        <w:tab/>
        <w:t>уравнений</w:t>
      </w:r>
      <w:r w:rsidRPr="00927C02">
        <w:rPr>
          <w:rFonts w:eastAsia="Times New Roman"/>
          <w:sz w:val="24"/>
          <w:szCs w:val="24"/>
        </w:rPr>
        <w:tab/>
        <w:t>и</w:t>
      </w:r>
      <w:r w:rsidRPr="00927C02">
        <w:rPr>
          <w:sz w:val="24"/>
          <w:szCs w:val="24"/>
        </w:rPr>
        <w:tab/>
      </w:r>
      <w:r w:rsidRPr="00927C02">
        <w:rPr>
          <w:rFonts w:eastAsia="Times New Roman"/>
          <w:sz w:val="24"/>
          <w:szCs w:val="24"/>
        </w:rPr>
        <w:t>неравенств.</w:t>
      </w:r>
    </w:p>
    <w:p w:rsidR="003526CF" w:rsidRPr="00927C02" w:rsidRDefault="00927C02">
      <w:pPr>
        <w:rPr>
          <w:sz w:val="24"/>
          <w:szCs w:val="24"/>
        </w:rPr>
      </w:pPr>
      <w:r w:rsidRPr="00927C02">
        <w:rPr>
          <w:rFonts w:eastAsia="Times New Roman"/>
          <w:sz w:val="24"/>
          <w:szCs w:val="24"/>
        </w:rPr>
        <w:t>Решение иррациональных уравнений</w:t>
      </w:r>
      <w:r w:rsidRPr="00927C02">
        <w:rPr>
          <w:rFonts w:eastAsia="Times New Roman"/>
          <w:i/>
          <w:iCs/>
          <w:sz w:val="24"/>
          <w:szCs w:val="24"/>
        </w:rPr>
        <w:t>.</w:t>
      </w:r>
    </w:p>
    <w:p w:rsidR="003526CF" w:rsidRPr="00927C02" w:rsidRDefault="003526CF">
      <w:pPr>
        <w:spacing w:line="12" w:lineRule="exact"/>
        <w:rPr>
          <w:sz w:val="24"/>
          <w:szCs w:val="24"/>
        </w:rPr>
      </w:pPr>
    </w:p>
    <w:p w:rsidR="003526CF" w:rsidRPr="00927C02" w:rsidRDefault="00927C02">
      <w:pPr>
        <w:spacing w:line="237" w:lineRule="auto"/>
        <w:ind w:right="20" w:firstLine="567"/>
        <w:jc w:val="both"/>
        <w:rPr>
          <w:sz w:val="24"/>
          <w:szCs w:val="24"/>
        </w:rPr>
      </w:pPr>
      <w:r w:rsidRPr="00927C02">
        <w:rPr>
          <w:rFonts w:eastAsia="Times New Roman"/>
          <w:sz w:val="24"/>
          <w:szCs w:val="24"/>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3526CF" w:rsidRPr="00927C02" w:rsidRDefault="003526CF">
      <w:pPr>
        <w:spacing w:line="14" w:lineRule="exact"/>
        <w:rPr>
          <w:sz w:val="24"/>
          <w:szCs w:val="24"/>
        </w:rPr>
      </w:pPr>
    </w:p>
    <w:p w:rsidR="003526CF" w:rsidRPr="00927C02" w:rsidRDefault="00927C02">
      <w:pPr>
        <w:spacing w:line="236" w:lineRule="auto"/>
        <w:ind w:right="20" w:firstLine="567"/>
        <w:jc w:val="both"/>
        <w:rPr>
          <w:sz w:val="24"/>
          <w:szCs w:val="24"/>
        </w:rPr>
      </w:pPr>
      <w:r w:rsidRPr="00927C02">
        <w:rPr>
          <w:rFonts w:eastAsia="Times New Roman"/>
          <w:sz w:val="24"/>
          <w:szCs w:val="24"/>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w:t>
      </w:r>
      <w:proofErr w:type="gramStart"/>
      <w:r w:rsidRPr="00927C02">
        <w:rPr>
          <w:rFonts w:eastAsia="Times New Roman"/>
          <w:sz w:val="24"/>
          <w:szCs w:val="24"/>
        </w:rPr>
        <w:t>ств с дв</w:t>
      </w:r>
      <w:proofErr w:type="gramEnd"/>
      <w:r w:rsidRPr="00927C02">
        <w:rPr>
          <w:rFonts w:eastAsia="Times New Roman"/>
          <w:sz w:val="24"/>
          <w:szCs w:val="24"/>
        </w:rPr>
        <w:t>умя переменными и их систем.</w:t>
      </w:r>
    </w:p>
    <w:p w:rsidR="003526CF" w:rsidRPr="00927C02" w:rsidRDefault="003526CF">
      <w:pPr>
        <w:spacing w:line="14" w:lineRule="exact"/>
        <w:rPr>
          <w:sz w:val="24"/>
          <w:szCs w:val="24"/>
        </w:rPr>
      </w:pPr>
    </w:p>
    <w:p w:rsidR="003526CF" w:rsidRPr="00927C02" w:rsidRDefault="00927C02">
      <w:pPr>
        <w:spacing w:line="249" w:lineRule="auto"/>
        <w:ind w:left="280" w:right="20" w:firstLine="566"/>
        <w:rPr>
          <w:sz w:val="24"/>
          <w:szCs w:val="24"/>
        </w:rPr>
      </w:pPr>
      <w:r w:rsidRPr="00927C02">
        <w:rPr>
          <w:rFonts w:eastAsia="Times New Roman"/>
          <w:sz w:val="24"/>
          <w:szCs w:val="24"/>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3526CF" w:rsidRPr="00927C02" w:rsidRDefault="003526CF">
      <w:pPr>
        <w:spacing w:line="8" w:lineRule="exact"/>
        <w:rPr>
          <w:sz w:val="24"/>
          <w:szCs w:val="24"/>
        </w:rPr>
      </w:pPr>
    </w:p>
    <w:p w:rsidR="003526CF" w:rsidRPr="00927C02" w:rsidRDefault="00927C02">
      <w:pPr>
        <w:spacing w:line="238" w:lineRule="auto"/>
        <w:ind w:left="280" w:firstLine="283"/>
        <w:rPr>
          <w:sz w:val="24"/>
          <w:szCs w:val="24"/>
        </w:rPr>
      </w:pPr>
      <w:r w:rsidRPr="00927C02">
        <w:rPr>
          <w:rFonts w:eastAsia="Times New Roman"/>
          <w:b/>
          <w:bCs/>
          <w:sz w:val="24"/>
          <w:szCs w:val="24"/>
        </w:rPr>
        <w:t xml:space="preserve">ЭЛЕМЕНТЫ КОМБИНАТОРИКИ, СТАТИСТИКИ И ТЕОРИИ ВЕРОЯТНОСТЕЙ </w:t>
      </w:r>
      <w:r w:rsidRPr="00927C02">
        <w:rPr>
          <w:rFonts w:eastAsia="Times New Roman"/>
          <w:sz w:val="24"/>
          <w:szCs w:val="24"/>
        </w:rPr>
        <w:t xml:space="preserve">Табличное и графическое представление данных. </w:t>
      </w:r>
      <w:r w:rsidRPr="00927C02">
        <w:rPr>
          <w:rFonts w:eastAsia="Times New Roman"/>
          <w:i/>
          <w:iCs/>
          <w:sz w:val="24"/>
          <w:szCs w:val="24"/>
        </w:rPr>
        <w:t>Числовые характеристики рядов данных</w:t>
      </w:r>
      <w:r w:rsidRPr="00927C02">
        <w:rPr>
          <w:rFonts w:eastAsia="Times New Roman"/>
          <w:sz w:val="24"/>
          <w:szCs w:val="24"/>
        </w:rPr>
        <w:t xml:space="preserve">. 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w:t>
      </w:r>
      <w:r w:rsidRPr="00927C02">
        <w:rPr>
          <w:rFonts w:eastAsia="Times New Roman"/>
          <w:i/>
          <w:iCs/>
          <w:sz w:val="24"/>
          <w:szCs w:val="24"/>
        </w:rPr>
        <w:t>Понятие о независимости</w:t>
      </w:r>
      <w:r w:rsidRPr="00927C02">
        <w:rPr>
          <w:rFonts w:eastAsia="Times New Roman"/>
          <w:sz w:val="24"/>
          <w:szCs w:val="24"/>
        </w:rPr>
        <w:t xml:space="preserve"> </w:t>
      </w:r>
      <w:r w:rsidRPr="00927C02">
        <w:rPr>
          <w:rFonts w:eastAsia="Times New Roman"/>
          <w:i/>
          <w:iCs/>
          <w:sz w:val="24"/>
          <w:szCs w:val="24"/>
        </w:rPr>
        <w:t>событий. Вероятность и статистическая частота наступления события</w:t>
      </w:r>
      <w:r w:rsidRPr="00927C02">
        <w:rPr>
          <w:rFonts w:eastAsia="Times New Roman"/>
          <w:sz w:val="24"/>
          <w:szCs w:val="24"/>
        </w:rPr>
        <w:t>.</w:t>
      </w:r>
      <w:r w:rsidRPr="00927C02">
        <w:rPr>
          <w:rFonts w:eastAsia="Times New Roman"/>
          <w:i/>
          <w:iCs/>
          <w:sz w:val="24"/>
          <w:szCs w:val="24"/>
        </w:rPr>
        <w:t xml:space="preserve"> </w:t>
      </w:r>
      <w:r w:rsidRPr="00927C02">
        <w:rPr>
          <w:rFonts w:eastAsia="Times New Roman"/>
          <w:sz w:val="24"/>
          <w:szCs w:val="24"/>
        </w:rPr>
        <w:t>Решение</w:t>
      </w:r>
      <w:r w:rsidRPr="00927C02">
        <w:rPr>
          <w:rFonts w:eastAsia="Times New Roman"/>
          <w:i/>
          <w:iCs/>
          <w:sz w:val="24"/>
          <w:szCs w:val="24"/>
        </w:rPr>
        <w:t xml:space="preserve"> </w:t>
      </w:r>
      <w:r w:rsidRPr="00927C02">
        <w:rPr>
          <w:rFonts w:eastAsia="Times New Roman"/>
          <w:sz w:val="24"/>
          <w:szCs w:val="24"/>
        </w:rPr>
        <w:t>практических задач с применением вероятностных методов.</w:t>
      </w:r>
    </w:p>
    <w:p w:rsidR="003526CF" w:rsidRPr="00927C02" w:rsidRDefault="003526CF">
      <w:pPr>
        <w:spacing w:line="9" w:lineRule="exact"/>
        <w:rPr>
          <w:sz w:val="24"/>
          <w:szCs w:val="24"/>
        </w:rPr>
      </w:pPr>
    </w:p>
    <w:p w:rsidR="003526CF" w:rsidRPr="00927C02" w:rsidRDefault="00927C02">
      <w:pPr>
        <w:ind w:left="560"/>
        <w:rPr>
          <w:sz w:val="24"/>
          <w:szCs w:val="24"/>
        </w:rPr>
      </w:pPr>
      <w:r w:rsidRPr="00927C02">
        <w:rPr>
          <w:rFonts w:eastAsia="Times New Roman"/>
          <w:b/>
          <w:bCs/>
          <w:sz w:val="24"/>
          <w:szCs w:val="24"/>
        </w:rPr>
        <w:t>ГЕОМЕТРИЯ</w:t>
      </w:r>
    </w:p>
    <w:p w:rsidR="003526CF" w:rsidRPr="00927C02" w:rsidRDefault="00927C02">
      <w:pPr>
        <w:spacing w:line="235" w:lineRule="auto"/>
        <w:ind w:left="280"/>
        <w:rPr>
          <w:sz w:val="24"/>
          <w:szCs w:val="24"/>
        </w:rPr>
      </w:pPr>
      <w:r w:rsidRPr="00927C02">
        <w:rPr>
          <w:rFonts w:eastAsia="Times New Roman"/>
          <w:b/>
          <w:bCs/>
          <w:sz w:val="24"/>
          <w:szCs w:val="24"/>
        </w:rPr>
        <w:t xml:space="preserve">Прямые и плоскости в пространстве. </w:t>
      </w:r>
      <w:proofErr w:type="gramStart"/>
      <w:r w:rsidRPr="00927C02">
        <w:rPr>
          <w:rFonts w:eastAsia="Times New Roman"/>
          <w:sz w:val="24"/>
          <w:szCs w:val="24"/>
        </w:rPr>
        <w:t>Основные понятия стереометрии</w:t>
      </w:r>
      <w:r w:rsidRPr="00927C02">
        <w:rPr>
          <w:rFonts w:eastAsia="Times New Roman"/>
          <w:b/>
          <w:bCs/>
          <w:sz w:val="24"/>
          <w:szCs w:val="24"/>
        </w:rPr>
        <w:t xml:space="preserve"> </w:t>
      </w:r>
      <w:r w:rsidRPr="00927C02">
        <w:rPr>
          <w:rFonts w:eastAsia="Times New Roman"/>
          <w:sz w:val="24"/>
          <w:szCs w:val="24"/>
        </w:rPr>
        <w:t>(точка,</w:t>
      </w:r>
      <w:r w:rsidRPr="00927C02">
        <w:rPr>
          <w:rFonts w:eastAsia="Times New Roman"/>
          <w:b/>
          <w:bCs/>
          <w:sz w:val="24"/>
          <w:szCs w:val="24"/>
        </w:rPr>
        <w:t xml:space="preserve"> </w:t>
      </w:r>
      <w:r w:rsidRPr="00927C02">
        <w:rPr>
          <w:rFonts w:eastAsia="Times New Roman"/>
          <w:sz w:val="24"/>
          <w:szCs w:val="24"/>
        </w:rPr>
        <w:t>прямая,</w:t>
      </w:r>
      <w:proofErr w:type="gramEnd"/>
    </w:p>
    <w:p w:rsidR="003526CF" w:rsidRPr="00927C02" w:rsidRDefault="003526CF">
      <w:pPr>
        <w:spacing w:line="1" w:lineRule="exact"/>
        <w:rPr>
          <w:sz w:val="24"/>
          <w:szCs w:val="24"/>
        </w:rPr>
      </w:pPr>
    </w:p>
    <w:p w:rsidR="003526CF" w:rsidRPr="00927C02" w:rsidRDefault="00927C02">
      <w:pPr>
        <w:ind w:left="280"/>
        <w:rPr>
          <w:sz w:val="24"/>
          <w:szCs w:val="24"/>
        </w:rPr>
      </w:pPr>
      <w:r w:rsidRPr="00927C02">
        <w:rPr>
          <w:rFonts w:eastAsia="Times New Roman"/>
          <w:sz w:val="24"/>
          <w:szCs w:val="24"/>
        </w:rPr>
        <w:t>плоскость, пространство).</w:t>
      </w:r>
    </w:p>
    <w:p w:rsidR="003526CF" w:rsidRPr="00927C02" w:rsidRDefault="003526CF">
      <w:pPr>
        <w:spacing w:line="12" w:lineRule="exact"/>
        <w:rPr>
          <w:sz w:val="24"/>
          <w:szCs w:val="24"/>
        </w:rPr>
      </w:pPr>
    </w:p>
    <w:p w:rsidR="003526CF" w:rsidRPr="00927C02" w:rsidRDefault="00927C02">
      <w:pPr>
        <w:spacing w:line="237" w:lineRule="auto"/>
        <w:ind w:left="280"/>
        <w:jc w:val="both"/>
        <w:rPr>
          <w:sz w:val="24"/>
          <w:szCs w:val="24"/>
        </w:rPr>
      </w:pPr>
      <w:r w:rsidRPr="00927C02">
        <w:rPr>
          <w:rFonts w:eastAsia="Times New Roman"/>
          <w:sz w:val="24"/>
          <w:szCs w:val="24"/>
        </w:rPr>
        <w:t xml:space="preserve">Пересекающиеся, параллельные и скрещивающиеся прямые. Угол между </w:t>
      </w:r>
      <w:proofErr w:type="gramStart"/>
      <w:r w:rsidRPr="00927C02">
        <w:rPr>
          <w:rFonts w:eastAsia="Times New Roman"/>
          <w:sz w:val="24"/>
          <w:szCs w:val="24"/>
        </w:rPr>
        <w:t>прямыми</w:t>
      </w:r>
      <w:proofErr w:type="gramEnd"/>
      <w:r w:rsidRPr="00927C02">
        <w:rPr>
          <w:rFonts w:eastAsia="Times New Roman"/>
          <w:sz w:val="24"/>
          <w:szCs w:val="24"/>
        </w:rPr>
        <w:t xml:space="preserve"> в пространстве. Перпендикулярность </w:t>
      </w:r>
      <w:proofErr w:type="gramStart"/>
      <w:r w:rsidRPr="00927C02">
        <w:rPr>
          <w:rFonts w:eastAsia="Times New Roman"/>
          <w:sz w:val="24"/>
          <w:szCs w:val="24"/>
        </w:rPr>
        <w:t>прямых</w:t>
      </w:r>
      <w:proofErr w:type="gramEnd"/>
      <w:r w:rsidRPr="00927C02">
        <w:rPr>
          <w:rFonts w:eastAsia="Times New Roman"/>
          <w:sz w:val="24"/>
          <w:szCs w:val="24"/>
        </w:rPr>
        <w:t xml:space="preserve">. Параллельность и перпендикулярность прямой </w:t>
      </w:r>
      <w:r w:rsidRPr="00927C02">
        <w:rPr>
          <w:rFonts w:eastAsia="Times New Roman"/>
          <w:sz w:val="24"/>
          <w:szCs w:val="24"/>
        </w:rPr>
        <w:lastRenderedPageBreak/>
        <w:t>и плоскости, признаки и свойства. Теорема о трех перпендикулярах. Перпендикуляр и наклонная. Угол между прямой и плоскостью.</w:t>
      </w:r>
    </w:p>
    <w:p w:rsidR="003526CF" w:rsidRPr="00927C02" w:rsidRDefault="003526CF">
      <w:pPr>
        <w:spacing w:line="2" w:lineRule="exact"/>
        <w:rPr>
          <w:sz w:val="24"/>
          <w:szCs w:val="24"/>
        </w:rPr>
      </w:pPr>
    </w:p>
    <w:p w:rsidR="003526CF" w:rsidRPr="00927C02" w:rsidRDefault="00927C02">
      <w:pPr>
        <w:tabs>
          <w:tab w:val="left" w:pos="2140"/>
          <w:tab w:val="left" w:pos="3580"/>
          <w:tab w:val="left" w:pos="5940"/>
          <w:tab w:val="left" w:pos="7380"/>
          <w:tab w:val="left" w:pos="8560"/>
          <w:tab w:val="left" w:pos="8920"/>
        </w:tabs>
        <w:ind w:left="280"/>
        <w:rPr>
          <w:sz w:val="24"/>
          <w:szCs w:val="24"/>
        </w:rPr>
      </w:pPr>
      <w:r w:rsidRPr="00927C02">
        <w:rPr>
          <w:rFonts w:eastAsia="Times New Roman"/>
          <w:sz w:val="24"/>
          <w:szCs w:val="24"/>
        </w:rPr>
        <w:t>Параллельность</w:t>
      </w:r>
      <w:r w:rsidRPr="00927C02">
        <w:rPr>
          <w:rFonts w:eastAsia="Times New Roman"/>
          <w:sz w:val="24"/>
          <w:szCs w:val="24"/>
        </w:rPr>
        <w:tab/>
        <w:t>плоскостей,</w:t>
      </w:r>
      <w:r w:rsidRPr="00927C02">
        <w:rPr>
          <w:rFonts w:eastAsia="Times New Roman"/>
          <w:sz w:val="24"/>
          <w:szCs w:val="24"/>
        </w:rPr>
        <w:tab/>
        <w:t>перпендикулярность</w:t>
      </w:r>
      <w:r w:rsidRPr="00927C02">
        <w:rPr>
          <w:rFonts w:eastAsia="Times New Roman"/>
          <w:sz w:val="24"/>
          <w:szCs w:val="24"/>
        </w:rPr>
        <w:tab/>
        <w:t>плоскостей,</w:t>
      </w:r>
      <w:r w:rsidRPr="00927C02">
        <w:rPr>
          <w:rFonts w:eastAsia="Times New Roman"/>
          <w:sz w:val="24"/>
          <w:szCs w:val="24"/>
        </w:rPr>
        <w:tab/>
        <w:t>признаки</w:t>
      </w:r>
      <w:r w:rsidRPr="00927C02">
        <w:rPr>
          <w:rFonts w:eastAsia="Times New Roman"/>
          <w:sz w:val="24"/>
          <w:szCs w:val="24"/>
        </w:rPr>
        <w:tab/>
        <w:t>и</w:t>
      </w:r>
      <w:r w:rsidRPr="00927C02">
        <w:rPr>
          <w:rFonts w:eastAsia="Times New Roman"/>
          <w:sz w:val="24"/>
          <w:szCs w:val="24"/>
        </w:rPr>
        <w:tab/>
        <w:t>свойства.</w:t>
      </w:r>
    </w:p>
    <w:p w:rsidR="003526CF" w:rsidRPr="00927C02" w:rsidRDefault="00927C02">
      <w:pPr>
        <w:ind w:left="280"/>
        <w:rPr>
          <w:sz w:val="24"/>
          <w:szCs w:val="24"/>
        </w:rPr>
      </w:pPr>
      <w:r w:rsidRPr="00927C02">
        <w:rPr>
          <w:rFonts w:eastAsia="Times New Roman"/>
          <w:i/>
          <w:iCs/>
          <w:sz w:val="24"/>
          <w:szCs w:val="24"/>
        </w:rPr>
        <w:t>Двугранный угол, линейный угол двугранного угла.</w:t>
      </w:r>
    </w:p>
    <w:p w:rsidR="003526CF" w:rsidRPr="00927C02" w:rsidRDefault="003526CF">
      <w:pPr>
        <w:spacing w:line="12" w:lineRule="exact"/>
        <w:rPr>
          <w:sz w:val="24"/>
          <w:szCs w:val="24"/>
        </w:rPr>
      </w:pPr>
    </w:p>
    <w:p w:rsidR="003526CF" w:rsidRPr="00927C02" w:rsidRDefault="00927C02">
      <w:pPr>
        <w:spacing w:line="237" w:lineRule="auto"/>
        <w:ind w:left="280"/>
        <w:rPr>
          <w:sz w:val="24"/>
          <w:szCs w:val="24"/>
        </w:rPr>
      </w:pPr>
      <w:r w:rsidRPr="00927C02">
        <w:rPr>
          <w:rFonts w:eastAsia="Times New Roman"/>
          <w:sz w:val="24"/>
          <w:szCs w:val="24"/>
        </w:rPr>
        <w:t xml:space="preserve">Расстояния от точки до плоскости. Расстояние </w:t>
      </w:r>
      <w:proofErr w:type="gramStart"/>
      <w:r w:rsidRPr="00927C02">
        <w:rPr>
          <w:rFonts w:eastAsia="Times New Roman"/>
          <w:sz w:val="24"/>
          <w:szCs w:val="24"/>
        </w:rPr>
        <w:t>от</w:t>
      </w:r>
      <w:proofErr w:type="gramEnd"/>
      <w:r w:rsidRPr="00927C02">
        <w:rPr>
          <w:rFonts w:eastAsia="Times New Roman"/>
          <w:sz w:val="24"/>
          <w:szCs w:val="24"/>
        </w:rPr>
        <w:t xml:space="preserve"> прямой до плоскости. Расстояние между параллельными плоскостями. </w:t>
      </w:r>
      <w:r w:rsidRPr="00927C02">
        <w:rPr>
          <w:rFonts w:eastAsia="Times New Roman"/>
          <w:i/>
          <w:iCs/>
          <w:sz w:val="24"/>
          <w:szCs w:val="24"/>
        </w:rPr>
        <w:t xml:space="preserve">Расстояние между </w:t>
      </w:r>
      <w:proofErr w:type="gramStart"/>
      <w:r w:rsidRPr="00927C02">
        <w:rPr>
          <w:rFonts w:eastAsia="Times New Roman"/>
          <w:i/>
          <w:iCs/>
          <w:sz w:val="24"/>
          <w:szCs w:val="24"/>
        </w:rPr>
        <w:t>скрещивающимися</w:t>
      </w:r>
      <w:proofErr w:type="gramEnd"/>
      <w:r w:rsidRPr="00927C02">
        <w:rPr>
          <w:rFonts w:eastAsia="Times New Roman"/>
          <w:i/>
          <w:iCs/>
          <w:sz w:val="24"/>
          <w:szCs w:val="24"/>
        </w:rPr>
        <w:t xml:space="preserve"> прямыми.</w:t>
      </w:r>
      <w:r w:rsidRPr="00927C02">
        <w:rPr>
          <w:rFonts w:eastAsia="Times New Roman"/>
          <w:sz w:val="24"/>
          <w:szCs w:val="24"/>
        </w:rPr>
        <w:t xml:space="preserve"> Параллельное проектирование. </w:t>
      </w:r>
      <w:r w:rsidRPr="00927C02">
        <w:rPr>
          <w:rFonts w:eastAsia="Times New Roman"/>
          <w:i/>
          <w:iCs/>
          <w:sz w:val="24"/>
          <w:szCs w:val="24"/>
        </w:rPr>
        <w:t>Площадь ортогональной проекции многоугольника.</w:t>
      </w:r>
      <w:r w:rsidRPr="00927C02">
        <w:rPr>
          <w:rFonts w:eastAsia="Times New Roman"/>
          <w:sz w:val="24"/>
          <w:szCs w:val="24"/>
        </w:rPr>
        <w:t xml:space="preserve"> Изображение пространственных фигур.</w:t>
      </w:r>
    </w:p>
    <w:p w:rsidR="003526CF" w:rsidRPr="00927C02" w:rsidRDefault="003526CF">
      <w:pPr>
        <w:spacing w:line="2" w:lineRule="exact"/>
        <w:rPr>
          <w:sz w:val="24"/>
          <w:szCs w:val="24"/>
        </w:rPr>
      </w:pPr>
    </w:p>
    <w:p w:rsidR="003526CF" w:rsidRPr="00927C02" w:rsidRDefault="00927C02">
      <w:pPr>
        <w:ind w:left="280"/>
        <w:rPr>
          <w:sz w:val="24"/>
          <w:szCs w:val="24"/>
        </w:rPr>
      </w:pPr>
      <w:r w:rsidRPr="00927C02">
        <w:rPr>
          <w:rFonts w:eastAsia="Times New Roman"/>
          <w:b/>
          <w:bCs/>
          <w:sz w:val="24"/>
          <w:szCs w:val="24"/>
        </w:rPr>
        <w:t xml:space="preserve">Многогранники. </w:t>
      </w:r>
      <w:r w:rsidRPr="00927C02">
        <w:rPr>
          <w:rFonts w:eastAsia="Times New Roman"/>
          <w:sz w:val="24"/>
          <w:szCs w:val="24"/>
        </w:rPr>
        <w:t>Вершины,</w:t>
      </w:r>
      <w:r w:rsidRPr="00927C02">
        <w:rPr>
          <w:rFonts w:eastAsia="Times New Roman"/>
          <w:b/>
          <w:bCs/>
          <w:sz w:val="24"/>
          <w:szCs w:val="24"/>
        </w:rPr>
        <w:t xml:space="preserve"> </w:t>
      </w:r>
      <w:r w:rsidRPr="00927C02">
        <w:rPr>
          <w:rFonts w:eastAsia="Times New Roman"/>
          <w:sz w:val="24"/>
          <w:szCs w:val="24"/>
        </w:rPr>
        <w:t>ребра,</w:t>
      </w:r>
      <w:r w:rsidRPr="00927C02">
        <w:rPr>
          <w:rFonts w:eastAsia="Times New Roman"/>
          <w:b/>
          <w:bCs/>
          <w:sz w:val="24"/>
          <w:szCs w:val="24"/>
        </w:rPr>
        <w:t xml:space="preserve"> </w:t>
      </w:r>
      <w:r w:rsidRPr="00927C02">
        <w:rPr>
          <w:rFonts w:eastAsia="Times New Roman"/>
          <w:sz w:val="24"/>
          <w:szCs w:val="24"/>
        </w:rPr>
        <w:t>грани многогранника.</w:t>
      </w:r>
      <w:r w:rsidRPr="00927C02">
        <w:rPr>
          <w:rFonts w:eastAsia="Times New Roman"/>
          <w:b/>
          <w:bCs/>
          <w:sz w:val="24"/>
          <w:szCs w:val="24"/>
        </w:rPr>
        <w:t xml:space="preserve"> </w:t>
      </w:r>
      <w:r w:rsidRPr="00927C02">
        <w:rPr>
          <w:rFonts w:eastAsia="Times New Roman"/>
          <w:i/>
          <w:iCs/>
          <w:sz w:val="24"/>
          <w:szCs w:val="24"/>
        </w:rPr>
        <w:t>Развертка</w:t>
      </w:r>
      <w:r w:rsidRPr="00927C02">
        <w:rPr>
          <w:rFonts w:eastAsia="Times New Roman"/>
          <w:sz w:val="24"/>
          <w:szCs w:val="24"/>
        </w:rPr>
        <w:t>.</w:t>
      </w:r>
      <w:r w:rsidRPr="00927C02">
        <w:rPr>
          <w:rFonts w:eastAsia="Times New Roman"/>
          <w:b/>
          <w:bCs/>
          <w:sz w:val="24"/>
          <w:szCs w:val="24"/>
        </w:rPr>
        <w:t xml:space="preserve"> </w:t>
      </w:r>
      <w:r w:rsidRPr="00927C02">
        <w:rPr>
          <w:rFonts w:eastAsia="Times New Roman"/>
          <w:i/>
          <w:iCs/>
          <w:sz w:val="24"/>
          <w:szCs w:val="24"/>
        </w:rPr>
        <w:t>Многогранные углы.</w:t>
      </w:r>
    </w:p>
    <w:p w:rsidR="003526CF" w:rsidRPr="00927C02" w:rsidRDefault="00927C02">
      <w:pPr>
        <w:ind w:left="280"/>
        <w:rPr>
          <w:sz w:val="24"/>
          <w:szCs w:val="24"/>
        </w:rPr>
      </w:pPr>
      <w:r w:rsidRPr="00927C02">
        <w:rPr>
          <w:rFonts w:eastAsia="Times New Roman"/>
          <w:i/>
          <w:iCs/>
          <w:sz w:val="24"/>
          <w:szCs w:val="24"/>
        </w:rPr>
        <w:t>Выпуклые многогранники. Теорема Эйлера.</w:t>
      </w:r>
    </w:p>
    <w:p w:rsidR="003526CF" w:rsidRPr="00927C02" w:rsidRDefault="003526CF">
      <w:pPr>
        <w:spacing w:line="12" w:lineRule="exact"/>
        <w:rPr>
          <w:sz w:val="24"/>
          <w:szCs w:val="24"/>
        </w:rPr>
      </w:pPr>
    </w:p>
    <w:p w:rsidR="003526CF" w:rsidRPr="00927C02" w:rsidRDefault="00927C02">
      <w:pPr>
        <w:spacing w:line="234" w:lineRule="auto"/>
        <w:ind w:left="280"/>
        <w:jc w:val="both"/>
        <w:rPr>
          <w:sz w:val="24"/>
          <w:szCs w:val="24"/>
        </w:rPr>
      </w:pPr>
      <w:r w:rsidRPr="00927C02">
        <w:rPr>
          <w:rFonts w:eastAsia="Times New Roman"/>
          <w:sz w:val="24"/>
          <w:szCs w:val="24"/>
        </w:rPr>
        <w:t xml:space="preserve">Призма, ее основания, боковые ребра, высота, боковая поверхность. Прямая </w:t>
      </w:r>
      <w:r w:rsidRPr="00927C02">
        <w:rPr>
          <w:rFonts w:eastAsia="Times New Roman"/>
          <w:i/>
          <w:iCs/>
          <w:sz w:val="24"/>
          <w:szCs w:val="24"/>
        </w:rPr>
        <w:t>и наклонная</w:t>
      </w:r>
      <w:r w:rsidRPr="00927C02">
        <w:rPr>
          <w:rFonts w:eastAsia="Times New Roman"/>
          <w:sz w:val="24"/>
          <w:szCs w:val="24"/>
        </w:rPr>
        <w:t xml:space="preserve"> призма. Правильная призма. Параллелепипед. Куб.</w:t>
      </w:r>
    </w:p>
    <w:p w:rsidR="003526CF" w:rsidRPr="00927C02" w:rsidRDefault="003526CF">
      <w:pPr>
        <w:spacing w:line="14" w:lineRule="exact"/>
        <w:rPr>
          <w:sz w:val="24"/>
          <w:szCs w:val="24"/>
        </w:rPr>
      </w:pPr>
    </w:p>
    <w:p w:rsidR="003526CF" w:rsidRDefault="00927C02">
      <w:pPr>
        <w:spacing w:line="234" w:lineRule="auto"/>
        <w:ind w:left="280"/>
        <w:jc w:val="both"/>
        <w:rPr>
          <w:rFonts w:eastAsia="Times New Roman"/>
          <w:sz w:val="24"/>
          <w:szCs w:val="24"/>
        </w:rPr>
      </w:pPr>
      <w:r w:rsidRPr="00927C02">
        <w:rPr>
          <w:rFonts w:eastAsia="Times New Roman"/>
          <w:sz w:val="24"/>
          <w:szCs w:val="24"/>
        </w:rPr>
        <w:t xml:space="preserve">Пирамида, ее основание, боковые ребра, высота, боковая поверхность. Треугольная пирамида. Правильная пирамида. </w:t>
      </w:r>
      <w:r w:rsidRPr="00927C02">
        <w:rPr>
          <w:rFonts w:eastAsia="Times New Roman"/>
          <w:i/>
          <w:iCs/>
          <w:sz w:val="24"/>
          <w:szCs w:val="24"/>
        </w:rPr>
        <w:t>Усеченная пирамида</w:t>
      </w:r>
      <w:r w:rsidRPr="00927C02">
        <w:rPr>
          <w:rFonts w:eastAsia="Times New Roman"/>
          <w:sz w:val="24"/>
          <w:szCs w:val="24"/>
        </w:rPr>
        <w:t>.</w:t>
      </w:r>
    </w:p>
    <w:p w:rsidR="00AB537D" w:rsidRPr="00927C02" w:rsidRDefault="00AB537D" w:rsidP="00224EF4">
      <w:pPr>
        <w:spacing w:line="234" w:lineRule="auto"/>
        <w:jc w:val="both"/>
        <w:rPr>
          <w:sz w:val="24"/>
          <w:szCs w:val="24"/>
        </w:rPr>
      </w:pPr>
    </w:p>
    <w:p w:rsidR="003526CF" w:rsidRPr="00927C02" w:rsidRDefault="003526CF">
      <w:pPr>
        <w:spacing w:line="14" w:lineRule="exact"/>
        <w:rPr>
          <w:sz w:val="24"/>
          <w:szCs w:val="24"/>
        </w:rPr>
      </w:pPr>
    </w:p>
    <w:p w:rsidR="003526CF" w:rsidRPr="00927C02" w:rsidRDefault="00927C02">
      <w:pPr>
        <w:spacing w:line="236" w:lineRule="auto"/>
        <w:ind w:left="280"/>
        <w:jc w:val="both"/>
        <w:rPr>
          <w:sz w:val="24"/>
          <w:szCs w:val="24"/>
        </w:rPr>
      </w:pPr>
      <w:r w:rsidRPr="00927C02">
        <w:rPr>
          <w:rFonts w:eastAsia="Times New Roman"/>
          <w:sz w:val="24"/>
          <w:szCs w:val="24"/>
        </w:rPr>
        <w:t xml:space="preserve">Симметрии в кубе, в параллелепипеде, </w:t>
      </w:r>
      <w:r w:rsidRPr="00927C02">
        <w:rPr>
          <w:rFonts w:eastAsia="Times New Roman"/>
          <w:i/>
          <w:iCs/>
          <w:sz w:val="24"/>
          <w:szCs w:val="24"/>
        </w:rPr>
        <w:t>в призме и пирамиде.</w:t>
      </w:r>
      <w:r w:rsidRPr="00927C02">
        <w:rPr>
          <w:rFonts w:eastAsia="Times New Roman"/>
          <w:sz w:val="24"/>
          <w:szCs w:val="24"/>
        </w:rPr>
        <w:t xml:space="preserve"> </w:t>
      </w:r>
      <w:r w:rsidRPr="00927C02">
        <w:rPr>
          <w:rFonts w:eastAsia="Times New Roman"/>
          <w:i/>
          <w:iCs/>
          <w:sz w:val="24"/>
          <w:szCs w:val="24"/>
        </w:rPr>
        <w:t>Понятие о симметрии в</w:t>
      </w:r>
      <w:r w:rsidRPr="00927C02">
        <w:rPr>
          <w:rFonts w:eastAsia="Times New Roman"/>
          <w:sz w:val="24"/>
          <w:szCs w:val="24"/>
        </w:rPr>
        <w:t xml:space="preserve"> </w:t>
      </w:r>
      <w:r w:rsidRPr="00927C02">
        <w:rPr>
          <w:rFonts w:eastAsia="Times New Roman"/>
          <w:i/>
          <w:iCs/>
          <w:sz w:val="24"/>
          <w:szCs w:val="24"/>
        </w:rPr>
        <w:t>пространстве (</w:t>
      </w:r>
      <w:proofErr w:type="gramStart"/>
      <w:r w:rsidRPr="00927C02">
        <w:rPr>
          <w:rFonts w:eastAsia="Times New Roman"/>
          <w:i/>
          <w:iCs/>
          <w:sz w:val="24"/>
          <w:szCs w:val="24"/>
        </w:rPr>
        <w:t>центральная</w:t>
      </w:r>
      <w:proofErr w:type="gramEnd"/>
      <w:r w:rsidRPr="00927C02">
        <w:rPr>
          <w:rFonts w:eastAsia="Times New Roman"/>
          <w:i/>
          <w:iCs/>
          <w:sz w:val="24"/>
          <w:szCs w:val="24"/>
        </w:rPr>
        <w:t xml:space="preserve">, осевая, зеркальная). Примеры симметрий в окружающем мире. </w:t>
      </w:r>
      <w:r w:rsidRPr="00927C02">
        <w:rPr>
          <w:rFonts w:eastAsia="Times New Roman"/>
          <w:sz w:val="24"/>
          <w:szCs w:val="24"/>
        </w:rPr>
        <w:t>Сечения куба, призмы, пирамиды.</w:t>
      </w:r>
    </w:p>
    <w:p w:rsidR="003526CF" w:rsidRPr="00927C02" w:rsidRDefault="003526CF">
      <w:pPr>
        <w:spacing w:line="14" w:lineRule="exact"/>
        <w:rPr>
          <w:sz w:val="24"/>
          <w:szCs w:val="24"/>
        </w:rPr>
      </w:pPr>
    </w:p>
    <w:p w:rsidR="00AB537D" w:rsidRDefault="00927C02">
      <w:pPr>
        <w:spacing w:line="234" w:lineRule="auto"/>
        <w:ind w:left="280" w:right="20"/>
        <w:jc w:val="both"/>
        <w:rPr>
          <w:rFonts w:eastAsia="Times New Roman"/>
          <w:sz w:val="24"/>
          <w:szCs w:val="24"/>
        </w:rPr>
      </w:pPr>
      <w:proofErr w:type="gramStart"/>
      <w:r w:rsidRPr="00927C02">
        <w:rPr>
          <w:rFonts w:eastAsia="Times New Roman"/>
          <w:sz w:val="24"/>
          <w:szCs w:val="24"/>
        </w:rPr>
        <w:t xml:space="preserve">Представление о правильных многогранниках (тетраэдр, куб, октаэдр, додекаэдр и </w:t>
      </w:r>
      <w:proofErr w:type="gramEnd"/>
    </w:p>
    <w:p w:rsidR="00AB537D" w:rsidRDefault="00927C02" w:rsidP="00AB537D">
      <w:pPr>
        <w:spacing w:line="234" w:lineRule="auto"/>
        <w:ind w:left="280" w:right="20"/>
        <w:jc w:val="both"/>
        <w:rPr>
          <w:rFonts w:eastAsia="Times New Roman"/>
          <w:sz w:val="24"/>
          <w:szCs w:val="24"/>
        </w:rPr>
      </w:pPr>
      <w:r w:rsidRPr="00927C02">
        <w:rPr>
          <w:rFonts w:eastAsia="Times New Roman"/>
          <w:sz w:val="24"/>
          <w:szCs w:val="24"/>
        </w:rPr>
        <w:t>икосаэдр).</w:t>
      </w:r>
    </w:p>
    <w:p w:rsidR="003526CF" w:rsidRPr="00927C02" w:rsidRDefault="00927C02">
      <w:pPr>
        <w:spacing w:line="236" w:lineRule="auto"/>
        <w:ind w:left="287"/>
        <w:jc w:val="both"/>
        <w:rPr>
          <w:sz w:val="24"/>
          <w:szCs w:val="24"/>
        </w:rPr>
      </w:pPr>
      <w:r w:rsidRPr="00927C02">
        <w:rPr>
          <w:rFonts w:eastAsia="Times New Roman"/>
          <w:b/>
          <w:bCs/>
          <w:sz w:val="24"/>
          <w:szCs w:val="24"/>
        </w:rPr>
        <w:t xml:space="preserve">Тела и поверхности вращения. </w:t>
      </w:r>
      <w:r w:rsidRPr="00927C02">
        <w:rPr>
          <w:rFonts w:eastAsia="Times New Roman"/>
          <w:sz w:val="24"/>
          <w:szCs w:val="24"/>
        </w:rPr>
        <w:t>Цилиндр и конус.</w:t>
      </w:r>
      <w:r w:rsidRPr="00927C02">
        <w:rPr>
          <w:rFonts w:eastAsia="Times New Roman"/>
          <w:b/>
          <w:bCs/>
          <w:sz w:val="24"/>
          <w:szCs w:val="24"/>
        </w:rPr>
        <w:t xml:space="preserve"> </w:t>
      </w:r>
      <w:r w:rsidRPr="00927C02">
        <w:rPr>
          <w:rFonts w:eastAsia="Times New Roman"/>
          <w:i/>
          <w:iCs/>
          <w:sz w:val="24"/>
          <w:szCs w:val="24"/>
        </w:rPr>
        <w:t>Усеченный конус.</w:t>
      </w:r>
      <w:r w:rsidRPr="00927C02">
        <w:rPr>
          <w:rFonts w:eastAsia="Times New Roman"/>
          <w:b/>
          <w:bCs/>
          <w:sz w:val="24"/>
          <w:szCs w:val="24"/>
        </w:rPr>
        <w:t xml:space="preserve"> </w:t>
      </w:r>
      <w:r w:rsidRPr="00927C02">
        <w:rPr>
          <w:rFonts w:eastAsia="Times New Roman"/>
          <w:sz w:val="24"/>
          <w:szCs w:val="24"/>
        </w:rPr>
        <w:t>Основание,</w:t>
      </w:r>
      <w:r w:rsidRPr="00927C02">
        <w:rPr>
          <w:rFonts w:eastAsia="Times New Roman"/>
          <w:b/>
          <w:bCs/>
          <w:sz w:val="24"/>
          <w:szCs w:val="24"/>
        </w:rPr>
        <w:t xml:space="preserve"> </w:t>
      </w:r>
      <w:r w:rsidRPr="00927C02">
        <w:rPr>
          <w:rFonts w:eastAsia="Times New Roman"/>
          <w:sz w:val="24"/>
          <w:szCs w:val="24"/>
        </w:rPr>
        <w:t>высота,</w:t>
      </w:r>
      <w:r w:rsidRPr="00927C02">
        <w:rPr>
          <w:rFonts w:eastAsia="Times New Roman"/>
          <w:b/>
          <w:bCs/>
          <w:sz w:val="24"/>
          <w:szCs w:val="24"/>
        </w:rPr>
        <w:t xml:space="preserve"> </w:t>
      </w:r>
      <w:r w:rsidRPr="00927C02">
        <w:rPr>
          <w:rFonts w:eastAsia="Times New Roman"/>
          <w:sz w:val="24"/>
          <w:szCs w:val="24"/>
        </w:rPr>
        <w:t xml:space="preserve">боковая поверхность, образующая, развертка. </w:t>
      </w:r>
      <w:r w:rsidRPr="00927C02">
        <w:rPr>
          <w:rFonts w:eastAsia="Times New Roman"/>
          <w:i/>
          <w:iCs/>
          <w:sz w:val="24"/>
          <w:szCs w:val="24"/>
        </w:rPr>
        <w:t>Осевые сечения и сечения параллельные</w:t>
      </w:r>
      <w:r w:rsidRPr="00927C02">
        <w:rPr>
          <w:rFonts w:eastAsia="Times New Roman"/>
          <w:sz w:val="24"/>
          <w:szCs w:val="24"/>
        </w:rPr>
        <w:t xml:space="preserve"> </w:t>
      </w:r>
      <w:r w:rsidRPr="00927C02">
        <w:rPr>
          <w:rFonts w:eastAsia="Times New Roman"/>
          <w:i/>
          <w:iCs/>
          <w:sz w:val="24"/>
          <w:szCs w:val="24"/>
        </w:rPr>
        <w:t>основанию.</w:t>
      </w:r>
    </w:p>
    <w:p w:rsidR="003526CF" w:rsidRPr="00927C02" w:rsidRDefault="003526CF">
      <w:pPr>
        <w:spacing w:line="2" w:lineRule="exact"/>
        <w:rPr>
          <w:sz w:val="24"/>
          <w:szCs w:val="24"/>
        </w:rPr>
      </w:pPr>
    </w:p>
    <w:p w:rsidR="003526CF" w:rsidRPr="00927C02" w:rsidRDefault="00927C02">
      <w:pPr>
        <w:ind w:left="287"/>
        <w:rPr>
          <w:sz w:val="24"/>
          <w:szCs w:val="24"/>
        </w:rPr>
      </w:pPr>
      <w:r w:rsidRPr="00927C02">
        <w:rPr>
          <w:rFonts w:eastAsia="Times New Roman"/>
          <w:sz w:val="24"/>
          <w:szCs w:val="24"/>
        </w:rPr>
        <w:t xml:space="preserve">Шар и сфера, их сечения, </w:t>
      </w:r>
      <w:r w:rsidRPr="00927C02">
        <w:rPr>
          <w:rFonts w:eastAsia="Times New Roman"/>
          <w:i/>
          <w:iCs/>
          <w:sz w:val="24"/>
          <w:szCs w:val="24"/>
        </w:rPr>
        <w:t>касательная плоскость к сфере.</w:t>
      </w:r>
    </w:p>
    <w:p w:rsidR="003526CF" w:rsidRPr="00927C02" w:rsidRDefault="003526CF">
      <w:pPr>
        <w:spacing w:line="12" w:lineRule="exact"/>
        <w:rPr>
          <w:sz w:val="24"/>
          <w:szCs w:val="24"/>
        </w:rPr>
      </w:pPr>
    </w:p>
    <w:p w:rsidR="003526CF" w:rsidRPr="00927C02" w:rsidRDefault="00927C02">
      <w:pPr>
        <w:spacing w:line="234" w:lineRule="auto"/>
        <w:ind w:left="287"/>
        <w:jc w:val="both"/>
        <w:rPr>
          <w:sz w:val="24"/>
          <w:szCs w:val="24"/>
        </w:rPr>
      </w:pPr>
      <w:r w:rsidRPr="00927C02">
        <w:rPr>
          <w:rFonts w:eastAsia="Times New Roman"/>
          <w:b/>
          <w:bCs/>
          <w:sz w:val="24"/>
          <w:szCs w:val="24"/>
        </w:rPr>
        <w:t xml:space="preserve">Объемы тел и площади их поверхностей. </w:t>
      </w:r>
      <w:r w:rsidRPr="00927C02">
        <w:rPr>
          <w:rFonts w:eastAsia="Times New Roman"/>
          <w:i/>
          <w:iCs/>
          <w:sz w:val="24"/>
          <w:szCs w:val="24"/>
        </w:rPr>
        <w:t>Понятие об объеме тела.</w:t>
      </w:r>
      <w:r w:rsidRPr="00927C02">
        <w:rPr>
          <w:rFonts w:eastAsia="Times New Roman"/>
          <w:b/>
          <w:bCs/>
          <w:sz w:val="24"/>
          <w:szCs w:val="24"/>
        </w:rPr>
        <w:t xml:space="preserve"> </w:t>
      </w:r>
      <w:r w:rsidRPr="00927C02">
        <w:rPr>
          <w:rFonts w:eastAsia="Times New Roman"/>
          <w:i/>
          <w:iCs/>
          <w:sz w:val="24"/>
          <w:szCs w:val="24"/>
        </w:rPr>
        <w:t>Отношение объемов</w:t>
      </w:r>
      <w:r w:rsidRPr="00927C02">
        <w:rPr>
          <w:rFonts w:eastAsia="Times New Roman"/>
          <w:b/>
          <w:bCs/>
          <w:sz w:val="24"/>
          <w:szCs w:val="24"/>
        </w:rPr>
        <w:t xml:space="preserve"> </w:t>
      </w:r>
      <w:r w:rsidRPr="00927C02">
        <w:rPr>
          <w:rFonts w:eastAsia="Times New Roman"/>
          <w:i/>
          <w:iCs/>
          <w:sz w:val="24"/>
          <w:szCs w:val="24"/>
        </w:rPr>
        <w:t>подобных тел.</w:t>
      </w:r>
    </w:p>
    <w:p w:rsidR="003526CF" w:rsidRPr="00927C02" w:rsidRDefault="003526CF">
      <w:pPr>
        <w:spacing w:line="14" w:lineRule="exact"/>
        <w:rPr>
          <w:sz w:val="24"/>
          <w:szCs w:val="24"/>
        </w:rPr>
      </w:pPr>
    </w:p>
    <w:p w:rsidR="003526CF" w:rsidRPr="00927C02" w:rsidRDefault="00927C02">
      <w:pPr>
        <w:spacing w:line="236" w:lineRule="auto"/>
        <w:ind w:left="287"/>
        <w:jc w:val="both"/>
        <w:rPr>
          <w:sz w:val="24"/>
          <w:szCs w:val="24"/>
        </w:rPr>
      </w:pPr>
      <w:r w:rsidRPr="00927C02">
        <w:rPr>
          <w:rFonts w:eastAsia="Times New Roman"/>
          <w:sz w:val="24"/>
          <w:szCs w:val="24"/>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3526CF" w:rsidRPr="00927C02" w:rsidRDefault="003526CF">
      <w:pPr>
        <w:spacing w:line="14" w:lineRule="exact"/>
        <w:rPr>
          <w:sz w:val="24"/>
          <w:szCs w:val="24"/>
        </w:rPr>
      </w:pPr>
    </w:p>
    <w:p w:rsidR="003526CF" w:rsidRPr="00927C02" w:rsidRDefault="00927C02">
      <w:pPr>
        <w:spacing w:line="236" w:lineRule="auto"/>
        <w:ind w:left="287"/>
        <w:jc w:val="both"/>
        <w:rPr>
          <w:sz w:val="24"/>
          <w:szCs w:val="24"/>
        </w:rPr>
      </w:pPr>
      <w:r w:rsidRPr="00927C02">
        <w:rPr>
          <w:rFonts w:eastAsia="Times New Roman"/>
          <w:b/>
          <w:bCs/>
          <w:sz w:val="24"/>
          <w:szCs w:val="24"/>
        </w:rPr>
        <w:t xml:space="preserve">Координаты и векторы. </w:t>
      </w:r>
      <w:r w:rsidRPr="00927C02">
        <w:rPr>
          <w:rFonts w:eastAsia="Times New Roman"/>
          <w:sz w:val="24"/>
          <w:szCs w:val="24"/>
        </w:rPr>
        <w:t>Декартовы координаты в пространстве.</w:t>
      </w:r>
      <w:r w:rsidRPr="00927C02">
        <w:rPr>
          <w:rFonts w:eastAsia="Times New Roman"/>
          <w:b/>
          <w:bCs/>
          <w:sz w:val="24"/>
          <w:szCs w:val="24"/>
        </w:rPr>
        <w:t xml:space="preserve"> </w:t>
      </w:r>
      <w:r w:rsidRPr="00927C02">
        <w:rPr>
          <w:rFonts w:eastAsia="Times New Roman"/>
          <w:sz w:val="24"/>
          <w:szCs w:val="24"/>
        </w:rPr>
        <w:t>Формула расстояния</w:t>
      </w:r>
      <w:r w:rsidRPr="00927C02">
        <w:rPr>
          <w:rFonts w:eastAsia="Times New Roman"/>
          <w:b/>
          <w:bCs/>
          <w:sz w:val="24"/>
          <w:szCs w:val="24"/>
        </w:rPr>
        <w:t xml:space="preserve"> </w:t>
      </w:r>
      <w:r w:rsidRPr="00927C02">
        <w:rPr>
          <w:rFonts w:eastAsia="Times New Roman"/>
          <w:sz w:val="24"/>
          <w:szCs w:val="24"/>
        </w:rPr>
        <w:t xml:space="preserve">между двумя точками. Уравнения сферы </w:t>
      </w:r>
      <w:r w:rsidRPr="00927C02">
        <w:rPr>
          <w:rFonts w:eastAsia="Times New Roman"/>
          <w:i/>
          <w:iCs/>
          <w:sz w:val="24"/>
          <w:szCs w:val="24"/>
        </w:rPr>
        <w:t>и плоскости</w:t>
      </w:r>
      <w:r w:rsidRPr="00927C02">
        <w:rPr>
          <w:rFonts w:eastAsia="Times New Roman"/>
          <w:sz w:val="24"/>
          <w:szCs w:val="24"/>
        </w:rPr>
        <w:t xml:space="preserve">. </w:t>
      </w:r>
      <w:r w:rsidRPr="00927C02">
        <w:rPr>
          <w:rFonts w:eastAsia="Times New Roman"/>
          <w:i/>
          <w:iCs/>
          <w:sz w:val="24"/>
          <w:szCs w:val="24"/>
        </w:rPr>
        <w:t>Формула расстояния от точки до</w:t>
      </w:r>
      <w:r w:rsidRPr="00927C02">
        <w:rPr>
          <w:rFonts w:eastAsia="Times New Roman"/>
          <w:sz w:val="24"/>
          <w:szCs w:val="24"/>
        </w:rPr>
        <w:t xml:space="preserve"> </w:t>
      </w:r>
      <w:r w:rsidRPr="00927C02">
        <w:rPr>
          <w:rFonts w:eastAsia="Times New Roman"/>
          <w:i/>
          <w:iCs/>
          <w:sz w:val="24"/>
          <w:szCs w:val="24"/>
        </w:rPr>
        <w:t>плоскости.</w:t>
      </w:r>
    </w:p>
    <w:p w:rsidR="003526CF" w:rsidRPr="00927C02" w:rsidRDefault="003526CF">
      <w:pPr>
        <w:spacing w:line="14" w:lineRule="exact"/>
        <w:rPr>
          <w:sz w:val="24"/>
          <w:szCs w:val="24"/>
        </w:rPr>
      </w:pPr>
    </w:p>
    <w:p w:rsidR="003526CF" w:rsidRPr="00927C02" w:rsidRDefault="00927C02">
      <w:pPr>
        <w:spacing w:line="237" w:lineRule="auto"/>
        <w:ind w:left="287"/>
        <w:jc w:val="both"/>
        <w:rPr>
          <w:sz w:val="24"/>
          <w:szCs w:val="24"/>
        </w:rPr>
      </w:pPr>
      <w:r w:rsidRPr="00927C02">
        <w:rPr>
          <w:rFonts w:eastAsia="Times New Roman"/>
          <w:sz w:val="24"/>
          <w:szCs w:val="24"/>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3526CF" w:rsidRPr="00927C02" w:rsidRDefault="003526CF">
      <w:pPr>
        <w:spacing w:line="283"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ТРЕБОВАНИЯ К УРОВНЮ</w:t>
      </w:r>
    </w:p>
    <w:p w:rsidR="003526CF" w:rsidRPr="00927C02" w:rsidRDefault="00927C02">
      <w:pPr>
        <w:ind w:right="-6"/>
        <w:jc w:val="center"/>
        <w:rPr>
          <w:sz w:val="24"/>
          <w:szCs w:val="24"/>
        </w:rPr>
      </w:pPr>
      <w:r w:rsidRPr="00927C02">
        <w:rPr>
          <w:rFonts w:eastAsia="Times New Roman"/>
          <w:b/>
          <w:bCs/>
          <w:sz w:val="24"/>
          <w:szCs w:val="24"/>
        </w:rPr>
        <w:t>ПОДГОТОВКИ ВЫПУСКНИКОВ</w:t>
      </w:r>
    </w:p>
    <w:p w:rsidR="003526CF" w:rsidRPr="00927C02" w:rsidRDefault="003526CF">
      <w:pPr>
        <w:spacing w:line="12" w:lineRule="exact"/>
        <w:rPr>
          <w:sz w:val="24"/>
          <w:szCs w:val="24"/>
        </w:rPr>
      </w:pPr>
    </w:p>
    <w:p w:rsidR="003526CF" w:rsidRPr="00927C02" w:rsidRDefault="00927C02">
      <w:pPr>
        <w:spacing w:line="207" w:lineRule="auto"/>
        <w:ind w:left="567" w:right="1720"/>
        <w:rPr>
          <w:sz w:val="24"/>
          <w:szCs w:val="24"/>
        </w:rPr>
      </w:pPr>
      <w:r w:rsidRPr="00927C02">
        <w:rPr>
          <w:rFonts w:eastAsia="Times New Roman"/>
          <w:b/>
          <w:bCs/>
          <w:i/>
          <w:iCs/>
          <w:sz w:val="24"/>
          <w:szCs w:val="24"/>
        </w:rPr>
        <w:t xml:space="preserve">В результате изучения математики на базовом уровне ученик должен </w:t>
      </w:r>
      <w:r w:rsidRPr="00927C02">
        <w:rPr>
          <w:rFonts w:eastAsia="Times New Roman"/>
          <w:b/>
          <w:bCs/>
          <w:sz w:val="24"/>
          <w:szCs w:val="24"/>
        </w:rPr>
        <w:t>знать/понимать</w:t>
      </w:r>
      <w:proofErr w:type="gramStart"/>
      <w:r w:rsidRPr="00927C02">
        <w:rPr>
          <w:rFonts w:eastAsia="Times New Roman"/>
          <w:b/>
          <w:bCs/>
          <w:sz w:val="24"/>
          <w:szCs w:val="24"/>
          <w:vertAlign w:val="superscript"/>
        </w:rPr>
        <w:t>2</w:t>
      </w:r>
      <w:proofErr w:type="gramEnd"/>
    </w:p>
    <w:p w:rsidR="003526CF" w:rsidRPr="00927C02" w:rsidRDefault="003526CF">
      <w:pPr>
        <w:spacing w:line="1" w:lineRule="exact"/>
        <w:rPr>
          <w:sz w:val="24"/>
          <w:szCs w:val="24"/>
        </w:rPr>
      </w:pPr>
    </w:p>
    <w:p w:rsidR="003526CF" w:rsidRPr="00927C02" w:rsidRDefault="00927C02" w:rsidP="00F942DD">
      <w:pPr>
        <w:numPr>
          <w:ilvl w:val="0"/>
          <w:numId w:val="64"/>
        </w:numPr>
        <w:tabs>
          <w:tab w:val="left" w:pos="567"/>
        </w:tabs>
        <w:spacing w:line="233" w:lineRule="auto"/>
        <w:ind w:left="567" w:hanging="567"/>
        <w:jc w:val="both"/>
        <w:rPr>
          <w:rFonts w:eastAsia="Symbol"/>
          <w:sz w:val="24"/>
          <w:szCs w:val="24"/>
        </w:rPr>
      </w:pPr>
      <w:r w:rsidRPr="00927C02">
        <w:rPr>
          <w:rFonts w:eastAsia="Times New Roman"/>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3526CF" w:rsidRPr="00927C02" w:rsidRDefault="003526CF">
      <w:pPr>
        <w:spacing w:line="14" w:lineRule="exact"/>
        <w:rPr>
          <w:rFonts w:eastAsia="Symbol"/>
          <w:sz w:val="24"/>
          <w:szCs w:val="24"/>
        </w:rPr>
      </w:pPr>
    </w:p>
    <w:p w:rsidR="003526CF" w:rsidRPr="00927C02" w:rsidRDefault="00927C02" w:rsidP="00F942DD">
      <w:pPr>
        <w:numPr>
          <w:ilvl w:val="0"/>
          <w:numId w:val="64"/>
        </w:numPr>
        <w:tabs>
          <w:tab w:val="left" w:pos="567"/>
        </w:tabs>
        <w:spacing w:line="236" w:lineRule="auto"/>
        <w:ind w:left="567" w:hanging="567"/>
        <w:jc w:val="both"/>
        <w:rPr>
          <w:rFonts w:eastAsia="Symbol"/>
          <w:sz w:val="24"/>
          <w:szCs w:val="24"/>
        </w:rPr>
      </w:pPr>
      <w:r w:rsidRPr="00927C02">
        <w:rPr>
          <w:rFonts w:eastAsia="Times New Roman"/>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3526CF" w:rsidRPr="00927C02" w:rsidRDefault="003526CF">
      <w:pPr>
        <w:spacing w:line="13" w:lineRule="exact"/>
        <w:rPr>
          <w:rFonts w:eastAsia="Symbol"/>
          <w:sz w:val="24"/>
          <w:szCs w:val="24"/>
        </w:rPr>
      </w:pPr>
    </w:p>
    <w:p w:rsidR="003526CF" w:rsidRPr="00927C02" w:rsidRDefault="00927C02" w:rsidP="00F942DD">
      <w:pPr>
        <w:numPr>
          <w:ilvl w:val="0"/>
          <w:numId w:val="64"/>
        </w:numPr>
        <w:tabs>
          <w:tab w:val="left" w:pos="567"/>
        </w:tabs>
        <w:spacing w:line="234" w:lineRule="auto"/>
        <w:ind w:left="567" w:right="20" w:hanging="567"/>
        <w:rPr>
          <w:rFonts w:eastAsia="Symbol"/>
          <w:sz w:val="24"/>
          <w:szCs w:val="24"/>
        </w:rPr>
      </w:pPr>
      <w:r w:rsidRPr="00927C02">
        <w:rPr>
          <w:rFonts w:eastAsia="Times New Roman"/>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3526CF" w:rsidRPr="00927C02" w:rsidRDefault="003526CF">
      <w:pPr>
        <w:spacing w:line="2" w:lineRule="exact"/>
        <w:rPr>
          <w:rFonts w:eastAsia="Symbol"/>
          <w:sz w:val="24"/>
          <w:szCs w:val="24"/>
        </w:rPr>
      </w:pPr>
    </w:p>
    <w:p w:rsidR="003526CF" w:rsidRPr="00927C02" w:rsidRDefault="00927C02" w:rsidP="00F942DD">
      <w:pPr>
        <w:numPr>
          <w:ilvl w:val="0"/>
          <w:numId w:val="64"/>
        </w:numPr>
        <w:tabs>
          <w:tab w:val="left" w:pos="567"/>
        </w:tabs>
        <w:ind w:left="567" w:hanging="567"/>
        <w:rPr>
          <w:rFonts w:eastAsia="Symbol"/>
          <w:sz w:val="24"/>
          <w:szCs w:val="24"/>
        </w:rPr>
      </w:pPr>
      <w:r w:rsidRPr="00927C02">
        <w:rPr>
          <w:rFonts w:eastAsia="Times New Roman"/>
          <w:sz w:val="24"/>
          <w:szCs w:val="24"/>
        </w:rPr>
        <w:t>вероятностный характер различных процессов окружающего мира;</w:t>
      </w:r>
    </w:p>
    <w:p w:rsidR="003526CF" w:rsidRPr="00927C02" w:rsidRDefault="003526CF">
      <w:pPr>
        <w:spacing w:line="4" w:lineRule="exact"/>
        <w:rPr>
          <w:rFonts w:eastAsia="Symbol"/>
          <w:sz w:val="24"/>
          <w:szCs w:val="24"/>
        </w:rPr>
      </w:pPr>
    </w:p>
    <w:p w:rsidR="003526CF" w:rsidRPr="00927C02" w:rsidRDefault="00927C02">
      <w:pPr>
        <w:ind w:left="567"/>
        <w:rPr>
          <w:rFonts w:eastAsia="Symbol"/>
          <w:sz w:val="24"/>
          <w:szCs w:val="24"/>
        </w:rPr>
      </w:pPr>
      <w:r w:rsidRPr="00927C02">
        <w:rPr>
          <w:rFonts w:eastAsia="Times New Roman"/>
          <w:b/>
          <w:bCs/>
          <w:sz w:val="24"/>
          <w:szCs w:val="24"/>
        </w:rPr>
        <w:t>АЛГЕБРА</w:t>
      </w:r>
    </w:p>
    <w:p w:rsidR="003526CF" w:rsidRPr="00927C02" w:rsidRDefault="00927C02">
      <w:pPr>
        <w:ind w:left="567"/>
        <w:rPr>
          <w:rFonts w:eastAsia="Symbol"/>
          <w:sz w:val="24"/>
          <w:szCs w:val="24"/>
        </w:rPr>
      </w:pPr>
      <w:r w:rsidRPr="00927C02">
        <w:rPr>
          <w:rFonts w:eastAsia="Times New Roman"/>
          <w:b/>
          <w:bCs/>
          <w:sz w:val="24"/>
          <w:szCs w:val="24"/>
        </w:rPr>
        <w:t>уметь</w:t>
      </w:r>
    </w:p>
    <w:p w:rsidR="003526CF" w:rsidRPr="00927C02" w:rsidRDefault="003526CF">
      <w:pPr>
        <w:spacing w:line="7" w:lineRule="exact"/>
        <w:rPr>
          <w:rFonts w:eastAsia="Symbol"/>
          <w:sz w:val="24"/>
          <w:szCs w:val="24"/>
        </w:rPr>
      </w:pPr>
    </w:p>
    <w:p w:rsidR="003526CF" w:rsidRPr="00927C02" w:rsidRDefault="00927C02" w:rsidP="00F942DD">
      <w:pPr>
        <w:numPr>
          <w:ilvl w:val="0"/>
          <w:numId w:val="64"/>
        </w:numPr>
        <w:tabs>
          <w:tab w:val="left" w:pos="567"/>
        </w:tabs>
        <w:spacing w:line="237" w:lineRule="auto"/>
        <w:ind w:left="567" w:right="20" w:hanging="567"/>
        <w:jc w:val="both"/>
        <w:rPr>
          <w:rFonts w:eastAsia="Symbol"/>
          <w:sz w:val="24"/>
          <w:szCs w:val="24"/>
        </w:rPr>
      </w:pPr>
      <w:r w:rsidRPr="00927C02">
        <w:rPr>
          <w:rFonts w:eastAsia="Times New Roman"/>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3526CF" w:rsidRPr="00927C02" w:rsidRDefault="003526CF">
      <w:pPr>
        <w:spacing w:line="13" w:lineRule="exact"/>
        <w:rPr>
          <w:rFonts w:eastAsia="Symbol"/>
          <w:sz w:val="24"/>
          <w:szCs w:val="24"/>
        </w:rPr>
      </w:pPr>
    </w:p>
    <w:p w:rsidR="003526CF" w:rsidRPr="00927C02" w:rsidRDefault="00927C02" w:rsidP="00F942DD">
      <w:pPr>
        <w:numPr>
          <w:ilvl w:val="0"/>
          <w:numId w:val="64"/>
        </w:numPr>
        <w:tabs>
          <w:tab w:val="left" w:pos="567"/>
        </w:tabs>
        <w:spacing w:line="234" w:lineRule="auto"/>
        <w:ind w:left="567" w:right="20" w:hanging="567"/>
        <w:rPr>
          <w:rFonts w:eastAsia="Symbol"/>
          <w:sz w:val="24"/>
          <w:szCs w:val="24"/>
        </w:rPr>
      </w:pPr>
      <w:r w:rsidRPr="00927C02">
        <w:rPr>
          <w:rFonts w:eastAsia="Times New Roman"/>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526CF" w:rsidRPr="00927C02" w:rsidRDefault="003526CF">
      <w:pPr>
        <w:spacing w:line="13" w:lineRule="exact"/>
        <w:rPr>
          <w:rFonts w:eastAsia="Symbol"/>
          <w:sz w:val="24"/>
          <w:szCs w:val="24"/>
        </w:rPr>
      </w:pPr>
    </w:p>
    <w:p w:rsidR="003526CF" w:rsidRPr="00927C02" w:rsidRDefault="00927C02" w:rsidP="00F942DD">
      <w:pPr>
        <w:numPr>
          <w:ilvl w:val="0"/>
          <w:numId w:val="64"/>
        </w:numPr>
        <w:tabs>
          <w:tab w:val="left" w:pos="567"/>
        </w:tabs>
        <w:spacing w:line="234" w:lineRule="auto"/>
        <w:ind w:left="567" w:right="20" w:hanging="567"/>
        <w:rPr>
          <w:rFonts w:eastAsia="Symbol"/>
          <w:sz w:val="24"/>
          <w:szCs w:val="24"/>
        </w:rPr>
      </w:pPr>
      <w:r w:rsidRPr="00927C02">
        <w:rPr>
          <w:rFonts w:eastAsia="Times New Roman"/>
          <w:sz w:val="24"/>
          <w:szCs w:val="24"/>
        </w:rPr>
        <w:lastRenderedPageBreak/>
        <w:t>вычислять значения числовых и буквенных выражений, осуществляя необходимые подстановки и преобразования;</w:t>
      </w:r>
    </w:p>
    <w:p w:rsidR="003526CF" w:rsidRPr="00927C02" w:rsidRDefault="003526CF">
      <w:pPr>
        <w:spacing w:line="18" w:lineRule="exact"/>
        <w:rPr>
          <w:rFonts w:eastAsia="Symbol"/>
          <w:sz w:val="24"/>
          <w:szCs w:val="24"/>
        </w:rPr>
      </w:pPr>
    </w:p>
    <w:p w:rsidR="003526CF" w:rsidRPr="00927C02" w:rsidRDefault="00927C02">
      <w:pPr>
        <w:spacing w:line="232" w:lineRule="auto"/>
        <w:ind w:left="567" w:right="20"/>
        <w:rPr>
          <w:rFonts w:eastAsia="Symbol"/>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4" w:lineRule="exact"/>
        <w:rPr>
          <w:rFonts w:eastAsia="Symbol"/>
          <w:sz w:val="24"/>
          <w:szCs w:val="24"/>
        </w:rPr>
      </w:pPr>
    </w:p>
    <w:p w:rsidR="003526CF" w:rsidRPr="00927C02" w:rsidRDefault="00927C02" w:rsidP="00F942DD">
      <w:pPr>
        <w:numPr>
          <w:ilvl w:val="0"/>
          <w:numId w:val="64"/>
        </w:numPr>
        <w:tabs>
          <w:tab w:val="left" w:pos="567"/>
        </w:tabs>
        <w:spacing w:line="236" w:lineRule="auto"/>
        <w:ind w:left="567" w:right="20" w:hanging="567"/>
        <w:jc w:val="both"/>
        <w:rPr>
          <w:rFonts w:eastAsia="Symbol"/>
          <w:sz w:val="24"/>
          <w:szCs w:val="24"/>
        </w:rPr>
      </w:pPr>
      <w:r w:rsidRPr="00927C02">
        <w:rPr>
          <w:rFonts w:eastAsia="Times New Roman"/>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3526CF" w:rsidRPr="00927C02" w:rsidRDefault="003526CF">
      <w:pPr>
        <w:spacing w:line="18" w:lineRule="exact"/>
        <w:rPr>
          <w:rFonts w:eastAsia="Symbol"/>
          <w:sz w:val="24"/>
          <w:szCs w:val="24"/>
        </w:rPr>
      </w:pPr>
    </w:p>
    <w:p w:rsidR="003526CF" w:rsidRPr="00927C02" w:rsidRDefault="00927C02">
      <w:pPr>
        <w:spacing w:line="234" w:lineRule="auto"/>
        <w:ind w:left="567" w:right="6520"/>
        <w:rPr>
          <w:rFonts w:eastAsia="Symbol"/>
          <w:sz w:val="24"/>
          <w:szCs w:val="24"/>
        </w:rPr>
      </w:pPr>
      <w:r w:rsidRPr="00927C02">
        <w:rPr>
          <w:rFonts w:eastAsia="Times New Roman"/>
          <w:b/>
          <w:bCs/>
          <w:sz w:val="24"/>
          <w:szCs w:val="24"/>
        </w:rPr>
        <w:t>ФУНКЦИИ И ГРАФИКИ уметь</w:t>
      </w:r>
    </w:p>
    <w:p w:rsidR="003526CF" w:rsidRPr="00927C02" w:rsidRDefault="003526CF">
      <w:pPr>
        <w:spacing w:line="9" w:lineRule="exact"/>
        <w:rPr>
          <w:rFonts w:eastAsia="Symbol"/>
          <w:sz w:val="24"/>
          <w:szCs w:val="24"/>
        </w:rPr>
      </w:pPr>
    </w:p>
    <w:p w:rsidR="003526CF" w:rsidRPr="00927C02" w:rsidRDefault="00927C02" w:rsidP="00F942DD">
      <w:pPr>
        <w:numPr>
          <w:ilvl w:val="0"/>
          <w:numId w:val="64"/>
        </w:numPr>
        <w:tabs>
          <w:tab w:val="left" w:pos="567"/>
        </w:tabs>
        <w:spacing w:line="234" w:lineRule="auto"/>
        <w:ind w:left="567" w:right="20" w:hanging="567"/>
        <w:rPr>
          <w:rFonts w:eastAsia="Symbol"/>
          <w:sz w:val="24"/>
          <w:szCs w:val="24"/>
        </w:rPr>
      </w:pPr>
      <w:r w:rsidRPr="00927C02">
        <w:rPr>
          <w:rFonts w:eastAsia="Times New Roman"/>
          <w:sz w:val="24"/>
          <w:szCs w:val="24"/>
        </w:rPr>
        <w:t>определять значение функции по значению аргумента при различных способах задания функции;</w:t>
      </w:r>
    </w:p>
    <w:p w:rsidR="003526CF" w:rsidRPr="00927C02" w:rsidRDefault="003526CF">
      <w:pPr>
        <w:spacing w:line="1" w:lineRule="exact"/>
        <w:rPr>
          <w:rFonts w:eastAsia="Symbol"/>
          <w:sz w:val="24"/>
          <w:szCs w:val="24"/>
        </w:rPr>
      </w:pPr>
    </w:p>
    <w:p w:rsidR="003526CF" w:rsidRPr="00927C02" w:rsidRDefault="00927C02" w:rsidP="00F942DD">
      <w:pPr>
        <w:numPr>
          <w:ilvl w:val="0"/>
          <w:numId w:val="64"/>
        </w:numPr>
        <w:tabs>
          <w:tab w:val="left" w:pos="567"/>
        </w:tabs>
        <w:ind w:left="567" w:hanging="567"/>
        <w:rPr>
          <w:rFonts w:eastAsia="Symbol"/>
          <w:sz w:val="24"/>
          <w:szCs w:val="24"/>
        </w:rPr>
      </w:pPr>
      <w:r w:rsidRPr="00927C02">
        <w:rPr>
          <w:rFonts w:eastAsia="Times New Roman"/>
          <w:sz w:val="24"/>
          <w:szCs w:val="24"/>
        </w:rPr>
        <w:t>строить графики изученных функций;</w:t>
      </w:r>
    </w:p>
    <w:p w:rsidR="003526CF" w:rsidRPr="00927C02" w:rsidRDefault="00927C02" w:rsidP="00F942DD">
      <w:pPr>
        <w:numPr>
          <w:ilvl w:val="0"/>
          <w:numId w:val="64"/>
        </w:numPr>
        <w:tabs>
          <w:tab w:val="left" w:pos="567"/>
        </w:tabs>
        <w:spacing w:line="205" w:lineRule="auto"/>
        <w:ind w:left="567" w:hanging="567"/>
        <w:rPr>
          <w:rFonts w:eastAsia="Symbol"/>
          <w:sz w:val="24"/>
          <w:szCs w:val="24"/>
        </w:rPr>
      </w:pPr>
      <w:r w:rsidRPr="00927C02">
        <w:rPr>
          <w:rFonts w:eastAsia="Times New Roman"/>
          <w:sz w:val="24"/>
          <w:szCs w:val="24"/>
        </w:rPr>
        <w:t xml:space="preserve">описывать по графику </w:t>
      </w:r>
      <w:r w:rsidRPr="00927C02">
        <w:rPr>
          <w:rFonts w:eastAsia="Times New Roman"/>
          <w:i/>
          <w:iCs/>
          <w:sz w:val="24"/>
          <w:szCs w:val="24"/>
        </w:rPr>
        <w:t>и в простейших случаях по формуле</w:t>
      </w:r>
      <w:r w:rsidRPr="00927C02">
        <w:rPr>
          <w:rFonts w:eastAsia="Times New Roman"/>
          <w:sz w:val="24"/>
          <w:szCs w:val="24"/>
        </w:rPr>
        <w:t xml:space="preserve"> </w:t>
      </w:r>
      <w:r w:rsidRPr="00927C02">
        <w:rPr>
          <w:rFonts w:eastAsia="Times New Roman"/>
          <w:i/>
          <w:iCs/>
          <w:sz w:val="24"/>
          <w:szCs w:val="24"/>
          <w:vertAlign w:val="superscript"/>
        </w:rPr>
        <w:t>3</w:t>
      </w:r>
      <w:r w:rsidRPr="00927C02">
        <w:rPr>
          <w:rFonts w:eastAsia="Times New Roman"/>
          <w:sz w:val="24"/>
          <w:szCs w:val="24"/>
        </w:rPr>
        <w:t xml:space="preserve"> поведение и свойства функций, находить по графику функции наибольшие и наименьшие значения;</w:t>
      </w:r>
    </w:p>
    <w:p w:rsidR="003526CF" w:rsidRPr="00927C02" w:rsidRDefault="00927C02" w:rsidP="00224EF4">
      <w:pPr>
        <w:spacing w:line="20" w:lineRule="exact"/>
        <w:rPr>
          <w:sz w:val="24"/>
          <w:szCs w:val="24"/>
        </w:rPr>
      </w:pPr>
      <w:r w:rsidRPr="00927C02">
        <w:rPr>
          <w:noProof/>
          <w:sz w:val="24"/>
          <w:szCs w:val="24"/>
        </w:rPr>
        <mc:AlternateContent>
          <mc:Choice Requires="wps">
            <w:drawing>
              <wp:anchor distT="0" distB="0" distL="114300" distR="114300" simplePos="0" relativeHeight="251635200" behindDoc="1" locked="0" layoutInCell="0" allowOverlap="1" wp14:anchorId="1DB98272" wp14:editId="70CE12B2">
                <wp:simplePos x="0" y="0"/>
                <wp:positionH relativeFrom="column">
                  <wp:posOffset>0</wp:posOffset>
                </wp:positionH>
                <wp:positionV relativeFrom="paragraph">
                  <wp:posOffset>407035</wp:posOffset>
                </wp:positionV>
                <wp:extent cx="182943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32.05pt" to="144.05pt,32.05pt" o:allowincell="f" strokecolor="#000000" strokeweight="0.7199pt"/>
            </w:pict>
          </mc:Fallback>
        </mc:AlternateContent>
      </w:r>
    </w:p>
    <w:p w:rsidR="003526CF" w:rsidRPr="00927C02" w:rsidRDefault="00927C02" w:rsidP="00F942DD">
      <w:pPr>
        <w:numPr>
          <w:ilvl w:val="0"/>
          <w:numId w:val="65"/>
        </w:numPr>
        <w:tabs>
          <w:tab w:val="left" w:pos="567"/>
        </w:tabs>
        <w:spacing w:line="234" w:lineRule="auto"/>
        <w:ind w:left="567" w:hanging="567"/>
        <w:rPr>
          <w:rFonts w:eastAsia="Symbol"/>
          <w:sz w:val="24"/>
          <w:szCs w:val="24"/>
        </w:rPr>
      </w:pPr>
      <w:r w:rsidRPr="00927C02">
        <w:rPr>
          <w:rFonts w:eastAsia="Times New Roman"/>
          <w:sz w:val="24"/>
          <w:szCs w:val="24"/>
        </w:rPr>
        <w:t xml:space="preserve">решать уравнения, простейшие системы уравнений, используя </w:t>
      </w:r>
      <w:r w:rsidRPr="00927C02">
        <w:rPr>
          <w:rFonts w:eastAsia="Times New Roman"/>
          <w:i/>
          <w:iCs/>
          <w:sz w:val="24"/>
          <w:szCs w:val="24"/>
        </w:rPr>
        <w:t>свойства функций</w:t>
      </w:r>
      <w:r w:rsidRPr="00927C02">
        <w:rPr>
          <w:rFonts w:eastAsia="Times New Roman"/>
          <w:sz w:val="24"/>
          <w:szCs w:val="24"/>
        </w:rPr>
        <w:t xml:space="preserve"> и их графиков;</w:t>
      </w:r>
    </w:p>
    <w:p w:rsidR="003526CF" w:rsidRPr="00927C02" w:rsidRDefault="003526CF">
      <w:pPr>
        <w:spacing w:line="18" w:lineRule="exact"/>
        <w:rPr>
          <w:rFonts w:eastAsia="Symbol"/>
          <w:sz w:val="24"/>
          <w:szCs w:val="24"/>
        </w:rPr>
      </w:pPr>
    </w:p>
    <w:p w:rsidR="003526CF" w:rsidRPr="00927C02" w:rsidRDefault="00927C02">
      <w:pPr>
        <w:spacing w:line="232" w:lineRule="auto"/>
        <w:ind w:left="567" w:right="20"/>
        <w:rPr>
          <w:rFonts w:eastAsia="Symbol"/>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3" w:lineRule="exact"/>
        <w:rPr>
          <w:rFonts w:eastAsia="Symbol"/>
          <w:sz w:val="24"/>
          <w:szCs w:val="24"/>
        </w:rPr>
      </w:pPr>
    </w:p>
    <w:p w:rsidR="003526CF" w:rsidRPr="00927C02" w:rsidRDefault="00927C02" w:rsidP="00F942DD">
      <w:pPr>
        <w:numPr>
          <w:ilvl w:val="0"/>
          <w:numId w:val="65"/>
        </w:numPr>
        <w:tabs>
          <w:tab w:val="left" w:pos="567"/>
        </w:tabs>
        <w:spacing w:line="234" w:lineRule="auto"/>
        <w:ind w:left="567" w:hanging="567"/>
        <w:rPr>
          <w:rFonts w:eastAsia="Symbol"/>
          <w:sz w:val="24"/>
          <w:szCs w:val="24"/>
        </w:rPr>
      </w:pPr>
      <w:r w:rsidRPr="00927C02">
        <w:rPr>
          <w:rFonts w:eastAsia="Times New Roman"/>
          <w:sz w:val="24"/>
          <w:szCs w:val="24"/>
        </w:rPr>
        <w:t>описания с помощью функций различных зависимостей, представления их графически, интерпретации графиков;</w:t>
      </w:r>
    </w:p>
    <w:p w:rsidR="003526CF" w:rsidRPr="00927C02" w:rsidRDefault="003526CF">
      <w:pPr>
        <w:spacing w:line="19" w:lineRule="exact"/>
        <w:rPr>
          <w:rFonts w:eastAsia="Symbol"/>
          <w:sz w:val="24"/>
          <w:szCs w:val="24"/>
        </w:rPr>
      </w:pPr>
    </w:p>
    <w:p w:rsidR="003526CF" w:rsidRPr="00927C02" w:rsidRDefault="00927C02">
      <w:pPr>
        <w:spacing w:line="234" w:lineRule="auto"/>
        <w:ind w:left="567" w:right="4300"/>
        <w:rPr>
          <w:rFonts w:eastAsia="Symbol"/>
          <w:sz w:val="24"/>
          <w:szCs w:val="24"/>
        </w:rPr>
      </w:pPr>
      <w:r w:rsidRPr="00927C02">
        <w:rPr>
          <w:rFonts w:eastAsia="Times New Roman"/>
          <w:b/>
          <w:bCs/>
          <w:sz w:val="24"/>
          <w:szCs w:val="24"/>
        </w:rPr>
        <w:t>НАЧАЛА МАТЕМАТИЧЕСКОГО АНАЛИЗА уметь</w:t>
      </w:r>
    </w:p>
    <w:p w:rsidR="003526CF" w:rsidRPr="00927C02" w:rsidRDefault="003526CF">
      <w:pPr>
        <w:spacing w:line="9" w:lineRule="exact"/>
        <w:rPr>
          <w:rFonts w:eastAsia="Symbol"/>
          <w:sz w:val="24"/>
          <w:szCs w:val="24"/>
        </w:rPr>
      </w:pPr>
    </w:p>
    <w:p w:rsidR="003526CF" w:rsidRPr="00927C02" w:rsidRDefault="00927C02" w:rsidP="00F942DD">
      <w:pPr>
        <w:numPr>
          <w:ilvl w:val="0"/>
          <w:numId w:val="65"/>
        </w:numPr>
        <w:tabs>
          <w:tab w:val="left" w:pos="567"/>
        </w:tabs>
        <w:spacing w:line="234" w:lineRule="auto"/>
        <w:ind w:left="567" w:hanging="567"/>
        <w:rPr>
          <w:rFonts w:eastAsia="Symbol"/>
          <w:sz w:val="24"/>
          <w:szCs w:val="24"/>
        </w:rPr>
      </w:pPr>
      <w:r w:rsidRPr="00927C02">
        <w:rPr>
          <w:rFonts w:eastAsia="Times New Roman"/>
          <w:sz w:val="24"/>
          <w:szCs w:val="24"/>
        </w:rPr>
        <w:t xml:space="preserve">вычислять производные </w:t>
      </w:r>
      <w:r w:rsidRPr="00927C02">
        <w:rPr>
          <w:rFonts w:eastAsia="Times New Roman"/>
          <w:i/>
          <w:iCs/>
          <w:sz w:val="24"/>
          <w:szCs w:val="24"/>
        </w:rPr>
        <w:t>и первообразные</w:t>
      </w:r>
      <w:r w:rsidRPr="00927C02">
        <w:rPr>
          <w:rFonts w:eastAsia="Times New Roman"/>
          <w:sz w:val="24"/>
          <w:szCs w:val="24"/>
        </w:rPr>
        <w:t xml:space="preserve"> элементарных функций, используя справочные материалы;</w:t>
      </w:r>
    </w:p>
    <w:p w:rsidR="003526CF" w:rsidRPr="00927C02" w:rsidRDefault="003526CF">
      <w:pPr>
        <w:spacing w:line="13" w:lineRule="exact"/>
        <w:rPr>
          <w:rFonts w:eastAsia="Symbol"/>
          <w:sz w:val="24"/>
          <w:szCs w:val="24"/>
        </w:rPr>
      </w:pPr>
    </w:p>
    <w:p w:rsidR="003526CF" w:rsidRPr="00927C02" w:rsidRDefault="00927C02" w:rsidP="00F942DD">
      <w:pPr>
        <w:numPr>
          <w:ilvl w:val="0"/>
          <w:numId w:val="65"/>
        </w:numPr>
        <w:tabs>
          <w:tab w:val="left" w:pos="567"/>
        </w:tabs>
        <w:spacing w:line="236" w:lineRule="auto"/>
        <w:ind w:left="567" w:hanging="567"/>
        <w:jc w:val="both"/>
        <w:rPr>
          <w:rFonts w:eastAsia="Symbol"/>
          <w:sz w:val="24"/>
          <w:szCs w:val="24"/>
        </w:rPr>
      </w:pPr>
      <w:r w:rsidRPr="00927C02">
        <w:rPr>
          <w:rFonts w:eastAsia="Times New Roman"/>
          <w:sz w:val="24"/>
          <w:szCs w:val="24"/>
        </w:rPr>
        <w:t xml:space="preserve">исследовать в простейших случаях функции на монотонность, находить наибольшие и наименьшие значения функций, строить графики многочленов </w:t>
      </w:r>
      <w:r w:rsidRPr="00927C02">
        <w:rPr>
          <w:rFonts w:eastAsia="Times New Roman"/>
          <w:i/>
          <w:iCs/>
          <w:sz w:val="24"/>
          <w:szCs w:val="24"/>
        </w:rPr>
        <w:t>и простейших</w:t>
      </w:r>
      <w:r w:rsidRPr="00927C02">
        <w:rPr>
          <w:rFonts w:eastAsia="Times New Roman"/>
          <w:sz w:val="24"/>
          <w:szCs w:val="24"/>
        </w:rPr>
        <w:t xml:space="preserve"> </w:t>
      </w:r>
      <w:r w:rsidRPr="00927C02">
        <w:rPr>
          <w:rFonts w:eastAsia="Times New Roman"/>
          <w:i/>
          <w:iCs/>
          <w:sz w:val="24"/>
          <w:szCs w:val="24"/>
        </w:rPr>
        <w:t xml:space="preserve">рациональных функций </w:t>
      </w:r>
      <w:r w:rsidRPr="00927C02">
        <w:rPr>
          <w:rFonts w:eastAsia="Times New Roman"/>
          <w:sz w:val="24"/>
          <w:szCs w:val="24"/>
        </w:rPr>
        <w:t>с использованием аппарата математического анализа;</w:t>
      </w:r>
    </w:p>
    <w:p w:rsidR="003526CF" w:rsidRPr="00927C02" w:rsidRDefault="003526CF">
      <w:pPr>
        <w:spacing w:line="1" w:lineRule="exact"/>
        <w:rPr>
          <w:rFonts w:eastAsia="Symbol"/>
          <w:sz w:val="24"/>
          <w:szCs w:val="24"/>
        </w:rPr>
      </w:pPr>
    </w:p>
    <w:p w:rsidR="003526CF" w:rsidRPr="00927C02" w:rsidRDefault="00927C02" w:rsidP="00F942DD">
      <w:pPr>
        <w:numPr>
          <w:ilvl w:val="0"/>
          <w:numId w:val="65"/>
        </w:numPr>
        <w:tabs>
          <w:tab w:val="left" w:pos="567"/>
        </w:tabs>
        <w:ind w:left="567" w:hanging="567"/>
        <w:rPr>
          <w:rFonts w:eastAsia="Symbol"/>
          <w:sz w:val="24"/>
          <w:szCs w:val="24"/>
        </w:rPr>
      </w:pPr>
      <w:r w:rsidRPr="00927C02">
        <w:rPr>
          <w:rFonts w:eastAsia="Times New Roman"/>
          <w:i/>
          <w:iCs/>
          <w:sz w:val="24"/>
          <w:szCs w:val="24"/>
        </w:rPr>
        <w:t>вычислять в простейших случаях площади с использованием первообразной;</w:t>
      </w:r>
    </w:p>
    <w:p w:rsidR="003526CF" w:rsidRPr="00927C02" w:rsidRDefault="003526CF">
      <w:pPr>
        <w:spacing w:line="17" w:lineRule="exact"/>
        <w:rPr>
          <w:rFonts w:eastAsia="Symbol"/>
          <w:sz w:val="24"/>
          <w:szCs w:val="24"/>
        </w:rPr>
      </w:pPr>
    </w:p>
    <w:p w:rsidR="003526CF" w:rsidRPr="00927C02" w:rsidRDefault="00927C02">
      <w:pPr>
        <w:spacing w:line="232" w:lineRule="auto"/>
        <w:ind w:left="567" w:right="20"/>
        <w:rPr>
          <w:rFonts w:eastAsia="Symbol"/>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3" w:lineRule="exact"/>
        <w:rPr>
          <w:rFonts w:eastAsia="Symbol"/>
          <w:sz w:val="24"/>
          <w:szCs w:val="24"/>
        </w:rPr>
      </w:pPr>
    </w:p>
    <w:p w:rsidR="003526CF" w:rsidRPr="00927C02" w:rsidRDefault="00927C02" w:rsidP="00F942DD">
      <w:pPr>
        <w:numPr>
          <w:ilvl w:val="0"/>
          <w:numId w:val="65"/>
        </w:numPr>
        <w:tabs>
          <w:tab w:val="left" w:pos="567"/>
        </w:tabs>
        <w:spacing w:line="234" w:lineRule="auto"/>
        <w:ind w:left="567" w:hanging="567"/>
        <w:rPr>
          <w:rFonts w:eastAsia="Symbol"/>
          <w:sz w:val="24"/>
          <w:szCs w:val="24"/>
        </w:rPr>
      </w:pPr>
      <w:r w:rsidRPr="00927C02">
        <w:rPr>
          <w:rFonts w:eastAsia="Times New Roman"/>
          <w:sz w:val="24"/>
          <w:szCs w:val="24"/>
        </w:rPr>
        <w:t xml:space="preserve">решения прикладных задач, в том числе </w:t>
      </w:r>
      <w:proofErr w:type="gramStart"/>
      <w:r w:rsidRPr="00927C02">
        <w:rPr>
          <w:rFonts w:eastAsia="Times New Roman"/>
          <w:sz w:val="24"/>
          <w:szCs w:val="24"/>
        </w:rPr>
        <w:t>социально-</w:t>
      </w:r>
      <w:proofErr w:type="spellStart"/>
      <w:r w:rsidRPr="00927C02">
        <w:rPr>
          <w:rFonts w:eastAsia="Times New Roman"/>
          <w:sz w:val="24"/>
          <w:szCs w:val="24"/>
        </w:rPr>
        <w:t>экономи</w:t>
      </w:r>
      <w:proofErr w:type="spellEnd"/>
      <w:r w:rsidRPr="00927C02">
        <w:rPr>
          <w:rFonts w:eastAsia="Times New Roman"/>
          <w:sz w:val="24"/>
          <w:szCs w:val="24"/>
        </w:rPr>
        <w:t>-</w:t>
      </w:r>
      <w:proofErr w:type="spellStart"/>
      <w:r w:rsidRPr="00927C02">
        <w:rPr>
          <w:rFonts w:eastAsia="Times New Roman"/>
          <w:sz w:val="24"/>
          <w:szCs w:val="24"/>
        </w:rPr>
        <w:t>ческих</w:t>
      </w:r>
      <w:proofErr w:type="spellEnd"/>
      <w:proofErr w:type="gramEnd"/>
      <w:r w:rsidRPr="00927C02">
        <w:rPr>
          <w:rFonts w:eastAsia="Times New Roman"/>
          <w:sz w:val="24"/>
          <w:szCs w:val="24"/>
        </w:rPr>
        <w:t xml:space="preserve"> и физических, на наибольшие и наименьшие значения, на нахождение скорости и ускорения;</w:t>
      </w:r>
    </w:p>
    <w:p w:rsidR="003526CF" w:rsidRPr="00927C02" w:rsidRDefault="003526CF">
      <w:pPr>
        <w:spacing w:line="19" w:lineRule="exact"/>
        <w:rPr>
          <w:rFonts w:eastAsia="Symbol"/>
          <w:sz w:val="24"/>
          <w:szCs w:val="24"/>
        </w:rPr>
      </w:pPr>
    </w:p>
    <w:p w:rsidR="003526CF" w:rsidRPr="00927C02" w:rsidRDefault="00927C02">
      <w:pPr>
        <w:spacing w:line="234" w:lineRule="auto"/>
        <w:ind w:left="567" w:right="5660"/>
        <w:rPr>
          <w:rFonts w:eastAsia="Symbol"/>
          <w:sz w:val="24"/>
          <w:szCs w:val="24"/>
        </w:rPr>
      </w:pPr>
      <w:r w:rsidRPr="00927C02">
        <w:rPr>
          <w:rFonts w:eastAsia="Times New Roman"/>
          <w:b/>
          <w:bCs/>
          <w:sz w:val="24"/>
          <w:szCs w:val="24"/>
        </w:rPr>
        <w:t>УРАВНЕНИЯ И НЕРАВЕНСТВА уметь</w:t>
      </w:r>
    </w:p>
    <w:p w:rsidR="003526CF" w:rsidRPr="00927C02" w:rsidRDefault="003526CF">
      <w:pPr>
        <w:spacing w:line="1" w:lineRule="exact"/>
        <w:rPr>
          <w:rFonts w:eastAsia="Symbol"/>
          <w:sz w:val="24"/>
          <w:szCs w:val="24"/>
        </w:rPr>
      </w:pPr>
    </w:p>
    <w:p w:rsidR="003526CF" w:rsidRPr="00927C02" w:rsidRDefault="00927C02" w:rsidP="00F942DD">
      <w:pPr>
        <w:numPr>
          <w:ilvl w:val="0"/>
          <w:numId w:val="65"/>
        </w:numPr>
        <w:tabs>
          <w:tab w:val="left" w:pos="567"/>
        </w:tabs>
        <w:spacing w:line="235" w:lineRule="auto"/>
        <w:ind w:left="567" w:hanging="567"/>
        <w:rPr>
          <w:rFonts w:eastAsia="Symbol"/>
          <w:sz w:val="24"/>
          <w:szCs w:val="24"/>
        </w:rPr>
      </w:pPr>
      <w:r w:rsidRPr="00927C02">
        <w:rPr>
          <w:rFonts w:eastAsia="Times New Roman"/>
          <w:sz w:val="24"/>
          <w:szCs w:val="24"/>
        </w:rPr>
        <w:t>решать  рациональные,  показательные  и  логарифмические  уравнения  и  неравенства,</w:t>
      </w:r>
    </w:p>
    <w:p w:rsidR="003526CF" w:rsidRPr="00927C02" w:rsidRDefault="00927C02">
      <w:pPr>
        <w:ind w:left="567"/>
        <w:rPr>
          <w:rFonts w:eastAsia="Symbol"/>
          <w:sz w:val="24"/>
          <w:szCs w:val="24"/>
        </w:rPr>
      </w:pPr>
      <w:r w:rsidRPr="00927C02">
        <w:rPr>
          <w:rFonts w:eastAsia="Times New Roman"/>
          <w:i/>
          <w:iCs/>
          <w:sz w:val="24"/>
          <w:szCs w:val="24"/>
        </w:rPr>
        <w:t>простейшие иррациональные и тригонометрические уравнения, их системы</w:t>
      </w:r>
      <w:r w:rsidRPr="00927C02">
        <w:rPr>
          <w:rFonts w:eastAsia="Times New Roman"/>
          <w:sz w:val="24"/>
          <w:szCs w:val="24"/>
        </w:rPr>
        <w:t>;</w:t>
      </w:r>
    </w:p>
    <w:p w:rsidR="003526CF" w:rsidRPr="00927C02" w:rsidRDefault="00927C02" w:rsidP="00F942DD">
      <w:pPr>
        <w:numPr>
          <w:ilvl w:val="0"/>
          <w:numId w:val="65"/>
        </w:numPr>
        <w:tabs>
          <w:tab w:val="left" w:pos="567"/>
        </w:tabs>
        <w:ind w:left="567" w:hanging="567"/>
        <w:rPr>
          <w:rFonts w:eastAsia="Symbol"/>
          <w:sz w:val="24"/>
          <w:szCs w:val="24"/>
        </w:rPr>
      </w:pPr>
      <w:r w:rsidRPr="00927C02">
        <w:rPr>
          <w:rFonts w:eastAsia="Times New Roman"/>
          <w:sz w:val="24"/>
          <w:szCs w:val="24"/>
        </w:rPr>
        <w:t xml:space="preserve">составлять уравнения </w:t>
      </w:r>
      <w:r w:rsidRPr="00927C02">
        <w:rPr>
          <w:rFonts w:eastAsia="Times New Roman"/>
          <w:i/>
          <w:iCs/>
          <w:sz w:val="24"/>
          <w:szCs w:val="24"/>
        </w:rPr>
        <w:t>и неравенства</w:t>
      </w:r>
      <w:r w:rsidRPr="00927C02">
        <w:rPr>
          <w:rFonts w:eastAsia="Times New Roman"/>
          <w:sz w:val="24"/>
          <w:szCs w:val="24"/>
        </w:rPr>
        <w:t xml:space="preserve"> по условию задачи;</w:t>
      </w:r>
    </w:p>
    <w:p w:rsidR="003526CF" w:rsidRPr="00927C02" w:rsidRDefault="00927C02" w:rsidP="00F942DD">
      <w:pPr>
        <w:numPr>
          <w:ilvl w:val="0"/>
          <w:numId w:val="65"/>
        </w:numPr>
        <w:tabs>
          <w:tab w:val="left" w:pos="567"/>
        </w:tabs>
        <w:ind w:left="567" w:hanging="567"/>
        <w:rPr>
          <w:rFonts w:eastAsia="Symbol"/>
          <w:sz w:val="24"/>
          <w:szCs w:val="24"/>
        </w:rPr>
      </w:pPr>
      <w:r w:rsidRPr="00927C02">
        <w:rPr>
          <w:rFonts w:eastAsia="Times New Roman"/>
          <w:sz w:val="24"/>
          <w:szCs w:val="24"/>
        </w:rPr>
        <w:t>использовать для приближенного решения уравнений и неравен</w:t>
      </w:r>
      <w:proofErr w:type="gramStart"/>
      <w:r w:rsidRPr="00927C02">
        <w:rPr>
          <w:rFonts w:eastAsia="Times New Roman"/>
          <w:sz w:val="24"/>
          <w:szCs w:val="24"/>
        </w:rPr>
        <w:t>ств гр</w:t>
      </w:r>
      <w:proofErr w:type="gramEnd"/>
      <w:r w:rsidRPr="00927C02">
        <w:rPr>
          <w:rFonts w:eastAsia="Times New Roman"/>
          <w:sz w:val="24"/>
          <w:szCs w:val="24"/>
        </w:rPr>
        <w:t>афический метод;</w:t>
      </w:r>
    </w:p>
    <w:p w:rsidR="003526CF" w:rsidRPr="00927C02" w:rsidRDefault="003526CF">
      <w:pPr>
        <w:spacing w:line="12" w:lineRule="exact"/>
        <w:rPr>
          <w:rFonts w:eastAsia="Symbol"/>
          <w:sz w:val="24"/>
          <w:szCs w:val="24"/>
        </w:rPr>
      </w:pPr>
    </w:p>
    <w:p w:rsidR="003526CF" w:rsidRPr="00927C02" w:rsidRDefault="00927C02" w:rsidP="00F942DD">
      <w:pPr>
        <w:numPr>
          <w:ilvl w:val="0"/>
          <w:numId w:val="65"/>
        </w:numPr>
        <w:tabs>
          <w:tab w:val="left" w:pos="567"/>
        </w:tabs>
        <w:spacing w:line="234" w:lineRule="auto"/>
        <w:ind w:left="567" w:right="20" w:hanging="567"/>
        <w:rPr>
          <w:rFonts w:eastAsia="Symbol"/>
          <w:sz w:val="24"/>
          <w:szCs w:val="24"/>
        </w:rPr>
      </w:pPr>
      <w:r w:rsidRPr="00927C02">
        <w:rPr>
          <w:rFonts w:eastAsia="Times New Roman"/>
          <w:sz w:val="24"/>
          <w:szCs w:val="24"/>
        </w:rPr>
        <w:t>изображать на координатной плоскости множества решений простейших уравнений и их систем;</w:t>
      </w:r>
    </w:p>
    <w:p w:rsidR="003526CF" w:rsidRPr="00927C02" w:rsidRDefault="003526CF">
      <w:pPr>
        <w:spacing w:line="18" w:lineRule="exact"/>
        <w:rPr>
          <w:rFonts w:eastAsia="Symbol"/>
          <w:sz w:val="24"/>
          <w:szCs w:val="24"/>
        </w:rPr>
      </w:pPr>
    </w:p>
    <w:p w:rsidR="003526CF" w:rsidRPr="00927C02" w:rsidRDefault="00927C02">
      <w:pPr>
        <w:spacing w:line="232" w:lineRule="auto"/>
        <w:ind w:left="567" w:right="20"/>
        <w:rPr>
          <w:rFonts w:eastAsia="Symbol"/>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 w:lineRule="exact"/>
        <w:rPr>
          <w:rFonts w:eastAsia="Symbol"/>
          <w:sz w:val="24"/>
          <w:szCs w:val="24"/>
        </w:rPr>
      </w:pPr>
    </w:p>
    <w:p w:rsidR="003526CF" w:rsidRPr="00927C02" w:rsidRDefault="00927C02" w:rsidP="00F942DD">
      <w:pPr>
        <w:numPr>
          <w:ilvl w:val="0"/>
          <w:numId w:val="65"/>
        </w:numPr>
        <w:tabs>
          <w:tab w:val="left" w:pos="567"/>
        </w:tabs>
        <w:ind w:left="567" w:hanging="567"/>
        <w:rPr>
          <w:rFonts w:eastAsia="Symbol"/>
          <w:sz w:val="24"/>
          <w:szCs w:val="24"/>
        </w:rPr>
      </w:pPr>
      <w:r w:rsidRPr="00927C02">
        <w:rPr>
          <w:rFonts w:eastAsia="Times New Roman"/>
          <w:sz w:val="24"/>
          <w:szCs w:val="24"/>
        </w:rPr>
        <w:t>построения и исследования простейших математических моделей;</w:t>
      </w:r>
    </w:p>
    <w:p w:rsidR="003526CF" w:rsidRPr="00927C02" w:rsidRDefault="003526CF">
      <w:pPr>
        <w:spacing w:line="17" w:lineRule="exact"/>
        <w:rPr>
          <w:rFonts w:eastAsia="Symbol"/>
          <w:sz w:val="24"/>
          <w:szCs w:val="24"/>
        </w:rPr>
      </w:pPr>
    </w:p>
    <w:p w:rsidR="003526CF" w:rsidRPr="00927C02" w:rsidRDefault="00927C02">
      <w:pPr>
        <w:spacing w:line="234" w:lineRule="auto"/>
        <w:ind w:left="567" w:right="200"/>
        <w:rPr>
          <w:rFonts w:eastAsia="Symbol"/>
          <w:sz w:val="24"/>
          <w:szCs w:val="24"/>
        </w:rPr>
      </w:pPr>
      <w:r w:rsidRPr="00927C02">
        <w:rPr>
          <w:rFonts w:eastAsia="Times New Roman"/>
          <w:b/>
          <w:bCs/>
          <w:sz w:val="24"/>
          <w:szCs w:val="24"/>
        </w:rPr>
        <w:t>ЭЛЕМЕНТЫ КОМБИНАТОРИКИ, СТАТИСТИКИ И ТЕОРИИ ВЕРОЯТНОСТЕЙ уметь</w:t>
      </w:r>
    </w:p>
    <w:p w:rsidR="003526CF" w:rsidRPr="00927C02" w:rsidRDefault="003526CF">
      <w:pPr>
        <w:spacing w:line="9" w:lineRule="exact"/>
        <w:rPr>
          <w:rFonts w:eastAsia="Symbol"/>
          <w:sz w:val="24"/>
          <w:szCs w:val="24"/>
        </w:rPr>
      </w:pPr>
    </w:p>
    <w:p w:rsidR="003526CF" w:rsidRPr="00927C02" w:rsidRDefault="00927C02" w:rsidP="00F942DD">
      <w:pPr>
        <w:numPr>
          <w:ilvl w:val="0"/>
          <w:numId w:val="65"/>
        </w:numPr>
        <w:tabs>
          <w:tab w:val="left" w:pos="567"/>
        </w:tabs>
        <w:spacing w:line="234" w:lineRule="auto"/>
        <w:ind w:left="567" w:right="20" w:hanging="567"/>
        <w:rPr>
          <w:rFonts w:eastAsia="Symbol"/>
          <w:sz w:val="24"/>
          <w:szCs w:val="24"/>
        </w:rPr>
      </w:pPr>
      <w:r w:rsidRPr="00927C02">
        <w:rPr>
          <w:rFonts w:eastAsia="Times New Roman"/>
          <w:sz w:val="24"/>
          <w:szCs w:val="24"/>
        </w:rPr>
        <w:t>решать простейшие комбинаторные задачи методом перебора, а также с использованием известных формул;</w:t>
      </w:r>
    </w:p>
    <w:p w:rsidR="003526CF" w:rsidRPr="00927C02" w:rsidRDefault="003526CF">
      <w:pPr>
        <w:spacing w:line="1" w:lineRule="exact"/>
        <w:rPr>
          <w:rFonts w:eastAsia="Symbol"/>
          <w:sz w:val="24"/>
          <w:szCs w:val="24"/>
        </w:rPr>
      </w:pPr>
    </w:p>
    <w:p w:rsidR="003526CF" w:rsidRPr="00927C02" w:rsidRDefault="00927C02" w:rsidP="00F942DD">
      <w:pPr>
        <w:numPr>
          <w:ilvl w:val="0"/>
          <w:numId w:val="65"/>
        </w:numPr>
        <w:tabs>
          <w:tab w:val="left" w:pos="567"/>
        </w:tabs>
        <w:ind w:left="567" w:hanging="567"/>
        <w:rPr>
          <w:rFonts w:eastAsia="Symbol"/>
          <w:sz w:val="24"/>
          <w:szCs w:val="24"/>
        </w:rPr>
      </w:pPr>
      <w:r w:rsidRPr="00927C02">
        <w:rPr>
          <w:rFonts w:eastAsia="Times New Roman"/>
          <w:sz w:val="24"/>
          <w:szCs w:val="24"/>
        </w:rPr>
        <w:t>вычислять в простейших случаях вероятности событий на основе подсчета числа исходов;</w:t>
      </w:r>
    </w:p>
    <w:p w:rsidR="003526CF" w:rsidRPr="00927C02" w:rsidRDefault="003526CF">
      <w:pPr>
        <w:spacing w:line="17" w:lineRule="exact"/>
        <w:rPr>
          <w:rFonts w:eastAsia="Symbol"/>
          <w:sz w:val="24"/>
          <w:szCs w:val="24"/>
        </w:rPr>
      </w:pPr>
    </w:p>
    <w:p w:rsidR="003526CF" w:rsidRPr="00927C02" w:rsidRDefault="00927C02">
      <w:pPr>
        <w:spacing w:line="232" w:lineRule="auto"/>
        <w:ind w:left="567" w:right="20"/>
        <w:rPr>
          <w:rFonts w:eastAsia="Symbol"/>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 w:lineRule="exact"/>
        <w:rPr>
          <w:rFonts w:eastAsia="Symbol"/>
          <w:sz w:val="24"/>
          <w:szCs w:val="24"/>
        </w:rPr>
      </w:pPr>
    </w:p>
    <w:p w:rsidR="003526CF" w:rsidRPr="00927C02" w:rsidRDefault="00927C02" w:rsidP="00F942DD">
      <w:pPr>
        <w:numPr>
          <w:ilvl w:val="0"/>
          <w:numId w:val="65"/>
        </w:numPr>
        <w:tabs>
          <w:tab w:val="left" w:pos="567"/>
        </w:tabs>
        <w:ind w:left="567" w:hanging="567"/>
        <w:rPr>
          <w:rFonts w:eastAsia="Symbol"/>
          <w:sz w:val="24"/>
          <w:szCs w:val="24"/>
        </w:rPr>
      </w:pPr>
      <w:r w:rsidRPr="00927C02">
        <w:rPr>
          <w:rFonts w:eastAsia="Times New Roman"/>
          <w:sz w:val="24"/>
          <w:szCs w:val="24"/>
        </w:rPr>
        <w:t>анализа реальных числовых данных, представленных в виде диаграмм, графиков;</w:t>
      </w:r>
    </w:p>
    <w:p w:rsidR="003526CF" w:rsidRPr="00927C02" w:rsidRDefault="00927C02" w:rsidP="00F942DD">
      <w:pPr>
        <w:numPr>
          <w:ilvl w:val="0"/>
          <w:numId w:val="65"/>
        </w:numPr>
        <w:tabs>
          <w:tab w:val="left" w:pos="567"/>
        </w:tabs>
        <w:ind w:left="567" w:hanging="567"/>
        <w:rPr>
          <w:rFonts w:eastAsia="Symbol"/>
          <w:sz w:val="24"/>
          <w:szCs w:val="24"/>
        </w:rPr>
      </w:pPr>
      <w:r w:rsidRPr="00927C02">
        <w:rPr>
          <w:rFonts w:eastAsia="Times New Roman"/>
          <w:sz w:val="24"/>
          <w:szCs w:val="24"/>
        </w:rPr>
        <w:t>анализа информации статистического характера;</w:t>
      </w:r>
    </w:p>
    <w:p w:rsidR="003526CF" w:rsidRPr="00927C02" w:rsidRDefault="003526CF">
      <w:pPr>
        <w:spacing w:line="4" w:lineRule="exact"/>
        <w:rPr>
          <w:rFonts w:eastAsia="Symbol"/>
          <w:sz w:val="24"/>
          <w:szCs w:val="24"/>
        </w:rPr>
      </w:pPr>
    </w:p>
    <w:p w:rsidR="003526CF" w:rsidRPr="00927C02" w:rsidRDefault="00927C02">
      <w:pPr>
        <w:ind w:left="567"/>
        <w:rPr>
          <w:rFonts w:eastAsia="Symbol"/>
          <w:sz w:val="24"/>
          <w:szCs w:val="24"/>
        </w:rPr>
      </w:pPr>
      <w:r w:rsidRPr="00927C02">
        <w:rPr>
          <w:rFonts w:eastAsia="Times New Roman"/>
          <w:b/>
          <w:bCs/>
          <w:sz w:val="24"/>
          <w:szCs w:val="24"/>
        </w:rPr>
        <w:t>ГЕОМЕТРИЯ</w:t>
      </w:r>
    </w:p>
    <w:p w:rsidR="003526CF" w:rsidRPr="00927C02" w:rsidRDefault="00927C02">
      <w:pPr>
        <w:ind w:left="567"/>
        <w:rPr>
          <w:rFonts w:eastAsia="Symbol"/>
          <w:sz w:val="24"/>
          <w:szCs w:val="24"/>
        </w:rPr>
      </w:pPr>
      <w:r w:rsidRPr="00927C02">
        <w:rPr>
          <w:rFonts w:eastAsia="Times New Roman"/>
          <w:b/>
          <w:bCs/>
          <w:sz w:val="24"/>
          <w:szCs w:val="24"/>
        </w:rPr>
        <w:t>уметь</w:t>
      </w:r>
    </w:p>
    <w:p w:rsidR="003526CF" w:rsidRPr="00927C02" w:rsidRDefault="003526CF">
      <w:pPr>
        <w:spacing w:line="7" w:lineRule="exact"/>
        <w:rPr>
          <w:rFonts w:eastAsia="Symbol"/>
          <w:sz w:val="24"/>
          <w:szCs w:val="24"/>
        </w:rPr>
      </w:pPr>
    </w:p>
    <w:p w:rsidR="003526CF" w:rsidRPr="00927C02" w:rsidRDefault="00927C02" w:rsidP="00F942DD">
      <w:pPr>
        <w:numPr>
          <w:ilvl w:val="0"/>
          <w:numId w:val="65"/>
        </w:numPr>
        <w:tabs>
          <w:tab w:val="left" w:pos="567"/>
        </w:tabs>
        <w:spacing w:line="234" w:lineRule="auto"/>
        <w:ind w:left="567" w:right="20" w:hanging="567"/>
        <w:rPr>
          <w:rFonts w:eastAsia="Symbol"/>
          <w:sz w:val="24"/>
          <w:szCs w:val="24"/>
        </w:rPr>
      </w:pPr>
      <w:r w:rsidRPr="00927C02">
        <w:rPr>
          <w:rFonts w:eastAsia="Times New Roman"/>
          <w:sz w:val="24"/>
          <w:szCs w:val="24"/>
        </w:rPr>
        <w:t>распознавать на чертежах и моделях пространственные формы; соотносить трехмерные объекты с их описаниями, изображениями;</w:t>
      </w:r>
    </w:p>
    <w:p w:rsidR="003526CF" w:rsidRPr="00927C02" w:rsidRDefault="003526CF">
      <w:pPr>
        <w:spacing w:line="2" w:lineRule="exact"/>
        <w:rPr>
          <w:rFonts w:eastAsia="Symbol"/>
          <w:sz w:val="24"/>
          <w:szCs w:val="24"/>
        </w:rPr>
      </w:pPr>
    </w:p>
    <w:p w:rsidR="003526CF" w:rsidRPr="00927C02" w:rsidRDefault="00927C02" w:rsidP="00F942DD">
      <w:pPr>
        <w:numPr>
          <w:ilvl w:val="0"/>
          <w:numId w:val="65"/>
        </w:numPr>
        <w:tabs>
          <w:tab w:val="left" w:pos="567"/>
        </w:tabs>
        <w:ind w:left="567" w:hanging="567"/>
        <w:rPr>
          <w:rFonts w:eastAsia="Symbol"/>
          <w:sz w:val="24"/>
          <w:szCs w:val="24"/>
        </w:rPr>
      </w:pPr>
      <w:r w:rsidRPr="00927C02">
        <w:rPr>
          <w:rFonts w:eastAsia="Times New Roman"/>
          <w:sz w:val="24"/>
          <w:szCs w:val="24"/>
        </w:rPr>
        <w:t>описывать    взаимное    расположение    прямых    и    плоскостей    в    пространстве,</w:t>
      </w:r>
    </w:p>
    <w:p w:rsidR="003526CF" w:rsidRPr="00927C02" w:rsidRDefault="00927C02">
      <w:pPr>
        <w:ind w:left="567"/>
        <w:rPr>
          <w:rFonts w:eastAsia="Symbol"/>
          <w:sz w:val="24"/>
          <w:szCs w:val="24"/>
        </w:rPr>
      </w:pPr>
      <w:r w:rsidRPr="00927C02">
        <w:rPr>
          <w:rFonts w:eastAsia="Times New Roman"/>
          <w:i/>
          <w:iCs/>
          <w:sz w:val="24"/>
          <w:szCs w:val="24"/>
        </w:rPr>
        <w:t>аргументировать свои суждения об этом расположении</w:t>
      </w:r>
      <w:r w:rsidRPr="00927C02">
        <w:rPr>
          <w:rFonts w:eastAsia="Times New Roman"/>
          <w:sz w:val="24"/>
          <w:szCs w:val="24"/>
        </w:rPr>
        <w:t>;</w:t>
      </w:r>
    </w:p>
    <w:p w:rsidR="003526CF" w:rsidRPr="00927C02" w:rsidRDefault="00927C02" w:rsidP="00F942DD">
      <w:pPr>
        <w:numPr>
          <w:ilvl w:val="0"/>
          <w:numId w:val="65"/>
        </w:numPr>
        <w:tabs>
          <w:tab w:val="left" w:pos="567"/>
        </w:tabs>
        <w:ind w:left="567" w:hanging="567"/>
        <w:rPr>
          <w:rFonts w:eastAsia="Symbol"/>
          <w:sz w:val="24"/>
          <w:szCs w:val="24"/>
        </w:rPr>
      </w:pPr>
      <w:r w:rsidRPr="00927C02">
        <w:rPr>
          <w:rFonts w:eastAsia="Times New Roman"/>
          <w:sz w:val="24"/>
          <w:szCs w:val="24"/>
        </w:rPr>
        <w:lastRenderedPageBreak/>
        <w:t>анализировать в простейших случаях взаимное расположение объектов в пространстве;</w:t>
      </w:r>
    </w:p>
    <w:p w:rsidR="003526CF" w:rsidRPr="00927C02" w:rsidRDefault="003526CF">
      <w:pPr>
        <w:spacing w:line="12" w:lineRule="exact"/>
        <w:rPr>
          <w:rFonts w:eastAsia="Symbol"/>
          <w:sz w:val="24"/>
          <w:szCs w:val="24"/>
        </w:rPr>
      </w:pPr>
    </w:p>
    <w:p w:rsidR="003526CF" w:rsidRPr="00927C02" w:rsidRDefault="00927C02" w:rsidP="00F942DD">
      <w:pPr>
        <w:numPr>
          <w:ilvl w:val="0"/>
          <w:numId w:val="65"/>
        </w:numPr>
        <w:tabs>
          <w:tab w:val="left" w:pos="567"/>
        </w:tabs>
        <w:spacing w:line="234" w:lineRule="auto"/>
        <w:ind w:left="567" w:right="20" w:hanging="567"/>
        <w:rPr>
          <w:rFonts w:eastAsia="Symbol"/>
          <w:sz w:val="24"/>
          <w:szCs w:val="24"/>
        </w:rPr>
      </w:pPr>
      <w:r w:rsidRPr="00927C02">
        <w:rPr>
          <w:rFonts w:eastAsia="Times New Roman"/>
          <w:sz w:val="24"/>
          <w:szCs w:val="24"/>
        </w:rPr>
        <w:t>изображать основные многогранники и круглые тела; выполнять чертежи по условиям задач;</w:t>
      </w:r>
    </w:p>
    <w:p w:rsidR="003526CF" w:rsidRPr="00927C02" w:rsidRDefault="003526CF">
      <w:pPr>
        <w:spacing w:line="1" w:lineRule="exact"/>
        <w:rPr>
          <w:rFonts w:eastAsia="Symbol"/>
          <w:sz w:val="24"/>
          <w:szCs w:val="24"/>
        </w:rPr>
      </w:pPr>
    </w:p>
    <w:p w:rsidR="003526CF" w:rsidRPr="00927C02" w:rsidRDefault="00927C02" w:rsidP="00F942DD">
      <w:pPr>
        <w:numPr>
          <w:ilvl w:val="0"/>
          <w:numId w:val="65"/>
        </w:numPr>
        <w:tabs>
          <w:tab w:val="left" w:pos="567"/>
        </w:tabs>
        <w:ind w:left="567" w:hanging="567"/>
        <w:rPr>
          <w:rFonts w:eastAsia="Symbol"/>
          <w:sz w:val="24"/>
          <w:szCs w:val="24"/>
        </w:rPr>
      </w:pPr>
      <w:r w:rsidRPr="00927C02">
        <w:rPr>
          <w:rFonts w:eastAsia="Times New Roman"/>
          <w:i/>
          <w:iCs/>
          <w:sz w:val="24"/>
          <w:szCs w:val="24"/>
        </w:rPr>
        <w:t>строить простейшие сечения куба, призмы, пирамиды</w:t>
      </w:r>
      <w:r w:rsidRPr="00927C02">
        <w:rPr>
          <w:rFonts w:eastAsia="Times New Roman"/>
          <w:sz w:val="24"/>
          <w:szCs w:val="24"/>
        </w:rPr>
        <w:t>;</w:t>
      </w:r>
    </w:p>
    <w:p w:rsidR="003526CF" w:rsidRPr="00927C02" w:rsidRDefault="003526CF">
      <w:pPr>
        <w:spacing w:line="12" w:lineRule="exact"/>
        <w:rPr>
          <w:rFonts w:eastAsia="Symbol"/>
          <w:sz w:val="24"/>
          <w:szCs w:val="24"/>
        </w:rPr>
      </w:pPr>
    </w:p>
    <w:p w:rsidR="003526CF" w:rsidRPr="00927C02" w:rsidRDefault="00927C02" w:rsidP="00F942DD">
      <w:pPr>
        <w:numPr>
          <w:ilvl w:val="0"/>
          <w:numId w:val="65"/>
        </w:numPr>
        <w:tabs>
          <w:tab w:val="left" w:pos="567"/>
        </w:tabs>
        <w:spacing w:line="234" w:lineRule="auto"/>
        <w:ind w:left="567" w:hanging="567"/>
        <w:rPr>
          <w:rFonts w:eastAsia="Symbol"/>
          <w:sz w:val="24"/>
          <w:szCs w:val="24"/>
        </w:rPr>
      </w:pPr>
      <w:r w:rsidRPr="00927C02">
        <w:rPr>
          <w:rFonts w:eastAsia="Times New Roman"/>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3526CF" w:rsidRPr="00927C02" w:rsidRDefault="003526CF">
      <w:pPr>
        <w:spacing w:line="1" w:lineRule="exact"/>
        <w:rPr>
          <w:rFonts w:eastAsia="Symbol"/>
          <w:sz w:val="24"/>
          <w:szCs w:val="24"/>
        </w:rPr>
      </w:pPr>
    </w:p>
    <w:p w:rsidR="003526CF" w:rsidRPr="00927C02" w:rsidRDefault="00927C02" w:rsidP="00F942DD">
      <w:pPr>
        <w:numPr>
          <w:ilvl w:val="0"/>
          <w:numId w:val="65"/>
        </w:numPr>
        <w:tabs>
          <w:tab w:val="left" w:pos="567"/>
        </w:tabs>
        <w:ind w:left="567" w:hanging="567"/>
        <w:rPr>
          <w:rFonts w:eastAsia="Symbol"/>
          <w:sz w:val="24"/>
          <w:szCs w:val="24"/>
        </w:rPr>
      </w:pPr>
      <w:r w:rsidRPr="00927C02">
        <w:rPr>
          <w:rFonts w:eastAsia="Times New Roman"/>
          <w:sz w:val="24"/>
          <w:szCs w:val="24"/>
        </w:rPr>
        <w:t>использовать при решении стереометрических задач планиметрические факты и методы;</w:t>
      </w:r>
    </w:p>
    <w:p w:rsidR="003526CF" w:rsidRPr="00927C02" w:rsidRDefault="00927C02" w:rsidP="00F942DD">
      <w:pPr>
        <w:numPr>
          <w:ilvl w:val="0"/>
          <w:numId w:val="65"/>
        </w:numPr>
        <w:tabs>
          <w:tab w:val="left" w:pos="567"/>
        </w:tabs>
        <w:ind w:left="567" w:hanging="567"/>
        <w:rPr>
          <w:rFonts w:eastAsia="Symbol"/>
          <w:sz w:val="24"/>
          <w:szCs w:val="24"/>
        </w:rPr>
      </w:pPr>
      <w:r w:rsidRPr="00927C02">
        <w:rPr>
          <w:rFonts w:eastAsia="Times New Roman"/>
          <w:sz w:val="24"/>
          <w:szCs w:val="24"/>
        </w:rPr>
        <w:t>проводить доказательные рассуждения в ходе решения задач;</w:t>
      </w:r>
    </w:p>
    <w:p w:rsidR="003526CF" w:rsidRPr="00927C02" w:rsidRDefault="003526CF">
      <w:pPr>
        <w:spacing w:line="16" w:lineRule="exact"/>
        <w:rPr>
          <w:rFonts w:eastAsia="Symbol"/>
          <w:sz w:val="24"/>
          <w:szCs w:val="24"/>
        </w:rPr>
      </w:pPr>
    </w:p>
    <w:p w:rsidR="003526CF" w:rsidRPr="00927C02" w:rsidRDefault="00927C02">
      <w:pPr>
        <w:spacing w:line="232" w:lineRule="auto"/>
        <w:ind w:left="567"/>
        <w:rPr>
          <w:rFonts w:eastAsia="Symbol"/>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4" w:lineRule="exact"/>
        <w:rPr>
          <w:rFonts w:eastAsia="Symbol"/>
          <w:sz w:val="24"/>
          <w:szCs w:val="24"/>
        </w:rPr>
      </w:pPr>
    </w:p>
    <w:p w:rsidR="003526CF" w:rsidRPr="00224EF4" w:rsidRDefault="00927C02" w:rsidP="00F942DD">
      <w:pPr>
        <w:numPr>
          <w:ilvl w:val="0"/>
          <w:numId w:val="65"/>
        </w:numPr>
        <w:tabs>
          <w:tab w:val="left" w:pos="567"/>
        </w:tabs>
        <w:spacing w:line="234" w:lineRule="auto"/>
        <w:ind w:left="567" w:right="20" w:hanging="567"/>
        <w:rPr>
          <w:rFonts w:eastAsia="Symbol"/>
          <w:sz w:val="24"/>
          <w:szCs w:val="24"/>
        </w:rPr>
      </w:pPr>
      <w:r w:rsidRPr="00927C02">
        <w:rPr>
          <w:rFonts w:eastAsia="Times New Roman"/>
          <w:sz w:val="24"/>
          <w:szCs w:val="24"/>
        </w:rPr>
        <w:t>исследования (моделирования) несложных практических ситуаций на основе изученных формул и свойств фигур;</w:t>
      </w:r>
    </w:p>
    <w:p w:rsidR="003526CF" w:rsidRDefault="003526CF" w:rsidP="00224EF4">
      <w:pPr>
        <w:rPr>
          <w:sz w:val="24"/>
          <w:szCs w:val="24"/>
        </w:rPr>
      </w:pPr>
    </w:p>
    <w:p w:rsidR="003526CF" w:rsidRPr="00927C02" w:rsidRDefault="003526CF">
      <w:pPr>
        <w:spacing w:line="275" w:lineRule="exact"/>
        <w:rPr>
          <w:sz w:val="24"/>
          <w:szCs w:val="24"/>
        </w:rPr>
      </w:pPr>
    </w:p>
    <w:p w:rsidR="003526CF" w:rsidRPr="00927C02" w:rsidRDefault="00927C02">
      <w:pPr>
        <w:tabs>
          <w:tab w:val="left" w:pos="707"/>
        </w:tabs>
        <w:ind w:left="7"/>
        <w:rPr>
          <w:sz w:val="24"/>
          <w:szCs w:val="24"/>
        </w:rPr>
      </w:pPr>
      <w:r w:rsidRPr="00927C02">
        <w:rPr>
          <w:rFonts w:eastAsia="Times New Roman"/>
          <w:b/>
          <w:bCs/>
          <w:sz w:val="24"/>
          <w:szCs w:val="24"/>
        </w:rPr>
        <w:t>2.1.7.</w:t>
      </w:r>
      <w:r w:rsidRPr="00927C02">
        <w:rPr>
          <w:sz w:val="24"/>
          <w:szCs w:val="24"/>
        </w:rPr>
        <w:tab/>
      </w:r>
      <w:r w:rsidRPr="00927C02">
        <w:rPr>
          <w:rFonts w:eastAsia="Times New Roman"/>
          <w:b/>
          <w:bCs/>
          <w:sz w:val="24"/>
          <w:szCs w:val="24"/>
        </w:rPr>
        <w:t>ИНФОРМАТИКА И ИКТ (базовый уровень)</w:t>
      </w:r>
    </w:p>
    <w:p w:rsidR="003526CF" w:rsidRPr="00927C02" w:rsidRDefault="003526CF">
      <w:pPr>
        <w:spacing w:line="209" w:lineRule="exact"/>
        <w:rPr>
          <w:sz w:val="24"/>
          <w:szCs w:val="24"/>
        </w:rPr>
      </w:pPr>
    </w:p>
    <w:p w:rsidR="003526CF" w:rsidRPr="00927C02" w:rsidRDefault="00927C02">
      <w:pPr>
        <w:ind w:left="27"/>
        <w:rPr>
          <w:sz w:val="24"/>
          <w:szCs w:val="24"/>
        </w:rPr>
      </w:pPr>
      <w:r w:rsidRPr="00927C02">
        <w:rPr>
          <w:rFonts w:eastAsia="Times New Roman"/>
          <w:b/>
          <w:bCs/>
          <w:i/>
          <w:iCs/>
          <w:sz w:val="24"/>
          <w:szCs w:val="24"/>
        </w:rPr>
        <w:t>Обязательный минимум содержания</w:t>
      </w:r>
    </w:p>
    <w:p w:rsidR="003526CF" w:rsidRPr="00927C02" w:rsidRDefault="003526CF">
      <w:pPr>
        <w:spacing w:line="271" w:lineRule="exact"/>
        <w:rPr>
          <w:sz w:val="24"/>
          <w:szCs w:val="24"/>
        </w:rPr>
      </w:pPr>
    </w:p>
    <w:p w:rsidR="003526CF" w:rsidRPr="00927C02" w:rsidRDefault="00927C02">
      <w:pPr>
        <w:ind w:left="567"/>
        <w:rPr>
          <w:sz w:val="24"/>
          <w:szCs w:val="24"/>
        </w:rPr>
      </w:pPr>
      <w:r w:rsidRPr="00927C02">
        <w:rPr>
          <w:rFonts w:eastAsia="Times New Roman"/>
          <w:sz w:val="24"/>
          <w:szCs w:val="24"/>
        </w:rPr>
        <w:t>Базовые понятия информатики и информационных технологий</w:t>
      </w:r>
    </w:p>
    <w:p w:rsidR="003526CF" w:rsidRPr="00927C02" w:rsidRDefault="003526CF">
      <w:pPr>
        <w:spacing w:line="271" w:lineRule="exact"/>
        <w:rPr>
          <w:sz w:val="24"/>
          <w:szCs w:val="24"/>
        </w:rPr>
      </w:pPr>
    </w:p>
    <w:p w:rsidR="003526CF" w:rsidRPr="00927C02" w:rsidRDefault="00927C02">
      <w:pPr>
        <w:ind w:left="567"/>
        <w:rPr>
          <w:sz w:val="24"/>
          <w:szCs w:val="24"/>
        </w:rPr>
      </w:pPr>
      <w:r w:rsidRPr="00927C02">
        <w:rPr>
          <w:rFonts w:eastAsia="Times New Roman"/>
          <w:sz w:val="24"/>
          <w:szCs w:val="24"/>
        </w:rPr>
        <w:t>Информация и информационные процессы</w:t>
      </w:r>
    </w:p>
    <w:p w:rsidR="003526CF" w:rsidRPr="00927C02" w:rsidRDefault="003526CF">
      <w:pPr>
        <w:spacing w:line="67" w:lineRule="exact"/>
        <w:rPr>
          <w:sz w:val="24"/>
          <w:szCs w:val="24"/>
        </w:rPr>
      </w:pPr>
    </w:p>
    <w:p w:rsidR="003526CF" w:rsidRPr="00927C02" w:rsidRDefault="00927C02">
      <w:pPr>
        <w:spacing w:line="233" w:lineRule="auto"/>
        <w:ind w:left="567" w:right="40"/>
        <w:rPr>
          <w:sz w:val="24"/>
          <w:szCs w:val="24"/>
        </w:rPr>
      </w:pPr>
      <w:r w:rsidRPr="00927C02">
        <w:rPr>
          <w:rFonts w:eastAsia="Times New Roman"/>
          <w:sz w:val="24"/>
          <w:szCs w:val="24"/>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w:t>
      </w:r>
    </w:p>
    <w:p w:rsidR="003526CF" w:rsidRPr="00927C02" w:rsidRDefault="003526CF">
      <w:pPr>
        <w:spacing w:line="11" w:lineRule="exact"/>
        <w:rPr>
          <w:sz w:val="24"/>
          <w:szCs w:val="24"/>
        </w:rPr>
      </w:pPr>
    </w:p>
    <w:p w:rsidR="003526CF" w:rsidRPr="00927C02" w:rsidRDefault="00927C02">
      <w:pPr>
        <w:spacing w:line="235" w:lineRule="auto"/>
        <w:ind w:left="27" w:right="20"/>
        <w:jc w:val="both"/>
        <w:rPr>
          <w:sz w:val="24"/>
          <w:szCs w:val="24"/>
        </w:rPr>
      </w:pPr>
      <w:r w:rsidRPr="00927C02">
        <w:rPr>
          <w:rFonts w:eastAsia="Times New Roman"/>
          <w:sz w:val="24"/>
          <w:szCs w:val="24"/>
        </w:rPr>
        <w:t>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3526CF" w:rsidRPr="00927C02" w:rsidRDefault="003526CF">
      <w:pPr>
        <w:spacing w:line="13" w:lineRule="exact"/>
        <w:rPr>
          <w:sz w:val="24"/>
          <w:szCs w:val="24"/>
        </w:rPr>
      </w:pPr>
    </w:p>
    <w:p w:rsidR="003526CF" w:rsidRPr="00927C02" w:rsidRDefault="00927C02">
      <w:pPr>
        <w:spacing w:line="233" w:lineRule="auto"/>
        <w:ind w:left="27" w:right="40" w:firstLine="540"/>
        <w:jc w:val="both"/>
        <w:rPr>
          <w:sz w:val="24"/>
          <w:szCs w:val="24"/>
        </w:rPr>
      </w:pPr>
      <w:r w:rsidRPr="00927C02">
        <w:rPr>
          <w:rFonts w:eastAsia="Times New Roman"/>
          <w:sz w:val="24"/>
          <w:szCs w:val="24"/>
        </w:rPr>
        <w:t>Поиск и систематизация информации. Хранение информации; выбор способа хранения информации.</w:t>
      </w:r>
    </w:p>
    <w:p w:rsidR="003526CF" w:rsidRPr="00927C02" w:rsidRDefault="003526CF">
      <w:pPr>
        <w:spacing w:line="11" w:lineRule="exact"/>
        <w:rPr>
          <w:sz w:val="24"/>
          <w:szCs w:val="24"/>
        </w:rPr>
      </w:pPr>
    </w:p>
    <w:p w:rsidR="003526CF" w:rsidRPr="00927C02" w:rsidRDefault="00927C02">
      <w:pPr>
        <w:spacing w:line="233" w:lineRule="auto"/>
        <w:ind w:left="567" w:right="40"/>
        <w:rPr>
          <w:sz w:val="24"/>
          <w:szCs w:val="24"/>
        </w:rPr>
      </w:pPr>
      <w:r w:rsidRPr="00927C02">
        <w:rPr>
          <w:rFonts w:eastAsia="Times New Roman"/>
          <w:sz w:val="24"/>
          <w:szCs w:val="24"/>
        </w:rPr>
        <w:t>Передача информации в социальных, биологических и технических системах. Преобразование информации на основе формальных правил. Алгоритмизация как</w:t>
      </w:r>
    </w:p>
    <w:p w:rsidR="003526CF" w:rsidRPr="00927C02" w:rsidRDefault="00927C02">
      <w:pPr>
        <w:ind w:left="27"/>
        <w:rPr>
          <w:sz w:val="24"/>
          <w:szCs w:val="24"/>
        </w:rPr>
      </w:pPr>
      <w:r w:rsidRPr="00927C02">
        <w:rPr>
          <w:rFonts w:eastAsia="Times New Roman"/>
          <w:sz w:val="24"/>
          <w:szCs w:val="24"/>
        </w:rPr>
        <w:t>необходимое условие его автоматизации.</w:t>
      </w:r>
    </w:p>
    <w:p w:rsidR="003526CF" w:rsidRPr="00927C02" w:rsidRDefault="003526CF">
      <w:pPr>
        <w:spacing w:line="9" w:lineRule="exact"/>
        <w:rPr>
          <w:sz w:val="24"/>
          <w:szCs w:val="24"/>
        </w:rPr>
      </w:pPr>
    </w:p>
    <w:p w:rsidR="003526CF" w:rsidRPr="00927C02" w:rsidRDefault="00927C02">
      <w:pPr>
        <w:spacing w:line="234" w:lineRule="auto"/>
        <w:ind w:left="27" w:right="20" w:firstLine="540"/>
        <w:jc w:val="both"/>
        <w:rPr>
          <w:sz w:val="24"/>
          <w:szCs w:val="24"/>
        </w:rPr>
      </w:pPr>
      <w:r w:rsidRPr="00927C02">
        <w:rPr>
          <w:rFonts w:eastAsia="Times New Roman"/>
          <w:sz w:val="24"/>
          <w:szCs w:val="24"/>
        </w:rPr>
        <w:t>Особенности запоминания, обработки и передачи информации человеком. Организация личной информационной среды. Защита информации.</w:t>
      </w:r>
    </w:p>
    <w:p w:rsidR="003526CF" w:rsidRPr="00927C02" w:rsidRDefault="003526CF">
      <w:pPr>
        <w:spacing w:line="11" w:lineRule="exact"/>
        <w:rPr>
          <w:sz w:val="24"/>
          <w:szCs w:val="24"/>
        </w:rPr>
      </w:pPr>
    </w:p>
    <w:p w:rsidR="003526CF" w:rsidRPr="00927C02" w:rsidRDefault="00927C02">
      <w:pPr>
        <w:spacing w:line="233" w:lineRule="auto"/>
        <w:ind w:left="27" w:right="40" w:firstLine="540"/>
        <w:jc w:val="both"/>
        <w:rPr>
          <w:sz w:val="24"/>
          <w:szCs w:val="24"/>
        </w:rPr>
      </w:pPr>
      <w:r w:rsidRPr="00927C02">
        <w:rPr>
          <w:rFonts w:eastAsia="Times New Roman"/>
          <w:sz w:val="24"/>
          <w:szCs w:val="24"/>
        </w:rPr>
        <w:t>Использование основных методов информатики и средств ИКТ при анализе процессов в обществе, природе и технике.</w:t>
      </w:r>
    </w:p>
    <w:p w:rsidR="003526CF" w:rsidRPr="00927C02" w:rsidRDefault="00927C02">
      <w:pPr>
        <w:ind w:left="567"/>
        <w:rPr>
          <w:sz w:val="24"/>
          <w:szCs w:val="24"/>
        </w:rPr>
      </w:pPr>
      <w:r w:rsidRPr="00927C02">
        <w:rPr>
          <w:rFonts w:eastAsia="Times New Roman"/>
          <w:sz w:val="24"/>
          <w:szCs w:val="24"/>
        </w:rPr>
        <w:t>Информационные модели и системы</w:t>
      </w:r>
    </w:p>
    <w:p w:rsidR="003526CF" w:rsidRPr="00927C02" w:rsidRDefault="003526CF">
      <w:pPr>
        <w:spacing w:line="9" w:lineRule="exact"/>
        <w:rPr>
          <w:sz w:val="24"/>
          <w:szCs w:val="24"/>
        </w:rPr>
      </w:pPr>
    </w:p>
    <w:p w:rsidR="003526CF" w:rsidRPr="00927C02" w:rsidRDefault="00927C02">
      <w:pPr>
        <w:spacing w:line="233" w:lineRule="auto"/>
        <w:ind w:left="27" w:right="20" w:firstLine="540"/>
        <w:jc w:val="both"/>
        <w:rPr>
          <w:sz w:val="24"/>
          <w:szCs w:val="24"/>
        </w:rPr>
      </w:pPr>
      <w:r w:rsidRPr="00927C02">
        <w:rPr>
          <w:rFonts w:eastAsia="Times New Roman"/>
          <w:sz w:val="24"/>
          <w:szCs w:val="24"/>
        </w:rPr>
        <w:t>Информационные (нематериальные) модели. Использование информационных моделей в учебной и познавательной деятельности.</w:t>
      </w:r>
    </w:p>
    <w:p w:rsidR="003526CF" w:rsidRPr="00927C02" w:rsidRDefault="003526CF">
      <w:pPr>
        <w:spacing w:line="14" w:lineRule="exact"/>
        <w:rPr>
          <w:sz w:val="24"/>
          <w:szCs w:val="24"/>
        </w:rPr>
      </w:pPr>
    </w:p>
    <w:p w:rsidR="003526CF" w:rsidRPr="00927C02" w:rsidRDefault="00927C02">
      <w:pPr>
        <w:spacing w:line="235" w:lineRule="auto"/>
        <w:ind w:left="27" w:right="40" w:firstLine="540"/>
        <w:jc w:val="both"/>
        <w:rPr>
          <w:sz w:val="24"/>
          <w:szCs w:val="24"/>
        </w:rPr>
      </w:pPr>
      <w:r w:rsidRPr="00927C02">
        <w:rPr>
          <w:rFonts w:eastAsia="Times New Roman"/>
          <w:sz w:val="24"/>
          <w:szCs w:val="24"/>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3526CF" w:rsidRPr="00927C02" w:rsidRDefault="003526CF">
      <w:pPr>
        <w:spacing w:line="10" w:lineRule="exact"/>
        <w:rPr>
          <w:sz w:val="24"/>
          <w:szCs w:val="24"/>
        </w:rPr>
      </w:pPr>
    </w:p>
    <w:p w:rsidR="003526CF" w:rsidRPr="00927C02" w:rsidRDefault="00927C02">
      <w:pPr>
        <w:spacing w:line="233" w:lineRule="auto"/>
        <w:ind w:left="27" w:right="20" w:firstLine="540"/>
        <w:jc w:val="both"/>
        <w:rPr>
          <w:sz w:val="24"/>
          <w:szCs w:val="24"/>
        </w:rPr>
      </w:pPr>
      <w:r w:rsidRPr="00927C02">
        <w:rPr>
          <w:rFonts w:eastAsia="Times New Roman"/>
          <w:sz w:val="24"/>
          <w:szCs w:val="24"/>
        </w:rPr>
        <w:t>Оценка адекватности модели объекту и целям моделирования (на примерах задач различных предметных областей).</w:t>
      </w:r>
    </w:p>
    <w:p w:rsidR="003526CF" w:rsidRPr="00927C02" w:rsidRDefault="00927C02">
      <w:pPr>
        <w:ind w:left="567"/>
        <w:rPr>
          <w:sz w:val="24"/>
          <w:szCs w:val="24"/>
        </w:rPr>
      </w:pPr>
      <w:r w:rsidRPr="00927C02">
        <w:rPr>
          <w:rFonts w:eastAsia="Times New Roman"/>
          <w:sz w:val="24"/>
          <w:szCs w:val="24"/>
        </w:rPr>
        <w:t>Компьютер как средство автоматизации информационных процессов</w:t>
      </w:r>
    </w:p>
    <w:p w:rsidR="003526CF" w:rsidRPr="00927C02" w:rsidRDefault="003526CF">
      <w:pPr>
        <w:spacing w:line="11" w:lineRule="exact"/>
        <w:rPr>
          <w:sz w:val="24"/>
          <w:szCs w:val="24"/>
        </w:rPr>
      </w:pPr>
    </w:p>
    <w:p w:rsidR="003526CF" w:rsidRPr="00927C02" w:rsidRDefault="00927C02">
      <w:pPr>
        <w:spacing w:line="233" w:lineRule="auto"/>
        <w:ind w:left="27" w:right="40" w:firstLine="540"/>
        <w:jc w:val="both"/>
        <w:rPr>
          <w:sz w:val="24"/>
          <w:szCs w:val="24"/>
        </w:rPr>
      </w:pPr>
      <w:r w:rsidRPr="00927C02">
        <w:rPr>
          <w:rFonts w:eastAsia="Times New Roman"/>
          <w:sz w:val="24"/>
          <w:szCs w:val="24"/>
        </w:rPr>
        <w:t>Аппаратное и программное обеспечение компьютера. Архитектуры современных компьютеров. Многообразие операционных систем.</w:t>
      </w:r>
    </w:p>
    <w:p w:rsidR="003526CF" w:rsidRPr="00927C02" w:rsidRDefault="00927C02">
      <w:pPr>
        <w:ind w:left="567"/>
        <w:rPr>
          <w:sz w:val="24"/>
          <w:szCs w:val="24"/>
        </w:rPr>
      </w:pPr>
      <w:r w:rsidRPr="00927C02">
        <w:rPr>
          <w:rFonts w:eastAsia="Times New Roman"/>
          <w:sz w:val="24"/>
          <w:szCs w:val="24"/>
        </w:rPr>
        <w:t>Выбор конфигурации компьютера в зависимости от решаемой задачи.</w:t>
      </w:r>
    </w:p>
    <w:p w:rsidR="003526CF" w:rsidRPr="00927C02" w:rsidRDefault="003526CF">
      <w:pPr>
        <w:spacing w:line="9" w:lineRule="exact"/>
        <w:rPr>
          <w:sz w:val="24"/>
          <w:szCs w:val="24"/>
        </w:rPr>
      </w:pPr>
    </w:p>
    <w:p w:rsidR="003526CF" w:rsidRPr="00927C02" w:rsidRDefault="00927C02">
      <w:pPr>
        <w:spacing w:line="233" w:lineRule="auto"/>
        <w:ind w:left="27" w:right="40" w:firstLine="540"/>
        <w:jc w:val="both"/>
        <w:rPr>
          <w:sz w:val="24"/>
          <w:szCs w:val="24"/>
        </w:rPr>
      </w:pPr>
      <w:r w:rsidRPr="00927C02">
        <w:rPr>
          <w:rFonts w:eastAsia="Times New Roman"/>
          <w:sz w:val="24"/>
          <w:szCs w:val="24"/>
        </w:rPr>
        <w:t>Программные средства создания информационных объектов, организация личного информационного пространства, защиты информации.</w:t>
      </w:r>
    </w:p>
    <w:p w:rsidR="003526CF" w:rsidRPr="00927C02" w:rsidRDefault="00927C02">
      <w:pPr>
        <w:ind w:left="567"/>
        <w:rPr>
          <w:sz w:val="24"/>
          <w:szCs w:val="24"/>
        </w:rPr>
      </w:pPr>
      <w:r w:rsidRPr="00927C02">
        <w:rPr>
          <w:rFonts w:eastAsia="Times New Roman"/>
          <w:sz w:val="24"/>
          <w:szCs w:val="24"/>
        </w:rPr>
        <w:t>Программные и аппаратные средства в различных видах профессиональной деятельности.</w:t>
      </w:r>
    </w:p>
    <w:p w:rsidR="003526CF" w:rsidRPr="00927C02" w:rsidRDefault="00927C02">
      <w:pPr>
        <w:ind w:left="567"/>
        <w:rPr>
          <w:sz w:val="24"/>
          <w:szCs w:val="24"/>
        </w:rPr>
      </w:pPr>
      <w:r w:rsidRPr="00927C02">
        <w:rPr>
          <w:rFonts w:eastAsia="Times New Roman"/>
          <w:sz w:val="24"/>
          <w:szCs w:val="24"/>
        </w:rPr>
        <w:t>Средства и технологии создания и преобразования информационных объектов</w:t>
      </w:r>
    </w:p>
    <w:p w:rsidR="003526CF" w:rsidRPr="00927C02" w:rsidRDefault="003526CF">
      <w:pPr>
        <w:spacing w:line="10" w:lineRule="exact"/>
        <w:rPr>
          <w:sz w:val="24"/>
          <w:szCs w:val="24"/>
        </w:rPr>
      </w:pPr>
    </w:p>
    <w:p w:rsidR="003526CF" w:rsidRPr="00927C02" w:rsidRDefault="00927C02">
      <w:pPr>
        <w:spacing w:line="235" w:lineRule="auto"/>
        <w:ind w:left="27" w:right="20" w:firstLine="540"/>
        <w:jc w:val="both"/>
        <w:rPr>
          <w:sz w:val="24"/>
          <w:szCs w:val="24"/>
        </w:rPr>
      </w:pPr>
      <w:r w:rsidRPr="00927C02">
        <w:rPr>
          <w:rFonts w:eastAsia="Times New Roman"/>
          <w:sz w:val="24"/>
          <w:szCs w:val="24"/>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3526CF" w:rsidRPr="00927C02" w:rsidRDefault="003526CF">
      <w:pPr>
        <w:spacing w:line="10" w:lineRule="exact"/>
        <w:rPr>
          <w:sz w:val="24"/>
          <w:szCs w:val="24"/>
        </w:rPr>
      </w:pPr>
    </w:p>
    <w:p w:rsidR="003526CF" w:rsidRPr="00927C02" w:rsidRDefault="00927C02">
      <w:pPr>
        <w:spacing w:line="236" w:lineRule="auto"/>
        <w:ind w:left="27" w:right="20" w:firstLine="540"/>
        <w:jc w:val="both"/>
        <w:rPr>
          <w:sz w:val="24"/>
          <w:szCs w:val="24"/>
        </w:rPr>
      </w:pPr>
      <w:r w:rsidRPr="00927C02">
        <w:rPr>
          <w:rFonts w:eastAsia="Times New Roman"/>
          <w:sz w:val="24"/>
          <w:szCs w:val="24"/>
        </w:rPr>
        <w:t xml:space="preserve">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w:t>
      </w:r>
      <w:r w:rsidRPr="00927C02">
        <w:rPr>
          <w:rFonts w:eastAsia="Times New Roman"/>
          <w:sz w:val="24"/>
          <w:szCs w:val="24"/>
        </w:rPr>
        <w:lastRenderedPageBreak/>
        <w:t>Использование электронных таблиц для обработки числовых данных (на примере задач из различных предметных областей).</w:t>
      </w:r>
    </w:p>
    <w:p w:rsidR="003526CF" w:rsidRPr="00927C02" w:rsidRDefault="003526CF">
      <w:pPr>
        <w:spacing w:line="14" w:lineRule="exact"/>
        <w:rPr>
          <w:sz w:val="24"/>
          <w:szCs w:val="24"/>
        </w:rPr>
      </w:pPr>
    </w:p>
    <w:p w:rsidR="003526CF" w:rsidRPr="00927C02" w:rsidRDefault="00927C02">
      <w:pPr>
        <w:spacing w:line="235" w:lineRule="auto"/>
        <w:ind w:left="27" w:right="20" w:firstLine="540"/>
        <w:jc w:val="both"/>
        <w:rPr>
          <w:sz w:val="24"/>
          <w:szCs w:val="24"/>
        </w:rPr>
      </w:pPr>
      <w:r w:rsidRPr="00927C02">
        <w:rPr>
          <w:rFonts w:eastAsia="Times New Roman"/>
          <w:sz w:val="24"/>
          <w:szCs w:val="24"/>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3526CF" w:rsidRPr="00927C02" w:rsidRDefault="003526CF">
      <w:pPr>
        <w:spacing w:line="13" w:lineRule="exact"/>
        <w:rPr>
          <w:sz w:val="24"/>
          <w:szCs w:val="24"/>
        </w:rPr>
      </w:pPr>
    </w:p>
    <w:p w:rsidR="003526CF" w:rsidRDefault="00927C02">
      <w:pPr>
        <w:spacing w:line="233" w:lineRule="auto"/>
        <w:ind w:left="27" w:right="40" w:firstLine="540"/>
        <w:jc w:val="both"/>
        <w:rPr>
          <w:rFonts w:eastAsia="Times New Roman"/>
          <w:sz w:val="24"/>
          <w:szCs w:val="24"/>
        </w:rPr>
      </w:pPr>
      <w:r w:rsidRPr="00927C02">
        <w:rPr>
          <w:rFonts w:eastAsia="Times New Roman"/>
          <w:sz w:val="24"/>
          <w:szCs w:val="24"/>
        </w:rPr>
        <w:t>Базы данных. Системы управления базами данных. Создание, ведение и использование баз данных при решении учебных и практических задач.</w:t>
      </w:r>
    </w:p>
    <w:p w:rsidR="003526CF" w:rsidRPr="00927C02" w:rsidRDefault="003526CF">
      <w:pPr>
        <w:spacing w:line="245" w:lineRule="exact"/>
        <w:rPr>
          <w:sz w:val="24"/>
          <w:szCs w:val="24"/>
        </w:rPr>
      </w:pPr>
    </w:p>
    <w:p w:rsidR="003526CF" w:rsidRPr="00927C02" w:rsidRDefault="00927C02">
      <w:pPr>
        <w:tabs>
          <w:tab w:val="left" w:pos="2247"/>
          <w:tab w:val="left" w:pos="3427"/>
          <w:tab w:val="left" w:pos="5567"/>
          <w:tab w:val="left" w:pos="8487"/>
        </w:tabs>
        <w:ind w:left="567"/>
        <w:rPr>
          <w:sz w:val="24"/>
          <w:szCs w:val="24"/>
        </w:rPr>
      </w:pPr>
      <w:r w:rsidRPr="00927C02">
        <w:rPr>
          <w:rFonts w:eastAsia="Times New Roman"/>
          <w:sz w:val="24"/>
          <w:szCs w:val="24"/>
        </w:rPr>
        <w:t>ОСНОВНЫЕ</w:t>
      </w:r>
      <w:r w:rsidRPr="00927C02">
        <w:rPr>
          <w:sz w:val="24"/>
          <w:szCs w:val="24"/>
        </w:rPr>
        <w:tab/>
      </w:r>
      <w:r w:rsidRPr="00927C02">
        <w:rPr>
          <w:rFonts w:eastAsia="Times New Roman"/>
          <w:sz w:val="24"/>
          <w:szCs w:val="24"/>
        </w:rPr>
        <w:t>ЭТАПЫ</w:t>
      </w:r>
      <w:r w:rsidRPr="00927C02">
        <w:rPr>
          <w:sz w:val="24"/>
          <w:szCs w:val="24"/>
        </w:rPr>
        <w:tab/>
      </w:r>
      <w:r w:rsidRPr="00927C02">
        <w:rPr>
          <w:rFonts w:eastAsia="Times New Roman"/>
          <w:sz w:val="24"/>
          <w:szCs w:val="24"/>
        </w:rPr>
        <w:t>СТАНОВЛЕНИЯ</w:t>
      </w:r>
      <w:r w:rsidRPr="00927C02">
        <w:rPr>
          <w:sz w:val="24"/>
          <w:szCs w:val="24"/>
        </w:rPr>
        <w:tab/>
      </w:r>
      <w:r w:rsidRPr="00927C02">
        <w:rPr>
          <w:rFonts w:eastAsia="Times New Roman"/>
          <w:sz w:val="24"/>
          <w:szCs w:val="24"/>
        </w:rPr>
        <w:t>ИНФОРМАЦИОННОГО</w:t>
      </w:r>
      <w:r w:rsidRPr="00927C02">
        <w:rPr>
          <w:sz w:val="24"/>
          <w:szCs w:val="24"/>
        </w:rPr>
        <w:tab/>
      </w:r>
      <w:r w:rsidRPr="00927C02">
        <w:rPr>
          <w:rFonts w:eastAsia="Times New Roman"/>
          <w:sz w:val="24"/>
          <w:szCs w:val="24"/>
        </w:rPr>
        <w:t>ОБЩЕСТВА.</w:t>
      </w:r>
    </w:p>
    <w:p w:rsidR="003526CF" w:rsidRPr="00927C02" w:rsidRDefault="003526CF">
      <w:pPr>
        <w:spacing w:line="3" w:lineRule="exact"/>
        <w:rPr>
          <w:sz w:val="24"/>
          <w:szCs w:val="24"/>
        </w:rPr>
      </w:pPr>
    </w:p>
    <w:p w:rsidR="003526CF" w:rsidRPr="00927C02" w:rsidRDefault="00927C02">
      <w:pPr>
        <w:ind w:left="27"/>
        <w:rPr>
          <w:sz w:val="24"/>
          <w:szCs w:val="24"/>
        </w:rPr>
      </w:pPr>
      <w:r w:rsidRPr="00927C02">
        <w:rPr>
          <w:rFonts w:eastAsia="Times New Roman"/>
          <w:sz w:val="24"/>
          <w:szCs w:val="24"/>
        </w:rPr>
        <w:t>Этические и правовые нормы информационной деятельности человека.</w:t>
      </w:r>
    </w:p>
    <w:p w:rsidR="003526CF" w:rsidRPr="00927C02" w:rsidRDefault="003526CF">
      <w:pPr>
        <w:spacing w:line="245" w:lineRule="exact"/>
        <w:rPr>
          <w:sz w:val="24"/>
          <w:szCs w:val="24"/>
        </w:rPr>
      </w:pPr>
    </w:p>
    <w:p w:rsidR="003526CF" w:rsidRPr="00927C02" w:rsidRDefault="00927C02">
      <w:pPr>
        <w:ind w:left="27"/>
        <w:rPr>
          <w:sz w:val="24"/>
          <w:szCs w:val="24"/>
        </w:rPr>
      </w:pPr>
      <w:r w:rsidRPr="00927C02">
        <w:rPr>
          <w:rFonts w:eastAsia="Times New Roman"/>
          <w:b/>
          <w:bCs/>
          <w:i/>
          <w:iCs/>
          <w:sz w:val="24"/>
          <w:szCs w:val="24"/>
        </w:rPr>
        <w:t>Требования к уровню подготовки выпускников</w:t>
      </w:r>
    </w:p>
    <w:p w:rsidR="003526CF" w:rsidRPr="00927C02" w:rsidRDefault="003526CF">
      <w:pPr>
        <w:spacing w:line="12" w:lineRule="exact"/>
        <w:rPr>
          <w:sz w:val="24"/>
          <w:szCs w:val="24"/>
        </w:rPr>
      </w:pPr>
    </w:p>
    <w:p w:rsidR="003526CF" w:rsidRPr="00927C02" w:rsidRDefault="00927C02" w:rsidP="00F942DD">
      <w:pPr>
        <w:numPr>
          <w:ilvl w:val="1"/>
          <w:numId w:val="66"/>
        </w:numPr>
        <w:tabs>
          <w:tab w:val="left" w:pos="786"/>
        </w:tabs>
        <w:spacing w:line="233" w:lineRule="auto"/>
        <w:ind w:left="567" w:right="1260" w:hanging="8"/>
        <w:rPr>
          <w:rFonts w:eastAsia="Times New Roman"/>
          <w:sz w:val="24"/>
          <w:szCs w:val="24"/>
        </w:rPr>
      </w:pPr>
      <w:proofErr w:type="gramStart"/>
      <w:r w:rsidRPr="00927C02">
        <w:rPr>
          <w:rFonts w:eastAsia="Times New Roman"/>
          <w:sz w:val="24"/>
          <w:szCs w:val="24"/>
        </w:rPr>
        <w:t>результате</w:t>
      </w:r>
      <w:proofErr w:type="gramEnd"/>
      <w:r w:rsidRPr="00927C02">
        <w:rPr>
          <w:rFonts w:eastAsia="Times New Roman"/>
          <w:sz w:val="24"/>
          <w:szCs w:val="24"/>
        </w:rPr>
        <w:t xml:space="preserve"> изучения информатики и ИКТ на базовом уровне ученик должен: знать/понимать:</w:t>
      </w:r>
    </w:p>
    <w:p w:rsidR="003526CF" w:rsidRPr="00927C02" w:rsidRDefault="003526CF">
      <w:pPr>
        <w:spacing w:line="11" w:lineRule="exact"/>
        <w:rPr>
          <w:rFonts w:eastAsia="Times New Roman"/>
          <w:sz w:val="24"/>
          <w:szCs w:val="24"/>
        </w:rPr>
      </w:pPr>
    </w:p>
    <w:p w:rsidR="003526CF" w:rsidRPr="00AB537D" w:rsidRDefault="00927C02" w:rsidP="00F942DD">
      <w:pPr>
        <w:numPr>
          <w:ilvl w:val="0"/>
          <w:numId w:val="66"/>
        </w:numPr>
        <w:tabs>
          <w:tab w:val="left" w:pos="776"/>
        </w:tabs>
        <w:spacing w:line="235" w:lineRule="auto"/>
        <w:ind w:left="7" w:right="40" w:hanging="7"/>
        <w:jc w:val="both"/>
        <w:rPr>
          <w:rFonts w:eastAsia="Times New Roman"/>
          <w:sz w:val="24"/>
          <w:szCs w:val="24"/>
        </w:rPr>
      </w:pPr>
      <w:r w:rsidRPr="00927C02">
        <w:rPr>
          <w:rFonts w:eastAsia="Times New Roman"/>
          <w:sz w:val="24"/>
          <w:szCs w:val="24"/>
        </w:rPr>
        <w:t>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3526CF" w:rsidRPr="00927C02" w:rsidRDefault="00927C02" w:rsidP="00F942DD">
      <w:pPr>
        <w:numPr>
          <w:ilvl w:val="0"/>
          <w:numId w:val="66"/>
        </w:numPr>
        <w:tabs>
          <w:tab w:val="left" w:pos="776"/>
        </w:tabs>
        <w:spacing w:line="233" w:lineRule="auto"/>
        <w:ind w:left="7" w:right="40" w:hanging="7"/>
        <w:rPr>
          <w:rFonts w:eastAsia="Times New Roman"/>
          <w:sz w:val="24"/>
          <w:szCs w:val="24"/>
        </w:rPr>
      </w:pPr>
      <w:r w:rsidRPr="00927C02">
        <w:rPr>
          <w:rFonts w:eastAsia="Times New Roman"/>
          <w:sz w:val="24"/>
          <w:szCs w:val="24"/>
        </w:rPr>
        <w:t>назначение и виды информационных моделей, описывающих реальные объекты и процессы;</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66"/>
        </w:numPr>
        <w:tabs>
          <w:tab w:val="left" w:pos="767"/>
        </w:tabs>
        <w:spacing w:line="238" w:lineRule="auto"/>
        <w:ind w:left="767" w:hanging="767"/>
        <w:rPr>
          <w:rFonts w:eastAsia="Times New Roman"/>
          <w:sz w:val="24"/>
          <w:szCs w:val="24"/>
        </w:rPr>
      </w:pPr>
      <w:r w:rsidRPr="00927C02">
        <w:rPr>
          <w:rFonts w:eastAsia="Times New Roman"/>
          <w:sz w:val="24"/>
          <w:szCs w:val="24"/>
        </w:rPr>
        <w:t>назначение и функции операционных систем;</w:t>
      </w:r>
    </w:p>
    <w:p w:rsidR="003526CF" w:rsidRPr="00927C02" w:rsidRDefault="00927C02">
      <w:pPr>
        <w:spacing w:line="238" w:lineRule="auto"/>
        <w:ind w:left="567"/>
        <w:rPr>
          <w:sz w:val="24"/>
          <w:szCs w:val="24"/>
        </w:rPr>
      </w:pPr>
      <w:r w:rsidRPr="00927C02">
        <w:rPr>
          <w:rFonts w:eastAsia="Times New Roman"/>
          <w:sz w:val="24"/>
          <w:szCs w:val="24"/>
        </w:rPr>
        <w:t>уметь:</w:t>
      </w:r>
    </w:p>
    <w:p w:rsidR="003526CF" w:rsidRPr="00927C02" w:rsidRDefault="003526CF">
      <w:pPr>
        <w:spacing w:line="10" w:lineRule="exact"/>
        <w:rPr>
          <w:sz w:val="24"/>
          <w:szCs w:val="24"/>
        </w:rPr>
      </w:pPr>
    </w:p>
    <w:p w:rsidR="003526CF" w:rsidRPr="00927C02" w:rsidRDefault="00927C02" w:rsidP="00F942DD">
      <w:pPr>
        <w:numPr>
          <w:ilvl w:val="0"/>
          <w:numId w:val="67"/>
        </w:numPr>
        <w:tabs>
          <w:tab w:val="left" w:pos="776"/>
        </w:tabs>
        <w:spacing w:line="234" w:lineRule="auto"/>
        <w:ind w:left="7" w:right="40" w:hanging="7"/>
        <w:rPr>
          <w:rFonts w:eastAsia="Times New Roman"/>
          <w:sz w:val="24"/>
          <w:szCs w:val="24"/>
        </w:rPr>
      </w:pPr>
      <w:r w:rsidRPr="00927C02">
        <w:rPr>
          <w:rFonts w:eastAsia="Times New Roman"/>
          <w:sz w:val="24"/>
          <w:szCs w:val="24"/>
        </w:rPr>
        <w:t>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67"/>
        </w:numPr>
        <w:tabs>
          <w:tab w:val="left" w:pos="776"/>
        </w:tabs>
        <w:spacing w:line="233" w:lineRule="auto"/>
        <w:ind w:left="7" w:right="40" w:hanging="7"/>
        <w:rPr>
          <w:rFonts w:eastAsia="Times New Roman"/>
          <w:sz w:val="24"/>
          <w:szCs w:val="24"/>
        </w:rPr>
      </w:pPr>
      <w:r w:rsidRPr="00927C02">
        <w:rPr>
          <w:rFonts w:eastAsia="Times New Roman"/>
          <w:sz w:val="24"/>
          <w:szCs w:val="24"/>
        </w:rPr>
        <w:t>распознавать и описывать информационные процессы в социальных, биологических и технических системах;</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67"/>
        </w:numPr>
        <w:tabs>
          <w:tab w:val="left" w:pos="776"/>
        </w:tabs>
        <w:spacing w:line="233" w:lineRule="auto"/>
        <w:ind w:left="7" w:right="20" w:hanging="7"/>
        <w:rPr>
          <w:rFonts w:eastAsia="Times New Roman"/>
          <w:sz w:val="24"/>
          <w:szCs w:val="24"/>
        </w:rPr>
      </w:pPr>
      <w:r w:rsidRPr="00927C02">
        <w:rPr>
          <w:rFonts w:eastAsia="Times New Roman"/>
          <w:sz w:val="24"/>
          <w:szCs w:val="24"/>
        </w:rPr>
        <w:t>использовать готовые информационные модели, оценивать их соответствие реальному объекту и целям моделирования;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67"/>
        </w:numPr>
        <w:tabs>
          <w:tab w:val="left" w:pos="767"/>
        </w:tabs>
        <w:spacing w:line="237" w:lineRule="auto"/>
        <w:ind w:left="767" w:hanging="767"/>
        <w:rPr>
          <w:rFonts w:eastAsia="Times New Roman"/>
          <w:sz w:val="24"/>
          <w:szCs w:val="24"/>
        </w:rPr>
      </w:pPr>
      <w:r w:rsidRPr="00927C02">
        <w:rPr>
          <w:rFonts w:eastAsia="Times New Roman"/>
          <w:sz w:val="24"/>
          <w:szCs w:val="24"/>
        </w:rPr>
        <w:t>оценивать достоверность информации, сопоставляя различные источники;</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67"/>
        </w:numPr>
        <w:tabs>
          <w:tab w:val="left" w:pos="776"/>
        </w:tabs>
        <w:spacing w:line="233" w:lineRule="auto"/>
        <w:ind w:left="7" w:right="20" w:hanging="7"/>
        <w:rPr>
          <w:rFonts w:eastAsia="Times New Roman"/>
          <w:sz w:val="24"/>
          <w:szCs w:val="24"/>
        </w:rPr>
      </w:pPr>
      <w:r w:rsidRPr="00927C02">
        <w:rPr>
          <w:rFonts w:eastAsia="Times New Roman"/>
          <w:sz w:val="24"/>
          <w:szCs w:val="24"/>
        </w:rPr>
        <w:t>иллюстрировать учебные работы с использованием средств информационных технологий;</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67"/>
        </w:numPr>
        <w:tabs>
          <w:tab w:val="left" w:pos="776"/>
        </w:tabs>
        <w:spacing w:line="233" w:lineRule="auto"/>
        <w:ind w:left="7" w:right="40" w:hanging="7"/>
        <w:rPr>
          <w:rFonts w:eastAsia="Times New Roman"/>
          <w:sz w:val="24"/>
          <w:szCs w:val="24"/>
        </w:rPr>
      </w:pPr>
      <w:r w:rsidRPr="00927C02">
        <w:rPr>
          <w:rFonts w:eastAsia="Times New Roman"/>
          <w:sz w:val="24"/>
          <w:szCs w:val="24"/>
        </w:rPr>
        <w:t>создавать информационные объекты сложной структуры, в том числе гипертекстовые документы;</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67"/>
        </w:numPr>
        <w:tabs>
          <w:tab w:val="left" w:pos="776"/>
        </w:tabs>
        <w:spacing w:line="233" w:lineRule="auto"/>
        <w:ind w:left="7" w:right="40" w:hanging="7"/>
        <w:rPr>
          <w:rFonts w:eastAsia="Times New Roman"/>
          <w:sz w:val="24"/>
          <w:szCs w:val="24"/>
        </w:rPr>
      </w:pPr>
      <w:r w:rsidRPr="00927C02">
        <w:rPr>
          <w:rFonts w:eastAsia="Times New Roman"/>
          <w:sz w:val="24"/>
          <w:szCs w:val="24"/>
        </w:rPr>
        <w:t>просматривать, создавать, редактировать, сохранять записи в базах данных, получать необходимую информацию по запросу пользователя;</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67"/>
        </w:numPr>
        <w:tabs>
          <w:tab w:val="left" w:pos="776"/>
        </w:tabs>
        <w:spacing w:line="233" w:lineRule="auto"/>
        <w:ind w:left="7" w:right="40" w:hanging="7"/>
        <w:rPr>
          <w:rFonts w:eastAsia="Times New Roman"/>
          <w:sz w:val="24"/>
          <w:szCs w:val="24"/>
        </w:rPr>
      </w:pPr>
      <w:r w:rsidRPr="00927C02">
        <w:rPr>
          <w:rFonts w:eastAsia="Times New Roman"/>
          <w:sz w:val="24"/>
          <w:szCs w:val="24"/>
        </w:rPr>
        <w:t>наглядно представлять числовые показатели и динамику их изменения с помощью программ деловой графики;</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67"/>
        </w:numPr>
        <w:tabs>
          <w:tab w:val="left" w:pos="776"/>
        </w:tabs>
        <w:spacing w:line="233" w:lineRule="auto"/>
        <w:ind w:left="7" w:right="40" w:hanging="7"/>
        <w:rPr>
          <w:rFonts w:eastAsia="Times New Roman"/>
          <w:sz w:val="24"/>
          <w:szCs w:val="24"/>
        </w:rPr>
      </w:pPr>
      <w:r w:rsidRPr="00927C02">
        <w:rPr>
          <w:rFonts w:eastAsia="Times New Roman"/>
          <w:sz w:val="24"/>
          <w:szCs w:val="24"/>
        </w:rPr>
        <w:t>соблюдать правила техники безопасности и гигиенические рекомендации при использовании средств ИКТ;</w:t>
      </w:r>
    </w:p>
    <w:p w:rsidR="003526CF" w:rsidRPr="00927C02" w:rsidRDefault="003526CF">
      <w:pPr>
        <w:spacing w:line="11" w:lineRule="exact"/>
        <w:rPr>
          <w:rFonts w:eastAsia="Times New Roman"/>
          <w:sz w:val="24"/>
          <w:szCs w:val="24"/>
        </w:rPr>
      </w:pPr>
    </w:p>
    <w:p w:rsidR="003526CF" w:rsidRPr="00927C02" w:rsidRDefault="00927C02">
      <w:pPr>
        <w:spacing w:line="233" w:lineRule="auto"/>
        <w:ind w:left="27" w:right="40" w:firstLine="540"/>
        <w:rPr>
          <w:rFonts w:eastAsia="Times New Roman"/>
          <w:sz w:val="24"/>
          <w:szCs w:val="24"/>
        </w:rPr>
      </w:pPr>
      <w:r w:rsidRPr="00927C02">
        <w:rPr>
          <w:rFonts w:eastAsia="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67"/>
        </w:numPr>
        <w:tabs>
          <w:tab w:val="left" w:pos="776"/>
        </w:tabs>
        <w:spacing w:line="233" w:lineRule="auto"/>
        <w:ind w:left="7" w:right="40" w:hanging="7"/>
        <w:rPr>
          <w:rFonts w:eastAsia="Times New Roman"/>
          <w:sz w:val="24"/>
          <w:szCs w:val="24"/>
        </w:rPr>
      </w:pPr>
      <w:r w:rsidRPr="00927C02">
        <w:rPr>
          <w:rFonts w:eastAsia="Times New Roman"/>
          <w:sz w:val="24"/>
          <w:szCs w:val="24"/>
        </w:rPr>
        <w:t>эффективного применения информационных образовательных ресурсов в учебной деятельности, в том числе самообразовании;</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67"/>
        </w:numPr>
        <w:tabs>
          <w:tab w:val="left" w:pos="776"/>
        </w:tabs>
        <w:spacing w:line="233" w:lineRule="auto"/>
        <w:ind w:left="7" w:right="40" w:hanging="7"/>
        <w:rPr>
          <w:rFonts w:eastAsia="Times New Roman"/>
          <w:sz w:val="24"/>
          <w:szCs w:val="24"/>
        </w:rPr>
      </w:pPr>
      <w:r w:rsidRPr="00927C02">
        <w:rPr>
          <w:rFonts w:eastAsia="Times New Roman"/>
          <w:sz w:val="24"/>
          <w:szCs w:val="24"/>
        </w:rPr>
        <w:t>ориентации в информационном пространстве, работы с распространенными автоматизированными информационными системами;</w:t>
      </w:r>
    </w:p>
    <w:p w:rsidR="003526CF" w:rsidRPr="00927C02" w:rsidRDefault="003526CF">
      <w:pPr>
        <w:spacing w:line="2" w:lineRule="exact"/>
        <w:rPr>
          <w:rFonts w:eastAsia="Times New Roman"/>
          <w:sz w:val="24"/>
          <w:szCs w:val="24"/>
        </w:rPr>
      </w:pPr>
    </w:p>
    <w:p w:rsidR="003526CF" w:rsidRPr="00927C02" w:rsidRDefault="00927C02" w:rsidP="00F942DD">
      <w:pPr>
        <w:numPr>
          <w:ilvl w:val="0"/>
          <w:numId w:val="67"/>
        </w:numPr>
        <w:tabs>
          <w:tab w:val="left" w:pos="767"/>
        </w:tabs>
        <w:spacing w:line="237" w:lineRule="auto"/>
        <w:ind w:left="767" w:hanging="767"/>
        <w:rPr>
          <w:rFonts w:eastAsia="Times New Roman"/>
          <w:sz w:val="24"/>
          <w:szCs w:val="24"/>
        </w:rPr>
      </w:pPr>
      <w:r w:rsidRPr="00927C02">
        <w:rPr>
          <w:rFonts w:eastAsia="Times New Roman"/>
          <w:sz w:val="24"/>
          <w:szCs w:val="24"/>
        </w:rPr>
        <w:t>автоматизации коммуникационной деятельности;</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67"/>
        </w:numPr>
        <w:tabs>
          <w:tab w:val="left" w:pos="767"/>
        </w:tabs>
        <w:spacing w:line="237" w:lineRule="auto"/>
        <w:ind w:left="767" w:hanging="767"/>
        <w:rPr>
          <w:rFonts w:eastAsia="Times New Roman"/>
          <w:sz w:val="24"/>
          <w:szCs w:val="24"/>
        </w:rPr>
      </w:pPr>
      <w:r w:rsidRPr="00927C02">
        <w:rPr>
          <w:rFonts w:eastAsia="Times New Roman"/>
          <w:sz w:val="24"/>
          <w:szCs w:val="24"/>
        </w:rPr>
        <w:t>соблюдения этических и правовых норм при работе с информацией;</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67"/>
        </w:numPr>
        <w:tabs>
          <w:tab w:val="left" w:pos="767"/>
        </w:tabs>
        <w:ind w:left="767" w:hanging="767"/>
        <w:rPr>
          <w:rFonts w:eastAsia="Times New Roman"/>
          <w:sz w:val="24"/>
          <w:szCs w:val="24"/>
        </w:rPr>
      </w:pPr>
      <w:r w:rsidRPr="00927C02">
        <w:rPr>
          <w:rFonts w:eastAsia="Times New Roman"/>
          <w:sz w:val="24"/>
          <w:szCs w:val="24"/>
        </w:rPr>
        <w:t>эффективной организации индивидуального информационного пространства;</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67"/>
        </w:numPr>
        <w:tabs>
          <w:tab w:val="left" w:pos="776"/>
        </w:tabs>
        <w:spacing w:line="234" w:lineRule="auto"/>
        <w:ind w:left="7" w:right="40" w:hanging="7"/>
        <w:jc w:val="both"/>
        <w:rPr>
          <w:rFonts w:eastAsia="Times New Roman"/>
          <w:sz w:val="24"/>
          <w:szCs w:val="24"/>
        </w:rPr>
      </w:pPr>
      <w:r w:rsidRPr="00927C02">
        <w:rPr>
          <w:rFonts w:eastAsia="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3526CF" w:rsidRPr="00927C02" w:rsidRDefault="003526CF">
      <w:pPr>
        <w:spacing w:line="239" w:lineRule="exact"/>
        <w:rPr>
          <w:sz w:val="24"/>
          <w:szCs w:val="24"/>
        </w:rPr>
      </w:pPr>
    </w:p>
    <w:p w:rsidR="003526CF" w:rsidRPr="00927C02" w:rsidRDefault="00927C02">
      <w:pPr>
        <w:tabs>
          <w:tab w:val="left" w:pos="707"/>
        </w:tabs>
        <w:ind w:left="7"/>
        <w:rPr>
          <w:sz w:val="24"/>
          <w:szCs w:val="24"/>
        </w:rPr>
      </w:pPr>
      <w:r w:rsidRPr="00927C02">
        <w:rPr>
          <w:rFonts w:eastAsia="Times New Roman"/>
          <w:b/>
          <w:bCs/>
          <w:sz w:val="24"/>
          <w:szCs w:val="24"/>
        </w:rPr>
        <w:t>2.1.8.</w:t>
      </w:r>
      <w:r w:rsidRPr="00927C02">
        <w:rPr>
          <w:sz w:val="24"/>
          <w:szCs w:val="24"/>
        </w:rPr>
        <w:tab/>
      </w:r>
      <w:r w:rsidRPr="00927C02">
        <w:rPr>
          <w:rFonts w:eastAsia="Times New Roman"/>
          <w:b/>
          <w:bCs/>
          <w:sz w:val="24"/>
          <w:szCs w:val="24"/>
        </w:rPr>
        <w:t>ИСТОРИЯ (базовый уровень)</w:t>
      </w:r>
    </w:p>
    <w:p w:rsidR="003526CF" w:rsidRPr="00927C02" w:rsidRDefault="00927C02">
      <w:pPr>
        <w:spacing w:line="233" w:lineRule="auto"/>
        <w:ind w:left="567"/>
        <w:rPr>
          <w:sz w:val="24"/>
          <w:szCs w:val="24"/>
        </w:rPr>
      </w:pPr>
      <w:r w:rsidRPr="00927C02">
        <w:rPr>
          <w:rFonts w:eastAsia="Times New Roman"/>
          <w:b/>
          <w:bCs/>
          <w:sz w:val="24"/>
          <w:szCs w:val="24"/>
        </w:rPr>
        <w:t>История как наука</w:t>
      </w:r>
    </w:p>
    <w:p w:rsidR="003526CF" w:rsidRPr="00927C02" w:rsidRDefault="003526CF">
      <w:pPr>
        <w:spacing w:line="8" w:lineRule="exact"/>
        <w:rPr>
          <w:sz w:val="24"/>
          <w:szCs w:val="24"/>
        </w:rPr>
      </w:pPr>
    </w:p>
    <w:p w:rsidR="003526CF" w:rsidRPr="00927C02" w:rsidRDefault="00927C02">
      <w:pPr>
        <w:spacing w:line="234" w:lineRule="auto"/>
        <w:ind w:left="7" w:firstLine="567"/>
        <w:rPr>
          <w:sz w:val="24"/>
          <w:szCs w:val="24"/>
        </w:rPr>
      </w:pPr>
      <w:r w:rsidRPr="00927C02">
        <w:rPr>
          <w:rFonts w:eastAsia="Times New Roman"/>
          <w:sz w:val="24"/>
          <w:szCs w:val="24"/>
        </w:rPr>
        <w:t xml:space="preserve">История в системе гуманитарных наук. </w:t>
      </w:r>
      <w:r w:rsidRPr="00927C02">
        <w:rPr>
          <w:rFonts w:eastAsia="Times New Roman"/>
          <w:i/>
          <w:iCs/>
          <w:sz w:val="24"/>
          <w:szCs w:val="24"/>
        </w:rPr>
        <w:t>Основные концепции исторического развития</w:t>
      </w:r>
      <w:r w:rsidRPr="00927C02">
        <w:rPr>
          <w:rFonts w:eastAsia="Times New Roman"/>
          <w:sz w:val="24"/>
          <w:szCs w:val="24"/>
        </w:rPr>
        <w:t xml:space="preserve"> </w:t>
      </w:r>
      <w:r w:rsidRPr="00927C02">
        <w:rPr>
          <w:rFonts w:eastAsia="Times New Roman"/>
          <w:i/>
          <w:iCs/>
          <w:sz w:val="24"/>
          <w:szCs w:val="24"/>
        </w:rPr>
        <w:t>человечества.</w:t>
      </w:r>
    </w:p>
    <w:p w:rsidR="003526CF" w:rsidRPr="00927C02" w:rsidRDefault="003526CF">
      <w:pPr>
        <w:spacing w:line="7" w:lineRule="exact"/>
        <w:rPr>
          <w:sz w:val="24"/>
          <w:szCs w:val="24"/>
        </w:rPr>
      </w:pPr>
    </w:p>
    <w:p w:rsidR="003526CF" w:rsidRPr="00927C02" w:rsidRDefault="00927C02">
      <w:pPr>
        <w:ind w:left="567"/>
        <w:rPr>
          <w:sz w:val="24"/>
          <w:szCs w:val="24"/>
        </w:rPr>
      </w:pPr>
      <w:r w:rsidRPr="00927C02">
        <w:rPr>
          <w:rFonts w:eastAsia="Times New Roman"/>
          <w:b/>
          <w:bCs/>
          <w:sz w:val="24"/>
          <w:szCs w:val="24"/>
        </w:rPr>
        <w:t>ВСЕОБЩАЯ ИСТОРИЯ</w:t>
      </w:r>
    </w:p>
    <w:p w:rsidR="003526CF" w:rsidRPr="00AB537D" w:rsidRDefault="00927C02" w:rsidP="00AB537D">
      <w:pPr>
        <w:ind w:left="567"/>
        <w:rPr>
          <w:rFonts w:eastAsia="Times New Roman"/>
          <w:b/>
          <w:bCs/>
          <w:sz w:val="24"/>
          <w:szCs w:val="24"/>
        </w:rPr>
      </w:pPr>
      <w:r w:rsidRPr="00927C02">
        <w:rPr>
          <w:rFonts w:eastAsia="Times New Roman"/>
          <w:b/>
          <w:bCs/>
          <w:sz w:val="24"/>
          <w:szCs w:val="24"/>
        </w:rPr>
        <w:t>Древнейшая стадия истории человечества</w:t>
      </w:r>
    </w:p>
    <w:p w:rsidR="003526CF" w:rsidRPr="00927C02" w:rsidRDefault="00927C02">
      <w:pPr>
        <w:ind w:left="567"/>
        <w:rPr>
          <w:sz w:val="24"/>
          <w:szCs w:val="24"/>
        </w:rPr>
      </w:pPr>
      <w:proofErr w:type="gramStart"/>
      <w:r w:rsidRPr="00927C02">
        <w:rPr>
          <w:rFonts w:eastAsia="Times New Roman"/>
          <w:sz w:val="24"/>
          <w:szCs w:val="24"/>
        </w:rPr>
        <w:t>Природное</w:t>
      </w:r>
      <w:proofErr w:type="gramEnd"/>
      <w:r w:rsidRPr="00927C02">
        <w:rPr>
          <w:rFonts w:eastAsia="Times New Roman"/>
          <w:sz w:val="24"/>
          <w:szCs w:val="24"/>
        </w:rPr>
        <w:t xml:space="preserve">  и  социальное  в  человеке  и  человеческом  сообществе  первобытной  эпохи.</w:t>
      </w:r>
    </w:p>
    <w:p w:rsidR="003526CF" w:rsidRPr="00927C02" w:rsidRDefault="00927C02">
      <w:pPr>
        <w:spacing w:line="188" w:lineRule="auto"/>
        <w:ind w:left="7"/>
        <w:rPr>
          <w:sz w:val="24"/>
          <w:szCs w:val="24"/>
        </w:rPr>
      </w:pPr>
      <w:r w:rsidRPr="00927C02">
        <w:rPr>
          <w:rFonts w:eastAsia="Times New Roman"/>
          <w:i/>
          <w:iCs/>
          <w:sz w:val="24"/>
          <w:szCs w:val="24"/>
        </w:rPr>
        <w:t>Неолитическая революция</w:t>
      </w:r>
      <w:proofErr w:type="gramStart"/>
      <w:r w:rsidRPr="00927C02">
        <w:rPr>
          <w:rFonts w:eastAsia="Times New Roman"/>
          <w:i/>
          <w:iCs/>
          <w:sz w:val="24"/>
          <w:szCs w:val="24"/>
          <w:vertAlign w:val="superscript"/>
        </w:rPr>
        <w:t>4</w:t>
      </w:r>
      <w:proofErr w:type="gramEnd"/>
      <w:r w:rsidRPr="00927C02">
        <w:rPr>
          <w:rFonts w:eastAsia="Times New Roman"/>
          <w:i/>
          <w:iCs/>
          <w:sz w:val="24"/>
          <w:szCs w:val="24"/>
        </w:rPr>
        <w:t xml:space="preserve">. </w:t>
      </w:r>
      <w:r w:rsidRPr="00927C02">
        <w:rPr>
          <w:rFonts w:eastAsia="Times New Roman"/>
          <w:sz w:val="24"/>
          <w:szCs w:val="24"/>
        </w:rPr>
        <w:t>Изменения в укладе жизни и формах социальных связей.</w:t>
      </w:r>
    </w:p>
    <w:p w:rsidR="003526CF" w:rsidRPr="00927C02" w:rsidRDefault="00927C02">
      <w:pPr>
        <w:spacing w:line="233" w:lineRule="auto"/>
        <w:ind w:left="567"/>
        <w:rPr>
          <w:sz w:val="24"/>
          <w:szCs w:val="24"/>
        </w:rPr>
      </w:pPr>
      <w:r w:rsidRPr="00927C02">
        <w:rPr>
          <w:rFonts w:eastAsia="Times New Roman"/>
          <w:b/>
          <w:bCs/>
          <w:sz w:val="24"/>
          <w:szCs w:val="24"/>
        </w:rPr>
        <w:lastRenderedPageBreak/>
        <w:t>Цивилизации Древнего мира и Средневековья</w:t>
      </w:r>
    </w:p>
    <w:p w:rsidR="003526CF" w:rsidRPr="00927C02" w:rsidRDefault="003526CF">
      <w:pPr>
        <w:spacing w:line="8" w:lineRule="exact"/>
        <w:rPr>
          <w:sz w:val="24"/>
          <w:szCs w:val="24"/>
        </w:rPr>
      </w:pPr>
    </w:p>
    <w:p w:rsidR="003526CF" w:rsidRPr="00927C02" w:rsidRDefault="00927C02">
      <w:pPr>
        <w:spacing w:line="234" w:lineRule="auto"/>
        <w:ind w:left="7" w:right="20" w:firstLine="567"/>
        <w:rPr>
          <w:sz w:val="24"/>
          <w:szCs w:val="24"/>
        </w:rPr>
      </w:pPr>
      <w:r w:rsidRPr="00927C02">
        <w:rPr>
          <w:rFonts w:eastAsia="Times New Roman"/>
          <w:sz w:val="24"/>
          <w:szCs w:val="24"/>
        </w:rPr>
        <w:t xml:space="preserve">Традиционное общество: социальные связи, экономическая жизнь, политические отношения. </w:t>
      </w:r>
      <w:r w:rsidRPr="00927C02">
        <w:rPr>
          <w:rFonts w:eastAsia="Times New Roman"/>
          <w:i/>
          <w:iCs/>
          <w:sz w:val="24"/>
          <w:szCs w:val="24"/>
        </w:rPr>
        <w:t>Архаичные цивилизации Древности.</w:t>
      </w:r>
      <w:r w:rsidRPr="00927C02">
        <w:rPr>
          <w:rFonts w:eastAsia="Times New Roman"/>
          <w:sz w:val="24"/>
          <w:szCs w:val="24"/>
        </w:rPr>
        <w:t xml:space="preserve"> </w:t>
      </w:r>
      <w:r w:rsidRPr="00927C02">
        <w:rPr>
          <w:rFonts w:eastAsia="Times New Roman"/>
          <w:i/>
          <w:iCs/>
          <w:sz w:val="24"/>
          <w:szCs w:val="24"/>
        </w:rPr>
        <w:t>Мифологическая картина мира.</w:t>
      </w:r>
    </w:p>
    <w:p w:rsidR="003526CF" w:rsidRPr="00927C02" w:rsidRDefault="003526CF">
      <w:pPr>
        <w:spacing w:line="14" w:lineRule="exact"/>
        <w:rPr>
          <w:sz w:val="24"/>
          <w:szCs w:val="24"/>
        </w:rPr>
      </w:pPr>
    </w:p>
    <w:p w:rsidR="003526CF" w:rsidRDefault="00927C02">
      <w:pPr>
        <w:spacing w:line="234" w:lineRule="auto"/>
        <w:ind w:left="7" w:firstLine="567"/>
        <w:rPr>
          <w:rFonts w:eastAsia="Times New Roman"/>
          <w:i/>
          <w:iCs/>
          <w:sz w:val="24"/>
          <w:szCs w:val="24"/>
        </w:rPr>
      </w:pPr>
      <w:r w:rsidRPr="00927C02">
        <w:rPr>
          <w:rFonts w:eastAsia="Times New Roman"/>
          <w:sz w:val="24"/>
          <w:szCs w:val="24"/>
        </w:rPr>
        <w:t xml:space="preserve">Античные цивилизации Средиземноморья. </w:t>
      </w:r>
      <w:r w:rsidRPr="00927C02">
        <w:rPr>
          <w:rFonts w:eastAsia="Times New Roman"/>
          <w:i/>
          <w:iCs/>
          <w:sz w:val="24"/>
          <w:szCs w:val="24"/>
        </w:rPr>
        <w:t>Формирование научной формы мышления в</w:t>
      </w:r>
      <w:r w:rsidRPr="00927C02">
        <w:rPr>
          <w:rFonts w:eastAsia="Times New Roman"/>
          <w:sz w:val="24"/>
          <w:szCs w:val="24"/>
        </w:rPr>
        <w:t xml:space="preserve"> </w:t>
      </w:r>
      <w:r w:rsidRPr="00927C02">
        <w:rPr>
          <w:rFonts w:eastAsia="Times New Roman"/>
          <w:i/>
          <w:iCs/>
          <w:sz w:val="24"/>
          <w:szCs w:val="24"/>
        </w:rPr>
        <w:t>античном обществе.</w:t>
      </w:r>
    </w:p>
    <w:p w:rsidR="00AB537D" w:rsidRPr="00927C02" w:rsidRDefault="00AB537D" w:rsidP="00C80362">
      <w:pPr>
        <w:spacing w:line="234" w:lineRule="auto"/>
        <w:rPr>
          <w:sz w:val="24"/>
          <w:szCs w:val="24"/>
        </w:rPr>
      </w:pPr>
    </w:p>
    <w:p w:rsidR="003526CF" w:rsidRPr="00927C02" w:rsidRDefault="003526CF">
      <w:pPr>
        <w:spacing w:line="14" w:lineRule="exact"/>
        <w:rPr>
          <w:sz w:val="24"/>
          <w:szCs w:val="24"/>
        </w:rPr>
      </w:pPr>
    </w:p>
    <w:p w:rsidR="003526CF" w:rsidRPr="00927C02" w:rsidRDefault="00927C02" w:rsidP="00C80362">
      <w:pPr>
        <w:spacing w:line="236" w:lineRule="auto"/>
        <w:jc w:val="both"/>
        <w:rPr>
          <w:sz w:val="24"/>
          <w:szCs w:val="24"/>
        </w:rPr>
      </w:pPr>
      <w:r w:rsidRPr="00927C02">
        <w:rPr>
          <w:rFonts w:eastAsia="Times New Roman"/>
          <w:sz w:val="24"/>
          <w:szCs w:val="24"/>
        </w:rPr>
        <w:t xml:space="preserve">Формирование индо-буддийской, китайско-конфуцианской, иудео-христианской духовных традиций. </w:t>
      </w:r>
      <w:r w:rsidRPr="00927C02">
        <w:rPr>
          <w:rFonts w:eastAsia="Times New Roman"/>
          <w:i/>
          <w:iCs/>
          <w:sz w:val="24"/>
          <w:szCs w:val="24"/>
        </w:rPr>
        <w:t>Возникновение религиозной картины мира.</w:t>
      </w:r>
      <w:r w:rsidRPr="00927C02">
        <w:rPr>
          <w:rFonts w:eastAsia="Times New Roman"/>
          <w:sz w:val="24"/>
          <w:szCs w:val="24"/>
        </w:rPr>
        <w:t xml:space="preserve"> Социальные нормы, духовные ценности, философская мысль в древнем обществе.</w:t>
      </w:r>
    </w:p>
    <w:p w:rsidR="003526CF" w:rsidRPr="00927C02" w:rsidRDefault="003526CF">
      <w:pPr>
        <w:spacing w:line="14" w:lineRule="exact"/>
        <w:rPr>
          <w:sz w:val="24"/>
          <w:szCs w:val="24"/>
        </w:rPr>
      </w:pPr>
    </w:p>
    <w:p w:rsidR="003526CF" w:rsidRPr="00927C02" w:rsidRDefault="00927C02" w:rsidP="00C80362">
      <w:pPr>
        <w:spacing w:line="234" w:lineRule="auto"/>
        <w:ind w:right="20"/>
        <w:jc w:val="both"/>
        <w:rPr>
          <w:sz w:val="24"/>
          <w:szCs w:val="24"/>
        </w:rPr>
      </w:pPr>
      <w:r w:rsidRPr="00927C02">
        <w:rPr>
          <w:rFonts w:eastAsia="Times New Roman"/>
          <w:sz w:val="24"/>
          <w:szCs w:val="24"/>
        </w:rPr>
        <w:t>Возникновение исламской цивилизации. Исламская духовная культура и философская мысль в эпоху Средневековья.</w:t>
      </w:r>
    </w:p>
    <w:p w:rsidR="003526CF" w:rsidRPr="00927C02" w:rsidRDefault="003526CF">
      <w:pPr>
        <w:spacing w:line="14" w:lineRule="exact"/>
        <w:rPr>
          <w:sz w:val="24"/>
          <w:szCs w:val="24"/>
        </w:rPr>
      </w:pPr>
    </w:p>
    <w:p w:rsidR="003526CF" w:rsidRPr="00927C02" w:rsidRDefault="00927C02" w:rsidP="00C80362">
      <w:pPr>
        <w:spacing w:line="236" w:lineRule="auto"/>
        <w:jc w:val="both"/>
        <w:rPr>
          <w:sz w:val="24"/>
          <w:szCs w:val="24"/>
        </w:rPr>
      </w:pPr>
      <w:r w:rsidRPr="00927C02">
        <w:rPr>
          <w:rFonts w:eastAsia="Times New Roman"/>
          <w:sz w:val="24"/>
          <w:szCs w:val="24"/>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w:t>
      </w:r>
    </w:p>
    <w:p w:rsidR="003526CF" w:rsidRPr="00927C02" w:rsidRDefault="003526CF">
      <w:pPr>
        <w:spacing w:line="6" w:lineRule="exact"/>
        <w:rPr>
          <w:sz w:val="24"/>
          <w:szCs w:val="24"/>
        </w:rPr>
      </w:pPr>
    </w:p>
    <w:p w:rsidR="003526CF" w:rsidRPr="00927C02" w:rsidRDefault="00927C02">
      <w:pPr>
        <w:ind w:left="567"/>
        <w:rPr>
          <w:sz w:val="24"/>
          <w:szCs w:val="24"/>
        </w:rPr>
      </w:pPr>
      <w:r w:rsidRPr="00927C02">
        <w:rPr>
          <w:rFonts w:eastAsia="Times New Roman"/>
          <w:b/>
          <w:bCs/>
          <w:sz w:val="24"/>
          <w:szCs w:val="24"/>
        </w:rPr>
        <w:t>Новое время: эпоха модернизации</w:t>
      </w:r>
    </w:p>
    <w:p w:rsidR="003526CF" w:rsidRPr="00927C02" w:rsidRDefault="003526CF">
      <w:pPr>
        <w:spacing w:line="7" w:lineRule="exact"/>
        <w:rPr>
          <w:sz w:val="24"/>
          <w:szCs w:val="24"/>
        </w:rPr>
      </w:pPr>
    </w:p>
    <w:p w:rsidR="003526CF" w:rsidRPr="00927C02" w:rsidRDefault="00927C02">
      <w:pPr>
        <w:spacing w:line="238" w:lineRule="auto"/>
        <w:ind w:left="7" w:firstLine="567"/>
        <w:jc w:val="both"/>
        <w:rPr>
          <w:sz w:val="24"/>
          <w:szCs w:val="24"/>
        </w:rPr>
      </w:pPr>
      <w:r w:rsidRPr="00927C02">
        <w:rPr>
          <w:rFonts w:eastAsia="Times New Roman"/>
          <w:sz w:val="24"/>
          <w:szCs w:val="24"/>
        </w:rPr>
        <w:t xml:space="preserve">Модернизация как процесс перехода </w:t>
      </w:r>
      <w:proofErr w:type="gramStart"/>
      <w:r w:rsidRPr="00927C02">
        <w:rPr>
          <w:rFonts w:eastAsia="Times New Roman"/>
          <w:sz w:val="24"/>
          <w:szCs w:val="24"/>
        </w:rPr>
        <w:t>от</w:t>
      </w:r>
      <w:proofErr w:type="gramEnd"/>
      <w:r w:rsidRPr="00927C02">
        <w:rPr>
          <w:rFonts w:eastAsia="Times New Roman"/>
          <w:sz w:val="24"/>
          <w:szCs w:val="24"/>
        </w:rPr>
        <w:t xml:space="preserve"> традиционного к индустриальному обществу</w:t>
      </w:r>
      <w:r w:rsidRPr="00927C02">
        <w:rPr>
          <w:rFonts w:eastAsia="Times New Roman"/>
          <w:i/>
          <w:iCs/>
          <w:sz w:val="24"/>
          <w:szCs w:val="24"/>
        </w:rPr>
        <w:t>.</w:t>
      </w:r>
      <w:r w:rsidRPr="00927C02">
        <w:rPr>
          <w:rFonts w:eastAsia="Times New Roman"/>
          <w:sz w:val="24"/>
          <w:szCs w:val="24"/>
        </w:rPr>
        <w:t xml:space="preserve"> Великие географические открытия и начало европейской колониальной экспансии. </w:t>
      </w:r>
      <w:r w:rsidRPr="00927C02">
        <w:rPr>
          <w:rFonts w:eastAsia="Times New Roman"/>
          <w:i/>
          <w:iCs/>
          <w:sz w:val="24"/>
          <w:szCs w:val="24"/>
        </w:rPr>
        <w:t>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w:t>
      </w:r>
      <w:r w:rsidRPr="00927C02">
        <w:rPr>
          <w:rFonts w:eastAsia="Times New Roman"/>
          <w:sz w:val="24"/>
          <w:szCs w:val="24"/>
        </w:rPr>
        <w:t>.</w:t>
      </w:r>
      <w:r w:rsidRPr="00927C02">
        <w:rPr>
          <w:rFonts w:eastAsia="Times New Roman"/>
          <w:i/>
          <w:iCs/>
          <w:sz w:val="24"/>
          <w:szCs w:val="24"/>
        </w:rPr>
        <w:t xml:space="preserve"> </w:t>
      </w:r>
      <w:r w:rsidRPr="00927C02">
        <w:rPr>
          <w:rFonts w:eastAsia="Times New Roman"/>
          <w:sz w:val="24"/>
          <w:szCs w:val="24"/>
        </w:rPr>
        <w:t>Торговый и</w:t>
      </w:r>
      <w:r w:rsidRPr="00927C02">
        <w:rPr>
          <w:rFonts w:eastAsia="Times New Roman"/>
          <w:i/>
          <w:iCs/>
          <w:sz w:val="24"/>
          <w:szCs w:val="24"/>
        </w:rPr>
        <w:t xml:space="preserve"> </w:t>
      </w:r>
      <w:r w:rsidRPr="00927C02">
        <w:rPr>
          <w:rFonts w:eastAsia="Times New Roman"/>
          <w:sz w:val="24"/>
          <w:szCs w:val="24"/>
        </w:rPr>
        <w:t>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3526CF" w:rsidRPr="00927C02" w:rsidRDefault="003526CF">
      <w:pPr>
        <w:spacing w:line="15"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 xml:space="preserve">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 </w:t>
      </w:r>
      <w:r w:rsidRPr="00927C02">
        <w:rPr>
          <w:rFonts w:eastAsia="Times New Roman"/>
          <w:i/>
          <w:iCs/>
          <w:sz w:val="24"/>
          <w:szCs w:val="24"/>
        </w:rPr>
        <w:t>и конституционализм</w:t>
      </w:r>
      <w:r w:rsidRPr="00927C02">
        <w:rPr>
          <w:rFonts w:eastAsia="Times New Roman"/>
          <w:sz w:val="24"/>
          <w:szCs w:val="24"/>
        </w:rPr>
        <w:t>. Возникновение идейно-политических течений. Становление гражданского общества.</w:t>
      </w:r>
    </w:p>
    <w:p w:rsidR="003526CF" w:rsidRPr="00927C02" w:rsidRDefault="003526CF">
      <w:pPr>
        <w:spacing w:line="14" w:lineRule="exact"/>
        <w:rPr>
          <w:sz w:val="24"/>
          <w:szCs w:val="24"/>
        </w:rPr>
      </w:pPr>
    </w:p>
    <w:p w:rsidR="003526CF" w:rsidRPr="00927C02" w:rsidRDefault="00927C02">
      <w:pPr>
        <w:spacing w:line="237" w:lineRule="auto"/>
        <w:ind w:left="287"/>
        <w:jc w:val="both"/>
        <w:rPr>
          <w:sz w:val="24"/>
          <w:szCs w:val="24"/>
        </w:rPr>
      </w:pPr>
      <w:r w:rsidRPr="00927C02">
        <w:rPr>
          <w:rFonts w:eastAsia="Times New Roman"/>
          <w:sz w:val="24"/>
          <w:szCs w:val="24"/>
        </w:rP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w:t>
      </w:r>
      <w:r w:rsidRPr="00927C02">
        <w:rPr>
          <w:rFonts w:eastAsia="Times New Roman"/>
          <w:i/>
          <w:iCs/>
          <w:sz w:val="24"/>
          <w:szCs w:val="24"/>
        </w:rPr>
        <w:t xml:space="preserve">Различные модели перехода </w:t>
      </w:r>
      <w:proofErr w:type="gramStart"/>
      <w:r w:rsidRPr="00927C02">
        <w:rPr>
          <w:rFonts w:eastAsia="Times New Roman"/>
          <w:i/>
          <w:iCs/>
          <w:sz w:val="24"/>
          <w:szCs w:val="24"/>
        </w:rPr>
        <w:t>от</w:t>
      </w:r>
      <w:proofErr w:type="gramEnd"/>
      <w:r w:rsidRPr="00927C02">
        <w:rPr>
          <w:rFonts w:eastAsia="Times New Roman"/>
          <w:i/>
          <w:iCs/>
          <w:sz w:val="24"/>
          <w:szCs w:val="24"/>
        </w:rPr>
        <w:t xml:space="preserve"> традиционного к индустриальному обществу в европейских странах. </w:t>
      </w:r>
      <w:r w:rsidRPr="00927C02">
        <w:rPr>
          <w:rFonts w:eastAsia="Times New Roman"/>
          <w:sz w:val="24"/>
          <w:szCs w:val="24"/>
        </w:rPr>
        <w:t>Мировосприятие человека индустриального общества.</w:t>
      </w:r>
      <w:r w:rsidRPr="00927C02">
        <w:rPr>
          <w:rFonts w:eastAsia="Times New Roman"/>
          <w:i/>
          <w:iCs/>
          <w:sz w:val="24"/>
          <w:szCs w:val="24"/>
        </w:rPr>
        <w:t xml:space="preserve"> </w:t>
      </w:r>
      <w:r w:rsidRPr="00927C02">
        <w:rPr>
          <w:rFonts w:eastAsia="Times New Roman"/>
          <w:sz w:val="24"/>
          <w:szCs w:val="24"/>
        </w:rPr>
        <w:t>Формирование</w:t>
      </w:r>
      <w:r w:rsidRPr="00927C02">
        <w:rPr>
          <w:rFonts w:eastAsia="Times New Roman"/>
          <w:i/>
          <w:iCs/>
          <w:sz w:val="24"/>
          <w:szCs w:val="24"/>
        </w:rPr>
        <w:t xml:space="preserve"> </w:t>
      </w:r>
      <w:r w:rsidRPr="00927C02">
        <w:rPr>
          <w:rFonts w:eastAsia="Times New Roman"/>
          <w:sz w:val="24"/>
          <w:szCs w:val="24"/>
        </w:rPr>
        <w:t>классической научной картины мира. Особенности духовной жизни Нового времени.</w:t>
      </w:r>
    </w:p>
    <w:p w:rsidR="003526CF" w:rsidRPr="00927C02" w:rsidRDefault="003526CF">
      <w:pPr>
        <w:spacing w:line="6" w:lineRule="exact"/>
        <w:rPr>
          <w:sz w:val="24"/>
          <w:szCs w:val="24"/>
        </w:rPr>
      </w:pPr>
    </w:p>
    <w:p w:rsidR="003526CF" w:rsidRPr="00927C02" w:rsidRDefault="00927C02">
      <w:pPr>
        <w:ind w:left="567"/>
        <w:rPr>
          <w:sz w:val="24"/>
          <w:szCs w:val="24"/>
        </w:rPr>
      </w:pPr>
      <w:r w:rsidRPr="00927C02">
        <w:rPr>
          <w:rFonts w:eastAsia="Times New Roman"/>
          <w:i/>
          <w:iCs/>
          <w:sz w:val="24"/>
          <w:szCs w:val="24"/>
        </w:rPr>
        <w:t>Традиционные общества Востока в условиях европейской колониальной экспансии.</w:t>
      </w:r>
    </w:p>
    <w:p w:rsidR="003526CF" w:rsidRPr="00927C02" w:rsidRDefault="00927C02">
      <w:pPr>
        <w:ind w:left="567"/>
        <w:rPr>
          <w:sz w:val="24"/>
          <w:szCs w:val="24"/>
        </w:rPr>
      </w:pPr>
      <w:r w:rsidRPr="00927C02">
        <w:rPr>
          <w:rFonts w:eastAsia="Times New Roman"/>
          <w:i/>
          <w:iCs/>
          <w:sz w:val="24"/>
          <w:szCs w:val="24"/>
        </w:rPr>
        <w:t>Эволюция системы международных отношений в конце XV – середине XIX вв.</w:t>
      </w:r>
    </w:p>
    <w:p w:rsidR="003526CF" w:rsidRPr="00927C02" w:rsidRDefault="003526CF">
      <w:pPr>
        <w:spacing w:line="5" w:lineRule="exact"/>
        <w:rPr>
          <w:sz w:val="24"/>
          <w:szCs w:val="24"/>
        </w:rPr>
      </w:pPr>
    </w:p>
    <w:p w:rsidR="003526CF" w:rsidRPr="00927C02" w:rsidRDefault="00927C02">
      <w:pPr>
        <w:ind w:left="567"/>
        <w:rPr>
          <w:sz w:val="24"/>
          <w:szCs w:val="24"/>
        </w:rPr>
      </w:pPr>
      <w:proofErr w:type="gramStart"/>
      <w:r w:rsidRPr="00927C02">
        <w:rPr>
          <w:rFonts w:eastAsia="Times New Roman"/>
          <w:b/>
          <w:bCs/>
          <w:sz w:val="24"/>
          <w:szCs w:val="24"/>
        </w:rPr>
        <w:t>От</w:t>
      </w:r>
      <w:proofErr w:type="gramEnd"/>
      <w:r w:rsidRPr="00927C02">
        <w:rPr>
          <w:rFonts w:eastAsia="Times New Roman"/>
          <w:b/>
          <w:bCs/>
          <w:sz w:val="24"/>
          <w:szCs w:val="24"/>
        </w:rPr>
        <w:t xml:space="preserve"> Новой к Новейшей истории:</w:t>
      </w:r>
    </w:p>
    <w:p w:rsidR="003526CF" w:rsidRPr="00927C02" w:rsidRDefault="00927C02">
      <w:pPr>
        <w:ind w:left="567"/>
        <w:rPr>
          <w:sz w:val="24"/>
          <w:szCs w:val="24"/>
        </w:rPr>
      </w:pPr>
      <w:r w:rsidRPr="00927C02">
        <w:rPr>
          <w:rFonts w:eastAsia="Times New Roman"/>
          <w:b/>
          <w:bCs/>
          <w:sz w:val="24"/>
          <w:szCs w:val="24"/>
        </w:rPr>
        <w:t>пути развития индустриального общества</w:t>
      </w:r>
    </w:p>
    <w:p w:rsidR="003526CF" w:rsidRPr="00927C02" w:rsidRDefault="003526CF">
      <w:pPr>
        <w:spacing w:line="7"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 xml:space="preserve">Научно-технический прогресс в конце XIX – последней трети XX вв. </w:t>
      </w:r>
      <w:r w:rsidRPr="00927C02">
        <w:rPr>
          <w:rFonts w:eastAsia="Times New Roman"/>
          <w:i/>
          <w:iCs/>
          <w:sz w:val="24"/>
          <w:szCs w:val="24"/>
        </w:rPr>
        <w:t>Проблема</w:t>
      </w:r>
      <w:r w:rsidRPr="00927C02">
        <w:rPr>
          <w:rFonts w:eastAsia="Times New Roman"/>
          <w:sz w:val="24"/>
          <w:szCs w:val="24"/>
        </w:rPr>
        <w:t xml:space="preserve"> </w:t>
      </w:r>
      <w:r w:rsidRPr="00927C02">
        <w:rPr>
          <w:rFonts w:eastAsia="Times New Roman"/>
          <w:i/>
          <w:iCs/>
          <w:sz w:val="24"/>
          <w:szCs w:val="24"/>
        </w:rPr>
        <w:t xml:space="preserve">периодизации НТР. </w:t>
      </w:r>
      <w:r w:rsidRPr="00927C02">
        <w:rPr>
          <w:rFonts w:eastAsia="Times New Roman"/>
          <w:sz w:val="24"/>
          <w:szCs w:val="24"/>
        </w:rPr>
        <w:t>Циклы экономического развития стран Запада в конце</w:t>
      </w:r>
      <w:r w:rsidRPr="00927C02">
        <w:rPr>
          <w:rFonts w:eastAsia="Times New Roman"/>
          <w:i/>
          <w:iCs/>
          <w:sz w:val="24"/>
          <w:szCs w:val="24"/>
        </w:rPr>
        <w:t xml:space="preserve"> </w:t>
      </w:r>
      <w:r w:rsidRPr="00927C02">
        <w:rPr>
          <w:rFonts w:eastAsia="Times New Roman"/>
          <w:sz w:val="24"/>
          <w:szCs w:val="24"/>
        </w:rPr>
        <w:t>XIX –</w:t>
      </w:r>
      <w:r w:rsidRPr="00927C02">
        <w:rPr>
          <w:rFonts w:eastAsia="Times New Roman"/>
          <w:i/>
          <w:iCs/>
          <w:sz w:val="24"/>
          <w:szCs w:val="24"/>
        </w:rPr>
        <w:t xml:space="preserve"> </w:t>
      </w:r>
      <w:r w:rsidRPr="00927C02">
        <w:rPr>
          <w:rFonts w:eastAsia="Times New Roman"/>
          <w:sz w:val="24"/>
          <w:szCs w:val="24"/>
        </w:rPr>
        <w:t>середине</w:t>
      </w:r>
      <w:r w:rsidRPr="00927C02">
        <w:rPr>
          <w:rFonts w:eastAsia="Times New Roman"/>
          <w:i/>
          <w:iCs/>
          <w:sz w:val="24"/>
          <w:szCs w:val="24"/>
        </w:rPr>
        <w:t xml:space="preserve"> </w:t>
      </w:r>
      <w:r w:rsidRPr="00927C02">
        <w:rPr>
          <w:rFonts w:eastAsia="Times New Roman"/>
          <w:sz w:val="24"/>
          <w:szCs w:val="24"/>
        </w:rPr>
        <w:t>XX</w:t>
      </w:r>
      <w:r w:rsidRPr="00927C02">
        <w:rPr>
          <w:rFonts w:eastAsia="Times New Roman"/>
          <w:i/>
          <w:iCs/>
          <w:sz w:val="24"/>
          <w:szCs w:val="24"/>
        </w:rPr>
        <w:t xml:space="preserve"> </w:t>
      </w:r>
      <w:r w:rsidRPr="00927C02">
        <w:rPr>
          <w:rFonts w:eastAsia="Times New Roman"/>
          <w:sz w:val="24"/>
          <w:szCs w:val="24"/>
        </w:rPr>
        <w:t xml:space="preserve">вв. От монополистического капитализма к смешанной экономике. </w:t>
      </w:r>
      <w:r w:rsidRPr="00927C02">
        <w:rPr>
          <w:rFonts w:eastAsia="Times New Roman"/>
          <w:i/>
          <w:iCs/>
          <w:sz w:val="24"/>
          <w:szCs w:val="24"/>
        </w:rPr>
        <w:t>Эволюция собственности,</w:t>
      </w:r>
      <w:r w:rsidRPr="00927C02">
        <w:rPr>
          <w:rFonts w:eastAsia="Times New Roman"/>
          <w:sz w:val="24"/>
          <w:szCs w:val="24"/>
        </w:rPr>
        <w:t xml:space="preserve"> </w:t>
      </w:r>
      <w:r w:rsidRPr="00927C02">
        <w:rPr>
          <w:rFonts w:eastAsia="Times New Roman"/>
          <w:i/>
          <w:iCs/>
          <w:sz w:val="24"/>
          <w:szCs w:val="24"/>
        </w:rPr>
        <w:t xml:space="preserve">трудовых отношений и предпринимательства. </w:t>
      </w:r>
      <w:r w:rsidRPr="00927C02">
        <w:rPr>
          <w:rFonts w:eastAsia="Times New Roman"/>
          <w:sz w:val="24"/>
          <w:szCs w:val="24"/>
        </w:rPr>
        <w:t>Изменение социальной структуры</w:t>
      </w:r>
      <w:r w:rsidRPr="00927C02">
        <w:rPr>
          <w:rFonts w:eastAsia="Times New Roman"/>
          <w:i/>
          <w:iCs/>
          <w:sz w:val="24"/>
          <w:szCs w:val="24"/>
        </w:rPr>
        <w:t xml:space="preserve"> </w:t>
      </w:r>
      <w:r w:rsidRPr="00927C02">
        <w:rPr>
          <w:rFonts w:eastAsia="Times New Roman"/>
          <w:sz w:val="24"/>
          <w:szCs w:val="24"/>
        </w:rPr>
        <w:t>индустриального общества.</w:t>
      </w:r>
    </w:p>
    <w:p w:rsidR="003526CF" w:rsidRPr="00927C02" w:rsidRDefault="003526CF">
      <w:pPr>
        <w:spacing w:line="17"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 xml:space="preserve">Кризис классических идеологий на рубеже XIX-XX вв. и поиск новых моделей общественного развития. </w:t>
      </w:r>
      <w:r w:rsidRPr="00927C02">
        <w:rPr>
          <w:rFonts w:eastAsia="Times New Roman"/>
          <w:i/>
          <w:iCs/>
          <w:sz w:val="24"/>
          <w:szCs w:val="24"/>
        </w:rPr>
        <w:t>Социальный либерализм,</w:t>
      </w:r>
      <w:r w:rsidRPr="00927C02">
        <w:rPr>
          <w:rFonts w:eastAsia="Times New Roman"/>
          <w:sz w:val="24"/>
          <w:szCs w:val="24"/>
        </w:rPr>
        <w:t xml:space="preserve"> </w:t>
      </w:r>
      <w:r w:rsidRPr="00927C02">
        <w:rPr>
          <w:rFonts w:eastAsia="Times New Roman"/>
          <w:i/>
          <w:iCs/>
          <w:sz w:val="24"/>
          <w:szCs w:val="24"/>
        </w:rPr>
        <w:t>социал-демократия,</w:t>
      </w:r>
      <w:r w:rsidRPr="00927C02">
        <w:rPr>
          <w:rFonts w:eastAsia="Times New Roman"/>
          <w:sz w:val="24"/>
          <w:szCs w:val="24"/>
        </w:rPr>
        <w:t xml:space="preserve"> </w:t>
      </w:r>
      <w:r w:rsidRPr="00927C02">
        <w:rPr>
          <w:rFonts w:eastAsia="Times New Roman"/>
          <w:i/>
          <w:iCs/>
          <w:sz w:val="24"/>
          <w:szCs w:val="24"/>
        </w:rPr>
        <w:t>христианская</w:t>
      </w:r>
      <w:r w:rsidRPr="00927C02">
        <w:rPr>
          <w:rFonts w:eastAsia="Times New Roman"/>
          <w:sz w:val="24"/>
          <w:szCs w:val="24"/>
        </w:rPr>
        <w:t xml:space="preserve"> </w:t>
      </w:r>
      <w:r w:rsidRPr="00927C02">
        <w:rPr>
          <w:rFonts w:eastAsia="Times New Roman"/>
          <w:i/>
          <w:iCs/>
          <w:sz w:val="24"/>
          <w:szCs w:val="24"/>
        </w:rPr>
        <w:t xml:space="preserve">демократия. </w:t>
      </w:r>
      <w:r w:rsidRPr="00927C02">
        <w:rPr>
          <w:rFonts w:eastAsia="Times New Roman"/>
          <w:sz w:val="24"/>
          <w:szCs w:val="24"/>
        </w:rPr>
        <w:t>Демократизация общественно-политической жизни и развитие правового</w:t>
      </w:r>
      <w:r w:rsidRPr="00927C02">
        <w:rPr>
          <w:rFonts w:eastAsia="Times New Roman"/>
          <w:i/>
          <w:iCs/>
          <w:sz w:val="24"/>
          <w:szCs w:val="24"/>
        </w:rPr>
        <w:t xml:space="preserve"> </w:t>
      </w:r>
      <w:r w:rsidRPr="00927C02">
        <w:rPr>
          <w:rFonts w:eastAsia="Times New Roman"/>
          <w:sz w:val="24"/>
          <w:szCs w:val="24"/>
        </w:rPr>
        <w:t xml:space="preserve">государства. </w:t>
      </w:r>
      <w:r w:rsidRPr="00927C02">
        <w:rPr>
          <w:rFonts w:eastAsia="Times New Roman"/>
          <w:i/>
          <w:iCs/>
          <w:sz w:val="24"/>
          <w:szCs w:val="24"/>
        </w:rPr>
        <w:t>Молодежное,</w:t>
      </w:r>
      <w:r w:rsidRPr="00927C02">
        <w:rPr>
          <w:rFonts w:eastAsia="Times New Roman"/>
          <w:sz w:val="24"/>
          <w:szCs w:val="24"/>
        </w:rPr>
        <w:t xml:space="preserve"> </w:t>
      </w:r>
      <w:r w:rsidRPr="00927C02">
        <w:rPr>
          <w:rFonts w:eastAsia="Times New Roman"/>
          <w:i/>
          <w:iCs/>
          <w:sz w:val="24"/>
          <w:szCs w:val="24"/>
        </w:rPr>
        <w:t>антивоенное,</w:t>
      </w:r>
      <w:r w:rsidRPr="00927C02">
        <w:rPr>
          <w:rFonts w:eastAsia="Times New Roman"/>
          <w:sz w:val="24"/>
          <w:szCs w:val="24"/>
        </w:rPr>
        <w:t xml:space="preserve"> </w:t>
      </w:r>
      <w:r w:rsidRPr="00927C02">
        <w:rPr>
          <w:rFonts w:eastAsia="Times New Roman"/>
          <w:i/>
          <w:iCs/>
          <w:sz w:val="24"/>
          <w:szCs w:val="24"/>
        </w:rPr>
        <w:t>экологическое,</w:t>
      </w:r>
      <w:r w:rsidRPr="00927C02">
        <w:rPr>
          <w:rFonts w:eastAsia="Times New Roman"/>
          <w:sz w:val="24"/>
          <w:szCs w:val="24"/>
        </w:rPr>
        <w:t xml:space="preserve"> </w:t>
      </w:r>
      <w:proofErr w:type="spellStart"/>
      <w:r w:rsidRPr="00927C02">
        <w:rPr>
          <w:rFonts w:eastAsia="Times New Roman"/>
          <w:i/>
          <w:iCs/>
          <w:sz w:val="24"/>
          <w:szCs w:val="24"/>
        </w:rPr>
        <w:t>феминисткое</w:t>
      </w:r>
      <w:proofErr w:type="spellEnd"/>
      <w:r w:rsidRPr="00927C02">
        <w:rPr>
          <w:rFonts w:eastAsia="Times New Roman"/>
          <w:i/>
          <w:iCs/>
          <w:sz w:val="24"/>
          <w:szCs w:val="24"/>
        </w:rPr>
        <w:t xml:space="preserve"> движения.</w:t>
      </w:r>
      <w:r w:rsidRPr="00927C02">
        <w:rPr>
          <w:rFonts w:eastAsia="Times New Roman"/>
          <w:sz w:val="24"/>
          <w:szCs w:val="24"/>
        </w:rPr>
        <w:t xml:space="preserve"> </w:t>
      </w:r>
      <w:r w:rsidRPr="00927C02">
        <w:rPr>
          <w:rFonts w:eastAsia="Times New Roman"/>
          <w:i/>
          <w:iCs/>
          <w:sz w:val="24"/>
          <w:szCs w:val="24"/>
        </w:rPr>
        <w:t>Проблема</w:t>
      </w:r>
      <w:r w:rsidRPr="00927C02">
        <w:rPr>
          <w:rFonts w:eastAsia="Times New Roman"/>
          <w:sz w:val="24"/>
          <w:szCs w:val="24"/>
        </w:rPr>
        <w:t xml:space="preserve"> </w:t>
      </w:r>
      <w:r w:rsidRPr="00927C02">
        <w:rPr>
          <w:rFonts w:eastAsia="Times New Roman"/>
          <w:i/>
          <w:iCs/>
          <w:sz w:val="24"/>
          <w:szCs w:val="24"/>
        </w:rPr>
        <w:t>политического терроризма.</w:t>
      </w:r>
    </w:p>
    <w:p w:rsidR="003526CF" w:rsidRPr="00927C02" w:rsidRDefault="003526CF">
      <w:pPr>
        <w:spacing w:line="6" w:lineRule="exact"/>
        <w:rPr>
          <w:sz w:val="24"/>
          <w:szCs w:val="24"/>
        </w:rPr>
      </w:pPr>
    </w:p>
    <w:p w:rsidR="003526CF" w:rsidRPr="00927C02" w:rsidRDefault="00927C02">
      <w:pPr>
        <w:ind w:left="567"/>
        <w:rPr>
          <w:sz w:val="24"/>
          <w:szCs w:val="24"/>
        </w:rPr>
      </w:pPr>
      <w:r w:rsidRPr="00927C02">
        <w:rPr>
          <w:rFonts w:eastAsia="Times New Roman"/>
          <w:sz w:val="24"/>
          <w:szCs w:val="24"/>
        </w:rPr>
        <w:t>Системный кризис индустриального общества на рубеже 1960-х – 1970-х гг.</w:t>
      </w:r>
    </w:p>
    <w:p w:rsidR="003526CF" w:rsidRPr="00927C02" w:rsidRDefault="003526CF">
      <w:pPr>
        <w:spacing w:line="12"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 xml:space="preserve">Модели ускоренной модернизации в ХХ </w:t>
      </w:r>
      <w:proofErr w:type="gramStart"/>
      <w:r w:rsidRPr="00927C02">
        <w:rPr>
          <w:rFonts w:eastAsia="Times New Roman"/>
          <w:sz w:val="24"/>
          <w:szCs w:val="24"/>
        </w:rPr>
        <w:t>в</w:t>
      </w:r>
      <w:proofErr w:type="gramEnd"/>
      <w:r w:rsidRPr="00927C02">
        <w:rPr>
          <w:rFonts w:eastAsia="Times New Roman"/>
          <w:sz w:val="24"/>
          <w:szCs w:val="24"/>
        </w:rPr>
        <w:t xml:space="preserve">. </w:t>
      </w:r>
      <w:proofErr w:type="gramStart"/>
      <w:r w:rsidRPr="00927C02">
        <w:rPr>
          <w:rFonts w:eastAsia="Times New Roman"/>
          <w:sz w:val="24"/>
          <w:szCs w:val="24"/>
        </w:rPr>
        <w:t>Историческая</w:t>
      </w:r>
      <w:proofErr w:type="gramEnd"/>
      <w:r w:rsidRPr="00927C02">
        <w:rPr>
          <w:rFonts w:eastAsia="Times New Roman"/>
          <w:sz w:val="24"/>
          <w:szCs w:val="24"/>
        </w:rPr>
        <w:t xml:space="preserve"> природа тоталитаризма и авторитаризма новейшего времени. </w:t>
      </w:r>
      <w:proofErr w:type="spellStart"/>
      <w:r w:rsidRPr="00927C02">
        <w:rPr>
          <w:rFonts w:eastAsia="Times New Roman"/>
          <w:i/>
          <w:iCs/>
          <w:sz w:val="24"/>
          <w:szCs w:val="24"/>
        </w:rPr>
        <w:t>Маргинализация</w:t>
      </w:r>
      <w:proofErr w:type="spellEnd"/>
      <w:r w:rsidRPr="00927C02">
        <w:rPr>
          <w:rFonts w:eastAsia="Times New Roman"/>
          <w:i/>
          <w:iCs/>
          <w:sz w:val="24"/>
          <w:szCs w:val="24"/>
        </w:rPr>
        <w:t xml:space="preserve"> общества в условиях ускоренной</w:t>
      </w:r>
      <w:r w:rsidRPr="00927C02">
        <w:rPr>
          <w:rFonts w:eastAsia="Times New Roman"/>
          <w:sz w:val="24"/>
          <w:szCs w:val="24"/>
        </w:rPr>
        <w:t xml:space="preserve"> </w:t>
      </w:r>
      <w:r w:rsidRPr="00927C02">
        <w:rPr>
          <w:rFonts w:eastAsia="Times New Roman"/>
          <w:i/>
          <w:iCs/>
          <w:sz w:val="24"/>
          <w:szCs w:val="24"/>
        </w:rPr>
        <w:t xml:space="preserve">модернизации. </w:t>
      </w:r>
      <w:r w:rsidRPr="00927C02">
        <w:rPr>
          <w:rFonts w:eastAsia="Times New Roman"/>
          <w:sz w:val="24"/>
          <w:szCs w:val="24"/>
        </w:rPr>
        <w:t>Политическая идеология тоталитарного типа.</w:t>
      </w:r>
      <w:r w:rsidRPr="00927C02">
        <w:rPr>
          <w:rFonts w:eastAsia="Times New Roman"/>
          <w:i/>
          <w:iCs/>
          <w:sz w:val="24"/>
          <w:szCs w:val="24"/>
        </w:rPr>
        <w:t xml:space="preserve"> </w:t>
      </w:r>
      <w:r w:rsidRPr="00927C02">
        <w:rPr>
          <w:rFonts w:eastAsia="Times New Roman"/>
          <w:sz w:val="24"/>
          <w:szCs w:val="24"/>
        </w:rPr>
        <w:t>Государственно-правовые системы</w:t>
      </w:r>
    </w:p>
    <w:p w:rsidR="003526CF" w:rsidRPr="00927C02" w:rsidRDefault="003526CF">
      <w:pPr>
        <w:spacing w:line="14" w:lineRule="exact"/>
        <w:rPr>
          <w:sz w:val="24"/>
          <w:szCs w:val="24"/>
        </w:rPr>
      </w:pPr>
    </w:p>
    <w:p w:rsidR="003526CF" w:rsidRPr="00927C02" w:rsidRDefault="00927C02" w:rsidP="00F942DD">
      <w:pPr>
        <w:numPr>
          <w:ilvl w:val="0"/>
          <w:numId w:val="68"/>
        </w:numPr>
        <w:tabs>
          <w:tab w:val="left" w:pos="285"/>
        </w:tabs>
        <w:spacing w:line="234" w:lineRule="auto"/>
        <w:ind w:left="7" w:right="20" w:hanging="7"/>
        <w:rPr>
          <w:rFonts w:eastAsia="Times New Roman"/>
          <w:sz w:val="24"/>
          <w:szCs w:val="24"/>
        </w:rPr>
      </w:pPr>
      <w:r w:rsidRPr="00927C02">
        <w:rPr>
          <w:rFonts w:eastAsia="Times New Roman"/>
          <w:sz w:val="24"/>
          <w:szCs w:val="24"/>
        </w:rPr>
        <w:t>социально-экономическое развитие общества в условиях тоталитарных и авторитарных диктатур.</w:t>
      </w:r>
    </w:p>
    <w:p w:rsidR="003526CF" w:rsidRPr="00927C02" w:rsidRDefault="003526CF">
      <w:pPr>
        <w:spacing w:line="1" w:lineRule="exact"/>
        <w:rPr>
          <w:rFonts w:eastAsia="Times New Roman"/>
          <w:sz w:val="24"/>
          <w:szCs w:val="24"/>
        </w:rPr>
      </w:pPr>
    </w:p>
    <w:p w:rsidR="003526CF" w:rsidRPr="00927C02" w:rsidRDefault="00927C02">
      <w:pPr>
        <w:ind w:left="567"/>
        <w:rPr>
          <w:rFonts w:eastAsia="Times New Roman"/>
          <w:sz w:val="24"/>
          <w:szCs w:val="24"/>
        </w:rPr>
      </w:pPr>
      <w:r w:rsidRPr="00927C02">
        <w:rPr>
          <w:rFonts w:eastAsia="Times New Roman"/>
          <w:sz w:val="24"/>
          <w:szCs w:val="24"/>
        </w:rPr>
        <w:t>«Новые   индустриальные   страны»   Латинской   Америки   и   Юго-Восточной   Азии:</w:t>
      </w:r>
    </w:p>
    <w:p w:rsidR="003526CF" w:rsidRPr="00927C02" w:rsidRDefault="003526CF">
      <w:pPr>
        <w:spacing w:line="12" w:lineRule="exact"/>
        <w:rPr>
          <w:rFonts w:eastAsia="Times New Roman"/>
          <w:sz w:val="24"/>
          <w:szCs w:val="24"/>
        </w:rPr>
      </w:pPr>
    </w:p>
    <w:p w:rsidR="003526CF" w:rsidRPr="00927C02" w:rsidRDefault="00927C02">
      <w:pPr>
        <w:spacing w:line="236" w:lineRule="auto"/>
        <w:ind w:left="7"/>
        <w:jc w:val="both"/>
        <w:rPr>
          <w:rFonts w:eastAsia="Times New Roman"/>
          <w:sz w:val="24"/>
          <w:szCs w:val="24"/>
        </w:rPr>
      </w:pPr>
      <w:r w:rsidRPr="00927C02">
        <w:rPr>
          <w:rFonts w:eastAsia="Times New Roman"/>
          <w:i/>
          <w:iCs/>
          <w:sz w:val="24"/>
          <w:szCs w:val="24"/>
        </w:rPr>
        <w:t xml:space="preserve">авторитаризм и демократия в политической жизни, </w:t>
      </w:r>
      <w:r w:rsidRPr="00927C02">
        <w:rPr>
          <w:rFonts w:eastAsia="Times New Roman"/>
          <w:sz w:val="24"/>
          <w:szCs w:val="24"/>
        </w:rPr>
        <w:t>экономические реформы.</w:t>
      </w:r>
      <w:r w:rsidRPr="00927C02">
        <w:rPr>
          <w:rFonts w:eastAsia="Times New Roman"/>
          <w:i/>
          <w:iCs/>
          <w:sz w:val="24"/>
          <w:szCs w:val="24"/>
        </w:rPr>
        <w:t xml:space="preserve"> Национально-освободительные движения и региональные особенности процесса модернизации в странах Азии и Африки.</w:t>
      </w:r>
    </w:p>
    <w:p w:rsidR="003526CF" w:rsidRPr="00927C02" w:rsidRDefault="00927C02" w:rsidP="00AB537D">
      <w:pPr>
        <w:rPr>
          <w:sz w:val="24"/>
          <w:szCs w:val="24"/>
        </w:rPr>
      </w:pPr>
      <w:r w:rsidRPr="00927C02">
        <w:rPr>
          <w:rFonts w:eastAsia="Times New Roman"/>
          <w:i/>
          <w:iCs/>
          <w:sz w:val="24"/>
          <w:szCs w:val="24"/>
        </w:rPr>
        <w:t>Основные этапы развития системы международных отношений в конце XIX - середине</w:t>
      </w:r>
    </w:p>
    <w:p w:rsidR="003526CF" w:rsidRPr="00927C02" w:rsidRDefault="00927C02" w:rsidP="00F942DD">
      <w:pPr>
        <w:numPr>
          <w:ilvl w:val="0"/>
          <w:numId w:val="69"/>
        </w:numPr>
        <w:tabs>
          <w:tab w:val="left" w:pos="387"/>
        </w:tabs>
        <w:ind w:left="387" w:hanging="387"/>
        <w:rPr>
          <w:rFonts w:eastAsia="Times New Roman"/>
          <w:i/>
          <w:iCs/>
          <w:sz w:val="24"/>
          <w:szCs w:val="24"/>
        </w:rPr>
      </w:pPr>
      <w:proofErr w:type="spellStart"/>
      <w:r w:rsidRPr="00927C02">
        <w:rPr>
          <w:rFonts w:eastAsia="Times New Roman"/>
          <w:i/>
          <w:iCs/>
          <w:sz w:val="24"/>
          <w:szCs w:val="24"/>
        </w:rPr>
        <w:t>вв</w:t>
      </w:r>
      <w:proofErr w:type="gramStart"/>
      <w:r w:rsidRPr="00927C02">
        <w:rPr>
          <w:rFonts w:eastAsia="Times New Roman"/>
          <w:i/>
          <w:iCs/>
          <w:sz w:val="24"/>
          <w:szCs w:val="24"/>
        </w:rPr>
        <w:t>.</w:t>
      </w:r>
      <w:r w:rsidRPr="00927C02">
        <w:rPr>
          <w:rFonts w:eastAsia="Times New Roman"/>
          <w:sz w:val="24"/>
          <w:szCs w:val="24"/>
        </w:rPr>
        <w:t>М</w:t>
      </w:r>
      <w:proofErr w:type="gramEnd"/>
      <w:r w:rsidRPr="00927C02">
        <w:rPr>
          <w:rFonts w:eastAsia="Times New Roman"/>
          <w:sz w:val="24"/>
          <w:szCs w:val="24"/>
        </w:rPr>
        <w:t>ировые</w:t>
      </w:r>
      <w:proofErr w:type="spellEnd"/>
      <w:r w:rsidRPr="00927C02">
        <w:rPr>
          <w:rFonts w:eastAsia="Times New Roman"/>
          <w:sz w:val="24"/>
          <w:szCs w:val="24"/>
        </w:rPr>
        <w:t xml:space="preserve"> войны в истории человечества:</w:t>
      </w:r>
      <w:r w:rsidRPr="00927C02">
        <w:rPr>
          <w:rFonts w:eastAsia="Times New Roman"/>
          <w:i/>
          <w:iCs/>
          <w:sz w:val="24"/>
          <w:szCs w:val="24"/>
        </w:rPr>
        <w:t xml:space="preserve"> социально-психологические, демографические,</w:t>
      </w:r>
    </w:p>
    <w:p w:rsidR="003526CF" w:rsidRPr="00927C02" w:rsidRDefault="00927C02">
      <w:pPr>
        <w:ind w:left="7"/>
        <w:rPr>
          <w:rFonts w:eastAsia="Times New Roman"/>
          <w:i/>
          <w:iCs/>
          <w:sz w:val="24"/>
          <w:szCs w:val="24"/>
        </w:rPr>
      </w:pPr>
      <w:r w:rsidRPr="00927C02">
        <w:rPr>
          <w:rFonts w:eastAsia="Times New Roman"/>
          <w:sz w:val="24"/>
          <w:szCs w:val="24"/>
        </w:rPr>
        <w:t>экономические и политические причины и последствия.</w:t>
      </w:r>
    </w:p>
    <w:p w:rsidR="003526CF" w:rsidRPr="00927C02" w:rsidRDefault="003526CF">
      <w:pPr>
        <w:spacing w:line="12" w:lineRule="exact"/>
        <w:rPr>
          <w:rFonts w:eastAsia="Times New Roman"/>
          <w:i/>
          <w:iCs/>
          <w:sz w:val="24"/>
          <w:szCs w:val="24"/>
        </w:rPr>
      </w:pPr>
    </w:p>
    <w:p w:rsidR="003526CF" w:rsidRPr="00927C02" w:rsidRDefault="00927C02">
      <w:pPr>
        <w:spacing w:line="236" w:lineRule="auto"/>
        <w:ind w:left="7" w:firstLine="567"/>
        <w:jc w:val="both"/>
        <w:rPr>
          <w:rFonts w:eastAsia="Times New Roman"/>
          <w:i/>
          <w:iCs/>
          <w:sz w:val="24"/>
          <w:szCs w:val="24"/>
        </w:rPr>
      </w:pPr>
      <w:r w:rsidRPr="00927C02">
        <w:rPr>
          <w:rFonts w:eastAsia="Times New Roman"/>
          <w:sz w:val="24"/>
          <w:szCs w:val="24"/>
        </w:rPr>
        <w:lastRenderedPageBreak/>
        <w:t xml:space="preserve">Общественное сознание и духовная культура в период Новейшей истории. Формирование неклассической научной картины мира. </w:t>
      </w:r>
      <w:r w:rsidRPr="00927C02">
        <w:rPr>
          <w:rFonts w:eastAsia="Times New Roman"/>
          <w:i/>
          <w:iCs/>
          <w:sz w:val="24"/>
          <w:szCs w:val="24"/>
        </w:rPr>
        <w:t>Мировоззренческие основы реализма и модернизма.</w:t>
      </w:r>
      <w:r w:rsidRPr="00927C02">
        <w:rPr>
          <w:rFonts w:eastAsia="Times New Roman"/>
          <w:sz w:val="24"/>
          <w:szCs w:val="24"/>
        </w:rPr>
        <w:t xml:space="preserve"> </w:t>
      </w:r>
      <w:proofErr w:type="spellStart"/>
      <w:r w:rsidRPr="00927C02">
        <w:rPr>
          <w:rFonts w:eastAsia="Times New Roman"/>
          <w:i/>
          <w:iCs/>
          <w:sz w:val="24"/>
          <w:szCs w:val="24"/>
        </w:rPr>
        <w:t>Технократизм</w:t>
      </w:r>
      <w:proofErr w:type="spellEnd"/>
      <w:r w:rsidRPr="00927C02">
        <w:rPr>
          <w:rFonts w:eastAsia="Times New Roman"/>
          <w:i/>
          <w:iCs/>
          <w:sz w:val="24"/>
          <w:szCs w:val="24"/>
        </w:rPr>
        <w:t xml:space="preserve"> и иррационализм в общественном сознании ХХ </w:t>
      </w:r>
      <w:proofErr w:type="gramStart"/>
      <w:r w:rsidRPr="00927C02">
        <w:rPr>
          <w:rFonts w:eastAsia="Times New Roman"/>
          <w:i/>
          <w:iCs/>
          <w:sz w:val="24"/>
          <w:szCs w:val="24"/>
        </w:rPr>
        <w:t>в</w:t>
      </w:r>
      <w:proofErr w:type="gramEnd"/>
      <w:r w:rsidRPr="00927C02">
        <w:rPr>
          <w:rFonts w:eastAsia="Times New Roman"/>
          <w:i/>
          <w:iCs/>
          <w:sz w:val="24"/>
          <w:szCs w:val="24"/>
        </w:rPr>
        <w:t>.</w:t>
      </w:r>
    </w:p>
    <w:p w:rsidR="003526CF" w:rsidRPr="00927C02" w:rsidRDefault="003526CF">
      <w:pPr>
        <w:spacing w:line="6" w:lineRule="exact"/>
        <w:rPr>
          <w:rFonts w:eastAsia="Times New Roman"/>
          <w:i/>
          <w:iCs/>
          <w:sz w:val="24"/>
          <w:szCs w:val="24"/>
        </w:rPr>
      </w:pPr>
    </w:p>
    <w:p w:rsidR="003526CF" w:rsidRPr="00927C02" w:rsidRDefault="00927C02">
      <w:pPr>
        <w:ind w:left="567"/>
        <w:rPr>
          <w:rFonts w:eastAsia="Times New Roman"/>
          <w:i/>
          <w:iCs/>
          <w:sz w:val="24"/>
          <w:szCs w:val="24"/>
        </w:rPr>
      </w:pPr>
      <w:r w:rsidRPr="00927C02">
        <w:rPr>
          <w:rFonts w:eastAsia="Times New Roman"/>
          <w:b/>
          <w:bCs/>
          <w:sz w:val="24"/>
          <w:szCs w:val="24"/>
        </w:rPr>
        <w:t>Человечество на этапе перехода</w:t>
      </w:r>
    </w:p>
    <w:p w:rsidR="00AB537D" w:rsidRPr="00224EF4" w:rsidRDefault="00927C02" w:rsidP="00224EF4">
      <w:pPr>
        <w:ind w:left="567"/>
        <w:rPr>
          <w:rFonts w:eastAsia="Times New Roman"/>
          <w:b/>
          <w:bCs/>
          <w:sz w:val="24"/>
          <w:szCs w:val="24"/>
        </w:rPr>
      </w:pPr>
      <w:r w:rsidRPr="00927C02">
        <w:rPr>
          <w:rFonts w:eastAsia="Times New Roman"/>
          <w:b/>
          <w:bCs/>
          <w:sz w:val="24"/>
          <w:szCs w:val="24"/>
        </w:rPr>
        <w:t>к информационному обществу</w:t>
      </w:r>
    </w:p>
    <w:p w:rsidR="003526CF" w:rsidRPr="00927C02" w:rsidRDefault="003526CF">
      <w:pPr>
        <w:spacing w:line="7" w:lineRule="exact"/>
        <w:rPr>
          <w:sz w:val="24"/>
          <w:szCs w:val="24"/>
        </w:rPr>
      </w:pPr>
    </w:p>
    <w:p w:rsidR="003526CF" w:rsidRPr="00927C02" w:rsidRDefault="00927C02">
      <w:pPr>
        <w:spacing w:line="238" w:lineRule="auto"/>
        <w:ind w:left="7" w:firstLine="567"/>
        <w:jc w:val="both"/>
        <w:rPr>
          <w:sz w:val="24"/>
          <w:szCs w:val="24"/>
        </w:rPr>
      </w:pPr>
      <w:r w:rsidRPr="00927C02">
        <w:rPr>
          <w:rFonts w:eastAsia="Times New Roman"/>
          <w:i/>
          <w:iCs/>
          <w:sz w:val="24"/>
          <w:szCs w:val="24"/>
        </w:rPr>
        <w:t xml:space="preserve">Дискуссия о постиндустриальной стадии общественного развития. </w:t>
      </w:r>
      <w:r w:rsidRPr="00927C02">
        <w:rPr>
          <w:rFonts w:eastAsia="Times New Roman"/>
          <w:sz w:val="24"/>
          <w:szCs w:val="24"/>
        </w:rPr>
        <w:t>Информационная</w:t>
      </w:r>
      <w:r w:rsidRPr="00927C02">
        <w:rPr>
          <w:rFonts w:eastAsia="Times New Roman"/>
          <w:i/>
          <w:iCs/>
          <w:sz w:val="24"/>
          <w:szCs w:val="24"/>
        </w:rPr>
        <w:t xml:space="preserve"> </w:t>
      </w:r>
      <w:r w:rsidRPr="00927C02">
        <w:rPr>
          <w:rFonts w:eastAsia="Times New Roman"/>
          <w:sz w:val="24"/>
          <w:szCs w:val="24"/>
        </w:rPr>
        <w:t xml:space="preserve">революция и становление информационного общества. </w:t>
      </w:r>
      <w:r w:rsidRPr="00927C02">
        <w:rPr>
          <w:rFonts w:eastAsia="Times New Roman"/>
          <w:i/>
          <w:iCs/>
          <w:sz w:val="24"/>
          <w:szCs w:val="24"/>
        </w:rPr>
        <w:t>Собственность,</w:t>
      </w:r>
      <w:r w:rsidRPr="00927C02">
        <w:rPr>
          <w:rFonts w:eastAsia="Times New Roman"/>
          <w:sz w:val="24"/>
          <w:szCs w:val="24"/>
        </w:rPr>
        <w:t xml:space="preserve"> </w:t>
      </w:r>
      <w:r w:rsidRPr="00927C02">
        <w:rPr>
          <w:rFonts w:eastAsia="Times New Roman"/>
          <w:i/>
          <w:iCs/>
          <w:sz w:val="24"/>
          <w:szCs w:val="24"/>
        </w:rPr>
        <w:t>труд и творчество в</w:t>
      </w:r>
      <w:r w:rsidRPr="00927C02">
        <w:rPr>
          <w:rFonts w:eastAsia="Times New Roman"/>
          <w:sz w:val="24"/>
          <w:szCs w:val="24"/>
        </w:rPr>
        <w:t xml:space="preserve"> </w:t>
      </w:r>
      <w:r w:rsidRPr="00927C02">
        <w:rPr>
          <w:rFonts w:eastAsia="Times New Roman"/>
          <w:i/>
          <w:iCs/>
          <w:sz w:val="24"/>
          <w:szCs w:val="24"/>
        </w:rPr>
        <w:t xml:space="preserve">информационном обществе. </w:t>
      </w:r>
      <w:r w:rsidRPr="00927C02">
        <w:rPr>
          <w:rFonts w:eastAsia="Times New Roman"/>
          <w:sz w:val="24"/>
          <w:szCs w:val="24"/>
        </w:rPr>
        <w:t xml:space="preserve">Особенности современных </w:t>
      </w:r>
      <w:proofErr w:type="gramStart"/>
      <w:r w:rsidRPr="00927C02">
        <w:rPr>
          <w:rFonts w:eastAsia="Times New Roman"/>
          <w:sz w:val="24"/>
          <w:szCs w:val="24"/>
        </w:rPr>
        <w:t>социально-</w:t>
      </w:r>
      <w:proofErr w:type="spellStart"/>
      <w:r w:rsidRPr="00927C02">
        <w:rPr>
          <w:rFonts w:eastAsia="Times New Roman"/>
          <w:sz w:val="24"/>
          <w:szCs w:val="24"/>
        </w:rPr>
        <w:t>экономи</w:t>
      </w:r>
      <w:proofErr w:type="spellEnd"/>
      <w:r w:rsidRPr="00927C02">
        <w:rPr>
          <w:rFonts w:eastAsia="Times New Roman"/>
          <w:sz w:val="24"/>
          <w:szCs w:val="24"/>
        </w:rPr>
        <w:t>-</w:t>
      </w:r>
      <w:proofErr w:type="spellStart"/>
      <w:r w:rsidRPr="00927C02">
        <w:rPr>
          <w:rFonts w:eastAsia="Times New Roman"/>
          <w:sz w:val="24"/>
          <w:szCs w:val="24"/>
        </w:rPr>
        <w:t>ческих</w:t>
      </w:r>
      <w:proofErr w:type="spellEnd"/>
      <w:proofErr w:type="gramEnd"/>
      <w:r w:rsidRPr="00927C02">
        <w:rPr>
          <w:rFonts w:eastAsia="Times New Roman"/>
          <w:sz w:val="24"/>
          <w:szCs w:val="24"/>
        </w:rPr>
        <w:t xml:space="preserve"> процессов в</w:t>
      </w:r>
      <w:r w:rsidRPr="00927C02">
        <w:rPr>
          <w:rFonts w:eastAsia="Times New Roman"/>
          <w:i/>
          <w:iCs/>
          <w:sz w:val="24"/>
          <w:szCs w:val="24"/>
        </w:rPr>
        <w:t xml:space="preserve"> </w:t>
      </w:r>
      <w:r w:rsidRPr="00927C02">
        <w:rPr>
          <w:rFonts w:eastAsia="Times New Roman"/>
          <w:sz w:val="24"/>
          <w:szCs w:val="24"/>
        </w:rPr>
        <w:t xml:space="preserve">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w:t>
      </w:r>
      <w:r w:rsidRPr="00927C02">
        <w:rPr>
          <w:rFonts w:eastAsia="Times New Roman"/>
          <w:i/>
          <w:iCs/>
          <w:sz w:val="24"/>
          <w:szCs w:val="24"/>
        </w:rPr>
        <w:t>Интеграционные и дезинтеграционные процессы в современном мире.</w:t>
      </w:r>
    </w:p>
    <w:p w:rsidR="003526CF" w:rsidRPr="00927C02" w:rsidRDefault="003526CF">
      <w:pPr>
        <w:spacing w:line="14"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i/>
          <w:iCs/>
          <w:sz w:val="24"/>
          <w:szCs w:val="24"/>
        </w:rPr>
        <w:t xml:space="preserve">Кризис политической идеологии на рубеже XX-XXI вв. </w:t>
      </w:r>
      <w:r w:rsidRPr="00927C02">
        <w:rPr>
          <w:rFonts w:eastAsia="Times New Roman"/>
          <w:sz w:val="24"/>
          <w:szCs w:val="24"/>
        </w:rPr>
        <w:t>«Нео-консервативная революция».</w:t>
      </w:r>
      <w:r w:rsidRPr="00927C02">
        <w:rPr>
          <w:rFonts w:eastAsia="Times New Roman"/>
          <w:i/>
          <w:iCs/>
          <w:sz w:val="24"/>
          <w:szCs w:val="24"/>
        </w:rPr>
        <w:t xml:space="preserve"> Современная идеология «третьего пути». Антиглобализм. </w:t>
      </w:r>
      <w:r w:rsidRPr="00927C02">
        <w:rPr>
          <w:rFonts w:eastAsia="Times New Roman"/>
          <w:sz w:val="24"/>
          <w:szCs w:val="24"/>
        </w:rPr>
        <w:t>Религия и церковь в современной</w:t>
      </w:r>
      <w:r w:rsidRPr="00927C02">
        <w:rPr>
          <w:rFonts w:eastAsia="Times New Roman"/>
          <w:i/>
          <w:iCs/>
          <w:sz w:val="24"/>
          <w:szCs w:val="24"/>
        </w:rPr>
        <w:t xml:space="preserve"> </w:t>
      </w:r>
      <w:r w:rsidRPr="00927C02">
        <w:rPr>
          <w:rFonts w:eastAsia="Times New Roman"/>
          <w:sz w:val="24"/>
          <w:szCs w:val="24"/>
        </w:rPr>
        <w:t xml:space="preserve">общественной жизни. Экуменизм. </w:t>
      </w:r>
      <w:r w:rsidRPr="00927C02">
        <w:rPr>
          <w:rFonts w:eastAsia="Times New Roman"/>
          <w:i/>
          <w:iCs/>
          <w:sz w:val="24"/>
          <w:szCs w:val="24"/>
        </w:rPr>
        <w:t>Причины возрождения религиозного фундаментализма и</w:t>
      </w:r>
      <w:r w:rsidRPr="00927C02">
        <w:rPr>
          <w:rFonts w:eastAsia="Times New Roman"/>
          <w:sz w:val="24"/>
          <w:szCs w:val="24"/>
        </w:rPr>
        <w:t xml:space="preserve"> </w:t>
      </w:r>
      <w:r w:rsidRPr="00927C02">
        <w:rPr>
          <w:rFonts w:eastAsia="Times New Roman"/>
          <w:i/>
          <w:iCs/>
          <w:sz w:val="24"/>
          <w:szCs w:val="24"/>
        </w:rPr>
        <w:t xml:space="preserve">националистического экстремизма </w:t>
      </w:r>
      <w:proofErr w:type="gramStart"/>
      <w:r w:rsidRPr="00927C02">
        <w:rPr>
          <w:rFonts w:eastAsia="Times New Roman"/>
          <w:i/>
          <w:iCs/>
          <w:sz w:val="24"/>
          <w:szCs w:val="24"/>
        </w:rPr>
        <w:t>в начале</w:t>
      </w:r>
      <w:proofErr w:type="gramEnd"/>
      <w:r w:rsidRPr="00927C02">
        <w:rPr>
          <w:rFonts w:eastAsia="Times New Roman"/>
          <w:i/>
          <w:iCs/>
          <w:sz w:val="24"/>
          <w:szCs w:val="24"/>
        </w:rPr>
        <w:t xml:space="preserve"> XXI в.</w:t>
      </w:r>
    </w:p>
    <w:p w:rsidR="003526CF" w:rsidRPr="00927C02" w:rsidRDefault="003526CF">
      <w:pPr>
        <w:spacing w:line="14"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i/>
          <w:iCs/>
          <w:sz w:val="24"/>
          <w:szCs w:val="24"/>
        </w:rPr>
        <w:t xml:space="preserve">Особенности духовной жизни современного общества. </w:t>
      </w:r>
      <w:r w:rsidRPr="00927C02">
        <w:rPr>
          <w:rFonts w:eastAsia="Times New Roman"/>
          <w:sz w:val="24"/>
          <w:szCs w:val="24"/>
        </w:rPr>
        <w:t>Изменения в научной картине</w:t>
      </w:r>
      <w:r w:rsidRPr="00927C02">
        <w:rPr>
          <w:rFonts w:eastAsia="Times New Roman"/>
          <w:i/>
          <w:iCs/>
          <w:sz w:val="24"/>
          <w:szCs w:val="24"/>
        </w:rPr>
        <w:t xml:space="preserve"> </w:t>
      </w:r>
      <w:r w:rsidRPr="00927C02">
        <w:rPr>
          <w:rFonts w:eastAsia="Times New Roman"/>
          <w:sz w:val="24"/>
          <w:szCs w:val="24"/>
        </w:rPr>
        <w:t xml:space="preserve">мира. </w:t>
      </w:r>
      <w:r w:rsidRPr="00927C02">
        <w:rPr>
          <w:rFonts w:eastAsia="Times New Roman"/>
          <w:i/>
          <w:iCs/>
          <w:sz w:val="24"/>
          <w:szCs w:val="24"/>
        </w:rPr>
        <w:t>Мировоззренческие основы постмодернизма.</w:t>
      </w:r>
      <w:r w:rsidRPr="00927C02">
        <w:rPr>
          <w:rFonts w:eastAsia="Times New Roman"/>
          <w:sz w:val="24"/>
          <w:szCs w:val="24"/>
        </w:rPr>
        <w:t xml:space="preserve"> </w:t>
      </w:r>
      <w:r w:rsidRPr="00927C02">
        <w:rPr>
          <w:rFonts w:eastAsia="Times New Roman"/>
          <w:i/>
          <w:iCs/>
          <w:sz w:val="24"/>
          <w:szCs w:val="24"/>
        </w:rPr>
        <w:t>Роль элитарной и массовой культуры в</w:t>
      </w:r>
      <w:r w:rsidRPr="00927C02">
        <w:rPr>
          <w:rFonts w:eastAsia="Times New Roman"/>
          <w:sz w:val="24"/>
          <w:szCs w:val="24"/>
        </w:rPr>
        <w:t xml:space="preserve"> </w:t>
      </w:r>
      <w:r w:rsidRPr="00927C02">
        <w:rPr>
          <w:rFonts w:eastAsia="Times New Roman"/>
          <w:i/>
          <w:iCs/>
          <w:sz w:val="24"/>
          <w:szCs w:val="24"/>
        </w:rPr>
        <w:t>информационном обществе.</w:t>
      </w:r>
    </w:p>
    <w:p w:rsidR="003526CF" w:rsidRPr="00927C02" w:rsidRDefault="003526CF">
      <w:pPr>
        <w:spacing w:line="282" w:lineRule="exact"/>
        <w:rPr>
          <w:sz w:val="24"/>
          <w:szCs w:val="24"/>
        </w:rPr>
      </w:pPr>
    </w:p>
    <w:p w:rsidR="003526CF" w:rsidRPr="00927C02" w:rsidRDefault="00927C02">
      <w:pPr>
        <w:ind w:left="567"/>
        <w:rPr>
          <w:sz w:val="24"/>
          <w:szCs w:val="24"/>
        </w:rPr>
      </w:pPr>
      <w:r w:rsidRPr="00927C02">
        <w:rPr>
          <w:rFonts w:eastAsia="Times New Roman"/>
          <w:b/>
          <w:bCs/>
          <w:sz w:val="24"/>
          <w:szCs w:val="24"/>
        </w:rPr>
        <w:t>ИСТОРИЯ РОССИИ</w:t>
      </w:r>
    </w:p>
    <w:p w:rsidR="003526CF" w:rsidRPr="00927C02" w:rsidRDefault="00927C02">
      <w:pPr>
        <w:spacing w:line="235" w:lineRule="auto"/>
        <w:ind w:left="567"/>
        <w:rPr>
          <w:sz w:val="24"/>
          <w:szCs w:val="24"/>
        </w:rPr>
      </w:pPr>
      <w:r w:rsidRPr="00927C02">
        <w:rPr>
          <w:rFonts w:eastAsia="Times New Roman"/>
          <w:sz w:val="24"/>
          <w:szCs w:val="24"/>
        </w:rPr>
        <w:t>История России – часть всемирной истории.</w:t>
      </w:r>
    </w:p>
    <w:p w:rsidR="003526CF" w:rsidRPr="00927C02" w:rsidRDefault="003526CF">
      <w:pPr>
        <w:spacing w:line="6" w:lineRule="exact"/>
        <w:rPr>
          <w:sz w:val="24"/>
          <w:szCs w:val="24"/>
        </w:rPr>
      </w:pPr>
    </w:p>
    <w:p w:rsidR="003526CF" w:rsidRPr="00927C02" w:rsidRDefault="00927C02">
      <w:pPr>
        <w:ind w:left="567"/>
        <w:rPr>
          <w:sz w:val="24"/>
          <w:szCs w:val="24"/>
        </w:rPr>
      </w:pPr>
      <w:r w:rsidRPr="00927C02">
        <w:rPr>
          <w:rFonts w:eastAsia="Times New Roman"/>
          <w:b/>
          <w:bCs/>
          <w:sz w:val="24"/>
          <w:szCs w:val="24"/>
        </w:rPr>
        <w:t>Народы и древнейшие государства на территории России</w:t>
      </w:r>
    </w:p>
    <w:p w:rsidR="003526CF" w:rsidRPr="00927C02" w:rsidRDefault="003526CF">
      <w:pPr>
        <w:spacing w:line="7"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i/>
          <w:iCs/>
          <w:sz w:val="24"/>
          <w:szCs w:val="24"/>
        </w:rPr>
        <w:t xml:space="preserve">Переход от присваивающего хозяйства к </w:t>
      </w:r>
      <w:proofErr w:type="gramStart"/>
      <w:r w:rsidRPr="00927C02">
        <w:rPr>
          <w:rFonts w:eastAsia="Times New Roman"/>
          <w:i/>
          <w:iCs/>
          <w:sz w:val="24"/>
          <w:szCs w:val="24"/>
        </w:rPr>
        <w:t>производящему</w:t>
      </w:r>
      <w:proofErr w:type="gramEnd"/>
      <w:r w:rsidRPr="00927C02">
        <w:rPr>
          <w:rFonts w:eastAsia="Times New Roman"/>
          <w:i/>
          <w:iCs/>
          <w:sz w:val="24"/>
          <w:szCs w:val="24"/>
        </w:rPr>
        <w:t>. Оседлое и кочевое хозяйство. Появление металлических орудий и их влияние на первобытное общество. Великое переселение народов</w:t>
      </w:r>
      <w:r w:rsidRPr="00927C02">
        <w:rPr>
          <w:rFonts w:eastAsia="Times New Roman"/>
          <w:sz w:val="24"/>
          <w:szCs w:val="24"/>
        </w:rPr>
        <w:t>.</w:t>
      </w:r>
      <w:r w:rsidRPr="00927C02">
        <w:rPr>
          <w:rFonts w:eastAsia="Times New Roman"/>
          <w:i/>
          <w:iCs/>
          <w:sz w:val="24"/>
          <w:szCs w:val="24"/>
        </w:rPr>
        <w:t xml:space="preserve"> </w:t>
      </w:r>
      <w:proofErr w:type="spellStart"/>
      <w:r w:rsidRPr="00927C02">
        <w:rPr>
          <w:rFonts w:eastAsia="Times New Roman"/>
          <w:i/>
          <w:iCs/>
          <w:sz w:val="24"/>
          <w:szCs w:val="24"/>
        </w:rPr>
        <w:t>Праславяне</w:t>
      </w:r>
      <w:proofErr w:type="spellEnd"/>
      <w:r w:rsidRPr="00927C02">
        <w:rPr>
          <w:rFonts w:eastAsia="Times New Roman"/>
          <w:sz w:val="24"/>
          <w:szCs w:val="24"/>
        </w:rPr>
        <w:t>.</w:t>
      </w:r>
      <w:r w:rsidRPr="00927C02">
        <w:rPr>
          <w:rFonts w:eastAsia="Times New Roman"/>
          <w:i/>
          <w:iCs/>
          <w:sz w:val="24"/>
          <w:szCs w:val="24"/>
        </w:rPr>
        <w:t xml:space="preserve"> </w:t>
      </w:r>
      <w:r w:rsidRPr="00927C02">
        <w:rPr>
          <w:rFonts w:eastAsia="Times New Roman"/>
          <w:sz w:val="24"/>
          <w:szCs w:val="24"/>
        </w:rPr>
        <w:t>Восточнославянские племенные союзы и соседи.</w:t>
      </w:r>
      <w:r w:rsidRPr="00927C02">
        <w:rPr>
          <w:rFonts w:eastAsia="Times New Roman"/>
          <w:i/>
          <w:iCs/>
          <w:sz w:val="24"/>
          <w:szCs w:val="24"/>
        </w:rPr>
        <w:t xml:space="preserve"> </w:t>
      </w:r>
      <w:r w:rsidRPr="00927C02">
        <w:rPr>
          <w:rFonts w:eastAsia="Times New Roman"/>
          <w:sz w:val="24"/>
          <w:szCs w:val="24"/>
        </w:rPr>
        <w:t>Занятия,</w:t>
      </w:r>
      <w:r w:rsidRPr="00927C02">
        <w:rPr>
          <w:rFonts w:eastAsia="Times New Roman"/>
          <w:i/>
          <w:iCs/>
          <w:sz w:val="24"/>
          <w:szCs w:val="24"/>
        </w:rPr>
        <w:t xml:space="preserve"> </w:t>
      </w:r>
      <w:r w:rsidRPr="00927C02">
        <w:rPr>
          <w:rFonts w:eastAsia="Times New Roman"/>
          <w:sz w:val="24"/>
          <w:szCs w:val="24"/>
        </w:rPr>
        <w:t>общественный</w:t>
      </w:r>
      <w:r w:rsidRPr="00927C02">
        <w:rPr>
          <w:rFonts w:eastAsia="Times New Roman"/>
          <w:i/>
          <w:iCs/>
          <w:sz w:val="24"/>
          <w:szCs w:val="24"/>
        </w:rPr>
        <w:t xml:space="preserve"> </w:t>
      </w:r>
      <w:r w:rsidRPr="00927C02">
        <w:rPr>
          <w:rFonts w:eastAsia="Times New Roman"/>
          <w:sz w:val="24"/>
          <w:szCs w:val="24"/>
        </w:rPr>
        <w:t>строй и верования восточных славян.</w:t>
      </w:r>
    </w:p>
    <w:p w:rsidR="003526CF" w:rsidRPr="00927C02" w:rsidRDefault="003526CF">
      <w:pPr>
        <w:spacing w:line="7" w:lineRule="exact"/>
        <w:rPr>
          <w:sz w:val="24"/>
          <w:szCs w:val="24"/>
        </w:rPr>
      </w:pPr>
    </w:p>
    <w:p w:rsidR="003526CF" w:rsidRPr="00927C02" w:rsidRDefault="00927C02">
      <w:pPr>
        <w:ind w:left="567"/>
        <w:rPr>
          <w:sz w:val="24"/>
          <w:szCs w:val="24"/>
        </w:rPr>
      </w:pPr>
      <w:r w:rsidRPr="00927C02">
        <w:rPr>
          <w:rFonts w:eastAsia="Times New Roman"/>
          <w:b/>
          <w:bCs/>
          <w:sz w:val="24"/>
          <w:szCs w:val="24"/>
        </w:rPr>
        <w:t>Русь в IX – начале XII вв.</w:t>
      </w:r>
    </w:p>
    <w:p w:rsidR="003526CF" w:rsidRPr="00927C02" w:rsidRDefault="003526CF">
      <w:pPr>
        <w:spacing w:line="7"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i/>
          <w:iCs/>
          <w:sz w:val="24"/>
          <w:szCs w:val="24"/>
        </w:rPr>
        <w:t xml:space="preserve">Происхождение государственности у восточных славян. </w:t>
      </w:r>
      <w:r w:rsidRPr="00927C02">
        <w:rPr>
          <w:rFonts w:eastAsia="Times New Roman"/>
          <w:sz w:val="24"/>
          <w:szCs w:val="24"/>
        </w:rPr>
        <w:t>Дань и подданство.</w:t>
      </w:r>
      <w:r w:rsidRPr="00927C02">
        <w:rPr>
          <w:rFonts w:eastAsia="Times New Roman"/>
          <w:i/>
          <w:iCs/>
          <w:sz w:val="24"/>
          <w:szCs w:val="24"/>
        </w:rPr>
        <w:t xml:space="preserve"> </w:t>
      </w:r>
      <w:r w:rsidRPr="00927C02">
        <w:rPr>
          <w:rFonts w:eastAsia="Times New Roman"/>
          <w:sz w:val="24"/>
          <w:szCs w:val="24"/>
        </w:rPr>
        <w:t>Князья и</w:t>
      </w:r>
      <w:r w:rsidRPr="00927C02">
        <w:rPr>
          <w:rFonts w:eastAsia="Times New Roman"/>
          <w:i/>
          <w:iCs/>
          <w:sz w:val="24"/>
          <w:szCs w:val="24"/>
        </w:rPr>
        <w:t xml:space="preserve"> </w:t>
      </w:r>
      <w:r w:rsidRPr="00927C02">
        <w:rPr>
          <w:rFonts w:eastAsia="Times New Roman"/>
          <w:sz w:val="24"/>
          <w:szCs w:val="24"/>
        </w:rPr>
        <w:t xml:space="preserve">дружина. Вечевые порядки. Принятие христианства. Право на Руси. Категории населения. </w:t>
      </w:r>
      <w:r w:rsidRPr="00927C02">
        <w:rPr>
          <w:rFonts w:eastAsia="Times New Roman"/>
          <w:i/>
          <w:iCs/>
          <w:sz w:val="24"/>
          <w:szCs w:val="24"/>
        </w:rPr>
        <w:t>Княжеские усобицы.</w:t>
      </w:r>
    </w:p>
    <w:p w:rsidR="003526CF" w:rsidRPr="00927C02" w:rsidRDefault="003526CF">
      <w:pPr>
        <w:spacing w:line="14"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 xml:space="preserve">Христианская культура и языческие традиции. </w:t>
      </w:r>
      <w:r w:rsidRPr="00927C02">
        <w:rPr>
          <w:rFonts w:eastAsia="Times New Roman"/>
          <w:i/>
          <w:iCs/>
          <w:sz w:val="24"/>
          <w:szCs w:val="24"/>
        </w:rPr>
        <w:t>Контакты с культурами Запада и</w:t>
      </w:r>
      <w:r w:rsidRPr="00927C02">
        <w:rPr>
          <w:rFonts w:eastAsia="Times New Roman"/>
          <w:sz w:val="24"/>
          <w:szCs w:val="24"/>
        </w:rPr>
        <w:t xml:space="preserve"> </w:t>
      </w:r>
      <w:r w:rsidRPr="00927C02">
        <w:rPr>
          <w:rFonts w:eastAsia="Times New Roman"/>
          <w:i/>
          <w:iCs/>
          <w:sz w:val="24"/>
          <w:szCs w:val="24"/>
        </w:rPr>
        <w:t xml:space="preserve">Востока. </w:t>
      </w:r>
      <w:r w:rsidRPr="00927C02">
        <w:rPr>
          <w:rFonts w:eastAsia="Times New Roman"/>
          <w:sz w:val="24"/>
          <w:szCs w:val="24"/>
        </w:rPr>
        <w:t>Влияние Византии.</w:t>
      </w:r>
      <w:r w:rsidRPr="00927C02">
        <w:rPr>
          <w:rFonts w:eastAsia="Times New Roman"/>
          <w:i/>
          <w:iCs/>
          <w:sz w:val="24"/>
          <w:szCs w:val="24"/>
        </w:rPr>
        <w:t xml:space="preserve"> Культура Древней Руси как один из факторов образования древнерусской народности.</w:t>
      </w:r>
    </w:p>
    <w:p w:rsidR="003526CF" w:rsidRPr="00927C02" w:rsidRDefault="003526CF">
      <w:pPr>
        <w:spacing w:line="6" w:lineRule="exact"/>
        <w:rPr>
          <w:sz w:val="24"/>
          <w:szCs w:val="24"/>
        </w:rPr>
      </w:pPr>
    </w:p>
    <w:p w:rsidR="003526CF" w:rsidRPr="00927C02" w:rsidRDefault="00927C02">
      <w:pPr>
        <w:ind w:left="567"/>
        <w:rPr>
          <w:sz w:val="24"/>
          <w:szCs w:val="24"/>
        </w:rPr>
      </w:pPr>
      <w:r w:rsidRPr="00927C02">
        <w:rPr>
          <w:rFonts w:eastAsia="Times New Roman"/>
          <w:b/>
          <w:bCs/>
          <w:sz w:val="24"/>
          <w:szCs w:val="24"/>
        </w:rPr>
        <w:t>Русские земли и княжества в XII – середине XV вв.</w:t>
      </w:r>
    </w:p>
    <w:p w:rsidR="003526CF" w:rsidRPr="00927C02" w:rsidRDefault="00927C02">
      <w:pPr>
        <w:tabs>
          <w:tab w:val="left" w:pos="1727"/>
          <w:tab w:val="left" w:pos="2727"/>
          <w:tab w:val="left" w:pos="4587"/>
          <w:tab w:val="left" w:pos="6087"/>
          <w:tab w:val="left" w:pos="7627"/>
          <w:tab w:val="left" w:pos="8427"/>
          <w:tab w:val="left" w:pos="8787"/>
        </w:tabs>
        <w:ind w:left="567"/>
        <w:rPr>
          <w:sz w:val="24"/>
          <w:szCs w:val="24"/>
        </w:rPr>
      </w:pPr>
      <w:r w:rsidRPr="00927C02">
        <w:rPr>
          <w:rFonts w:eastAsia="Times New Roman"/>
          <w:sz w:val="24"/>
          <w:szCs w:val="24"/>
        </w:rPr>
        <w:t>Причины</w:t>
      </w:r>
      <w:r w:rsidRPr="00927C02">
        <w:rPr>
          <w:rFonts w:eastAsia="Times New Roman"/>
          <w:sz w:val="24"/>
          <w:szCs w:val="24"/>
        </w:rPr>
        <w:tab/>
        <w:t>распада</w:t>
      </w:r>
      <w:r w:rsidRPr="00927C02">
        <w:rPr>
          <w:rFonts w:eastAsia="Times New Roman"/>
          <w:sz w:val="24"/>
          <w:szCs w:val="24"/>
        </w:rPr>
        <w:tab/>
        <w:t>Древнерусского</w:t>
      </w:r>
      <w:r w:rsidRPr="00927C02">
        <w:rPr>
          <w:rFonts w:eastAsia="Times New Roman"/>
          <w:sz w:val="24"/>
          <w:szCs w:val="24"/>
        </w:rPr>
        <w:tab/>
        <w:t>государства.</w:t>
      </w:r>
      <w:r w:rsidRPr="00927C02">
        <w:rPr>
          <w:rFonts w:eastAsia="Times New Roman"/>
          <w:sz w:val="24"/>
          <w:szCs w:val="24"/>
        </w:rPr>
        <w:tab/>
        <w:t>Крупнейшие</w:t>
      </w:r>
      <w:r w:rsidRPr="00927C02">
        <w:rPr>
          <w:rFonts w:eastAsia="Times New Roman"/>
          <w:sz w:val="24"/>
          <w:szCs w:val="24"/>
        </w:rPr>
        <w:tab/>
        <w:t>земли</w:t>
      </w:r>
      <w:r w:rsidRPr="00927C02">
        <w:rPr>
          <w:rFonts w:eastAsia="Times New Roman"/>
          <w:sz w:val="24"/>
          <w:szCs w:val="24"/>
        </w:rPr>
        <w:tab/>
        <w:t>и</w:t>
      </w:r>
      <w:r w:rsidRPr="00927C02">
        <w:rPr>
          <w:sz w:val="24"/>
          <w:szCs w:val="24"/>
        </w:rPr>
        <w:tab/>
      </w:r>
      <w:r w:rsidRPr="00927C02">
        <w:rPr>
          <w:rFonts w:eastAsia="Times New Roman"/>
          <w:sz w:val="24"/>
          <w:szCs w:val="24"/>
        </w:rPr>
        <w:t>княжества.</w:t>
      </w:r>
    </w:p>
    <w:p w:rsidR="003526CF" w:rsidRPr="00927C02" w:rsidRDefault="00927C02">
      <w:pPr>
        <w:ind w:left="7"/>
        <w:rPr>
          <w:sz w:val="24"/>
          <w:szCs w:val="24"/>
        </w:rPr>
      </w:pPr>
      <w:r w:rsidRPr="00927C02">
        <w:rPr>
          <w:rFonts w:eastAsia="Times New Roman"/>
          <w:sz w:val="24"/>
          <w:szCs w:val="24"/>
        </w:rPr>
        <w:t xml:space="preserve">Монархии и республики. </w:t>
      </w:r>
      <w:r w:rsidRPr="00927C02">
        <w:rPr>
          <w:rFonts w:eastAsia="Times New Roman"/>
          <w:i/>
          <w:iCs/>
          <w:sz w:val="24"/>
          <w:szCs w:val="24"/>
        </w:rPr>
        <w:t>Русь и Степь.</w:t>
      </w:r>
      <w:r w:rsidRPr="00927C02">
        <w:rPr>
          <w:rFonts w:eastAsia="Times New Roman"/>
          <w:sz w:val="24"/>
          <w:szCs w:val="24"/>
        </w:rPr>
        <w:t xml:space="preserve"> </w:t>
      </w:r>
      <w:r w:rsidRPr="00927C02">
        <w:rPr>
          <w:rFonts w:eastAsia="Times New Roman"/>
          <w:i/>
          <w:iCs/>
          <w:sz w:val="24"/>
          <w:szCs w:val="24"/>
        </w:rPr>
        <w:t>Идея единства Русской земли.</w:t>
      </w:r>
    </w:p>
    <w:p w:rsidR="003526CF" w:rsidRPr="00927C02" w:rsidRDefault="003526CF">
      <w:pPr>
        <w:spacing w:line="12"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 xml:space="preserve">Образование Монгольского государства. Монгольское нашествие. </w:t>
      </w:r>
      <w:r w:rsidRPr="00927C02">
        <w:rPr>
          <w:rFonts w:eastAsia="Times New Roman"/>
          <w:i/>
          <w:iCs/>
          <w:sz w:val="24"/>
          <w:szCs w:val="24"/>
        </w:rPr>
        <w:t>Включение русских</w:t>
      </w:r>
      <w:r w:rsidRPr="00927C02">
        <w:rPr>
          <w:rFonts w:eastAsia="Times New Roman"/>
          <w:sz w:val="24"/>
          <w:szCs w:val="24"/>
        </w:rPr>
        <w:t xml:space="preserve"> </w:t>
      </w:r>
      <w:r w:rsidRPr="00927C02">
        <w:rPr>
          <w:rFonts w:eastAsia="Times New Roman"/>
          <w:i/>
          <w:iCs/>
          <w:sz w:val="24"/>
          <w:szCs w:val="24"/>
        </w:rPr>
        <w:t xml:space="preserve">земель в систему управления Монгольской империи. </w:t>
      </w:r>
      <w:r w:rsidRPr="00927C02">
        <w:rPr>
          <w:rFonts w:eastAsia="Times New Roman"/>
          <w:sz w:val="24"/>
          <w:szCs w:val="24"/>
        </w:rPr>
        <w:t>Золотая Орда.</w:t>
      </w:r>
      <w:r w:rsidRPr="00927C02">
        <w:rPr>
          <w:rFonts w:eastAsia="Times New Roman"/>
          <w:i/>
          <w:iCs/>
          <w:sz w:val="24"/>
          <w:szCs w:val="24"/>
        </w:rPr>
        <w:t xml:space="preserve"> Роль монгольского завоевания в истории Руси. </w:t>
      </w:r>
      <w:r w:rsidRPr="00927C02">
        <w:rPr>
          <w:rFonts w:eastAsia="Times New Roman"/>
          <w:sz w:val="24"/>
          <w:szCs w:val="24"/>
        </w:rPr>
        <w:t>Экспансия с Запада.</w:t>
      </w:r>
      <w:r w:rsidRPr="00927C02">
        <w:rPr>
          <w:rFonts w:eastAsia="Times New Roman"/>
          <w:i/>
          <w:iCs/>
          <w:sz w:val="24"/>
          <w:szCs w:val="24"/>
        </w:rPr>
        <w:t xml:space="preserve"> </w:t>
      </w:r>
      <w:r w:rsidRPr="00927C02">
        <w:rPr>
          <w:rFonts w:eastAsia="Times New Roman"/>
          <w:sz w:val="24"/>
          <w:szCs w:val="24"/>
        </w:rPr>
        <w:t>Борьба с крестоносной агрессией:</w:t>
      </w:r>
      <w:r w:rsidRPr="00927C02">
        <w:rPr>
          <w:rFonts w:eastAsia="Times New Roman"/>
          <w:i/>
          <w:iCs/>
          <w:sz w:val="24"/>
          <w:szCs w:val="24"/>
        </w:rPr>
        <w:t xml:space="preserve"> </w:t>
      </w:r>
      <w:r w:rsidRPr="00927C02">
        <w:rPr>
          <w:rFonts w:eastAsia="Times New Roman"/>
          <w:sz w:val="24"/>
          <w:szCs w:val="24"/>
        </w:rPr>
        <w:t>итоги и</w:t>
      </w:r>
      <w:r w:rsidRPr="00927C02">
        <w:rPr>
          <w:rFonts w:eastAsia="Times New Roman"/>
          <w:i/>
          <w:iCs/>
          <w:sz w:val="24"/>
          <w:szCs w:val="24"/>
        </w:rPr>
        <w:t xml:space="preserve"> </w:t>
      </w:r>
      <w:r w:rsidRPr="00927C02">
        <w:rPr>
          <w:rFonts w:eastAsia="Times New Roman"/>
          <w:sz w:val="24"/>
          <w:szCs w:val="24"/>
        </w:rPr>
        <w:t xml:space="preserve">значение. </w:t>
      </w:r>
      <w:r w:rsidRPr="00927C02">
        <w:rPr>
          <w:rFonts w:eastAsia="Times New Roman"/>
          <w:i/>
          <w:iCs/>
          <w:sz w:val="24"/>
          <w:szCs w:val="24"/>
        </w:rPr>
        <w:t>Русские земли в составе Великого княжества Литовского.</w:t>
      </w:r>
    </w:p>
    <w:p w:rsidR="003526CF" w:rsidRPr="00927C02" w:rsidRDefault="003526CF">
      <w:pPr>
        <w:spacing w:line="2" w:lineRule="exact"/>
        <w:rPr>
          <w:sz w:val="24"/>
          <w:szCs w:val="24"/>
        </w:rPr>
      </w:pPr>
    </w:p>
    <w:p w:rsidR="003526CF" w:rsidRPr="00927C02" w:rsidRDefault="00927C02">
      <w:pPr>
        <w:ind w:left="567"/>
        <w:rPr>
          <w:sz w:val="24"/>
          <w:szCs w:val="24"/>
        </w:rPr>
      </w:pPr>
      <w:r w:rsidRPr="00927C02">
        <w:rPr>
          <w:rFonts w:eastAsia="Times New Roman"/>
          <w:sz w:val="24"/>
          <w:szCs w:val="24"/>
        </w:rPr>
        <w:t>Восстановление экономики русских земель. Формы землевладения и категории населения.</w:t>
      </w:r>
    </w:p>
    <w:p w:rsidR="003526CF" w:rsidRPr="00927C02" w:rsidRDefault="00927C02">
      <w:pPr>
        <w:ind w:left="7"/>
        <w:rPr>
          <w:sz w:val="24"/>
          <w:szCs w:val="24"/>
        </w:rPr>
      </w:pPr>
      <w:r w:rsidRPr="00927C02">
        <w:rPr>
          <w:rFonts w:eastAsia="Times New Roman"/>
          <w:i/>
          <w:iCs/>
          <w:sz w:val="24"/>
          <w:szCs w:val="24"/>
        </w:rPr>
        <w:t>Роль городов в объединительном процессе.</w:t>
      </w:r>
    </w:p>
    <w:p w:rsidR="003526CF" w:rsidRPr="00927C02" w:rsidRDefault="003526CF">
      <w:pPr>
        <w:spacing w:line="12"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i/>
          <w:iCs/>
          <w:sz w:val="24"/>
          <w:szCs w:val="24"/>
        </w:rPr>
        <w:t xml:space="preserve">Борьба за политическую гегемонию в Северо-Восточной Руси. </w:t>
      </w:r>
      <w:r w:rsidRPr="00927C02">
        <w:rPr>
          <w:rFonts w:eastAsia="Times New Roman"/>
          <w:sz w:val="24"/>
          <w:szCs w:val="24"/>
        </w:rPr>
        <w:t>Москва как центр</w:t>
      </w:r>
      <w:r w:rsidRPr="00927C02">
        <w:rPr>
          <w:rFonts w:eastAsia="Times New Roman"/>
          <w:i/>
          <w:iCs/>
          <w:sz w:val="24"/>
          <w:szCs w:val="24"/>
        </w:rPr>
        <w:t xml:space="preserve"> </w:t>
      </w:r>
      <w:r w:rsidRPr="00927C02">
        <w:rPr>
          <w:rFonts w:eastAsia="Times New Roman"/>
          <w:sz w:val="24"/>
          <w:szCs w:val="24"/>
        </w:rPr>
        <w:t xml:space="preserve">объединения русских земель. </w:t>
      </w:r>
      <w:r w:rsidRPr="00927C02">
        <w:rPr>
          <w:rFonts w:eastAsia="Times New Roman"/>
          <w:i/>
          <w:iCs/>
          <w:sz w:val="24"/>
          <w:szCs w:val="24"/>
        </w:rPr>
        <w:t>Взаимосвязь процессов объединения русских земель и</w:t>
      </w:r>
      <w:r w:rsidRPr="00927C02">
        <w:rPr>
          <w:rFonts w:eastAsia="Times New Roman"/>
          <w:sz w:val="24"/>
          <w:szCs w:val="24"/>
        </w:rPr>
        <w:t xml:space="preserve"> </w:t>
      </w:r>
      <w:r w:rsidRPr="00927C02">
        <w:rPr>
          <w:rFonts w:eastAsia="Times New Roman"/>
          <w:i/>
          <w:iCs/>
          <w:sz w:val="24"/>
          <w:szCs w:val="24"/>
        </w:rPr>
        <w:t>освобождения от ордынского владычества. Зарождение национального самосознания.</w:t>
      </w:r>
    </w:p>
    <w:p w:rsidR="003526CF" w:rsidRPr="00927C02" w:rsidRDefault="003526CF">
      <w:pPr>
        <w:spacing w:line="290" w:lineRule="exact"/>
        <w:rPr>
          <w:sz w:val="24"/>
          <w:szCs w:val="24"/>
        </w:rPr>
      </w:pPr>
    </w:p>
    <w:p w:rsidR="003526CF" w:rsidRPr="00927C02" w:rsidRDefault="00927C02">
      <w:pPr>
        <w:spacing w:line="234" w:lineRule="auto"/>
        <w:ind w:left="7" w:firstLine="567"/>
        <w:jc w:val="both"/>
        <w:rPr>
          <w:sz w:val="24"/>
          <w:szCs w:val="24"/>
        </w:rPr>
      </w:pPr>
      <w:r w:rsidRPr="00927C02">
        <w:rPr>
          <w:rFonts w:eastAsia="Times New Roman"/>
          <w:sz w:val="24"/>
          <w:szCs w:val="24"/>
        </w:rPr>
        <w:t xml:space="preserve">Великое княжество Московское в системе международных отношений. </w:t>
      </w:r>
      <w:r w:rsidRPr="00927C02">
        <w:rPr>
          <w:rFonts w:eastAsia="Times New Roman"/>
          <w:i/>
          <w:iCs/>
          <w:sz w:val="24"/>
          <w:szCs w:val="24"/>
        </w:rPr>
        <w:t>Принятие Ордой</w:t>
      </w:r>
      <w:r w:rsidRPr="00927C02">
        <w:rPr>
          <w:rFonts w:eastAsia="Times New Roman"/>
          <w:sz w:val="24"/>
          <w:szCs w:val="24"/>
        </w:rPr>
        <w:t xml:space="preserve"> </w:t>
      </w:r>
      <w:r w:rsidRPr="00927C02">
        <w:rPr>
          <w:rFonts w:eastAsia="Times New Roman"/>
          <w:i/>
          <w:iCs/>
          <w:sz w:val="24"/>
          <w:szCs w:val="24"/>
        </w:rPr>
        <w:t>ислама</w:t>
      </w:r>
      <w:r w:rsidRPr="00927C02">
        <w:rPr>
          <w:rFonts w:eastAsia="Times New Roman"/>
          <w:sz w:val="24"/>
          <w:szCs w:val="24"/>
        </w:rPr>
        <w:t>.</w:t>
      </w:r>
      <w:r w:rsidRPr="00927C02">
        <w:rPr>
          <w:rFonts w:eastAsia="Times New Roman"/>
          <w:i/>
          <w:iCs/>
          <w:sz w:val="24"/>
          <w:szCs w:val="24"/>
        </w:rPr>
        <w:t xml:space="preserve"> Автокефалия Русской Православной Церкви</w:t>
      </w:r>
      <w:r w:rsidRPr="00927C02">
        <w:rPr>
          <w:rFonts w:eastAsia="Times New Roman"/>
          <w:sz w:val="24"/>
          <w:szCs w:val="24"/>
        </w:rPr>
        <w:t>.</w:t>
      </w:r>
    </w:p>
    <w:p w:rsidR="003526CF" w:rsidRPr="00927C02" w:rsidRDefault="003526CF">
      <w:pPr>
        <w:spacing w:line="14" w:lineRule="exact"/>
        <w:rPr>
          <w:sz w:val="24"/>
          <w:szCs w:val="24"/>
        </w:rPr>
      </w:pPr>
    </w:p>
    <w:p w:rsidR="003526CF" w:rsidRPr="00927C02" w:rsidRDefault="00927C02">
      <w:pPr>
        <w:spacing w:line="234" w:lineRule="auto"/>
        <w:ind w:left="7" w:firstLine="567"/>
        <w:jc w:val="both"/>
        <w:rPr>
          <w:sz w:val="24"/>
          <w:szCs w:val="24"/>
        </w:rPr>
      </w:pPr>
      <w:r w:rsidRPr="00927C02">
        <w:rPr>
          <w:rFonts w:eastAsia="Times New Roman"/>
          <w:sz w:val="24"/>
          <w:szCs w:val="24"/>
        </w:rPr>
        <w:t xml:space="preserve">Культурное развитие русских земель и княжеств. </w:t>
      </w:r>
      <w:r w:rsidRPr="00927C02">
        <w:rPr>
          <w:rFonts w:eastAsia="Times New Roman"/>
          <w:i/>
          <w:iCs/>
          <w:sz w:val="24"/>
          <w:szCs w:val="24"/>
        </w:rPr>
        <w:t>Влияние внешних факторов на развитие</w:t>
      </w:r>
      <w:r w:rsidRPr="00927C02">
        <w:rPr>
          <w:rFonts w:eastAsia="Times New Roman"/>
          <w:sz w:val="24"/>
          <w:szCs w:val="24"/>
        </w:rPr>
        <w:t xml:space="preserve"> </w:t>
      </w:r>
      <w:r w:rsidRPr="00927C02">
        <w:rPr>
          <w:rFonts w:eastAsia="Times New Roman"/>
          <w:i/>
          <w:iCs/>
          <w:sz w:val="24"/>
          <w:szCs w:val="24"/>
        </w:rPr>
        <w:t>русской культуры.</w:t>
      </w:r>
    </w:p>
    <w:p w:rsidR="003526CF" w:rsidRPr="00927C02" w:rsidRDefault="003526CF">
      <w:pPr>
        <w:spacing w:line="7" w:lineRule="exact"/>
        <w:rPr>
          <w:sz w:val="24"/>
          <w:szCs w:val="24"/>
        </w:rPr>
      </w:pPr>
    </w:p>
    <w:p w:rsidR="003526CF" w:rsidRPr="00927C02" w:rsidRDefault="00927C02">
      <w:pPr>
        <w:ind w:left="567"/>
        <w:rPr>
          <w:sz w:val="24"/>
          <w:szCs w:val="24"/>
        </w:rPr>
      </w:pPr>
      <w:r w:rsidRPr="00927C02">
        <w:rPr>
          <w:rFonts w:eastAsia="Times New Roman"/>
          <w:b/>
          <w:bCs/>
          <w:sz w:val="24"/>
          <w:szCs w:val="24"/>
        </w:rPr>
        <w:t>Российское государство во второй половине XV-XVII вв.</w:t>
      </w:r>
    </w:p>
    <w:p w:rsidR="003526CF" w:rsidRPr="00927C02" w:rsidRDefault="003526CF">
      <w:pPr>
        <w:spacing w:line="7" w:lineRule="exact"/>
        <w:rPr>
          <w:sz w:val="24"/>
          <w:szCs w:val="24"/>
        </w:rPr>
      </w:pPr>
    </w:p>
    <w:p w:rsidR="003526CF" w:rsidRDefault="00927C02">
      <w:pPr>
        <w:spacing w:line="237" w:lineRule="auto"/>
        <w:ind w:left="7" w:firstLine="567"/>
        <w:jc w:val="both"/>
        <w:rPr>
          <w:rFonts w:eastAsia="Times New Roman"/>
          <w:i/>
          <w:iCs/>
          <w:sz w:val="24"/>
          <w:szCs w:val="24"/>
        </w:rPr>
      </w:pPr>
      <w:r w:rsidRPr="00927C02">
        <w:rPr>
          <w:rFonts w:eastAsia="Times New Roman"/>
          <w:sz w:val="24"/>
          <w:szCs w:val="24"/>
        </w:rPr>
        <w:t>Завершение объединения русских земель и образование Российского государства. Свержение золотоордынского ига</w:t>
      </w:r>
      <w:r w:rsidRPr="00927C02">
        <w:rPr>
          <w:rFonts w:eastAsia="Times New Roman"/>
          <w:i/>
          <w:iCs/>
          <w:sz w:val="24"/>
          <w:szCs w:val="24"/>
        </w:rPr>
        <w:t>. «Москва</w:t>
      </w:r>
      <w:r w:rsidRPr="00927C02">
        <w:rPr>
          <w:rFonts w:eastAsia="Times New Roman"/>
          <w:sz w:val="24"/>
          <w:szCs w:val="24"/>
        </w:rPr>
        <w:t xml:space="preserve"> </w:t>
      </w:r>
      <w:r w:rsidRPr="00927C02">
        <w:rPr>
          <w:rFonts w:eastAsia="Times New Roman"/>
          <w:i/>
          <w:iCs/>
          <w:sz w:val="24"/>
          <w:szCs w:val="24"/>
        </w:rPr>
        <w:t>–</w:t>
      </w:r>
      <w:r w:rsidRPr="00927C02">
        <w:rPr>
          <w:rFonts w:eastAsia="Times New Roman"/>
          <w:sz w:val="24"/>
          <w:szCs w:val="24"/>
        </w:rPr>
        <w:t xml:space="preserve"> </w:t>
      </w:r>
      <w:r w:rsidRPr="00927C02">
        <w:rPr>
          <w:rFonts w:eastAsia="Times New Roman"/>
          <w:i/>
          <w:iCs/>
          <w:sz w:val="24"/>
          <w:szCs w:val="24"/>
        </w:rPr>
        <w:t>третий Рим».</w:t>
      </w:r>
      <w:r w:rsidRPr="00927C02">
        <w:rPr>
          <w:rFonts w:eastAsia="Times New Roman"/>
          <w:sz w:val="24"/>
          <w:szCs w:val="24"/>
        </w:rPr>
        <w:t xml:space="preserve"> </w:t>
      </w:r>
      <w:r w:rsidRPr="00927C02">
        <w:rPr>
          <w:rFonts w:eastAsia="Times New Roman"/>
          <w:i/>
          <w:iCs/>
          <w:sz w:val="24"/>
          <w:szCs w:val="24"/>
        </w:rPr>
        <w:t>Роль церкви в государственном</w:t>
      </w:r>
      <w:r w:rsidRPr="00927C02">
        <w:rPr>
          <w:rFonts w:eastAsia="Times New Roman"/>
          <w:sz w:val="24"/>
          <w:szCs w:val="24"/>
        </w:rPr>
        <w:t xml:space="preserve"> </w:t>
      </w:r>
      <w:r w:rsidRPr="00927C02">
        <w:rPr>
          <w:rFonts w:eastAsia="Times New Roman"/>
          <w:i/>
          <w:iCs/>
          <w:sz w:val="24"/>
          <w:szCs w:val="24"/>
        </w:rPr>
        <w:t xml:space="preserve">строительстве. </w:t>
      </w:r>
      <w:r w:rsidRPr="00927C02">
        <w:rPr>
          <w:rFonts w:eastAsia="Times New Roman"/>
          <w:sz w:val="24"/>
          <w:szCs w:val="24"/>
        </w:rPr>
        <w:t>Изменения в социальной структуре общества и формах феодального</w:t>
      </w:r>
      <w:r w:rsidRPr="00927C02">
        <w:rPr>
          <w:rFonts w:eastAsia="Times New Roman"/>
          <w:i/>
          <w:iCs/>
          <w:sz w:val="24"/>
          <w:szCs w:val="24"/>
        </w:rPr>
        <w:t xml:space="preserve"> </w:t>
      </w:r>
      <w:r w:rsidRPr="00927C02">
        <w:rPr>
          <w:rFonts w:eastAsia="Times New Roman"/>
          <w:sz w:val="24"/>
          <w:szCs w:val="24"/>
        </w:rPr>
        <w:t xml:space="preserve">землевладения. </w:t>
      </w:r>
      <w:r w:rsidRPr="00927C02">
        <w:rPr>
          <w:rFonts w:eastAsia="Times New Roman"/>
          <w:i/>
          <w:iCs/>
          <w:sz w:val="24"/>
          <w:szCs w:val="24"/>
        </w:rPr>
        <w:t>Особенности образования централизованного государства в России.</w:t>
      </w:r>
      <w:r w:rsidRPr="00927C02">
        <w:rPr>
          <w:rFonts w:eastAsia="Times New Roman"/>
          <w:sz w:val="24"/>
          <w:szCs w:val="24"/>
        </w:rPr>
        <w:t xml:space="preserve"> </w:t>
      </w:r>
      <w:r w:rsidRPr="00927C02">
        <w:rPr>
          <w:rFonts w:eastAsia="Times New Roman"/>
          <w:i/>
          <w:iCs/>
          <w:sz w:val="24"/>
          <w:szCs w:val="24"/>
        </w:rPr>
        <w:t>Рост</w:t>
      </w:r>
    </w:p>
    <w:p w:rsidR="003526CF" w:rsidRPr="00927C02" w:rsidRDefault="00927C02">
      <w:pPr>
        <w:spacing w:line="234" w:lineRule="auto"/>
        <w:jc w:val="both"/>
        <w:rPr>
          <w:sz w:val="24"/>
          <w:szCs w:val="24"/>
        </w:rPr>
      </w:pPr>
      <w:r w:rsidRPr="00927C02">
        <w:rPr>
          <w:rFonts w:eastAsia="Times New Roman"/>
          <w:i/>
          <w:iCs/>
          <w:sz w:val="24"/>
          <w:szCs w:val="24"/>
        </w:rPr>
        <w:t>международного авторитета Российского государства. Формирование русского, украинского и белорусского народов.</w:t>
      </w:r>
    </w:p>
    <w:p w:rsidR="003526CF" w:rsidRPr="00927C02" w:rsidRDefault="003526CF">
      <w:pPr>
        <w:spacing w:line="14" w:lineRule="exact"/>
        <w:rPr>
          <w:sz w:val="24"/>
          <w:szCs w:val="24"/>
        </w:rPr>
      </w:pPr>
    </w:p>
    <w:p w:rsidR="003526CF" w:rsidRPr="00927C02" w:rsidRDefault="00927C02">
      <w:pPr>
        <w:spacing w:line="236" w:lineRule="auto"/>
        <w:ind w:firstLine="567"/>
        <w:jc w:val="both"/>
        <w:rPr>
          <w:sz w:val="24"/>
          <w:szCs w:val="24"/>
        </w:rPr>
      </w:pPr>
      <w:r w:rsidRPr="00927C02">
        <w:rPr>
          <w:rFonts w:eastAsia="Times New Roman"/>
          <w:sz w:val="24"/>
          <w:szCs w:val="24"/>
        </w:rPr>
        <w:lastRenderedPageBreak/>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3526CF" w:rsidRPr="00927C02" w:rsidRDefault="003526CF">
      <w:pPr>
        <w:spacing w:line="14" w:lineRule="exact"/>
        <w:rPr>
          <w:sz w:val="24"/>
          <w:szCs w:val="24"/>
        </w:rPr>
      </w:pPr>
    </w:p>
    <w:p w:rsidR="003526CF" w:rsidRDefault="00927C02">
      <w:pPr>
        <w:spacing w:line="234" w:lineRule="auto"/>
        <w:ind w:firstLine="567"/>
        <w:jc w:val="both"/>
        <w:rPr>
          <w:rFonts w:eastAsia="Times New Roman"/>
          <w:sz w:val="24"/>
          <w:szCs w:val="24"/>
        </w:rPr>
      </w:pPr>
      <w:r w:rsidRPr="00927C02">
        <w:rPr>
          <w:rFonts w:eastAsia="Times New Roman"/>
          <w:sz w:val="24"/>
          <w:szCs w:val="24"/>
        </w:rPr>
        <w:t xml:space="preserve">Смута. </w:t>
      </w:r>
      <w:r w:rsidRPr="00927C02">
        <w:rPr>
          <w:rFonts w:eastAsia="Times New Roman"/>
          <w:i/>
          <w:iCs/>
          <w:sz w:val="24"/>
          <w:szCs w:val="24"/>
        </w:rPr>
        <w:t>Пресечение правящей династии.</w:t>
      </w:r>
      <w:r w:rsidRPr="00927C02">
        <w:rPr>
          <w:rFonts w:eastAsia="Times New Roman"/>
          <w:sz w:val="24"/>
          <w:szCs w:val="24"/>
        </w:rPr>
        <w:t xml:space="preserve"> Обострение социально-экономических противоречий. Борьба с Речью </w:t>
      </w:r>
      <w:proofErr w:type="spellStart"/>
      <w:r w:rsidRPr="00927C02">
        <w:rPr>
          <w:rFonts w:eastAsia="Times New Roman"/>
          <w:sz w:val="24"/>
          <w:szCs w:val="24"/>
        </w:rPr>
        <w:t>Посполитой</w:t>
      </w:r>
      <w:proofErr w:type="spellEnd"/>
      <w:r w:rsidRPr="00927C02">
        <w:rPr>
          <w:rFonts w:eastAsia="Times New Roman"/>
          <w:sz w:val="24"/>
          <w:szCs w:val="24"/>
        </w:rPr>
        <w:t xml:space="preserve"> и Швецией.</w:t>
      </w:r>
    </w:p>
    <w:p w:rsidR="00C80362" w:rsidRDefault="00C80362">
      <w:pPr>
        <w:spacing w:line="234" w:lineRule="auto"/>
        <w:ind w:firstLine="567"/>
        <w:jc w:val="both"/>
        <w:rPr>
          <w:rFonts w:eastAsia="Times New Roman"/>
          <w:sz w:val="24"/>
          <w:szCs w:val="24"/>
        </w:rPr>
      </w:pPr>
    </w:p>
    <w:p w:rsidR="00C80362" w:rsidRPr="00927C02" w:rsidRDefault="00C80362">
      <w:pPr>
        <w:spacing w:line="234" w:lineRule="auto"/>
        <w:ind w:firstLine="567"/>
        <w:jc w:val="both"/>
        <w:rPr>
          <w:sz w:val="24"/>
          <w:szCs w:val="24"/>
        </w:rPr>
      </w:pPr>
    </w:p>
    <w:p w:rsidR="003526CF" w:rsidRPr="00927C02" w:rsidRDefault="003526CF">
      <w:pPr>
        <w:spacing w:line="14" w:lineRule="exact"/>
        <w:rPr>
          <w:sz w:val="24"/>
          <w:szCs w:val="24"/>
        </w:rPr>
      </w:pPr>
    </w:p>
    <w:p w:rsidR="003526CF" w:rsidRPr="00927C02" w:rsidRDefault="00927C02">
      <w:pPr>
        <w:spacing w:line="237" w:lineRule="auto"/>
        <w:ind w:firstLine="567"/>
        <w:jc w:val="both"/>
        <w:rPr>
          <w:sz w:val="24"/>
          <w:szCs w:val="24"/>
        </w:rPr>
      </w:pPr>
      <w:r w:rsidRPr="00927C02">
        <w:rPr>
          <w:rFonts w:eastAsia="Times New Roman"/>
          <w:sz w:val="24"/>
          <w:szCs w:val="24"/>
        </w:rPr>
        <w:t xml:space="preserve">Восстановление самодержавия. Первые Романовы. </w:t>
      </w:r>
      <w:r w:rsidRPr="00927C02">
        <w:rPr>
          <w:rFonts w:eastAsia="Times New Roman"/>
          <w:i/>
          <w:iCs/>
          <w:sz w:val="24"/>
          <w:szCs w:val="24"/>
        </w:rPr>
        <w:t>Рост территории государства.</w:t>
      </w:r>
      <w:r w:rsidRPr="00927C02">
        <w:rPr>
          <w:rFonts w:eastAsia="Times New Roman"/>
          <w:sz w:val="24"/>
          <w:szCs w:val="24"/>
        </w:rPr>
        <w:t xml:space="preserve"> Юридическое оформление крепостного права. Новые явления в экономике: начало складывания всероссийского рынка, образование мануфактур. Церковный раскол. </w:t>
      </w:r>
      <w:r w:rsidRPr="00927C02">
        <w:rPr>
          <w:rFonts w:eastAsia="Times New Roman"/>
          <w:i/>
          <w:iCs/>
          <w:sz w:val="24"/>
          <w:szCs w:val="24"/>
        </w:rPr>
        <w:t>Старообрядчество</w:t>
      </w:r>
      <w:r w:rsidRPr="00927C02">
        <w:rPr>
          <w:rFonts w:eastAsia="Times New Roman"/>
          <w:sz w:val="24"/>
          <w:szCs w:val="24"/>
        </w:rPr>
        <w:t>. Социальные движения XVII в.</w:t>
      </w:r>
    </w:p>
    <w:p w:rsidR="003526CF" w:rsidRPr="00927C02" w:rsidRDefault="003526CF">
      <w:pPr>
        <w:spacing w:line="14" w:lineRule="exact"/>
        <w:rPr>
          <w:sz w:val="24"/>
          <w:szCs w:val="24"/>
        </w:rPr>
      </w:pPr>
    </w:p>
    <w:p w:rsidR="003526CF" w:rsidRPr="00927C02" w:rsidRDefault="00927C02">
      <w:pPr>
        <w:spacing w:line="234" w:lineRule="auto"/>
        <w:ind w:firstLine="567"/>
        <w:jc w:val="both"/>
        <w:rPr>
          <w:sz w:val="24"/>
          <w:szCs w:val="24"/>
        </w:rPr>
      </w:pPr>
      <w:r w:rsidRPr="00927C02">
        <w:rPr>
          <w:rFonts w:eastAsia="Times New Roman"/>
          <w:sz w:val="24"/>
          <w:szCs w:val="24"/>
        </w:rPr>
        <w:t>Формирование национального самосознания. Развитие культуры народов России в XV – XVII вв. Усиление светских элементов в русской культуре XVII в.</w:t>
      </w:r>
    </w:p>
    <w:p w:rsidR="003526CF" w:rsidRPr="00927C02" w:rsidRDefault="003526CF">
      <w:pPr>
        <w:spacing w:line="6" w:lineRule="exact"/>
        <w:rPr>
          <w:sz w:val="24"/>
          <w:szCs w:val="24"/>
        </w:rPr>
      </w:pPr>
    </w:p>
    <w:p w:rsidR="003526CF" w:rsidRPr="00927C02" w:rsidRDefault="00927C02">
      <w:pPr>
        <w:ind w:left="560"/>
        <w:rPr>
          <w:sz w:val="24"/>
          <w:szCs w:val="24"/>
        </w:rPr>
      </w:pPr>
      <w:r w:rsidRPr="00927C02">
        <w:rPr>
          <w:rFonts w:eastAsia="Times New Roman"/>
          <w:b/>
          <w:bCs/>
          <w:sz w:val="24"/>
          <w:szCs w:val="24"/>
        </w:rPr>
        <w:t>Россия в XVIII – середине XIX вв.</w:t>
      </w:r>
    </w:p>
    <w:p w:rsidR="003526CF" w:rsidRPr="00927C02" w:rsidRDefault="003526CF">
      <w:pPr>
        <w:spacing w:line="7" w:lineRule="exact"/>
        <w:rPr>
          <w:sz w:val="24"/>
          <w:szCs w:val="24"/>
        </w:rPr>
      </w:pPr>
    </w:p>
    <w:p w:rsidR="003526CF" w:rsidRPr="00927C02" w:rsidRDefault="00927C02">
      <w:pPr>
        <w:spacing w:line="237" w:lineRule="auto"/>
        <w:ind w:firstLine="567"/>
        <w:jc w:val="both"/>
        <w:rPr>
          <w:sz w:val="24"/>
          <w:szCs w:val="24"/>
        </w:rPr>
      </w:pPr>
      <w:r w:rsidRPr="00927C02">
        <w:rPr>
          <w:rFonts w:eastAsia="Times New Roman"/>
          <w:sz w:val="24"/>
          <w:szCs w:val="24"/>
        </w:rPr>
        <w:t xml:space="preserve">Петровские преобразования. </w:t>
      </w:r>
      <w:r w:rsidRPr="00927C02">
        <w:rPr>
          <w:rFonts w:eastAsia="Times New Roman"/>
          <w:i/>
          <w:iCs/>
          <w:sz w:val="24"/>
          <w:szCs w:val="24"/>
        </w:rPr>
        <w:t>Провозглашение империи.</w:t>
      </w:r>
      <w:r w:rsidRPr="00927C02">
        <w:rPr>
          <w:rFonts w:eastAsia="Times New Roman"/>
          <w:sz w:val="24"/>
          <w:szCs w:val="24"/>
        </w:rPr>
        <w:t xml:space="preserve"> Абсолютизм. Превращение дворянства в господствующее сословие. Сохранение крепостничества в условиях модернизации. </w:t>
      </w:r>
      <w:r w:rsidRPr="00927C02">
        <w:rPr>
          <w:rFonts w:eastAsia="Times New Roman"/>
          <w:i/>
          <w:iCs/>
          <w:sz w:val="24"/>
          <w:szCs w:val="24"/>
        </w:rPr>
        <w:t>Россия в период дворцовых переворотов.</w:t>
      </w:r>
      <w:r w:rsidRPr="00927C02">
        <w:rPr>
          <w:rFonts w:eastAsia="Times New Roman"/>
          <w:sz w:val="24"/>
          <w:szCs w:val="24"/>
        </w:rPr>
        <w:t xml:space="preserve"> </w:t>
      </w:r>
      <w:r w:rsidRPr="00927C02">
        <w:rPr>
          <w:rFonts w:eastAsia="Times New Roman"/>
          <w:i/>
          <w:iCs/>
          <w:sz w:val="24"/>
          <w:szCs w:val="24"/>
        </w:rPr>
        <w:t>Упрочение сословного общества.</w:t>
      </w:r>
      <w:r w:rsidRPr="00927C02">
        <w:rPr>
          <w:rFonts w:eastAsia="Times New Roman"/>
          <w:sz w:val="24"/>
          <w:szCs w:val="24"/>
        </w:rPr>
        <w:t xml:space="preserve"> Реформы государственной системы в первой половине XIX в.</w:t>
      </w:r>
    </w:p>
    <w:p w:rsidR="003526CF" w:rsidRPr="00927C02" w:rsidRDefault="003526CF">
      <w:pPr>
        <w:spacing w:line="290" w:lineRule="exact"/>
        <w:rPr>
          <w:sz w:val="24"/>
          <w:szCs w:val="24"/>
        </w:rPr>
      </w:pPr>
    </w:p>
    <w:p w:rsidR="003526CF" w:rsidRPr="00927C02" w:rsidRDefault="00927C02">
      <w:pPr>
        <w:spacing w:line="236" w:lineRule="auto"/>
        <w:ind w:firstLine="567"/>
        <w:jc w:val="both"/>
        <w:rPr>
          <w:sz w:val="24"/>
          <w:szCs w:val="24"/>
        </w:rPr>
      </w:pPr>
      <w:r w:rsidRPr="00927C02">
        <w:rPr>
          <w:rFonts w:eastAsia="Times New Roman"/>
          <w:sz w:val="24"/>
          <w:szCs w:val="24"/>
        </w:rPr>
        <w:t>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w:t>
      </w:r>
    </w:p>
    <w:p w:rsidR="003526CF" w:rsidRPr="00927C02" w:rsidRDefault="003526CF">
      <w:pPr>
        <w:spacing w:line="2" w:lineRule="exact"/>
        <w:rPr>
          <w:sz w:val="24"/>
          <w:szCs w:val="24"/>
        </w:rPr>
      </w:pPr>
    </w:p>
    <w:p w:rsidR="003526CF" w:rsidRPr="00927C02" w:rsidRDefault="00927C02">
      <w:pPr>
        <w:ind w:left="560"/>
        <w:rPr>
          <w:sz w:val="24"/>
          <w:szCs w:val="24"/>
        </w:rPr>
      </w:pPr>
      <w:r w:rsidRPr="00927C02">
        <w:rPr>
          <w:rFonts w:eastAsia="Times New Roman"/>
          <w:sz w:val="24"/>
          <w:szCs w:val="24"/>
        </w:rPr>
        <w:t>Русское Просвещение. Движение декабристов</w:t>
      </w:r>
      <w:r w:rsidRPr="00927C02">
        <w:rPr>
          <w:rFonts w:eastAsia="Times New Roman"/>
          <w:i/>
          <w:iCs/>
          <w:sz w:val="24"/>
          <w:szCs w:val="24"/>
        </w:rPr>
        <w:t>.</w:t>
      </w:r>
      <w:r w:rsidRPr="00927C02">
        <w:rPr>
          <w:rFonts w:eastAsia="Times New Roman"/>
          <w:sz w:val="24"/>
          <w:szCs w:val="24"/>
        </w:rPr>
        <w:t xml:space="preserve"> Консерваторы. Славянофилы и западники.</w:t>
      </w:r>
    </w:p>
    <w:p w:rsidR="003526CF" w:rsidRPr="00927C02" w:rsidRDefault="00927C02">
      <w:pPr>
        <w:rPr>
          <w:sz w:val="24"/>
          <w:szCs w:val="24"/>
        </w:rPr>
      </w:pPr>
      <w:r w:rsidRPr="00927C02">
        <w:rPr>
          <w:rFonts w:eastAsia="Times New Roman"/>
          <w:sz w:val="24"/>
          <w:szCs w:val="24"/>
        </w:rPr>
        <w:t>Русский утопический социализм.</w:t>
      </w:r>
    </w:p>
    <w:p w:rsidR="003526CF" w:rsidRPr="00927C02" w:rsidRDefault="00927C02">
      <w:pPr>
        <w:tabs>
          <w:tab w:val="left" w:pos="2080"/>
          <w:tab w:val="left" w:pos="2960"/>
          <w:tab w:val="left" w:pos="3240"/>
          <w:tab w:val="left" w:pos="4320"/>
          <w:tab w:val="left" w:pos="5340"/>
          <w:tab w:val="left" w:pos="5600"/>
          <w:tab w:val="left" w:pos="6340"/>
          <w:tab w:val="left" w:pos="6660"/>
          <w:tab w:val="left" w:pos="8340"/>
          <w:tab w:val="left" w:pos="9100"/>
          <w:tab w:val="left" w:pos="9740"/>
        </w:tabs>
        <w:ind w:left="560"/>
        <w:rPr>
          <w:sz w:val="24"/>
          <w:szCs w:val="24"/>
        </w:rPr>
      </w:pPr>
      <w:r w:rsidRPr="00927C02">
        <w:rPr>
          <w:rFonts w:eastAsia="Times New Roman"/>
          <w:sz w:val="24"/>
          <w:szCs w:val="24"/>
        </w:rPr>
        <w:t>Превращение</w:t>
      </w:r>
      <w:r w:rsidRPr="00927C02">
        <w:rPr>
          <w:rFonts w:eastAsia="Times New Roman"/>
          <w:sz w:val="24"/>
          <w:szCs w:val="24"/>
        </w:rPr>
        <w:tab/>
        <w:t>России</w:t>
      </w:r>
      <w:r w:rsidRPr="00927C02">
        <w:rPr>
          <w:rFonts w:eastAsia="Times New Roman"/>
          <w:sz w:val="24"/>
          <w:szCs w:val="24"/>
        </w:rPr>
        <w:tab/>
        <w:t>в</w:t>
      </w:r>
      <w:r w:rsidRPr="00927C02">
        <w:rPr>
          <w:rFonts w:eastAsia="Times New Roman"/>
          <w:sz w:val="24"/>
          <w:szCs w:val="24"/>
        </w:rPr>
        <w:tab/>
        <w:t>мировую</w:t>
      </w:r>
      <w:r w:rsidRPr="00927C02">
        <w:rPr>
          <w:rFonts w:eastAsia="Times New Roman"/>
          <w:sz w:val="24"/>
          <w:szCs w:val="24"/>
        </w:rPr>
        <w:tab/>
        <w:t>державу</w:t>
      </w:r>
      <w:r w:rsidRPr="00927C02">
        <w:rPr>
          <w:rFonts w:eastAsia="Times New Roman"/>
          <w:sz w:val="24"/>
          <w:szCs w:val="24"/>
        </w:rPr>
        <w:tab/>
        <w:t>в</w:t>
      </w:r>
      <w:r w:rsidRPr="00927C02">
        <w:rPr>
          <w:sz w:val="24"/>
          <w:szCs w:val="24"/>
        </w:rPr>
        <w:tab/>
      </w:r>
      <w:r w:rsidRPr="00927C02">
        <w:rPr>
          <w:rFonts w:eastAsia="Times New Roman"/>
          <w:sz w:val="24"/>
          <w:szCs w:val="24"/>
        </w:rPr>
        <w:t>XVIII</w:t>
      </w:r>
      <w:r w:rsidRPr="00927C02">
        <w:rPr>
          <w:sz w:val="24"/>
          <w:szCs w:val="24"/>
        </w:rPr>
        <w:tab/>
      </w:r>
      <w:r w:rsidRPr="00927C02">
        <w:rPr>
          <w:rFonts w:eastAsia="Times New Roman"/>
          <w:sz w:val="24"/>
          <w:szCs w:val="24"/>
        </w:rPr>
        <w:t>в.</w:t>
      </w:r>
      <w:r w:rsidRPr="00927C02">
        <w:rPr>
          <w:rFonts w:eastAsia="Times New Roman"/>
          <w:sz w:val="24"/>
          <w:szCs w:val="24"/>
        </w:rPr>
        <w:tab/>
        <w:t>Отечественная</w:t>
      </w:r>
      <w:r w:rsidRPr="00927C02">
        <w:rPr>
          <w:rFonts w:eastAsia="Times New Roman"/>
          <w:sz w:val="24"/>
          <w:szCs w:val="24"/>
        </w:rPr>
        <w:tab/>
        <w:t>война</w:t>
      </w:r>
      <w:r w:rsidRPr="00927C02">
        <w:rPr>
          <w:sz w:val="24"/>
          <w:szCs w:val="24"/>
        </w:rPr>
        <w:tab/>
      </w:r>
      <w:r w:rsidRPr="00927C02">
        <w:rPr>
          <w:rFonts w:eastAsia="Times New Roman"/>
          <w:sz w:val="24"/>
          <w:szCs w:val="24"/>
        </w:rPr>
        <w:t>1812</w:t>
      </w:r>
      <w:r w:rsidRPr="00927C02">
        <w:rPr>
          <w:sz w:val="24"/>
          <w:szCs w:val="24"/>
        </w:rPr>
        <w:tab/>
      </w:r>
      <w:r w:rsidRPr="00927C02">
        <w:rPr>
          <w:rFonts w:eastAsia="Times New Roman"/>
          <w:sz w:val="24"/>
          <w:szCs w:val="24"/>
        </w:rPr>
        <w:t>г.</w:t>
      </w:r>
    </w:p>
    <w:p w:rsidR="003526CF" w:rsidRPr="00927C02" w:rsidRDefault="00927C02">
      <w:pPr>
        <w:rPr>
          <w:sz w:val="24"/>
          <w:szCs w:val="24"/>
        </w:rPr>
      </w:pPr>
      <w:r w:rsidRPr="00927C02">
        <w:rPr>
          <w:rFonts w:eastAsia="Times New Roman"/>
          <w:i/>
          <w:iCs/>
          <w:sz w:val="24"/>
          <w:szCs w:val="24"/>
        </w:rPr>
        <w:t>Имперская внешняя политика России</w:t>
      </w:r>
      <w:r w:rsidRPr="00927C02">
        <w:rPr>
          <w:rFonts w:eastAsia="Times New Roman"/>
          <w:sz w:val="24"/>
          <w:szCs w:val="24"/>
        </w:rPr>
        <w:t>.</w:t>
      </w:r>
      <w:r w:rsidRPr="00927C02">
        <w:rPr>
          <w:rFonts w:eastAsia="Times New Roman"/>
          <w:i/>
          <w:iCs/>
          <w:sz w:val="24"/>
          <w:szCs w:val="24"/>
        </w:rPr>
        <w:t xml:space="preserve"> </w:t>
      </w:r>
      <w:r w:rsidRPr="00927C02">
        <w:rPr>
          <w:rFonts w:eastAsia="Times New Roman"/>
          <w:sz w:val="24"/>
          <w:szCs w:val="24"/>
        </w:rPr>
        <w:t>Крымская война.</w:t>
      </w:r>
    </w:p>
    <w:p w:rsidR="003526CF" w:rsidRPr="00927C02" w:rsidRDefault="003526CF">
      <w:pPr>
        <w:spacing w:line="12" w:lineRule="exact"/>
        <w:rPr>
          <w:sz w:val="24"/>
          <w:szCs w:val="24"/>
        </w:rPr>
      </w:pPr>
    </w:p>
    <w:p w:rsidR="003526CF" w:rsidRPr="00927C02" w:rsidRDefault="00927C02">
      <w:pPr>
        <w:spacing w:line="234" w:lineRule="auto"/>
        <w:ind w:firstLine="567"/>
        <w:jc w:val="both"/>
        <w:rPr>
          <w:sz w:val="24"/>
          <w:szCs w:val="24"/>
        </w:rPr>
      </w:pPr>
      <w:r w:rsidRPr="00927C02">
        <w:rPr>
          <w:rFonts w:eastAsia="Times New Roman"/>
          <w:sz w:val="24"/>
          <w:szCs w:val="24"/>
        </w:rPr>
        <w:t>Культура народов Росс</w:t>
      </w:r>
      <w:proofErr w:type="gramStart"/>
      <w:r w:rsidRPr="00927C02">
        <w:rPr>
          <w:rFonts w:eastAsia="Times New Roman"/>
          <w:sz w:val="24"/>
          <w:szCs w:val="24"/>
        </w:rPr>
        <w:t>ии и ее</w:t>
      </w:r>
      <w:proofErr w:type="gramEnd"/>
      <w:r w:rsidRPr="00927C02">
        <w:rPr>
          <w:rFonts w:eastAsia="Times New Roman"/>
          <w:sz w:val="24"/>
          <w:szCs w:val="24"/>
        </w:rPr>
        <w:t xml:space="preserve"> связи с европейской и мировой культурой XVIII – первой половины XIX в.</w:t>
      </w:r>
    </w:p>
    <w:p w:rsidR="003526CF" w:rsidRPr="00927C02" w:rsidRDefault="003526CF">
      <w:pPr>
        <w:spacing w:line="6" w:lineRule="exact"/>
        <w:rPr>
          <w:sz w:val="24"/>
          <w:szCs w:val="24"/>
        </w:rPr>
      </w:pPr>
    </w:p>
    <w:p w:rsidR="003526CF" w:rsidRPr="00927C02" w:rsidRDefault="00927C02">
      <w:pPr>
        <w:ind w:left="560"/>
        <w:rPr>
          <w:sz w:val="24"/>
          <w:szCs w:val="24"/>
        </w:rPr>
      </w:pPr>
      <w:r w:rsidRPr="00927C02">
        <w:rPr>
          <w:rFonts w:eastAsia="Times New Roman"/>
          <w:b/>
          <w:bCs/>
          <w:sz w:val="24"/>
          <w:szCs w:val="24"/>
        </w:rPr>
        <w:t>Россия во второй половине XIX – начале XX вв.</w:t>
      </w:r>
    </w:p>
    <w:p w:rsidR="003526CF" w:rsidRPr="00927C02" w:rsidRDefault="003526CF">
      <w:pPr>
        <w:spacing w:line="8" w:lineRule="exact"/>
        <w:rPr>
          <w:sz w:val="24"/>
          <w:szCs w:val="24"/>
        </w:rPr>
      </w:pPr>
    </w:p>
    <w:p w:rsidR="003526CF" w:rsidRPr="00927C02" w:rsidRDefault="00927C02">
      <w:pPr>
        <w:spacing w:line="238" w:lineRule="auto"/>
        <w:ind w:firstLine="567"/>
        <w:jc w:val="both"/>
        <w:rPr>
          <w:sz w:val="24"/>
          <w:szCs w:val="24"/>
        </w:rPr>
      </w:pPr>
      <w:r w:rsidRPr="00927C02">
        <w:rPr>
          <w:rFonts w:eastAsia="Times New Roman"/>
          <w:sz w:val="24"/>
          <w:szCs w:val="24"/>
        </w:rPr>
        <w:t xml:space="preserve">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w:t>
      </w:r>
      <w:r w:rsidRPr="00927C02">
        <w:rPr>
          <w:rFonts w:eastAsia="Times New Roman"/>
          <w:i/>
          <w:iCs/>
          <w:sz w:val="24"/>
          <w:szCs w:val="24"/>
        </w:rPr>
        <w:t xml:space="preserve">Самодержавие, сословный строй и </w:t>
      </w:r>
      <w:proofErr w:type="spellStart"/>
      <w:r w:rsidRPr="00927C02">
        <w:rPr>
          <w:rFonts w:eastAsia="Times New Roman"/>
          <w:i/>
          <w:iCs/>
          <w:sz w:val="24"/>
          <w:szCs w:val="24"/>
        </w:rPr>
        <w:t>модернизационные</w:t>
      </w:r>
      <w:proofErr w:type="spellEnd"/>
      <w:r w:rsidRPr="00927C02">
        <w:rPr>
          <w:rFonts w:eastAsia="Times New Roman"/>
          <w:i/>
          <w:iCs/>
          <w:sz w:val="24"/>
          <w:szCs w:val="24"/>
        </w:rPr>
        <w:t xml:space="preserve"> процессы. </w:t>
      </w:r>
      <w:r w:rsidRPr="00927C02">
        <w:rPr>
          <w:rFonts w:eastAsia="Times New Roman"/>
          <w:sz w:val="24"/>
          <w:szCs w:val="24"/>
        </w:rPr>
        <w:t>Политика контрреформ.</w:t>
      </w:r>
      <w:r w:rsidRPr="00927C02">
        <w:rPr>
          <w:rFonts w:eastAsia="Times New Roman"/>
          <w:i/>
          <w:iCs/>
          <w:sz w:val="24"/>
          <w:szCs w:val="24"/>
        </w:rPr>
        <w:t xml:space="preserve"> </w:t>
      </w:r>
      <w:r w:rsidRPr="00927C02">
        <w:rPr>
          <w:rFonts w:eastAsia="Times New Roman"/>
          <w:sz w:val="24"/>
          <w:szCs w:val="24"/>
        </w:rPr>
        <w:t xml:space="preserve">Российский монополистический капитализм и его особенности. Роль государства в экономической жизни страны. Реформы С.Ю. Витте. Аграрная реформа </w:t>
      </w:r>
      <w:proofErr w:type="spellStart"/>
      <w:r w:rsidRPr="00927C02">
        <w:rPr>
          <w:rFonts w:eastAsia="Times New Roman"/>
          <w:sz w:val="24"/>
          <w:szCs w:val="24"/>
        </w:rPr>
        <w:t>П.А.Столыпина</w:t>
      </w:r>
      <w:proofErr w:type="spellEnd"/>
      <w:r w:rsidRPr="00927C02">
        <w:rPr>
          <w:rFonts w:eastAsia="Times New Roman"/>
          <w:sz w:val="24"/>
          <w:szCs w:val="24"/>
        </w:rPr>
        <w:t>. Нарастание экономических и социальных противоречий в условиях форсированной модернизации.</w:t>
      </w:r>
    </w:p>
    <w:p w:rsidR="003526CF" w:rsidRPr="00927C02" w:rsidRDefault="003526CF">
      <w:pPr>
        <w:spacing w:line="16" w:lineRule="exact"/>
        <w:rPr>
          <w:sz w:val="24"/>
          <w:szCs w:val="24"/>
        </w:rPr>
      </w:pPr>
    </w:p>
    <w:p w:rsidR="003526CF" w:rsidRPr="00927C02" w:rsidRDefault="00927C02">
      <w:pPr>
        <w:spacing w:line="234" w:lineRule="auto"/>
        <w:ind w:left="280"/>
        <w:rPr>
          <w:sz w:val="24"/>
          <w:szCs w:val="24"/>
        </w:rPr>
      </w:pPr>
      <w:r w:rsidRPr="00927C02">
        <w:rPr>
          <w:rFonts w:eastAsia="Times New Roman"/>
          <w:sz w:val="24"/>
          <w:szCs w:val="24"/>
        </w:rPr>
        <w:t xml:space="preserve">Идейные течения, политические партии и общественные движения в России на рубеже веков. Революция 1905-1907 гг. </w:t>
      </w:r>
      <w:r w:rsidRPr="00927C02">
        <w:rPr>
          <w:rFonts w:eastAsia="Times New Roman"/>
          <w:i/>
          <w:iCs/>
          <w:sz w:val="24"/>
          <w:szCs w:val="24"/>
        </w:rPr>
        <w:t>Становление российского парламентаризма.</w:t>
      </w:r>
    </w:p>
    <w:p w:rsidR="003526CF" w:rsidRPr="00927C02" w:rsidRDefault="003526CF">
      <w:pPr>
        <w:spacing w:line="14" w:lineRule="exact"/>
        <w:rPr>
          <w:sz w:val="24"/>
          <w:szCs w:val="24"/>
        </w:rPr>
      </w:pPr>
    </w:p>
    <w:p w:rsidR="003526CF" w:rsidRPr="00927C02" w:rsidRDefault="00927C02">
      <w:pPr>
        <w:spacing w:line="234" w:lineRule="auto"/>
        <w:ind w:firstLine="567"/>
        <w:jc w:val="both"/>
        <w:rPr>
          <w:sz w:val="24"/>
          <w:szCs w:val="24"/>
        </w:rPr>
      </w:pPr>
      <w:r w:rsidRPr="00927C02">
        <w:rPr>
          <w:rFonts w:eastAsia="Times New Roman"/>
          <w:sz w:val="24"/>
          <w:szCs w:val="24"/>
        </w:rPr>
        <w:t>Духовная жизнь российского общества во второй половине XIX – начале XX в. Развитие системы образования, научные достижения российских ученых.</w:t>
      </w:r>
    </w:p>
    <w:p w:rsidR="003526CF" w:rsidRPr="00927C02" w:rsidRDefault="003526CF">
      <w:pPr>
        <w:spacing w:line="14" w:lineRule="exact"/>
        <w:rPr>
          <w:sz w:val="24"/>
          <w:szCs w:val="24"/>
        </w:rPr>
      </w:pPr>
    </w:p>
    <w:p w:rsidR="003526CF" w:rsidRPr="00927C02" w:rsidRDefault="00927C02">
      <w:pPr>
        <w:spacing w:line="234" w:lineRule="auto"/>
        <w:ind w:firstLine="567"/>
        <w:jc w:val="both"/>
        <w:rPr>
          <w:sz w:val="24"/>
          <w:szCs w:val="24"/>
        </w:rPr>
      </w:pPr>
      <w:r w:rsidRPr="00927C02">
        <w:rPr>
          <w:rFonts w:eastAsia="Times New Roman"/>
          <w:sz w:val="24"/>
          <w:szCs w:val="24"/>
        </w:rPr>
        <w:t>«Восточный вопрос» во внешней политике Российской империи. Россия в системе военно-политических союзов на рубеже XIX-XX вв. Русско-японская война.</w:t>
      </w:r>
    </w:p>
    <w:p w:rsidR="003526CF" w:rsidRPr="00927C02" w:rsidRDefault="003526CF">
      <w:pPr>
        <w:spacing w:line="2" w:lineRule="exact"/>
        <w:rPr>
          <w:sz w:val="24"/>
          <w:szCs w:val="24"/>
        </w:rPr>
      </w:pPr>
    </w:p>
    <w:p w:rsidR="003526CF" w:rsidRPr="00927C02" w:rsidRDefault="00927C02">
      <w:pPr>
        <w:ind w:left="560"/>
        <w:rPr>
          <w:sz w:val="24"/>
          <w:szCs w:val="24"/>
        </w:rPr>
      </w:pPr>
      <w:r w:rsidRPr="00927C02">
        <w:rPr>
          <w:rFonts w:eastAsia="Times New Roman"/>
          <w:sz w:val="24"/>
          <w:szCs w:val="24"/>
        </w:rPr>
        <w:t xml:space="preserve">Россия в Первой мировой войне. </w:t>
      </w:r>
      <w:r w:rsidRPr="00927C02">
        <w:rPr>
          <w:rFonts w:eastAsia="Times New Roman"/>
          <w:i/>
          <w:iCs/>
          <w:sz w:val="24"/>
          <w:szCs w:val="24"/>
        </w:rPr>
        <w:t>Влияние войны на российское общество.</w:t>
      </w:r>
    </w:p>
    <w:p w:rsidR="003526CF" w:rsidRPr="00927C02" w:rsidRDefault="003526CF">
      <w:pPr>
        <w:spacing w:line="5" w:lineRule="exact"/>
        <w:rPr>
          <w:sz w:val="24"/>
          <w:szCs w:val="24"/>
        </w:rPr>
      </w:pPr>
    </w:p>
    <w:p w:rsidR="003526CF" w:rsidRPr="00927C02" w:rsidRDefault="00927C02">
      <w:pPr>
        <w:ind w:left="560"/>
        <w:rPr>
          <w:sz w:val="24"/>
          <w:szCs w:val="24"/>
        </w:rPr>
      </w:pPr>
      <w:r w:rsidRPr="00927C02">
        <w:rPr>
          <w:rFonts w:eastAsia="Times New Roman"/>
          <w:b/>
          <w:bCs/>
          <w:sz w:val="24"/>
          <w:szCs w:val="24"/>
        </w:rPr>
        <w:t>Революция и Гражданская война в России</w:t>
      </w:r>
    </w:p>
    <w:p w:rsidR="003526CF" w:rsidRPr="00927C02" w:rsidRDefault="00927C02">
      <w:pPr>
        <w:spacing w:line="235" w:lineRule="auto"/>
        <w:ind w:left="560"/>
        <w:rPr>
          <w:sz w:val="24"/>
          <w:szCs w:val="24"/>
        </w:rPr>
      </w:pPr>
      <w:r w:rsidRPr="00927C02">
        <w:rPr>
          <w:rFonts w:eastAsia="Times New Roman"/>
          <w:sz w:val="24"/>
          <w:szCs w:val="24"/>
        </w:rPr>
        <w:t xml:space="preserve">Революция 1917 г. Временное правительство и Советы. </w:t>
      </w:r>
      <w:r w:rsidRPr="00927C02">
        <w:rPr>
          <w:rFonts w:eastAsia="Times New Roman"/>
          <w:i/>
          <w:iCs/>
          <w:sz w:val="24"/>
          <w:szCs w:val="24"/>
        </w:rPr>
        <w:t>Тактика политических партий.</w:t>
      </w:r>
    </w:p>
    <w:p w:rsidR="003526CF" w:rsidRPr="00927C02" w:rsidRDefault="003526CF">
      <w:pPr>
        <w:spacing w:line="1" w:lineRule="exact"/>
        <w:rPr>
          <w:sz w:val="24"/>
          <w:szCs w:val="24"/>
        </w:rPr>
      </w:pPr>
    </w:p>
    <w:p w:rsidR="003526CF" w:rsidRPr="00927C02" w:rsidRDefault="00927C02">
      <w:pPr>
        <w:rPr>
          <w:sz w:val="24"/>
          <w:szCs w:val="24"/>
        </w:rPr>
      </w:pPr>
      <w:r w:rsidRPr="00927C02">
        <w:rPr>
          <w:rFonts w:eastAsia="Times New Roman"/>
          <w:sz w:val="24"/>
          <w:szCs w:val="24"/>
        </w:rPr>
        <w:t xml:space="preserve">Провозглашение и утверждение советской власти. </w:t>
      </w:r>
      <w:r w:rsidRPr="00927C02">
        <w:rPr>
          <w:rFonts w:eastAsia="Times New Roman"/>
          <w:i/>
          <w:iCs/>
          <w:sz w:val="24"/>
          <w:szCs w:val="24"/>
        </w:rPr>
        <w:t>Учредительное собрание.</w:t>
      </w:r>
      <w:r w:rsidRPr="00927C02">
        <w:rPr>
          <w:rFonts w:eastAsia="Times New Roman"/>
          <w:sz w:val="24"/>
          <w:szCs w:val="24"/>
        </w:rPr>
        <w:t xml:space="preserve"> </w:t>
      </w:r>
      <w:r w:rsidRPr="00927C02">
        <w:rPr>
          <w:rFonts w:eastAsia="Times New Roman"/>
          <w:i/>
          <w:iCs/>
          <w:sz w:val="24"/>
          <w:szCs w:val="24"/>
        </w:rPr>
        <w:t>Брестский мир.</w:t>
      </w:r>
    </w:p>
    <w:p w:rsidR="003526CF" w:rsidRPr="00927C02" w:rsidRDefault="00927C02">
      <w:pPr>
        <w:rPr>
          <w:sz w:val="24"/>
          <w:szCs w:val="24"/>
        </w:rPr>
      </w:pPr>
      <w:r w:rsidRPr="00927C02">
        <w:rPr>
          <w:rFonts w:eastAsia="Times New Roman"/>
          <w:i/>
          <w:iCs/>
          <w:sz w:val="24"/>
          <w:szCs w:val="24"/>
        </w:rPr>
        <w:t>Формирование однопартийной системы.</w:t>
      </w:r>
    </w:p>
    <w:p w:rsidR="003526CF" w:rsidRPr="00927C02" w:rsidRDefault="003526CF">
      <w:pPr>
        <w:spacing w:line="12" w:lineRule="exact"/>
        <w:rPr>
          <w:sz w:val="24"/>
          <w:szCs w:val="24"/>
        </w:rPr>
      </w:pPr>
    </w:p>
    <w:p w:rsidR="003526CF" w:rsidRPr="00927C02" w:rsidRDefault="00927C02">
      <w:pPr>
        <w:spacing w:line="236" w:lineRule="auto"/>
        <w:ind w:firstLine="567"/>
        <w:jc w:val="both"/>
        <w:rPr>
          <w:sz w:val="24"/>
          <w:szCs w:val="24"/>
        </w:rPr>
      </w:pPr>
      <w:r w:rsidRPr="00927C02">
        <w:rPr>
          <w:rFonts w:eastAsia="Times New Roman"/>
          <w:sz w:val="24"/>
          <w:szCs w:val="24"/>
        </w:rPr>
        <w:t xml:space="preserve">Гражданская война и иностранная интервенция. Политические программы участвующих сторон. Политика «военного коммунизма». </w:t>
      </w:r>
      <w:r w:rsidRPr="00927C02">
        <w:rPr>
          <w:rFonts w:eastAsia="Times New Roman"/>
          <w:i/>
          <w:iCs/>
          <w:sz w:val="24"/>
          <w:szCs w:val="24"/>
        </w:rPr>
        <w:t>«Белый»</w:t>
      </w:r>
      <w:r w:rsidRPr="00927C02">
        <w:rPr>
          <w:rFonts w:eastAsia="Times New Roman"/>
          <w:sz w:val="24"/>
          <w:szCs w:val="24"/>
        </w:rPr>
        <w:t xml:space="preserve"> </w:t>
      </w:r>
      <w:r w:rsidRPr="00927C02">
        <w:rPr>
          <w:rFonts w:eastAsia="Times New Roman"/>
          <w:i/>
          <w:iCs/>
          <w:sz w:val="24"/>
          <w:szCs w:val="24"/>
        </w:rPr>
        <w:t>и</w:t>
      </w:r>
      <w:r w:rsidRPr="00927C02">
        <w:rPr>
          <w:rFonts w:eastAsia="Times New Roman"/>
          <w:sz w:val="24"/>
          <w:szCs w:val="24"/>
        </w:rPr>
        <w:t xml:space="preserve"> </w:t>
      </w:r>
      <w:r w:rsidRPr="00927C02">
        <w:rPr>
          <w:rFonts w:eastAsia="Times New Roman"/>
          <w:i/>
          <w:iCs/>
          <w:sz w:val="24"/>
          <w:szCs w:val="24"/>
        </w:rPr>
        <w:t>«красный»</w:t>
      </w:r>
      <w:r w:rsidRPr="00927C02">
        <w:rPr>
          <w:rFonts w:eastAsia="Times New Roman"/>
          <w:sz w:val="24"/>
          <w:szCs w:val="24"/>
        </w:rPr>
        <w:t xml:space="preserve"> </w:t>
      </w:r>
      <w:r w:rsidRPr="00927C02">
        <w:rPr>
          <w:rFonts w:eastAsia="Times New Roman"/>
          <w:i/>
          <w:iCs/>
          <w:sz w:val="24"/>
          <w:szCs w:val="24"/>
        </w:rPr>
        <w:t>террор.</w:t>
      </w:r>
      <w:r w:rsidRPr="00927C02">
        <w:rPr>
          <w:rFonts w:eastAsia="Times New Roman"/>
          <w:sz w:val="24"/>
          <w:szCs w:val="24"/>
        </w:rPr>
        <w:t xml:space="preserve"> </w:t>
      </w:r>
      <w:r w:rsidRPr="00927C02">
        <w:rPr>
          <w:rFonts w:eastAsia="Times New Roman"/>
          <w:i/>
          <w:iCs/>
          <w:sz w:val="24"/>
          <w:szCs w:val="24"/>
        </w:rPr>
        <w:t>Российская</w:t>
      </w:r>
      <w:r w:rsidRPr="00927C02">
        <w:rPr>
          <w:rFonts w:eastAsia="Times New Roman"/>
          <w:sz w:val="24"/>
          <w:szCs w:val="24"/>
        </w:rPr>
        <w:t xml:space="preserve"> </w:t>
      </w:r>
      <w:r w:rsidRPr="00927C02">
        <w:rPr>
          <w:rFonts w:eastAsia="Times New Roman"/>
          <w:i/>
          <w:iCs/>
          <w:sz w:val="24"/>
          <w:szCs w:val="24"/>
        </w:rPr>
        <w:t>эмиграция.</w:t>
      </w:r>
    </w:p>
    <w:p w:rsidR="003526CF" w:rsidRPr="00927C02" w:rsidRDefault="003526CF">
      <w:pPr>
        <w:spacing w:line="2" w:lineRule="exact"/>
        <w:rPr>
          <w:sz w:val="24"/>
          <w:szCs w:val="24"/>
        </w:rPr>
      </w:pPr>
    </w:p>
    <w:p w:rsidR="003526CF" w:rsidRPr="00927C02" w:rsidRDefault="00927C02">
      <w:pPr>
        <w:ind w:left="560"/>
        <w:rPr>
          <w:sz w:val="24"/>
          <w:szCs w:val="24"/>
        </w:rPr>
      </w:pPr>
      <w:r w:rsidRPr="00927C02">
        <w:rPr>
          <w:rFonts w:eastAsia="Times New Roman"/>
          <w:sz w:val="24"/>
          <w:szCs w:val="24"/>
        </w:rPr>
        <w:t>Переход к новой экономической политике.</w:t>
      </w:r>
    </w:p>
    <w:p w:rsidR="003526CF" w:rsidRPr="00927C02" w:rsidRDefault="003526CF">
      <w:pPr>
        <w:spacing w:line="5" w:lineRule="exact"/>
        <w:rPr>
          <w:sz w:val="24"/>
          <w:szCs w:val="24"/>
        </w:rPr>
      </w:pPr>
    </w:p>
    <w:p w:rsidR="003526CF" w:rsidRPr="00927C02" w:rsidRDefault="00927C02">
      <w:pPr>
        <w:ind w:left="560"/>
        <w:rPr>
          <w:sz w:val="24"/>
          <w:szCs w:val="24"/>
        </w:rPr>
      </w:pPr>
      <w:r w:rsidRPr="00927C02">
        <w:rPr>
          <w:rFonts w:eastAsia="Times New Roman"/>
          <w:b/>
          <w:bCs/>
          <w:sz w:val="24"/>
          <w:szCs w:val="24"/>
        </w:rPr>
        <w:t>СССР в 1922-1991 гг.</w:t>
      </w:r>
    </w:p>
    <w:p w:rsidR="003526CF" w:rsidRPr="00927C02" w:rsidRDefault="003526CF">
      <w:pPr>
        <w:spacing w:line="7" w:lineRule="exact"/>
        <w:rPr>
          <w:sz w:val="24"/>
          <w:szCs w:val="24"/>
        </w:rPr>
      </w:pPr>
    </w:p>
    <w:p w:rsidR="003526CF" w:rsidRPr="00927C02" w:rsidRDefault="00927C02">
      <w:pPr>
        <w:spacing w:line="234" w:lineRule="auto"/>
        <w:ind w:firstLine="567"/>
        <w:jc w:val="both"/>
        <w:rPr>
          <w:sz w:val="24"/>
          <w:szCs w:val="24"/>
        </w:rPr>
      </w:pPr>
      <w:r w:rsidRPr="00927C02">
        <w:rPr>
          <w:rFonts w:eastAsia="Times New Roman"/>
          <w:sz w:val="24"/>
          <w:szCs w:val="24"/>
        </w:rPr>
        <w:t>Образование СССР. Выбор путей объединения. Национально-государственное строительство.</w:t>
      </w:r>
    </w:p>
    <w:p w:rsidR="003526CF" w:rsidRPr="00927C02" w:rsidRDefault="003526CF">
      <w:pPr>
        <w:spacing w:line="14" w:lineRule="exact"/>
        <w:rPr>
          <w:sz w:val="24"/>
          <w:szCs w:val="24"/>
        </w:rPr>
      </w:pPr>
    </w:p>
    <w:p w:rsidR="003526CF" w:rsidRDefault="00927C02">
      <w:pPr>
        <w:spacing w:line="236" w:lineRule="auto"/>
        <w:ind w:firstLine="567"/>
        <w:jc w:val="both"/>
        <w:rPr>
          <w:rFonts w:eastAsia="Times New Roman"/>
          <w:sz w:val="24"/>
          <w:szCs w:val="24"/>
        </w:rPr>
      </w:pPr>
      <w:r w:rsidRPr="00927C02">
        <w:rPr>
          <w:rFonts w:eastAsia="Times New Roman"/>
          <w:sz w:val="24"/>
          <w:szCs w:val="24"/>
        </w:rPr>
        <w:t xml:space="preserve">Партийные дискуссии о путях социалистической модернизации общества. </w:t>
      </w:r>
      <w:r w:rsidRPr="00927C02">
        <w:rPr>
          <w:rFonts w:eastAsia="Times New Roman"/>
          <w:i/>
          <w:iCs/>
          <w:sz w:val="24"/>
          <w:szCs w:val="24"/>
        </w:rPr>
        <w:t>Концепция</w:t>
      </w:r>
      <w:r w:rsidRPr="00927C02">
        <w:rPr>
          <w:rFonts w:eastAsia="Times New Roman"/>
          <w:sz w:val="24"/>
          <w:szCs w:val="24"/>
        </w:rPr>
        <w:t xml:space="preserve"> </w:t>
      </w:r>
      <w:r w:rsidRPr="00927C02">
        <w:rPr>
          <w:rFonts w:eastAsia="Times New Roman"/>
          <w:i/>
          <w:iCs/>
          <w:sz w:val="24"/>
          <w:szCs w:val="24"/>
        </w:rPr>
        <w:t xml:space="preserve">построения социализма в отдельно взятой стране. </w:t>
      </w:r>
      <w:r w:rsidRPr="00927C02">
        <w:rPr>
          <w:rFonts w:eastAsia="Times New Roman"/>
          <w:sz w:val="24"/>
          <w:szCs w:val="24"/>
        </w:rPr>
        <w:t xml:space="preserve">Культ личности </w:t>
      </w:r>
      <w:proofErr w:type="spellStart"/>
      <w:r w:rsidRPr="00927C02">
        <w:rPr>
          <w:rFonts w:eastAsia="Times New Roman"/>
          <w:sz w:val="24"/>
          <w:szCs w:val="24"/>
        </w:rPr>
        <w:t>И.В.Сталина</w:t>
      </w:r>
      <w:proofErr w:type="spellEnd"/>
      <w:r w:rsidRPr="00927C02">
        <w:rPr>
          <w:rFonts w:eastAsia="Times New Roman"/>
          <w:sz w:val="24"/>
          <w:szCs w:val="24"/>
        </w:rPr>
        <w:t>.</w:t>
      </w:r>
      <w:r w:rsidRPr="00927C02">
        <w:rPr>
          <w:rFonts w:eastAsia="Times New Roman"/>
          <w:i/>
          <w:iCs/>
          <w:sz w:val="24"/>
          <w:szCs w:val="24"/>
        </w:rPr>
        <w:t xml:space="preserve"> </w:t>
      </w:r>
      <w:r w:rsidRPr="00927C02">
        <w:rPr>
          <w:rFonts w:eastAsia="Times New Roman"/>
          <w:sz w:val="24"/>
          <w:szCs w:val="24"/>
        </w:rPr>
        <w:t>Массовые</w:t>
      </w:r>
      <w:r w:rsidRPr="00927C02">
        <w:rPr>
          <w:rFonts w:eastAsia="Times New Roman"/>
          <w:i/>
          <w:iCs/>
          <w:sz w:val="24"/>
          <w:szCs w:val="24"/>
        </w:rPr>
        <w:t xml:space="preserve"> </w:t>
      </w:r>
      <w:r w:rsidRPr="00927C02">
        <w:rPr>
          <w:rFonts w:eastAsia="Times New Roman"/>
          <w:sz w:val="24"/>
          <w:szCs w:val="24"/>
        </w:rPr>
        <w:t>репрессии. Конституция 1936 г.</w:t>
      </w:r>
    </w:p>
    <w:p w:rsidR="000E27E5" w:rsidRPr="00927C02" w:rsidRDefault="000E27E5" w:rsidP="000E27E5">
      <w:pPr>
        <w:tabs>
          <w:tab w:val="left" w:pos="1887"/>
          <w:tab w:val="left" w:pos="3567"/>
          <w:tab w:val="left" w:pos="4547"/>
          <w:tab w:val="left" w:pos="6507"/>
          <w:tab w:val="left" w:pos="7907"/>
        </w:tabs>
        <w:ind w:left="567"/>
        <w:rPr>
          <w:sz w:val="24"/>
          <w:szCs w:val="24"/>
        </w:rPr>
      </w:pPr>
      <w:r w:rsidRPr="00927C02">
        <w:rPr>
          <w:rFonts w:eastAsia="Times New Roman"/>
          <w:sz w:val="24"/>
          <w:szCs w:val="24"/>
        </w:rPr>
        <w:t>Причины</w:t>
      </w:r>
      <w:r w:rsidRPr="00927C02">
        <w:rPr>
          <w:sz w:val="24"/>
          <w:szCs w:val="24"/>
        </w:rPr>
        <w:tab/>
      </w:r>
      <w:r w:rsidRPr="00927C02">
        <w:rPr>
          <w:rFonts w:eastAsia="Times New Roman"/>
          <w:sz w:val="24"/>
          <w:szCs w:val="24"/>
        </w:rPr>
        <w:t>свертывания</w:t>
      </w:r>
      <w:r w:rsidRPr="00927C02">
        <w:rPr>
          <w:sz w:val="24"/>
          <w:szCs w:val="24"/>
        </w:rPr>
        <w:tab/>
      </w:r>
      <w:r w:rsidRPr="00927C02">
        <w:rPr>
          <w:rFonts w:eastAsia="Times New Roman"/>
          <w:sz w:val="24"/>
          <w:szCs w:val="24"/>
        </w:rPr>
        <w:t>новой</w:t>
      </w:r>
      <w:r w:rsidRPr="00927C02">
        <w:rPr>
          <w:sz w:val="24"/>
          <w:szCs w:val="24"/>
        </w:rPr>
        <w:tab/>
      </w:r>
      <w:r w:rsidRPr="00927C02">
        <w:rPr>
          <w:rFonts w:eastAsia="Times New Roman"/>
          <w:sz w:val="24"/>
          <w:szCs w:val="24"/>
        </w:rPr>
        <w:t>экономической</w:t>
      </w:r>
      <w:r w:rsidRPr="00927C02">
        <w:rPr>
          <w:sz w:val="24"/>
          <w:szCs w:val="24"/>
        </w:rPr>
        <w:tab/>
      </w:r>
      <w:r w:rsidRPr="00927C02">
        <w:rPr>
          <w:rFonts w:eastAsia="Times New Roman"/>
          <w:sz w:val="24"/>
          <w:szCs w:val="24"/>
        </w:rPr>
        <w:t>политики.</w:t>
      </w:r>
      <w:r w:rsidRPr="00927C02">
        <w:rPr>
          <w:sz w:val="24"/>
          <w:szCs w:val="24"/>
        </w:rPr>
        <w:tab/>
      </w:r>
      <w:r w:rsidRPr="00927C02">
        <w:rPr>
          <w:rFonts w:eastAsia="Times New Roman"/>
          <w:sz w:val="24"/>
          <w:szCs w:val="24"/>
        </w:rPr>
        <w:t>Индустриализация.</w:t>
      </w:r>
    </w:p>
    <w:p w:rsidR="000E27E5" w:rsidRPr="00927C02" w:rsidRDefault="000E27E5" w:rsidP="000E27E5">
      <w:pPr>
        <w:tabs>
          <w:tab w:val="left" w:pos="2027"/>
          <w:tab w:val="left" w:pos="3527"/>
          <w:tab w:val="left" w:pos="5027"/>
          <w:tab w:val="left" w:pos="6187"/>
          <w:tab w:val="left" w:pos="7447"/>
          <w:tab w:val="left" w:pos="8567"/>
        </w:tabs>
        <w:ind w:left="7"/>
        <w:rPr>
          <w:sz w:val="24"/>
          <w:szCs w:val="24"/>
        </w:rPr>
      </w:pPr>
      <w:r w:rsidRPr="00927C02">
        <w:rPr>
          <w:rFonts w:eastAsia="Times New Roman"/>
          <w:sz w:val="24"/>
          <w:szCs w:val="24"/>
        </w:rPr>
        <w:lastRenderedPageBreak/>
        <w:t>Коллективизация.</w:t>
      </w:r>
      <w:r w:rsidRPr="00927C02">
        <w:rPr>
          <w:sz w:val="24"/>
          <w:szCs w:val="24"/>
        </w:rPr>
        <w:tab/>
      </w:r>
      <w:r w:rsidRPr="00927C02">
        <w:rPr>
          <w:rFonts w:eastAsia="Times New Roman"/>
          <w:sz w:val="24"/>
          <w:szCs w:val="24"/>
        </w:rPr>
        <w:t>«Культурная</w:t>
      </w:r>
      <w:r w:rsidRPr="00927C02">
        <w:rPr>
          <w:sz w:val="24"/>
          <w:szCs w:val="24"/>
        </w:rPr>
        <w:tab/>
      </w:r>
      <w:r w:rsidRPr="00927C02">
        <w:rPr>
          <w:rFonts w:eastAsia="Times New Roman"/>
          <w:sz w:val="24"/>
          <w:szCs w:val="24"/>
        </w:rPr>
        <w:t>революция».</w:t>
      </w:r>
      <w:r w:rsidRPr="00927C02">
        <w:rPr>
          <w:sz w:val="24"/>
          <w:szCs w:val="24"/>
        </w:rPr>
        <w:tab/>
      </w:r>
      <w:r w:rsidRPr="00927C02">
        <w:rPr>
          <w:rFonts w:eastAsia="Times New Roman"/>
          <w:i/>
          <w:iCs/>
          <w:sz w:val="24"/>
          <w:szCs w:val="24"/>
        </w:rPr>
        <w:t>Создание</w:t>
      </w:r>
      <w:r w:rsidRPr="00927C02">
        <w:rPr>
          <w:rFonts w:eastAsia="Times New Roman"/>
          <w:i/>
          <w:iCs/>
          <w:sz w:val="24"/>
          <w:szCs w:val="24"/>
        </w:rPr>
        <w:tab/>
        <w:t>советской</w:t>
      </w:r>
      <w:r w:rsidRPr="00927C02">
        <w:rPr>
          <w:rFonts w:eastAsia="Times New Roman"/>
          <w:i/>
          <w:iCs/>
          <w:sz w:val="24"/>
          <w:szCs w:val="24"/>
        </w:rPr>
        <w:tab/>
        <w:t>системы</w:t>
      </w:r>
      <w:r w:rsidRPr="00927C02">
        <w:rPr>
          <w:rFonts w:eastAsia="Times New Roman"/>
          <w:i/>
          <w:iCs/>
          <w:sz w:val="24"/>
          <w:szCs w:val="24"/>
        </w:rPr>
        <w:tab/>
        <w:t>образования.</w:t>
      </w:r>
    </w:p>
    <w:p w:rsidR="000E27E5" w:rsidRDefault="000E27E5" w:rsidP="000E27E5">
      <w:pPr>
        <w:ind w:left="7"/>
        <w:rPr>
          <w:rFonts w:eastAsia="Times New Roman"/>
          <w:i/>
          <w:iCs/>
          <w:sz w:val="24"/>
          <w:szCs w:val="24"/>
        </w:rPr>
      </w:pPr>
      <w:r w:rsidRPr="00927C02">
        <w:rPr>
          <w:rFonts w:eastAsia="Times New Roman"/>
          <w:i/>
          <w:iCs/>
          <w:sz w:val="24"/>
          <w:szCs w:val="24"/>
        </w:rPr>
        <w:t>Идеологические основы советского общества.</w:t>
      </w:r>
    </w:p>
    <w:p w:rsidR="00224EF4" w:rsidRDefault="00224EF4">
      <w:pPr>
        <w:rPr>
          <w:sz w:val="24"/>
          <w:szCs w:val="24"/>
        </w:rPr>
      </w:pPr>
    </w:p>
    <w:p w:rsidR="003526CF" w:rsidRPr="00927C02" w:rsidRDefault="003526CF">
      <w:pPr>
        <w:spacing w:line="12" w:lineRule="exact"/>
        <w:rPr>
          <w:sz w:val="24"/>
          <w:szCs w:val="24"/>
        </w:rPr>
      </w:pPr>
    </w:p>
    <w:p w:rsidR="003526CF" w:rsidRPr="00927C02" w:rsidRDefault="00927C02">
      <w:pPr>
        <w:spacing w:line="234" w:lineRule="auto"/>
        <w:ind w:left="7" w:firstLine="567"/>
        <w:jc w:val="both"/>
        <w:rPr>
          <w:sz w:val="24"/>
          <w:szCs w:val="24"/>
        </w:rPr>
      </w:pPr>
      <w:r w:rsidRPr="00927C02">
        <w:rPr>
          <w:rFonts w:eastAsia="Times New Roman"/>
          <w:i/>
          <w:iCs/>
          <w:sz w:val="24"/>
          <w:szCs w:val="24"/>
        </w:rPr>
        <w:t xml:space="preserve">Дипломатическое признание СССР. </w:t>
      </w:r>
      <w:r w:rsidRPr="00927C02">
        <w:rPr>
          <w:rFonts w:eastAsia="Times New Roman"/>
          <w:sz w:val="24"/>
          <w:szCs w:val="24"/>
        </w:rPr>
        <w:t>Внешнеполитическая стратегия СССР между</w:t>
      </w:r>
      <w:r w:rsidRPr="00927C02">
        <w:rPr>
          <w:rFonts w:eastAsia="Times New Roman"/>
          <w:i/>
          <w:iCs/>
          <w:sz w:val="24"/>
          <w:szCs w:val="24"/>
        </w:rPr>
        <w:t xml:space="preserve"> </w:t>
      </w:r>
      <w:r w:rsidRPr="00927C02">
        <w:rPr>
          <w:rFonts w:eastAsia="Times New Roman"/>
          <w:sz w:val="24"/>
          <w:szCs w:val="24"/>
        </w:rPr>
        <w:t>мировыми войнами.</w:t>
      </w:r>
    </w:p>
    <w:p w:rsidR="003526CF" w:rsidRPr="00927C02" w:rsidRDefault="003526CF">
      <w:pPr>
        <w:spacing w:line="14"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 xml:space="preserve">Великая Отечественная война. Основные этапы военных действий. </w:t>
      </w:r>
      <w:r w:rsidRPr="00927C02">
        <w:rPr>
          <w:rFonts w:eastAsia="Times New Roman"/>
          <w:i/>
          <w:iCs/>
          <w:sz w:val="24"/>
          <w:szCs w:val="24"/>
        </w:rPr>
        <w:t>Советское военное</w:t>
      </w:r>
      <w:r w:rsidRPr="00927C02">
        <w:rPr>
          <w:rFonts w:eastAsia="Times New Roman"/>
          <w:sz w:val="24"/>
          <w:szCs w:val="24"/>
        </w:rPr>
        <w:t xml:space="preserve"> </w:t>
      </w:r>
      <w:r w:rsidRPr="00927C02">
        <w:rPr>
          <w:rFonts w:eastAsia="Times New Roman"/>
          <w:i/>
          <w:iCs/>
          <w:sz w:val="24"/>
          <w:szCs w:val="24"/>
        </w:rPr>
        <w:t>искусство</w:t>
      </w:r>
      <w:r w:rsidRPr="00927C02">
        <w:rPr>
          <w:rFonts w:eastAsia="Times New Roman"/>
          <w:sz w:val="24"/>
          <w:szCs w:val="24"/>
        </w:rPr>
        <w:t>.</w:t>
      </w:r>
      <w:r w:rsidRPr="00927C02">
        <w:rPr>
          <w:rFonts w:eastAsia="Times New Roman"/>
          <w:i/>
          <w:iCs/>
          <w:sz w:val="24"/>
          <w:szCs w:val="24"/>
        </w:rPr>
        <w:t xml:space="preserve"> </w:t>
      </w:r>
      <w:r w:rsidRPr="00927C02">
        <w:rPr>
          <w:rFonts w:eastAsia="Times New Roman"/>
          <w:sz w:val="24"/>
          <w:szCs w:val="24"/>
        </w:rPr>
        <w:t>Героизм советских людей в годы войны.</w:t>
      </w:r>
      <w:r w:rsidRPr="00927C02">
        <w:rPr>
          <w:rFonts w:eastAsia="Times New Roman"/>
          <w:i/>
          <w:iCs/>
          <w:sz w:val="24"/>
          <w:szCs w:val="24"/>
        </w:rPr>
        <w:t xml:space="preserve"> </w:t>
      </w:r>
      <w:r w:rsidRPr="00927C02">
        <w:rPr>
          <w:rFonts w:eastAsia="Times New Roman"/>
          <w:sz w:val="24"/>
          <w:szCs w:val="24"/>
        </w:rPr>
        <w:t>Партизанское движение.</w:t>
      </w:r>
      <w:r w:rsidRPr="00927C02">
        <w:rPr>
          <w:rFonts w:eastAsia="Times New Roman"/>
          <w:i/>
          <w:iCs/>
          <w:sz w:val="24"/>
          <w:szCs w:val="24"/>
        </w:rPr>
        <w:t xml:space="preserve"> </w:t>
      </w:r>
      <w:r w:rsidRPr="00927C02">
        <w:rPr>
          <w:rFonts w:eastAsia="Times New Roman"/>
          <w:sz w:val="24"/>
          <w:szCs w:val="24"/>
        </w:rPr>
        <w:t>Тыл в годы</w:t>
      </w:r>
      <w:r w:rsidRPr="00927C02">
        <w:rPr>
          <w:rFonts w:eastAsia="Times New Roman"/>
          <w:i/>
          <w:iCs/>
          <w:sz w:val="24"/>
          <w:szCs w:val="24"/>
        </w:rPr>
        <w:t xml:space="preserve"> </w:t>
      </w:r>
      <w:r w:rsidRPr="00927C02">
        <w:rPr>
          <w:rFonts w:eastAsia="Times New Roman"/>
          <w:sz w:val="24"/>
          <w:szCs w:val="24"/>
        </w:rPr>
        <w:t>войны. Идеология и культура в годы войны. СССР в антигитлеровской коалиции. Роль СССР во Второй мировой войне.</w:t>
      </w:r>
    </w:p>
    <w:p w:rsidR="003526CF" w:rsidRPr="00927C02" w:rsidRDefault="003526CF">
      <w:pPr>
        <w:spacing w:line="14"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 xml:space="preserve">Восстановление хозяйства. Идеологические кампании конца 1940-х гг. </w:t>
      </w:r>
      <w:r w:rsidRPr="00927C02">
        <w:rPr>
          <w:rFonts w:eastAsia="Times New Roman"/>
          <w:i/>
          <w:iCs/>
          <w:sz w:val="24"/>
          <w:szCs w:val="24"/>
        </w:rPr>
        <w:t>Складывание</w:t>
      </w:r>
      <w:r w:rsidRPr="00927C02">
        <w:rPr>
          <w:rFonts w:eastAsia="Times New Roman"/>
          <w:sz w:val="24"/>
          <w:szCs w:val="24"/>
        </w:rPr>
        <w:t xml:space="preserve"> </w:t>
      </w:r>
      <w:r w:rsidRPr="00927C02">
        <w:rPr>
          <w:rFonts w:eastAsia="Times New Roman"/>
          <w:i/>
          <w:iCs/>
          <w:sz w:val="24"/>
          <w:szCs w:val="24"/>
        </w:rPr>
        <w:t xml:space="preserve">мировой социалистической системы. </w:t>
      </w:r>
      <w:r w:rsidRPr="00927C02">
        <w:rPr>
          <w:rFonts w:eastAsia="Times New Roman"/>
          <w:sz w:val="24"/>
          <w:szCs w:val="24"/>
        </w:rPr>
        <w:t>«Холодная война»</w:t>
      </w:r>
      <w:r w:rsidRPr="00927C02">
        <w:rPr>
          <w:rFonts w:eastAsia="Times New Roman"/>
          <w:i/>
          <w:iCs/>
          <w:sz w:val="24"/>
          <w:szCs w:val="24"/>
        </w:rPr>
        <w:t xml:space="preserve"> </w:t>
      </w:r>
      <w:r w:rsidRPr="00927C02">
        <w:rPr>
          <w:rFonts w:eastAsia="Times New Roman"/>
          <w:sz w:val="24"/>
          <w:szCs w:val="24"/>
        </w:rPr>
        <w:t>и ее влияние на экономику и внешнюю</w:t>
      </w:r>
      <w:r w:rsidRPr="00927C02">
        <w:rPr>
          <w:rFonts w:eastAsia="Times New Roman"/>
          <w:i/>
          <w:iCs/>
          <w:sz w:val="24"/>
          <w:szCs w:val="24"/>
        </w:rPr>
        <w:t xml:space="preserve"> </w:t>
      </w:r>
      <w:r w:rsidRPr="00927C02">
        <w:rPr>
          <w:rFonts w:eastAsia="Times New Roman"/>
          <w:sz w:val="24"/>
          <w:szCs w:val="24"/>
        </w:rPr>
        <w:t xml:space="preserve">политику страны. </w:t>
      </w:r>
      <w:r w:rsidRPr="00927C02">
        <w:rPr>
          <w:rFonts w:eastAsia="Times New Roman"/>
          <w:i/>
          <w:iCs/>
          <w:sz w:val="24"/>
          <w:szCs w:val="24"/>
        </w:rPr>
        <w:t>Овладение СССР ракетно-ядерным оружием.</w:t>
      </w:r>
    </w:p>
    <w:p w:rsidR="003526CF" w:rsidRPr="00927C02" w:rsidRDefault="003526CF">
      <w:pPr>
        <w:spacing w:line="2" w:lineRule="exact"/>
        <w:rPr>
          <w:sz w:val="24"/>
          <w:szCs w:val="24"/>
        </w:rPr>
      </w:pPr>
    </w:p>
    <w:p w:rsidR="003526CF" w:rsidRPr="00927C02" w:rsidRDefault="00927C02">
      <w:pPr>
        <w:ind w:left="567"/>
        <w:rPr>
          <w:sz w:val="24"/>
          <w:szCs w:val="24"/>
        </w:rPr>
      </w:pPr>
      <w:r w:rsidRPr="00927C02">
        <w:rPr>
          <w:rFonts w:eastAsia="Times New Roman"/>
          <w:sz w:val="24"/>
          <w:szCs w:val="24"/>
        </w:rPr>
        <w:t>Попытки преодоления культа личности. ХХ съезд КПСС. Экономические реформы 1950-х</w:t>
      </w:r>
    </w:p>
    <w:p w:rsidR="003526CF" w:rsidRPr="00927C02" w:rsidRDefault="003526CF">
      <w:pPr>
        <w:spacing w:line="12" w:lineRule="exact"/>
        <w:rPr>
          <w:sz w:val="24"/>
          <w:szCs w:val="24"/>
        </w:rPr>
      </w:pPr>
    </w:p>
    <w:p w:rsidR="003526CF" w:rsidRPr="00927C02" w:rsidRDefault="00927C02">
      <w:pPr>
        <w:spacing w:line="234" w:lineRule="auto"/>
        <w:ind w:left="7"/>
        <w:rPr>
          <w:sz w:val="24"/>
          <w:szCs w:val="24"/>
        </w:rPr>
      </w:pPr>
      <w:r w:rsidRPr="00927C02">
        <w:rPr>
          <w:rFonts w:eastAsia="Times New Roman"/>
          <w:sz w:val="24"/>
          <w:szCs w:val="24"/>
        </w:rPr>
        <w:t xml:space="preserve">– 1960-х гг., </w:t>
      </w:r>
      <w:r w:rsidRPr="00927C02">
        <w:rPr>
          <w:rFonts w:eastAsia="Times New Roman"/>
          <w:i/>
          <w:iCs/>
          <w:sz w:val="24"/>
          <w:szCs w:val="24"/>
        </w:rPr>
        <w:t>причины их неудач.</w:t>
      </w:r>
      <w:r w:rsidRPr="00927C02">
        <w:rPr>
          <w:rFonts w:eastAsia="Times New Roman"/>
          <w:sz w:val="24"/>
          <w:szCs w:val="24"/>
        </w:rPr>
        <w:t xml:space="preserve"> </w:t>
      </w:r>
      <w:r w:rsidRPr="00927C02">
        <w:rPr>
          <w:rFonts w:eastAsia="Times New Roman"/>
          <w:i/>
          <w:iCs/>
          <w:sz w:val="24"/>
          <w:szCs w:val="24"/>
        </w:rPr>
        <w:t>Концепция построения коммунизма.</w:t>
      </w:r>
      <w:r w:rsidRPr="00927C02">
        <w:rPr>
          <w:rFonts w:eastAsia="Times New Roman"/>
          <w:sz w:val="24"/>
          <w:szCs w:val="24"/>
        </w:rPr>
        <w:t xml:space="preserve"> </w:t>
      </w:r>
      <w:r w:rsidRPr="00927C02">
        <w:rPr>
          <w:rFonts w:eastAsia="Times New Roman"/>
          <w:i/>
          <w:iCs/>
          <w:sz w:val="24"/>
          <w:szCs w:val="24"/>
        </w:rPr>
        <w:t>Теория развитого</w:t>
      </w:r>
      <w:r w:rsidRPr="00927C02">
        <w:rPr>
          <w:rFonts w:eastAsia="Times New Roman"/>
          <w:sz w:val="24"/>
          <w:szCs w:val="24"/>
        </w:rPr>
        <w:t xml:space="preserve"> </w:t>
      </w:r>
      <w:r w:rsidRPr="00927C02">
        <w:rPr>
          <w:rFonts w:eastAsia="Times New Roman"/>
          <w:i/>
          <w:iCs/>
          <w:sz w:val="24"/>
          <w:szCs w:val="24"/>
        </w:rPr>
        <w:t xml:space="preserve">социализма. </w:t>
      </w:r>
      <w:r w:rsidRPr="00927C02">
        <w:rPr>
          <w:rFonts w:eastAsia="Times New Roman"/>
          <w:sz w:val="24"/>
          <w:szCs w:val="24"/>
        </w:rPr>
        <w:t>Конституция</w:t>
      </w:r>
      <w:r w:rsidRPr="00927C02">
        <w:rPr>
          <w:rFonts w:eastAsia="Times New Roman"/>
          <w:i/>
          <w:iCs/>
          <w:sz w:val="24"/>
          <w:szCs w:val="24"/>
        </w:rPr>
        <w:t xml:space="preserve"> </w:t>
      </w:r>
      <w:r w:rsidRPr="00927C02">
        <w:rPr>
          <w:rFonts w:eastAsia="Times New Roman"/>
          <w:sz w:val="24"/>
          <w:szCs w:val="24"/>
        </w:rPr>
        <w:t>1977</w:t>
      </w:r>
      <w:r w:rsidRPr="00927C02">
        <w:rPr>
          <w:rFonts w:eastAsia="Times New Roman"/>
          <w:i/>
          <w:iCs/>
          <w:sz w:val="24"/>
          <w:szCs w:val="24"/>
        </w:rPr>
        <w:t xml:space="preserve"> </w:t>
      </w:r>
      <w:r w:rsidRPr="00927C02">
        <w:rPr>
          <w:rFonts w:eastAsia="Times New Roman"/>
          <w:sz w:val="24"/>
          <w:szCs w:val="24"/>
        </w:rPr>
        <w:t>г.</w:t>
      </w:r>
      <w:r w:rsidRPr="00927C02">
        <w:rPr>
          <w:rFonts w:eastAsia="Times New Roman"/>
          <w:i/>
          <w:iCs/>
          <w:sz w:val="24"/>
          <w:szCs w:val="24"/>
        </w:rPr>
        <w:t xml:space="preserve"> Диссидентское и правозащитное движение.</w:t>
      </w:r>
    </w:p>
    <w:p w:rsidR="003526CF" w:rsidRPr="00927C02" w:rsidRDefault="003526CF">
      <w:pPr>
        <w:spacing w:line="1" w:lineRule="exact"/>
        <w:rPr>
          <w:sz w:val="24"/>
          <w:szCs w:val="24"/>
        </w:rPr>
      </w:pPr>
    </w:p>
    <w:p w:rsidR="003526CF" w:rsidRPr="00927C02" w:rsidRDefault="00927C02">
      <w:pPr>
        <w:ind w:left="567"/>
        <w:rPr>
          <w:sz w:val="24"/>
          <w:szCs w:val="24"/>
        </w:rPr>
      </w:pPr>
      <w:r w:rsidRPr="00927C02">
        <w:rPr>
          <w:rFonts w:eastAsia="Times New Roman"/>
          <w:sz w:val="24"/>
          <w:szCs w:val="24"/>
        </w:rPr>
        <w:t xml:space="preserve">Особенности развития советской культуры в 1950-1980 гг. </w:t>
      </w:r>
      <w:r w:rsidRPr="00927C02">
        <w:rPr>
          <w:rFonts w:eastAsia="Times New Roman"/>
          <w:i/>
          <w:iCs/>
          <w:sz w:val="24"/>
          <w:szCs w:val="24"/>
        </w:rPr>
        <w:t>Наука и образование в СССР.</w:t>
      </w:r>
    </w:p>
    <w:p w:rsidR="003526CF" w:rsidRPr="00927C02" w:rsidRDefault="003526CF">
      <w:pPr>
        <w:spacing w:line="12" w:lineRule="exact"/>
        <w:rPr>
          <w:sz w:val="24"/>
          <w:szCs w:val="24"/>
        </w:rPr>
      </w:pPr>
    </w:p>
    <w:p w:rsidR="003526CF" w:rsidRPr="00927C02" w:rsidRDefault="00927C02">
      <w:pPr>
        <w:spacing w:line="234" w:lineRule="auto"/>
        <w:ind w:left="7" w:right="20" w:firstLine="567"/>
        <w:jc w:val="both"/>
        <w:rPr>
          <w:sz w:val="24"/>
          <w:szCs w:val="24"/>
        </w:rPr>
      </w:pPr>
      <w:r w:rsidRPr="00927C02">
        <w:rPr>
          <w:rFonts w:eastAsia="Times New Roman"/>
          <w:sz w:val="24"/>
          <w:szCs w:val="24"/>
        </w:rP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w:t>
      </w:r>
    </w:p>
    <w:p w:rsidR="003526CF" w:rsidRPr="00927C02" w:rsidRDefault="003526CF">
      <w:pPr>
        <w:spacing w:line="2" w:lineRule="exact"/>
        <w:rPr>
          <w:sz w:val="24"/>
          <w:szCs w:val="24"/>
        </w:rPr>
      </w:pPr>
    </w:p>
    <w:p w:rsidR="003526CF" w:rsidRPr="00927C02" w:rsidRDefault="00927C02">
      <w:pPr>
        <w:ind w:left="7"/>
        <w:rPr>
          <w:sz w:val="24"/>
          <w:szCs w:val="24"/>
        </w:rPr>
      </w:pPr>
      <w:r w:rsidRPr="00927C02">
        <w:rPr>
          <w:rFonts w:eastAsia="Times New Roman"/>
          <w:i/>
          <w:iCs/>
          <w:sz w:val="24"/>
          <w:szCs w:val="24"/>
        </w:rPr>
        <w:t>Кризис коммунистической идеологии</w:t>
      </w:r>
      <w:r w:rsidRPr="00927C02">
        <w:rPr>
          <w:rFonts w:eastAsia="Times New Roman"/>
          <w:sz w:val="24"/>
          <w:szCs w:val="24"/>
        </w:rPr>
        <w:t>.</w:t>
      </w:r>
      <w:r w:rsidRPr="00927C02">
        <w:rPr>
          <w:rFonts w:eastAsia="Times New Roman"/>
          <w:i/>
          <w:iCs/>
          <w:sz w:val="24"/>
          <w:szCs w:val="24"/>
        </w:rPr>
        <w:t xml:space="preserve"> Межнациональные конфликты.</w:t>
      </w:r>
    </w:p>
    <w:p w:rsidR="003526CF" w:rsidRPr="00927C02" w:rsidRDefault="003526CF">
      <w:pPr>
        <w:spacing w:line="12" w:lineRule="exact"/>
        <w:rPr>
          <w:sz w:val="24"/>
          <w:szCs w:val="24"/>
        </w:rPr>
      </w:pPr>
    </w:p>
    <w:p w:rsidR="003526CF" w:rsidRPr="00927C02" w:rsidRDefault="00927C02">
      <w:pPr>
        <w:spacing w:line="234" w:lineRule="auto"/>
        <w:ind w:left="7" w:right="20" w:firstLine="567"/>
        <w:rPr>
          <w:sz w:val="24"/>
          <w:szCs w:val="24"/>
        </w:rPr>
      </w:pPr>
      <w:r w:rsidRPr="00927C02">
        <w:rPr>
          <w:rFonts w:eastAsia="Times New Roman"/>
          <w:sz w:val="24"/>
          <w:szCs w:val="24"/>
        </w:rPr>
        <w:t xml:space="preserve">СССР в глобальных и региональных конфликтах второй половины ХХ в. Достижение военно-стратегического паритета СССР и США. </w:t>
      </w:r>
      <w:r w:rsidRPr="00927C02">
        <w:rPr>
          <w:rFonts w:eastAsia="Times New Roman"/>
          <w:i/>
          <w:iCs/>
          <w:sz w:val="24"/>
          <w:szCs w:val="24"/>
        </w:rPr>
        <w:t>Политика разрядки</w:t>
      </w:r>
      <w:r w:rsidRPr="00927C02">
        <w:rPr>
          <w:rFonts w:eastAsia="Times New Roman"/>
          <w:sz w:val="24"/>
          <w:szCs w:val="24"/>
        </w:rPr>
        <w:t xml:space="preserve">. </w:t>
      </w:r>
      <w:r w:rsidRPr="00927C02">
        <w:rPr>
          <w:rFonts w:eastAsia="Times New Roman"/>
          <w:i/>
          <w:iCs/>
          <w:sz w:val="24"/>
          <w:szCs w:val="24"/>
        </w:rPr>
        <w:t>Афганская война.</w:t>
      </w:r>
    </w:p>
    <w:p w:rsidR="003526CF" w:rsidRPr="00927C02" w:rsidRDefault="003526CF">
      <w:pPr>
        <w:spacing w:line="1" w:lineRule="exact"/>
        <w:rPr>
          <w:sz w:val="24"/>
          <w:szCs w:val="24"/>
        </w:rPr>
      </w:pPr>
    </w:p>
    <w:p w:rsidR="003526CF" w:rsidRPr="00927C02" w:rsidRDefault="00927C02">
      <w:pPr>
        <w:ind w:left="567"/>
        <w:rPr>
          <w:sz w:val="24"/>
          <w:szCs w:val="24"/>
        </w:rPr>
      </w:pPr>
      <w:r w:rsidRPr="00927C02">
        <w:rPr>
          <w:rFonts w:eastAsia="Times New Roman"/>
          <w:i/>
          <w:iCs/>
          <w:sz w:val="24"/>
          <w:szCs w:val="24"/>
        </w:rPr>
        <w:t>Причины распада СССР.</w:t>
      </w:r>
    </w:p>
    <w:p w:rsidR="003526CF" w:rsidRPr="00927C02" w:rsidRDefault="003526CF">
      <w:pPr>
        <w:spacing w:line="4" w:lineRule="exact"/>
        <w:rPr>
          <w:sz w:val="24"/>
          <w:szCs w:val="24"/>
        </w:rPr>
      </w:pPr>
    </w:p>
    <w:p w:rsidR="003526CF" w:rsidRPr="00927C02" w:rsidRDefault="00927C02">
      <w:pPr>
        <w:ind w:left="567"/>
        <w:rPr>
          <w:sz w:val="24"/>
          <w:szCs w:val="24"/>
        </w:rPr>
      </w:pPr>
      <w:r w:rsidRPr="00927C02">
        <w:rPr>
          <w:rFonts w:eastAsia="Times New Roman"/>
          <w:b/>
          <w:bCs/>
          <w:sz w:val="24"/>
          <w:szCs w:val="24"/>
        </w:rPr>
        <w:t>Российская Федерация (1991-2003 гг.)</w:t>
      </w:r>
    </w:p>
    <w:p w:rsidR="003526CF" w:rsidRPr="00927C02" w:rsidRDefault="00927C02">
      <w:pPr>
        <w:spacing w:line="235" w:lineRule="auto"/>
        <w:ind w:left="567"/>
        <w:rPr>
          <w:sz w:val="24"/>
          <w:szCs w:val="24"/>
        </w:rPr>
      </w:pPr>
      <w:r w:rsidRPr="00927C02">
        <w:rPr>
          <w:rFonts w:eastAsia="Times New Roman"/>
          <w:sz w:val="24"/>
          <w:szCs w:val="24"/>
        </w:rPr>
        <w:t>Становление   новой   российской   государственности.   Августовские   события   1991г.</w:t>
      </w:r>
    </w:p>
    <w:p w:rsidR="003526CF" w:rsidRPr="00927C02" w:rsidRDefault="003526CF">
      <w:pPr>
        <w:spacing w:line="13" w:lineRule="exact"/>
        <w:rPr>
          <w:sz w:val="24"/>
          <w:szCs w:val="24"/>
        </w:rPr>
      </w:pPr>
    </w:p>
    <w:p w:rsidR="003526CF" w:rsidRPr="00927C02" w:rsidRDefault="00927C02">
      <w:pPr>
        <w:spacing w:line="237" w:lineRule="auto"/>
        <w:ind w:left="7"/>
        <w:jc w:val="both"/>
        <w:rPr>
          <w:sz w:val="24"/>
          <w:szCs w:val="24"/>
        </w:rPr>
      </w:pPr>
      <w:r w:rsidRPr="00927C02">
        <w:rPr>
          <w:rFonts w:eastAsia="Times New Roman"/>
          <w:i/>
          <w:iCs/>
          <w:sz w:val="24"/>
          <w:szCs w:val="24"/>
        </w:rPr>
        <w:t xml:space="preserve">Политический кризис сентября-октября 1993г. </w:t>
      </w:r>
      <w:r w:rsidRPr="00927C02">
        <w:rPr>
          <w:rFonts w:eastAsia="Times New Roman"/>
          <w:sz w:val="24"/>
          <w:szCs w:val="24"/>
        </w:rPr>
        <w:t>Конституция Российской Федерации</w:t>
      </w:r>
      <w:r w:rsidRPr="00927C02">
        <w:rPr>
          <w:rFonts w:eastAsia="Times New Roman"/>
          <w:i/>
          <w:iCs/>
          <w:sz w:val="24"/>
          <w:szCs w:val="24"/>
        </w:rPr>
        <w:t xml:space="preserve"> </w:t>
      </w:r>
      <w:r w:rsidRPr="00927C02">
        <w:rPr>
          <w:rFonts w:eastAsia="Times New Roman"/>
          <w:sz w:val="24"/>
          <w:szCs w:val="24"/>
        </w:rPr>
        <w:t>1993</w:t>
      </w:r>
      <w:r w:rsidRPr="00927C02">
        <w:rPr>
          <w:rFonts w:eastAsia="Times New Roman"/>
          <w:i/>
          <w:iCs/>
          <w:sz w:val="24"/>
          <w:szCs w:val="24"/>
        </w:rPr>
        <w:t xml:space="preserve"> </w:t>
      </w:r>
      <w:r w:rsidRPr="00927C02">
        <w:rPr>
          <w:rFonts w:eastAsia="Times New Roman"/>
          <w:sz w:val="24"/>
          <w:szCs w:val="24"/>
        </w:rPr>
        <w:t>г.</w:t>
      </w:r>
      <w:r w:rsidRPr="00927C02">
        <w:rPr>
          <w:rFonts w:eastAsia="Times New Roman"/>
          <w:i/>
          <w:iCs/>
          <w:sz w:val="24"/>
          <w:szCs w:val="24"/>
        </w:rPr>
        <w:t xml:space="preserve"> Межнациональные и межконфессиональные отношения в современной России. Чеченский конфликт. </w:t>
      </w:r>
      <w:r w:rsidRPr="00927C02">
        <w:rPr>
          <w:rFonts w:eastAsia="Times New Roman"/>
          <w:sz w:val="24"/>
          <w:szCs w:val="24"/>
        </w:rPr>
        <w:t>Политические партии и движения Российской Федерации.</w:t>
      </w:r>
      <w:r w:rsidRPr="00927C02">
        <w:rPr>
          <w:rFonts w:eastAsia="Times New Roman"/>
          <w:i/>
          <w:iCs/>
          <w:sz w:val="24"/>
          <w:szCs w:val="24"/>
        </w:rPr>
        <w:t xml:space="preserve"> </w:t>
      </w:r>
      <w:r w:rsidRPr="00927C02">
        <w:rPr>
          <w:rFonts w:eastAsia="Times New Roman"/>
          <w:sz w:val="24"/>
          <w:szCs w:val="24"/>
        </w:rPr>
        <w:t>Российская Федерация и</w:t>
      </w:r>
      <w:r w:rsidRPr="00927C02">
        <w:rPr>
          <w:rFonts w:eastAsia="Times New Roman"/>
          <w:i/>
          <w:iCs/>
          <w:sz w:val="24"/>
          <w:szCs w:val="24"/>
        </w:rPr>
        <w:t xml:space="preserve"> </w:t>
      </w:r>
      <w:r w:rsidRPr="00927C02">
        <w:rPr>
          <w:rFonts w:eastAsia="Times New Roman"/>
          <w:sz w:val="24"/>
          <w:szCs w:val="24"/>
        </w:rPr>
        <w:t>страны Содружества Независимых Государств.</w:t>
      </w:r>
    </w:p>
    <w:p w:rsidR="003526CF" w:rsidRPr="00927C02" w:rsidRDefault="003526CF">
      <w:pPr>
        <w:spacing w:line="1" w:lineRule="exact"/>
        <w:rPr>
          <w:sz w:val="24"/>
          <w:szCs w:val="24"/>
        </w:rPr>
      </w:pPr>
    </w:p>
    <w:p w:rsidR="003526CF" w:rsidRPr="00927C02" w:rsidRDefault="00927C02">
      <w:pPr>
        <w:ind w:left="567"/>
        <w:rPr>
          <w:sz w:val="24"/>
          <w:szCs w:val="24"/>
        </w:rPr>
      </w:pPr>
      <w:r w:rsidRPr="00927C02">
        <w:rPr>
          <w:rFonts w:eastAsia="Times New Roman"/>
          <w:sz w:val="24"/>
          <w:szCs w:val="24"/>
        </w:rPr>
        <w:t>Переход к рыночной экономике: реформы и их последствия.</w:t>
      </w:r>
    </w:p>
    <w:p w:rsidR="003526CF" w:rsidRPr="00927C02" w:rsidRDefault="00927C02">
      <w:pPr>
        <w:ind w:left="567"/>
        <w:rPr>
          <w:sz w:val="24"/>
          <w:szCs w:val="24"/>
        </w:rPr>
      </w:pPr>
      <w:r w:rsidRPr="00927C02">
        <w:rPr>
          <w:rFonts w:eastAsia="Times New Roman"/>
          <w:i/>
          <w:iCs/>
          <w:sz w:val="24"/>
          <w:szCs w:val="24"/>
        </w:rPr>
        <w:t>Российская культура в условиях радикального преобразования общества.</w:t>
      </w:r>
    </w:p>
    <w:p w:rsidR="003526CF" w:rsidRPr="00927C02" w:rsidRDefault="003526CF">
      <w:pPr>
        <w:spacing w:line="12" w:lineRule="exact"/>
        <w:rPr>
          <w:sz w:val="24"/>
          <w:szCs w:val="24"/>
        </w:rPr>
      </w:pPr>
    </w:p>
    <w:p w:rsidR="003526CF" w:rsidRPr="00927C02" w:rsidRDefault="00927C02">
      <w:pPr>
        <w:spacing w:line="234" w:lineRule="auto"/>
        <w:ind w:left="7" w:right="20" w:firstLine="567"/>
        <w:rPr>
          <w:sz w:val="24"/>
          <w:szCs w:val="24"/>
        </w:rPr>
      </w:pPr>
      <w:r w:rsidRPr="00927C02">
        <w:rPr>
          <w:rFonts w:eastAsia="Times New Roman"/>
          <w:sz w:val="24"/>
          <w:szCs w:val="24"/>
        </w:rPr>
        <w:t xml:space="preserve">Россия в мировых интеграционных процессах и формировании современной международно-правовой системы. </w:t>
      </w:r>
      <w:r w:rsidRPr="00927C02">
        <w:rPr>
          <w:rFonts w:eastAsia="Times New Roman"/>
          <w:i/>
          <w:iCs/>
          <w:sz w:val="24"/>
          <w:szCs w:val="24"/>
        </w:rPr>
        <w:t>Россия и вызовы глобализации.</w:t>
      </w:r>
    </w:p>
    <w:p w:rsidR="003526CF" w:rsidRPr="00927C02" w:rsidRDefault="003526CF">
      <w:pPr>
        <w:spacing w:line="13"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3526CF" w:rsidRPr="00927C02" w:rsidRDefault="003526CF">
      <w:pPr>
        <w:spacing w:line="200" w:lineRule="exact"/>
        <w:rPr>
          <w:sz w:val="24"/>
          <w:szCs w:val="24"/>
        </w:rPr>
      </w:pPr>
    </w:p>
    <w:p w:rsidR="003526CF" w:rsidRPr="00927C02" w:rsidRDefault="003526CF">
      <w:pPr>
        <w:spacing w:line="358"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ТРЕБОВАНИЯ К УРОВНЮ</w:t>
      </w:r>
    </w:p>
    <w:p w:rsidR="003526CF" w:rsidRPr="00927C02" w:rsidRDefault="00927C02">
      <w:pPr>
        <w:ind w:right="-6"/>
        <w:jc w:val="center"/>
        <w:rPr>
          <w:sz w:val="24"/>
          <w:szCs w:val="24"/>
        </w:rPr>
      </w:pPr>
      <w:r w:rsidRPr="00927C02">
        <w:rPr>
          <w:rFonts w:eastAsia="Times New Roman"/>
          <w:b/>
          <w:bCs/>
          <w:sz w:val="24"/>
          <w:szCs w:val="24"/>
        </w:rPr>
        <w:t>ПОДГОТОВКИ ВЫПУСКНИКОВ</w:t>
      </w:r>
    </w:p>
    <w:p w:rsidR="003526CF" w:rsidRPr="00927C02" w:rsidRDefault="003526CF">
      <w:pPr>
        <w:spacing w:line="12" w:lineRule="exact"/>
        <w:rPr>
          <w:sz w:val="24"/>
          <w:szCs w:val="24"/>
        </w:rPr>
      </w:pPr>
    </w:p>
    <w:p w:rsidR="003526CF" w:rsidRPr="00927C02" w:rsidRDefault="00927C02">
      <w:pPr>
        <w:spacing w:line="234" w:lineRule="auto"/>
        <w:ind w:left="567" w:right="2220"/>
        <w:rPr>
          <w:sz w:val="24"/>
          <w:szCs w:val="24"/>
        </w:rPr>
      </w:pPr>
      <w:r w:rsidRPr="00927C02">
        <w:rPr>
          <w:rFonts w:eastAsia="Times New Roman"/>
          <w:b/>
          <w:bCs/>
          <w:i/>
          <w:iCs/>
          <w:sz w:val="24"/>
          <w:szCs w:val="24"/>
        </w:rPr>
        <w:t xml:space="preserve">В результате изучения истории на базовом уровне ученик должен </w:t>
      </w:r>
      <w:r w:rsidRPr="00927C02">
        <w:rPr>
          <w:rFonts w:eastAsia="Times New Roman"/>
          <w:b/>
          <w:bCs/>
          <w:sz w:val="24"/>
          <w:szCs w:val="24"/>
        </w:rPr>
        <w:t>знать/понимать</w:t>
      </w:r>
    </w:p>
    <w:p w:rsidR="003526CF" w:rsidRPr="00927C02" w:rsidRDefault="003526CF">
      <w:pPr>
        <w:spacing w:line="9" w:lineRule="exact"/>
        <w:rPr>
          <w:sz w:val="24"/>
          <w:szCs w:val="24"/>
        </w:rPr>
      </w:pPr>
    </w:p>
    <w:p w:rsidR="003526CF" w:rsidRPr="00927C02" w:rsidRDefault="00927C02" w:rsidP="00F942DD">
      <w:pPr>
        <w:numPr>
          <w:ilvl w:val="0"/>
          <w:numId w:val="70"/>
        </w:numPr>
        <w:tabs>
          <w:tab w:val="left" w:pos="567"/>
        </w:tabs>
        <w:spacing w:line="234" w:lineRule="auto"/>
        <w:ind w:left="567" w:hanging="567"/>
        <w:rPr>
          <w:rFonts w:eastAsia="Symbol"/>
          <w:sz w:val="24"/>
          <w:szCs w:val="24"/>
        </w:rPr>
      </w:pPr>
      <w:r w:rsidRPr="00927C02">
        <w:rPr>
          <w:rFonts w:eastAsia="Times New Roman"/>
          <w:sz w:val="24"/>
          <w:szCs w:val="24"/>
        </w:rPr>
        <w:t>основные факты, процессы и явления, характеризующие целостность отечественной и всемирной истории;</w:t>
      </w:r>
    </w:p>
    <w:p w:rsidR="003526CF" w:rsidRPr="00927C02" w:rsidRDefault="003526CF">
      <w:pPr>
        <w:spacing w:line="1" w:lineRule="exact"/>
        <w:rPr>
          <w:rFonts w:eastAsia="Symbol"/>
          <w:sz w:val="24"/>
          <w:szCs w:val="24"/>
        </w:rPr>
      </w:pPr>
    </w:p>
    <w:p w:rsidR="003526CF" w:rsidRPr="00927C02" w:rsidRDefault="00927C02" w:rsidP="00F942DD">
      <w:pPr>
        <w:numPr>
          <w:ilvl w:val="0"/>
          <w:numId w:val="70"/>
        </w:numPr>
        <w:tabs>
          <w:tab w:val="left" w:pos="567"/>
        </w:tabs>
        <w:ind w:left="567" w:hanging="567"/>
        <w:rPr>
          <w:rFonts w:eastAsia="Symbol"/>
          <w:sz w:val="24"/>
          <w:szCs w:val="24"/>
        </w:rPr>
      </w:pPr>
      <w:r w:rsidRPr="00927C02">
        <w:rPr>
          <w:rFonts w:eastAsia="Times New Roman"/>
          <w:sz w:val="24"/>
          <w:szCs w:val="24"/>
        </w:rPr>
        <w:t>периодизацию всемирной и отечественной истории;</w:t>
      </w:r>
    </w:p>
    <w:p w:rsidR="003526CF" w:rsidRPr="00927C02" w:rsidRDefault="003526CF">
      <w:pPr>
        <w:spacing w:line="12" w:lineRule="exact"/>
        <w:rPr>
          <w:rFonts w:eastAsia="Symbol"/>
          <w:sz w:val="24"/>
          <w:szCs w:val="24"/>
        </w:rPr>
      </w:pPr>
    </w:p>
    <w:p w:rsidR="003526CF" w:rsidRPr="00927C02" w:rsidRDefault="00927C02" w:rsidP="00F942DD">
      <w:pPr>
        <w:numPr>
          <w:ilvl w:val="0"/>
          <w:numId w:val="70"/>
        </w:numPr>
        <w:tabs>
          <w:tab w:val="left" w:pos="567"/>
        </w:tabs>
        <w:spacing w:line="234" w:lineRule="auto"/>
        <w:ind w:left="567" w:right="20" w:hanging="567"/>
        <w:rPr>
          <w:rFonts w:eastAsia="Symbol"/>
          <w:sz w:val="24"/>
          <w:szCs w:val="24"/>
        </w:rPr>
      </w:pPr>
      <w:r w:rsidRPr="00927C02">
        <w:rPr>
          <w:rFonts w:eastAsia="Times New Roman"/>
          <w:sz w:val="24"/>
          <w:szCs w:val="24"/>
        </w:rPr>
        <w:t>современные версии и трактовки важнейших проблем отечественной и всемирной истории;</w:t>
      </w:r>
    </w:p>
    <w:p w:rsidR="003526CF" w:rsidRPr="00927C02" w:rsidRDefault="003526CF">
      <w:pPr>
        <w:spacing w:line="1" w:lineRule="exact"/>
        <w:rPr>
          <w:rFonts w:eastAsia="Symbol"/>
          <w:sz w:val="24"/>
          <w:szCs w:val="24"/>
        </w:rPr>
      </w:pPr>
    </w:p>
    <w:p w:rsidR="003526CF" w:rsidRPr="00927C02" w:rsidRDefault="00927C02" w:rsidP="00F942DD">
      <w:pPr>
        <w:numPr>
          <w:ilvl w:val="0"/>
          <w:numId w:val="70"/>
        </w:numPr>
        <w:tabs>
          <w:tab w:val="left" w:pos="567"/>
        </w:tabs>
        <w:ind w:left="567" w:hanging="567"/>
        <w:rPr>
          <w:rFonts w:eastAsia="Symbol"/>
          <w:sz w:val="24"/>
          <w:szCs w:val="24"/>
        </w:rPr>
      </w:pPr>
      <w:r w:rsidRPr="00927C02">
        <w:rPr>
          <w:rFonts w:eastAsia="Times New Roman"/>
          <w:sz w:val="24"/>
          <w:szCs w:val="24"/>
        </w:rPr>
        <w:t>историческую обусловленность современных общественных процессов;</w:t>
      </w:r>
    </w:p>
    <w:p w:rsidR="003526CF" w:rsidRPr="00927C02" w:rsidRDefault="00927C02" w:rsidP="00F942DD">
      <w:pPr>
        <w:numPr>
          <w:ilvl w:val="0"/>
          <w:numId w:val="70"/>
        </w:numPr>
        <w:tabs>
          <w:tab w:val="left" w:pos="567"/>
        </w:tabs>
        <w:ind w:left="567" w:hanging="567"/>
        <w:rPr>
          <w:rFonts w:eastAsia="Symbol"/>
          <w:sz w:val="24"/>
          <w:szCs w:val="24"/>
        </w:rPr>
      </w:pPr>
      <w:r w:rsidRPr="00927C02">
        <w:rPr>
          <w:rFonts w:eastAsia="Times New Roman"/>
          <w:sz w:val="24"/>
          <w:szCs w:val="24"/>
        </w:rPr>
        <w:t>особенности исторического пути России, ее роль в мировом сообществе;</w:t>
      </w:r>
    </w:p>
    <w:p w:rsidR="003526CF" w:rsidRPr="00927C02" w:rsidRDefault="003526CF">
      <w:pPr>
        <w:spacing w:line="4" w:lineRule="exact"/>
        <w:rPr>
          <w:rFonts w:eastAsia="Symbol"/>
          <w:sz w:val="24"/>
          <w:szCs w:val="24"/>
        </w:rPr>
      </w:pPr>
    </w:p>
    <w:p w:rsidR="003526CF" w:rsidRPr="00927C02" w:rsidRDefault="00927C02">
      <w:pPr>
        <w:ind w:left="567"/>
        <w:rPr>
          <w:rFonts w:eastAsia="Symbol"/>
          <w:sz w:val="24"/>
          <w:szCs w:val="24"/>
        </w:rPr>
      </w:pPr>
      <w:r w:rsidRPr="00927C02">
        <w:rPr>
          <w:rFonts w:eastAsia="Times New Roman"/>
          <w:b/>
          <w:bCs/>
          <w:sz w:val="24"/>
          <w:szCs w:val="24"/>
        </w:rPr>
        <w:t>уметь</w:t>
      </w:r>
    </w:p>
    <w:p w:rsidR="003526CF" w:rsidRPr="00927C02" w:rsidRDefault="00927C02" w:rsidP="00F942DD">
      <w:pPr>
        <w:numPr>
          <w:ilvl w:val="0"/>
          <w:numId w:val="70"/>
        </w:numPr>
        <w:tabs>
          <w:tab w:val="left" w:pos="567"/>
        </w:tabs>
        <w:spacing w:line="235" w:lineRule="auto"/>
        <w:ind w:left="567" w:hanging="567"/>
        <w:rPr>
          <w:rFonts w:eastAsia="Symbol"/>
          <w:sz w:val="24"/>
          <w:szCs w:val="24"/>
        </w:rPr>
      </w:pPr>
      <w:r w:rsidRPr="00927C02">
        <w:rPr>
          <w:rFonts w:eastAsia="Times New Roman"/>
          <w:sz w:val="24"/>
          <w:szCs w:val="24"/>
        </w:rPr>
        <w:t>проводить поиск исторической информации в источниках разного типа;</w:t>
      </w:r>
    </w:p>
    <w:p w:rsidR="003526CF" w:rsidRPr="00927C02" w:rsidRDefault="003526CF">
      <w:pPr>
        <w:spacing w:line="13" w:lineRule="exact"/>
        <w:rPr>
          <w:rFonts w:eastAsia="Symbol"/>
          <w:sz w:val="24"/>
          <w:szCs w:val="24"/>
        </w:rPr>
      </w:pPr>
    </w:p>
    <w:p w:rsidR="003526CF" w:rsidRPr="00927C02" w:rsidRDefault="00927C02" w:rsidP="00F942DD">
      <w:pPr>
        <w:numPr>
          <w:ilvl w:val="0"/>
          <w:numId w:val="70"/>
        </w:numPr>
        <w:tabs>
          <w:tab w:val="left" w:pos="567"/>
        </w:tabs>
        <w:spacing w:line="234" w:lineRule="auto"/>
        <w:ind w:left="567" w:right="20" w:hanging="567"/>
        <w:rPr>
          <w:rFonts w:eastAsia="Symbol"/>
          <w:sz w:val="24"/>
          <w:szCs w:val="24"/>
        </w:rPr>
      </w:pPr>
      <w:r w:rsidRPr="00927C02">
        <w:rPr>
          <w:rFonts w:eastAsia="Times New Roman"/>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3526CF" w:rsidRPr="00927C02" w:rsidRDefault="003526CF">
      <w:pPr>
        <w:spacing w:line="13" w:lineRule="exact"/>
        <w:rPr>
          <w:rFonts w:eastAsia="Symbol"/>
          <w:sz w:val="24"/>
          <w:szCs w:val="24"/>
        </w:rPr>
      </w:pPr>
    </w:p>
    <w:p w:rsidR="003526CF" w:rsidRPr="00927C02" w:rsidRDefault="00927C02" w:rsidP="00F942DD">
      <w:pPr>
        <w:numPr>
          <w:ilvl w:val="0"/>
          <w:numId w:val="70"/>
        </w:numPr>
        <w:tabs>
          <w:tab w:val="left" w:pos="567"/>
        </w:tabs>
        <w:spacing w:line="234" w:lineRule="auto"/>
        <w:ind w:left="567" w:right="20" w:hanging="567"/>
        <w:rPr>
          <w:rFonts w:eastAsia="Symbol"/>
          <w:sz w:val="24"/>
          <w:szCs w:val="24"/>
        </w:rPr>
      </w:pPr>
      <w:r w:rsidRPr="00927C02">
        <w:rPr>
          <w:rFonts w:eastAsia="Times New Roman"/>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3526CF" w:rsidRPr="00927C02" w:rsidRDefault="003526CF">
      <w:pPr>
        <w:spacing w:line="14" w:lineRule="exact"/>
        <w:rPr>
          <w:rFonts w:eastAsia="Symbol"/>
          <w:sz w:val="24"/>
          <w:szCs w:val="24"/>
        </w:rPr>
      </w:pPr>
    </w:p>
    <w:p w:rsidR="003526CF" w:rsidRPr="00927C02" w:rsidRDefault="00927C02" w:rsidP="00F942DD">
      <w:pPr>
        <w:numPr>
          <w:ilvl w:val="0"/>
          <w:numId w:val="70"/>
        </w:numPr>
        <w:tabs>
          <w:tab w:val="left" w:pos="567"/>
        </w:tabs>
        <w:spacing w:line="234" w:lineRule="auto"/>
        <w:ind w:left="567" w:right="20" w:hanging="567"/>
        <w:rPr>
          <w:rFonts w:eastAsia="Symbol"/>
          <w:sz w:val="24"/>
          <w:szCs w:val="24"/>
        </w:rPr>
      </w:pPr>
      <w:r w:rsidRPr="00927C02">
        <w:rPr>
          <w:rFonts w:eastAsia="Times New Roman"/>
          <w:sz w:val="24"/>
          <w:szCs w:val="24"/>
        </w:rPr>
        <w:t>различать в исторической информации факты и мнения, исторические описания и исторические объяснения;</w:t>
      </w:r>
    </w:p>
    <w:p w:rsidR="003526CF" w:rsidRPr="00927C02" w:rsidRDefault="003526CF">
      <w:pPr>
        <w:spacing w:line="13" w:lineRule="exact"/>
        <w:rPr>
          <w:rFonts w:eastAsia="Symbol"/>
          <w:sz w:val="24"/>
          <w:szCs w:val="24"/>
        </w:rPr>
      </w:pPr>
    </w:p>
    <w:p w:rsidR="003526CF" w:rsidRPr="00927C02" w:rsidRDefault="00927C02" w:rsidP="00F942DD">
      <w:pPr>
        <w:numPr>
          <w:ilvl w:val="0"/>
          <w:numId w:val="70"/>
        </w:numPr>
        <w:tabs>
          <w:tab w:val="left" w:pos="567"/>
        </w:tabs>
        <w:spacing w:line="234" w:lineRule="auto"/>
        <w:ind w:left="567" w:right="20" w:hanging="567"/>
        <w:rPr>
          <w:rFonts w:eastAsia="Symbol"/>
          <w:sz w:val="24"/>
          <w:szCs w:val="24"/>
        </w:rPr>
      </w:pPr>
      <w:r w:rsidRPr="00927C02">
        <w:rPr>
          <w:rFonts w:eastAsia="Times New Roman"/>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3526CF" w:rsidRPr="00927C02" w:rsidRDefault="003526CF">
      <w:pPr>
        <w:spacing w:line="13" w:lineRule="exact"/>
        <w:rPr>
          <w:sz w:val="24"/>
          <w:szCs w:val="24"/>
        </w:rPr>
      </w:pPr>
    </w:p>
    <w:p w:rsidR="003526CF" w:rsidRPr="00927C02" w:rsidRDefault="003526CF" w:rsidP="000B0851">
      <w:pPr>
        <w:jc w:val="right"/>
        <w:rPr>
          <w:sz w:val="24"/>
          <w:szCs w:val="24"/>
        </w:rPr>
        <w:sectPr w:rsidR="003526CF" w:rsidRPr="00927C02">
          <w:pgSz w:w="11900" w:h="16838"/>
          <w:pgMar w:top="273" w:right="846" w:bottom="0" w:left="1133" w:header="0" w:footer="0" w:gutter="0"/>
          <w:cols w:space="720" w:equalWidth="0">
            <w:col w:w="9927"/>
          </w:cols>
        </w:sectPr>
      </w:pPr>
    </w:p>
    <w:p w:rsidR="003526CF" w:rsidRPr="00927C02" w:rsidRDefault="00927C02" w:rsidP="00F942DD">
      <w:pPr>
        <w:numPr>
          <w:ilvl w:val="0"/>
          <w:numId w:val="71"/>
        </w:numPr>
        <w:tabs>
          <w:tab w:val="left" w:pos="567"/>
        </w:tabs>
        <w:spacing w:line="234" w:lineRule="auto"/>
        <w:ind w:left="567" w:right="20" w:hanging="567"/>
        <w:jc w:val="both"/>
        <w:rPr>
          <w:rFonts w:eastAsia="Symbol"/>
          <w:sz w:val="24"/>
          <w:szCs w:val="24"/>
        </w:rPr>
      </w:pPr>
      <w:r w:rsidRPr="00927C02">
        <w:rPr>
          <w:rFonts w:eastAsia="Times New Roman"/>
          <w:sz w:val="24"/>
          <w:szCs w:val="24"/>
        </w:rPr>
        <w:lastRenderedPageBreak/>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3526CF" w:rsidRPr="00927C02" w:rsidRDefault="003526CF">
      <w:pPr>
        <w:spacing w:line="13" w:lineRule="exact"/>
        <w:rPr>
          <w:rFonts w:eastAsia="Symbol"/>
          <w:sz w:val="24"/>
          <w:szCs w:val="24"/>
        </w:rPr>
      </w:pPr>
    </w:p>
    <w:p w:rsidR="003526CF" w:rsidRPr="00927C02" w:rsidRDefault="00927C02" w:rsidP="00F942DD">
      <w:pPr>
        <w:numPr>
          <w:ilvl w:val="0"/>
          <w:numId w:val="71"/>
        </w:numPr>
        <w:tabs>
          <w:tab w:val="left" w:pos="567"/>
        </w:tabs>
        <w:spacing w:line="234" w:lineRule="auto"/>
        <w:ind w:left="567" w:right="20" w:hanging="567"/>
        <w:rPr>
          <w:rFonts w:eastAsia="Symbol"/>
          <w:sz w:val="24"/>
          <w:szCs w:val="24"/>
        </w:rPr>
      </w:pPr>
      <w:r w:rsidRPr="00927C02">
        <w:rPr>
          <w:rFonts w:eastAsia="Times New Roman"/>
          <w:sz w:val="24"/>
          <w:szCs w:val="24"/>
        </w:rPr>
        <w:t>представлять результаты изучения исторического материала в формах конспекта, реферата, рецензии;</w:t>
      </w:r>
    </w:p>
    <w:p w:rsidR="003526CF" w:rsidRPr="00927C02" w:rsidRDefault="003526CF">
      <w:pPr>
        <w:spacing w:line="18" w:lineRule="exact"/>
        <w:rPr>
          <w:rFonts w:eastAsia="Symbol"/>
          <w:sz w:val="24"/>
          <w:szCs w:val="24"/>
        </w:rPr>
      </w:pPr>
    </w:p>
    <w:p w:rsidR="003526CF" w:rsidRPr="00927C02" w:rsidRDefault="00927C02">
      <w:pPr>
        <w:spacing w:line="232" w:lineRule="auto"/>
        <w:ind w:left="567" w:right="20"/>
        <w:rPr>
          <w:rFonts w:eastAsia="Symbol"/>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4" w:lineRule="exact"/>
        <w:rPr>
          <w:rFonts w:eastAsia="Symbol"/>
          <w:sz w:val="24"/>
          <w:szCs w:val="24"/>
        </w:rPr>
      </w:pPr>
    </w:p>
    <w:p w:rsidR="003526CF" w:rsidRPr="00927C02" w:rsidRDefault="00927C02" w:rsidP="00F942DD">
      <w:pPr>
        <w:numPr>
          <w:ilvl w:val="0"/>
          <w:numId w:val="71"/>
        </w:numPr>
        <w:tabs>
          <w:tab w:val="left" w:pos="567"/>
        </w:tabs>
        <w:spacing w:line="234" w:lineRule="auto"/>
        <w:ind w:left="567" w:right="20" w:hanging="567"/>
        <w:rPr>
          <w:rFonts w:eastAsia="Symbol"/>
          <w:sz w:val="24"/>
          <w:szCs w:val="24"/>
        </w:rPr>
      </w:pPr>
      <w:r w:rsidRPr="00927C02">
        <w:rPr>
          <w:rFonts w:eastAsia="Times New Roman"/>
          <w:sz w:val="24"/>
          <w:szCs w:val="24"/>
        </w:rPr>
        <w:t>определения собственной позиции по отношению к явлениям современной жизни, исходя из их исторической обусловленности;</w:t>
      </w:r>
    </w:p>
    <w:p w:rsidR="003526CF" w:rsidRPr="00927C02" w:rsidRDefault="003526CF">
      <w:pPr>
        <w:spacing w:line="13" w:lineRule="exact"/>
        <w:rPr>
          <w:rFonts w:eastAsia="Symbol"/>
          <w:sz w:val="24"/>
          <w:szCs w:val="24"/>
        </w:rPr>
      </w:pPr>
    </w:p>
    <w:p w:rsidR="003526CF" w:rsidRPr="00927C02" w:rsidRDefault="00927C02" w:rsidP="00F942DD">
      <w:pPr>
        <w:numPr>
          <w:ilvl w:val="0"/>
          <w:numId w:val="71"/>
        </w:numPr>
        <w:tabs>
          <w:tab w:val="left" w:pos="567"/>
        </w:tabs>
        <w:spacing w:line="234" w:lineRule="auto"/>
        <w:ind w:left="567" w:right="20" w:hanging="567"/>
        <w:rPr>
          <w:rFonts w:eastAsia="Symbol"/>
          <w:sz w:val="24"/>
          <w:szCs w:val="24"/>
        </w:rPr>
      </w:pPr>
      <w:r w:rsidRPr="00927C02">
        <w:rPr>
          <w:rFonts w:eastAsia="Times New Roman"/>
          <w:sz w:val="24"/>
          <w:szCs w:val="24"/>
        </w:rPr>
        <w:t>использования навыков исторического анализа при критическом восприятии получаемой извне социальной информации;</w:t>
      </w:r>
    </w:p>
    <w:p w:rsidR="003526CF" w:rsidRPr="00927C02" w:rsidRDefault="003526CF">
      <w:pPr>
        <w:spacing w:line="13" w:lineRule="exact"/>
        <w:rPr>
          <w:rFonts w:eastAsia="Symbol"/>
          <w:sz w:val="24"/>
          <w:szCs w:val="24"/>
        </w:rPr>
      </w:pPr>
    </w:p>
    <w:p w:rsidR="003526CF" w:rsidRPr="00927C02" w:rsidRDefault="00927C02" w:rsidP="00F942DD">
      <w:pPr>
        <w:numPr>
          <w:ilvl w:val="0"/>
          <w:numId w:val="71"/>
        </w:numPr>
        <w:tabs>
          <w:tab w:val="left" w:pos="567"/>
        </w:tabs>
        <w:spacing w:line="234" w:lineRule="auto"/>
        <w:ind w:left="567" w:right="20" w:hanging="567"/>
        <w:rPr>
          <w:rFonts w:eastAsia="Symbol"/>
          <w:sz w:val="24"/>
          <w:szCs w:val="24"/>
        </w:rPr>
      </w:pPr>
      <w:r w:rsidRPr="00927C02">
        <w:rPr>
          <w:rFonts w:eastAsia="Times New Roman"/>
          <w:sz w:val="24"/>
          <w:szCs w:val="24"/>
        </w:rPr>
        <w:t>соотнесения своих действий и поступков окружающих с исторически возникшими формами социального поведения;</w:t>
      </w:r>
    </w:p>
    <w:p w:rsidR="003526CF" w:rsidRPr="00927C02" w:rsidRDefault="003526CF">
      <w:pPr>
        <w:spacing w:line="13" w:lineRule="exact"/>
        <w:rPr>
          <w:rFonts w:eastAsia="Symbol"/>
          <w:sz w:val="24"/>
          <w:szCs w:val="24"/>
        </w:rPr>
      </w:pPr>
    </w:p>
    <w:p w:rsidR="003526CF" w:rsidRPr="00927C02" w:rsidRDefault="00927C02" w:rsidP="00F942DD">
      <w:pPr>
        <w:numPr>
          <w:ilvl w:val="0"/>
          <w:numId w:val="71"/>
        </w:numPr>
        <w:tabs>
          <w:tab w:val="left" w:pos="567"/>
        </w:tabs>
        <w:spacing w:line="234" w:lineRule="auto"/>
        <w:ind w:left="567" w:right="20" w:hanging="567"/>
        <w:rPr>
          <w:rFonts w:eastAsia="Symbol"/>
          <w:sz w:val="24"/>
          <w:szCs w:val="24"/>
        </w:rPr>
      </w:pPr>
      <w:r w:rsidRPr="00927C02">
        <w:rPr>
          <w:rFonts w:eastAsia="Times New Roman"/>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3526CF" w:rsidRPr="00927C02" w:rsidRDefault="003526CF">
      <w:pPr>
        <w:spacing w:line="302" w:lineRule="exact"/>
        <w:rPr>
          <w:sz w:val="24"/>
          <w:szCs w:val="24"/>
        </w:rPr>
      </w:pPr>
    </w:p>
    <w:p w:rsidR="003526CF" w:rsidRPr="00927C02" w:rsidRDefault="00927C02">
      <w:pPr>
        <w:spacing w:line="241" w:lineRule="auto"/>
        <w:ind w:left="27" w:right="1620" w:firstLine="1042"/>
        <w:rPr>
          <w:sz w:val="24"/>
          <w:szCs w:val="24"/>
        </w:rPr>
      </w:pPr>
      <w:r w:rsidRPr="00927C02">
        <w:rPr>
          <w:rFonts w:eastAsia="Times New Roman"/>
          <w:b/>
          <w:bCs/>
          <w:sz w:val="24"/>
          <w:szCs w:val="24"/>
        </w:rPr>
        <w:t xml:space="preserve">2.1.9 .ОБЩЕСТВОЗНАНИЕ </w:t>
      </w:r>
      <w:r w:rsidRPr="00927C02">
        <w:rPr>
          <w:rFonts w:eastAsia="Times New Roman"/>
          <w:b/>
          <w:bCs/>
          <w:i/>
          <w:iCs/>
          <w:sz w:val="24"/>
          <w:szCs w:val="24"/>
        </w:rPr>
        <w:t>(включая экономику и</w:t>
      </w:r>
      <w:r w:rsidRPr="00927C02">
        <w:rPr>
          <w:rFonts w:eastAsia="Times New Roman"/>
          <w:b/>
          <w:bCs/>
          <w:sz w:val="24"/>
          <w:szCs w:val="24"/>
        </w:rPr>
        <w:t xml:space="preserve"> право</w:t>
      </w:r>
      <w:proofErr w:type="gramStart"/>
      <w:r w:rsidRPr="00927C02">
        <w:rPr>
          <w:rFonts w:eastAsia="Times New Roman"/>
          <w:b/>
          <w:bCs/>
          <w:sz w:val="24"/>
          <w:szCs w:val="24"/>
        </w:rPr>
        <w:t>)(</w:t>
      </w:r>
      <w:proofErr w:type="gramEnd"/>
      <w:r w:rsidRPr="00927C02">
        <w:rPr>
          <w:rFonts w:eastAsia="Times New Roman"/>
          <w:b/>
          <w:bCs/>
          <w:sz w:val="24"/>
          <w:szCs w:val="24"/>
        </w:rPr>
        <w:t xml:space="preserve">базовый уровень) </w:t>
      </w:r>
      <w:r w:rsidRPr="00927C02">
        <w:rPr>
          <w:rFonts w:eastAsia="Times New Roman"/>
          <w:b/>
          <w:bCs/>
          <w:i/>
          <w:iCs/>
          <w:sz w:val="24"/>
          <w:szCs w:val="24"/>
        </w:rPr>
        <w:t>Обязательный минимум содержания</w:t>
      </w:r>
    </w:p>
    <w:p w:rsidR="003526CF" w:rsidRPr="00927C02" w:rsidRDefault="003526CF">
      <w:pPr>
        <w:spacing w:line="195" w:lineRule="exact"/>
        <w:rPr>
          <w:sz w:val="24"/>
          <w:szCs w:val="24"/>
        </w:rPr>
      </w:pPr>
    </w:p>
    <w:p w:rsidR="003526CF" w:rsidRPr="00927C02" w:rsidRDefault="00927C02">
      <w:pPr>
        <w:ind w:left="567"/>
        <w:rPr>
          <w:sz w:val="24"/>
          <w:szCs w:val="24"/>
        </w:rPr>
      </w:pPr>
      <w:r w:rsidRPr="00927C02">
        <w:rPr>
          <w:rFonts w:eastAsia="Times New Roman"/>
          <w:b/>
          <w:bCs/>
          <w:sz w:val="24"/>
          <w:szCs w:val="24"/>
        </w:rPr>
        <w:t>ЧЕЛОВЕК КАК ТВОРЕЦ И ТВОРЕНИЕ КУЛЬТУРЫ</w:t>
      </w:r>
    </w:p>
    <w:p w:rsidR="003526CF" w:rsidRPr="00927C02" w:rsidRDefault="003526CF">
      <w:pPr>
        <w:spacing w:line="7" w:lineRule="exact"/>
        <w:rPr>
          <w:sz w:val="24"/>
          <w:szCs w:val="24"/>
        </w:rPr>
      </w:pPr>
    </w:p>
    <w:p w:rsidR="003526CF" w:rsidRPr="00927C02" w:rsidRDefault="00927C02">
      <w:pPr>
        <w:spacing w:line="225" w:lineRule="auto"/>
        <w:ind w:left="7" w:firstLine="567"/>
        <w:jc w:val="both"/>
        <w:rPr>
          <w:sz w:val="24"/>
          <w:szCs w:val="24"/>
        </w:rPr>
      </w:pPr>
      <w:r w:rsidRPr="00927C02">
        <w:rPr>
          <w:rFonts w:eastAsia="Times New Roman"/>
          <w:sz w:val="24"/>
          <w:szCs w:val="24"/>
        </w:rPr>
        <w:t xml:space="preserve">Человек как результат биологической и социокультурной эволюции. Мышление и деятельность. Понятие культуры. </w:t>
      </w:r>
      <w:r w:rsidRPr="00927C02">
        <w:rPr>
          <w:rFonts w:eastAsia="Times New Roman"/>
          <w:i/>
          <w:iCs/>
          <w:sz w:val="24"/>
          <w:szCs w:val="24"/>
        </w:rPr>
        <w:t>Многообразие культур</w:t>
      </w:r>
      <w:r w:rsidRPr="00927C02">
        <w:rPr>
          <w:rFonts w:eastAsia="Times New Roman"/>
          <w:i/>
          <w:iCs/>
          <w:sz w:val="24"/>
          <w:szCs w:val="24"/>
          <w:vertAlign w:val="superscript"/>
        </w:rPr>
        <w:t>5</w:t>
      </w:r>
      <w:r w:rsidRPr="00927C02">
        <w:rPr>
          <w:rFonts w:eastAsia="Times New Roman"/>
          <w:i/>
          <w:iCs/>
          <w:sz w:val="24"/>
          <w:szCs w:val="24"/>
        </w:rPr>
        <w:t>.</w:t>
      </w:r>
      <w:r w:rsidRPr="00927C02">
        <w:rPr>
          <w:rFonts w:eastAsia="Times New Roman"/>
          <w:sz w:val="24"/>
          <w:szCs w:val="24"/>
        </w:rPr>
        <w:t xml:space="preserve"> Потребности и интересы. Свобода и необходимость в человеческой деятельности. Виды человеческих знаний. Мировоззрение. </w:t>
      </w:r>
      <w:r w:rsidRPr="00927C02">
        <w:rPr>
          <w:rFonts w:eastAsia="Times New Roman"/>
          <w:i/>
          <w:iCs/>
          <w:sz w:val="24"/>
          <w:szCs w:val="24"/>
        </w:rPr>
        <w:t xml:space="preserve">Философия. Проблема познаваемости мира. </w:t>
      </w:r>
      <w:r w:rsidRPr="00927C02">
        <w:rPr>
          <w:rFonts w:eastAsia="Times New Roman"/>
          <w:sz w:val="24"/>
          <w:szCs w:val="24"/>
        </w:rPr>
        <w:t>Понятие истины,</w:t>
      </w:r>
      <w:r w:rsidRPr="00927C02">
        <w:rPr>
          <w:rFonts w:eastAsia="Times New Roman"/>
          <w:i/>
          <w:iCs/>
          <w:sz w:val="24"/>
          <w:szCs w:val="24"/>
        </w:rPr>
        <w:t xml:space="preserve"> </w:t>
      </w:r>
      <w:r w:rsidRPr="00927C02">
        <w:rPr>
          <w:rFonts w:eastAsia="Times New Roman"/>
          <w:sz w:val="24"/>
          <w:szCs w:val="24"/>
        </w:rPr>
        <w:t>ее критерии.</w:t>
      </w:r>
      <w:r w:rsidRPr="00927C02">
        <w:rPr>
          <w:rFonts w:eastAsia="Times New Roman"/>
          <w:i/>
          <w:iCs/>
          <w:sz w:val="24"/>
          <w:szCs w:val="24"/>
        </w:rPr>
        <w:t xml:space="preserve"> </w:t>
      </w:r>
      <w:r w:rsidRPr="00927C02">
        <w:rPr>
          <w:rFonts w:eastAsia="Times New Roman"/>
          <w:sz w:val="24"/>
          <w:szCs w:val="24"/>
        </w:rPr>
        <w:t>Наука.</w:t>
      </w:r>
      <w:r w:rsidRPr="00927C02">
        <w:rPr>
          <w:rFonts w:eastAsia="Times New Roman"/>
          <w:i/>
          <w:iCs/>
          <w:sz w:val="24"/>
          <w:szCs w:val="24"/>
        </w:rPr>
        <w:t xml:space="preserve"> </w:t>
      </w:r>
      <w:r w:rsidRPr="00927C02">
        <w:rPr>
          <w:rFonts w:eastAsia="Times New Roman"/>
          <w:sz w:val="24"/>
          <w:szCs w:val="24"/>
        </w:rPr>
        <w:t>Основные</w:t>
      </w:r>
      <w:r w:rsidRPr="00927C02">
        <w:rPr>
          <w:rFonts w:eastAsia="Times New Roman"/>
          <w:i/>
          <w:iCs/>
          <w:sz w:val="24"/>
          <w:szCs w:val="24"/>
        </w:rPr>
        <w:t xml:space="preserve"> </w:t>
      </w:r>
      <w:r w:rsidRPr="00927C02">
        <w:rPr>
          <w:rFonts w:eastAsia="Times New Roman"/>
          <w:sz w:val="24"/>
          <w:szCs w:val="24"/>
        </w:rPr>
        <w:t>особенности научного мышления. Естественные и социально-гуманитарные науки. Религия. Искусство. Мораль. Право.</w:t>
      </w:r>
    </w:p>
    <w:p w:rsidR="003526CF" w:rsidRPr="00927C02" w:rsidRDefault="003526CF">
      <w:pPr>
        <w:spacing w:line="22" w:lineRule="exact"/>
        <w:rPr>
          <w:sz w:val="24"/>
          <w:szCs w:val="24"/>
        </w:rPr>
      </w:pPr>
    </w:p>
    <w:p w:rsidR="003526CF" w:rsidRPr="00927C02" w:rsidRDefault="00927C02">
      <w:pPr>
        <w:spacing w:line="234" w:lineRule="auto"/>
        <w:ind w:left="567" w:right="3740"/>
        <w:rPr>
          <w:sz w:val="24"/>
          <w:szCs w:val="24"/>
        </w:rPr>
      </w:pPr>
      <w:r w:rsidRPr="00927C02">
        <w:rPr>
          <w:rFonts w:eastAsia="Times New Roman"/>
          <w:b/>
          <w:bCs/>
          <w:sz w:val="24"/>
          <w:szCs w:val="24"/>
        </w:rPr>
        <w:t>ОБЩЕСТВО КАК СЛОЖНАЯ ДИНАМИЧЕСКАЯ СИСТЕМА</w:t>
      </w:r>
    </w:p>
    <w:p w:rsidR="003526CF" w:rsidRPr="00927C02" w:rsidRDefault="003526CF">
      <w:pPr>
        <w:spacing w:line="9" w:lineRule="exact"/>
        <w:rPr>
          <w:sz w:val="24"/>
          <w:szCs w:val="24"/>
        </w:rPr>
      </w:pPr>
    </w:p>
    <w:p w:rsidR="003526CF" w:rsidRPr="00927C02" w:rsidRDefault="00927C02">
      <w:pPr>
        <w:spacing w:line="234" w:lineRule="auto"/>
        <w:ind w:left="287" w:right="20"/>
        <w:jc w:val="both"/>
        <w:rPr>
          <w:sz w:val="24"/>
          <w:szCs w:val="24"/>
        </w:rPr>
      </w:pPr>
      <w:r w:rsidRPr="00927C02">
        <w:rPr>
          <w:rFonts w:eastAsia="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w:t>
      </w:r>
    </w:p>
    <w:p w:rsidR="003526CF" w:rsidRPr="00927C02" w:rsidRDefault="003526CF">
      <w:pPr>
        <w:spacing w:line="14" w:lineRule="exact"/>
        <w:rPr>
          <w:sz w:val="24"/>
          <w:szCs w:val="24"/>
        </w:rPr>
      </w:pPr>
    </w:p>
    <w:p w:rsidR="003526CF" w:rsidRPr="00927C02" w:rsidRDefault="00927C02">
      <w:pPr>
        <w:spacing w:line="236" w:lineRule="auto"/>
        <w:ind w:left="287"/>
        <w:jc w:val="both"/>
        <w:rPr>
          <w:sz w:val="24"/>
          <w:szCs w:val="24"/>
        </w:rPr>
      </w:pPr>
      <w:proofErr w:type="spellStart"/>
      <w:r w:rsidRPr="00927C02">
        <w:rPr>
          <w:rFonts w:eastAsia="Times New Roman"/>
          <w:sz w:val="24"/>
          <w:szCs w:val="24"/>
        </w:rPr>
        <w:t>Многовариантность</w:t>
      </w:r>
      <w:proofErr w:type="spellEnd"/>
      <w:r w:rsidRPr="00927C02">
        <w:rPr>
          <w:rFonts w:eastAsia="Times New Roman"/>
          <w:sz w:val="24"/>
          <w:szCs w:val="24"/>
        </w:rPr>
        <w:t xml:space="preserve"> общественного развития. </w:t>
      </w:r>
      <w:r w:rsidRPr="00927C02">
        <w:rPr>
          <w:rFonts w:eastAsia="Times New Roman"/>
          <w:i/>
          <w:iCs/>
          <w:sz w:val="24"/>
          <w:szCs w:val="24"/>
        </w:rPr>
        <w:t>Эволюция и революция как формы социального</w:t>
      </w:r>
      <w:r w:rsidRPr="00927C02">
        <w:rPr>
          <w:rFonts w:eastAsia="Times New Roman"/>
          <w:sz w:val="24"/>
          <w:szCs w:val="24"/>
        </w:rPr>
        <w:t xml:space="preserve"> </w:t>
      </w:r>
      <w:r w:rsidRPr="00927C02">
        <w:rPr>
          <w:rFonts w:eastAsia="Times New Roman"/>
          <w:i/>
          <w:iCs/>
          <w:sz w:val="24"/>
          <w:szCs w:val="24"/>
        </w:rPr>
        <w:t xml:space="preserve">изменения. </w:t>
      </w:r>
      <w:r w:rsidRPr="00927C02">
        <w:rPr>
          <w:rFonts w:eastAsia="Times New Roman"/>
          <w:sz w:val="24"/>
          <w:szCs w:val="24"/>
        </w:rPr>
        <w:t>Понятие общественного прогресса.</w:t>
      </w:r>
      <w:r w:rsidRPr="00927C02">
        <w:rPr>
          <w:rFonts w:eastAsia="Times New Roman"/>
          <w:i/>
          <w:iCs/>
          <w:sz w:val="24"/>
          <w:szCs w:val="24"/>
        </w:rPr>
        <w:t xml:space="preserve"> Процессы глобализации. </w:t>
      </w:r>
      <w:r w:rsidRPr="00927C02">
        <w:rPr>
          <w:rFonts w:eastAsia="Times New Roman"/>
          <w:sz w:val="24"/>
          <w:szCs w:val="24"/>
        </w:rPr>
        <w:t>Общество и человек</w:t>
      </w:r>
      <w:r w:rsidRPr="00927C02">
        <w:rPr>
          <w:rFonts w:eastAsia="Times New Roman"/>
          <w:i/>
          <w:iCs/>
          <w:sz w:val="24"/>
          <w:szCs w:val="24"/>
        </w:rPr>
        <w:t xml:space="preserve"> </w:t>
      </w:r>
      <w:r w:rsidRPr="00927C02">
        <w:rPr>
          <w:rFonts w:eastAsia="Times New Roman"/>
          <w:sz w:val="24"/>
          <w:szCs w:val="24"/>
        </w:rPr>
        <w:t>перед лицом угроз и вызовов XXI века.</w:t>
      </w:r>
    </w:p>
    <w:p w:rsidR="003526CF" w:rsidRPr="00927C02" w:rsidRDefault="003526CF">
      <w:pPr>
        <w:spacing w:line="14" w:lineRule="exact"/>
        <w:rPr>
          <w:sz w:val="24"/>
          <w:szCs w:val="24"/>
        </w:rPr>
      </w:pPr>
    </w:p>
    <w:p w:rsidR="003526CF" w:rsidRPr="00927C02" w:rsidRDefault="00927C02">
      <w:pPr>
        <w:spacing w:line="236" w:lineRule="auto"/>
        <w:ind w:left="287"/>
        <w:jc w:val="both"/>
        <w:rPr>
          <w:sz w:val="24"/>
          <w:szCs w:val="24"/>
        </w:rPr>
      </w:pPr>
      <w:r w:rsidRPr="00927C02">
        <w:rPr>
          <w:rFonts w:eastAsia="Times New Roman"/>
          <w:b/>
          <w:bCs/>
          <w:sz w:val="24"/>
          <w:szCs w:val="24"/>
        </w:rPr>
        <w:t xml:space="preserve">Экономика </w:t>
      </w:r>
      <w:r w:rsidRPr="00927C02">
        <w:rPr>
          <w:rFonts w:eastAsia="Times New Roman"/>
          <w:sz w:val="24"/>
          <w:szCs w:val="24"/>
        </w:rPr>
        <w:t>и экономическая наука.</w:t>
      </w:r>
      <w:r w:rsidRPr="00927C02">
        <w:rPr>
          <w:rFonts w:eastAsia="Times New Roman"/>
          <w:b/>
          <w:bCs/>
          <w:sz w:val="24"/>
          <w:szCs w:val="24"/>
        </w:rPr>
        <w:t xml:space="preserve"> </w:t>
      </w:r>
      <w:r w:rsidRPr="00927C02">
        <w:rPr>
          <w:rFonts w:eastAsia="Times New Roman"/>
          <w:sz w:val="24"/>
          <w:szCs w:val="24"/>
        </w:rPr>
        <w:t>Факторы производства и факторные доходы.</w:t>
      </w:r>
      <w:r w:rsidRPr="00927C02">
        <w:rPr>
          <w:rFonts w:eastAsia="Times New Roman"/>
          <w:b/>
          <w:bCs/>
          <w:sz w:val="24"/>
          <w:szCs w:val="24"/>
        </w:rPr>
        <w:t xml:space="preserve"> </w:t>
      </w:r>
      <w:r w:rsidRPr="00927C02">
        <w:rPr>
          <w:rFonts w:eastAsia="Times New Roman"/>
          <w:sz w:val="24"/>
          <w:szCs w:val="24"/>
        </w:rPr>
        <w:t>Спрос и</w:t>
      </w:r>
      <w:r w:rsidRPr="00927C02">
        <w:rPr>
          <w:rFonts w:eastAsia="Times New Roman"/>
          <w:b/>
          <w:bCs/>
          <w:sz w:val="24"/>
          <w:szCs w:val="24"/>
        </w:rPr>
        <w:t xml:space="preserve"> </w:t>
      </w:r>
      <w:r w:rsidRPr="00927C02">
        <w:rPr>
          <w:rFonts w:eastAsia="Times New Roman"/>
          <w:sz w:val="24"/>
          <w:szCs w:val="24"/>
        </w:rPr>
        <w:t xml:space="preserve">предложение. </w:t>
      </w:r>
      <w:r w:rsidRPr="00927C02">
        <w:rPr>
          <w:rFonts w:eastAsia="Times New Roman"/>
          <w:i/>
          <w:iCs/>
          <w:sz w:val="24"/>
          <w:szCs w:val="24"/>
        </w:rPr>
        <w:t>Рыночные структуры.</w:t>
      </w:r>
      <w:r w:rsidRPr="00927C02">
        <w:rPr>
          <w:rFonts w:eastAsia="Times New Roman"/>
          <w:sz w:val="24"/>
          <w:szCs w:val="24"/>
        </w:rPr>
        <w:t xml:space="preserve"> </w:t>
      </w:r>
      <w:r w:rsidRPr="00927C02">
        <w:rPr>
          <w:rFonts w:eastAsia="Times New Roman"/>
          <w:i/>
          <w:iCs/>
          <w:sz w:val="24"/>
          <w:szCs w:val="24"/>
        </w:rPr>
        <w:t>Политика защиты конкуренции и антимонопольное</w:t>
      </w:r>
      <w:r w:rsidRPr="00927C02">
        <w:rPr>
          <w:rFonts w:eastAsia="Times New Roman"/>
          <w:sz w:val="24"/>
          <w:szCs w:val="24"/>
        </w:rPr>
        <w:t xml:space="preserve"> </w:t>
      </w:r>
      <w:r w:rsidRPr="00927C02">
        <w:rPr>
          <w:rFonts w:eastAsia="Times New Roman"/>
          <w:i/>
          <w:iCs/>
          <w:sz w:val="24"/>
          <w:szCs w:val="24"/>
        </w:rPr>
        <w:t>законодательство.</w:t>
      </w:r>
    </w:p>
    <w:p w:rsidR="003526CF" w:rsidRPr="00927C02" w:rsidRDefault="003526CF">
      <w:pPr>
        <w:spacing w:line="2" w:lineRule="exact"/>
        <w:rPr>
          <w:sz w:val="24"/>
          <w:szCs w:val="24"/>
        </w:rPr>
      </w:pPr>
    </w:p>
    <w:p w:rsidR="003526CF" w:rsidRPr="00927C02" w:rsidRDefault="00927C02">
      <w:pPr>
        <w:ind w:left="287"/>
        <w:rPr>
          <w:sz w:val="24"/>
          <w:szCs w:val="24"/>
        </w:rPr>
      </w:pPr>
      <w:r w:rsidRPr="00927C02">
        <w:rPr>
          <w:rFonts w:eastAsia="Times New Roman"/>
          <w:i/>
          <w:iCs/>
          <w:sz w:val="24"/>
          <w:szCs w:val="24"/>
        </w:rPr>
        <w:t xml:space="preserve">Экономические и бухгалтерские издержки и прибыль. </w:t>
      </w:r>
      <w:r w:rsidRPr="00927C02">
        <w:rPr>
          <w:rFonts w:eastAsia="Times New Roman"/>
          <w:sz w:val="24"/>
          <w:szCs w:val="24"/>
        </w:rPr>
        <w:t>Постоянные и переменные затраты.</w:t>
      </w:r>
    </w:p>
    <w:p w:rsidR="003526CF" w:rsidRPr="00927C02" w:rsidRDefault="00927C02">
      <w:pPr>
        <w:ind w:left="287"/>
        <w:rPr>
          <w:sz w:val="24"/>
          <w:szCs w:val="24"/>
        </w:rPr>
      </w:pPr>
      <w:r w:rsidRPr="00927C02">
        <w:rPr>
          <w:rFonts w:eastAsia="Times New Roman"/>
          <w:sz w:val="24"/>
          <w:szCs w:val="24"/>
        </w:rPr>
        <w:t>Основные источники финансирования бизнеса. Акции, облигации и другие ценные бумаги.</w:t>
      </w:r>
    </w:p>
    <w:p w:rsidR="003526CF" w:rsidRPr="00927C02" w:rsidRDefault="00927C02">
      <w:pPr>
        <w:ind w:left="287"/>
        <w:rPr>
          <w:sz w:val="24"/>
          <w:szCs w:val="24"/>
        </w:rPr>
      </w:pPr>
      <w:r w:rsidRPr="00927C02">
        <w:rPr>
          <w:rFonts w:eastAsia="Times New Roman"/>
          <w:i/>
          <w:iCs/>
          <w:sz w:val="24"/>
          <w:szCs w:val="24"/>
        </w:rPr>
        <w:t>Фондовый рынок. Основные принципы менеджмента. Основы маркетинга.</w:t>
      </w:r>
    </w:p>
    <w:p w:rsidR="003526CF" w:rsidRPr="00927C02" w:rsidRDefault="00927C02">
      <w:pPr>
        <w:ind w:left="287"/>
        <w:rPr>
          <w:sz w:val="24"/>
          <w:szCs w:val="24"/>
        </w:rPr>
      </w:pPr>
      <w:r w:rsidRPr="00927C02">
        <w:rPr>
          <w:rFonts w:eastAsia="Times New Roman"/>
          <w:sz w:val="24"/>
          <w:szCs w:val="24"/>
        </w:rPr>
        <w:t>Банковская система. Финансовые институты. Виды, причины и последствия инфляции.</w:t>
      </w:r>
    </w:p>
    <w:p w:rsidR="003526CF" w:rsidRPr="00927C02" w:rsidRDefault="00927C02">
      <w:pPr>
        <w:ind w:left="287"/>
        <w:rPr>
          <w:sz w:val="24"/>
          <w:szCs w:val="24"/>
        </w:rPr>
      </w:pPr>
      <w:r w:rsidRPr="00927C02">
        <w:rPr>
          <w:rFonts w:eastAsia="Times New Roman"/>
          <w:sz w:val="24"/>
          <w:szCs w:val="24"/>
        </w:rPr>
        <w:t xml:space="preserve">Рынок труда. Безработица и </w:t>
      </w:r>
      <w:r w:rsidRPr="00927C02">
        <w:rPr>
          <w:rFonts w:eastAsia="Times New Roman"/>
          <w:i/>
          <w:iCs/>
          <w:sz w:val="24"/>
          <w:szCs w:val="24"/>
        </w:rPr>
        <w:t>государственная политика в области занятости.</w:t>
      </w:r>
    </w:p>
    <w:p w:rsidR="003526CF" w:rsidRPr="00927C02" w:rsidRDefault="003526CF">
      <w:pPr>
        <w:spacing w:line="12" w:lineRule="exact"/>
        <w:rPr>
          <w:sz w:val="24"/>
          <w:szCs w:val="24"/>
        </w:rPr>
      </w:pPr>
    </w:p>
    <w:p w:rsidR="003526CF" w:rsidRPr="00927C02" w:rsidRDefault="00927C02">
      <w:pPr>
        <w:spacing w:line="234" w:lineRule="auto"/>
        <w:ind w:left="287"/>
        <w:rPr>
          <w:sz w:val="24"/>
          <w:szCs w:val="24"/>
        </w:rPr>
      </w:pPr>
      <w:r w:rsidRPr="00927C02">
        <w:rPr>
          <w:rFonts w:eastAsia="Times New Roman"/>
          <w:sz w:val="24"/>
          <w:szCs w:val="24"/>
        </w:rPr>
        <w:t xml:space="preserve">Роль государства в экономике. </w:t>
      </w:r>
      <w:r w:rsidRPr="00927C02">
        <w:rPr>
          <w:rFonts w:eastAsia="Times New Roman"/>
          <w:i/>
          <w:iCs/>
          <w:sz w:val="24"/>
          <w:szCs w:val="24"/>
        </w:rPr>
        <w:t>Общественные блага.</w:t>
      </w:r>
      <w:r w:rsidRPr="00927C02">
        <w:rPr>
          <w:rFonts w:eastAsia="Times New Roman"/>
          <w:sz w:val="24"/>
          <w:szCs w:val="24"/>
        </w:rPr>
        <w:t xml:space="preserve"> </w:t>
      </w:r>
      <w:r w:rsidRPr="00927C02">
        <w:rPr>
          <w:rFonts w:eastAsia="Times New Roman"/>
          <w:i/>
          <w:iCs/>
          <w:sz w:val="24"/>
          <w:szCs w:val="24"/>
        </w:rPr>
        <w:t>Внешние эффекты.</w:t>
      </w:r>
      <w:r w:rsidRPr="00927C02">
        <w:rPr>
          <w:rFonts w:eastAsia="Times New Roman"/>
          <w:sz w:val="24"/>
          <w:szCs w:val="24"/>
        </w:rPr>
        <w:t xml:space="preserve"> Налоги, уплачиваемые предприятиями.</w:t>
      </w:r>
    </w:p>
    <w:p w:rsidR="003526CF" w:rsidRPr="00927C02" w:rsidRDefault="003526CF">
      <w:pPr>
        <w:spacing w:line="14" w:lineRule="exact"/>
        <w:rPr>
          <w:sz w:val="24"/>
          <w:szCs w:val="24"/>
        </w:rPr>
      </w:pPr>
    </w:p>
    <w:p w:rsidR="003526CF" w:rsidRPr="00927C02" w:rsidRDefault="00927C02">
      <w:pPr>
        <w:spacing w:line="237" w:lineRule="auto"/>
        <w:ind w:left="287"/>
        <w:rPr>
          <w:sz w:val="24"/>
          <w:szCs w:val="24"/>
        </w:rPr>
      </w:pPr>
      <w:r w:rsidRPr="00927C02">
        <w:rPr>
          <w:rFonts w:eastAsia="Times New Roman"/>
          <w:sz w:val="24"/>
          <w:szCs w:val="24"/>
        </w:rPr>
        <w:t xml:space="preserve">Государственный бюджет. </w:t>
      </w:r>
      <w:r w:rsidRPr="00927C02">
        <w:rPr>
          <w:rFonts w:eastAsia="Times New Roman"/>
          <w:i/>
          <w:iCs/>
          <w:sz w:val="24"/>
          <w:szCs w:val="24"/>
        </w:rPr>
        <w:t>Государственный долг.</w:t>
      </w:r>
      <w:r w:rsidRPr="00927C02">
        <w:rPr>
          <w:rFonts w:eastAsia="Times New Roman"/>
          <w:sz w:val="24"/>
          <w:szCs w:val="24"/>
        </w:rPr>
        <w:t xml:space="preserve"> Понятие ВВП. Экономический рост и развитие. </w:t>
      </w:r>
      <w:r w:rsidRPr="00927C02">
        <w:rPr>
          <w:rFonts w:eastAsia="Times New Roman"/>
          <w:i/>
          <w:iCs/>
          <w:sz w:val="24"/>
          <w:szCs w:val="24"/>
        </w:rPr>
        <w:t>Экономические циклы.</w:t>
      </w:r>
      <w:r w:rsidRPr="00927C02">
        <w:rPr>
          <w:rFonts w:eastAsia="Times New Roman"/>
          <w:sz w:val="24"/>
          <w:szCs w:val="24"/>
        </w:rPr>
        <w:t xml:space="preserve"> </w:t>
      </w:r>
      <w:r w:rsidRPr="00927C02">
        <w:rPr>
          <w:rFonts w:eastAsia="Times New Roman"/>
          <w:i/>
          <w:iCs/>
          <w:sz w:val="24"/>
          <w:szCs w:val="24"/>
        </w:rPr>
        <w:t>Основы денежной и бюджетной политики государства.</w:t>
      </w:r>
      <w:r w:rsidRPr="00927C02">
        <w:rPr>
          <w:rFonts w:eastAsia="Times New Roman"/>
          <w:sz w:val="24"/>
          <w:szCs w:val="24"/>
        </w:rPr>
        <w:t xml:space="preserve"> Мировая экономика. </w:t>
      </w:r>
      <w:r w:rsidRPr="00927C02">
        <w:rPr>
          <w:rFonts w:eastAsia="Times New Roman"/>
          <w:i/>
          <w:iCs/>
          <w:sz w:val="24"/>
          <w:szCs w:val="24"/>
        </w:rPr>
        <w:t>Государственная политика в области международной торговли.</w:t>
      </w:r>
      <w:r w:rsidRPr="00927C02">
        <w:rPr>
          <w:rFonts w:eastAsia="Times New Roman"/>
          <w:sz w:val="24"/>
          <w:szCs w:val="24"/>
        </w:rPr>
        <w:t xml:space="preserve"> Глобальные экономические проблемы. </w:t>
      </w:r>
      <w:r w:rsidRPr="00927C02">
        <w:rPr>
          <w:rFonts w:eastAsia="Times New Roman"/>
          <w:i/>
          <w:iCs/>
          <w:sz w:val="24"/>
          <w:szCs w:val="24"/>
        </w:rPr>
        <w:t>Особенности современной экономики России.</w:t>
      </w:r>
      <w:r w:rsidRPr="00927C02">
        <w:rPr>
          <w:rFonts w:eastAsia="Times New Roman"/>
          <w:sz w:val="24"/>
          <w:szCs w:val="24"/>
        </w:rPr>
        <w:t xml:space="preserve"> </w:t>
      </w:r>
      <w:r w:rsidRPr="00927C02">
        <w:rPr>
          <w:rFonts w:eastAsia="Times New Roman"/>
          <w:i/>
          <w:iCs/>
          <w:sz w:val="24"/>
          <w:szCs w:val="24"/>
        </w:rPr>
        <w:t>Экономическая политика Российской Федерации.</w:t>
      </w:r>
    </w:p>
    <w:p w:rsidR="003526CF" w:rsidRPr="00927C02" w:rsidRDefault="003526CF">
      <w:pPr>
        <w:spacing w:line="17" w:lineRule="exact"/>
        <w:rPr>
          <w:sz w:val="24"/>
          <w:szCs w:val="24"/>
        </w:rPr>
      </w:pPr>
    </w:p>
    <w:p w:rsidR="003526CF" w:rsidRPr="00927C02" w:rsidRDefault="00927C02">
      <w:pPr>
        <w:spacing w:line="236" w:lineRule="auto"/>
        <w:ind w:left="287"/>
        <w:jc w:val="both"/>
        <w:rPr>
          <w:sz w:val="24"/>
          <w:szCs w:val="24"/>
        </w:rPr>
      </w:pPr>
      <w:r w:rsidRPr="00927C02">
        <w:rPr>
          <w:rFonts w:eastAsia="Times New Roman"/>
          <w:b/>
          <w:bCs/>
          <w:sz w:val="24"/>
          <w:szCs w:val="24"/>
        </w:rPr>
        <w:t>Социальные отношения</w:t>
      </w:r>
      <w:r w:rsidRPr="00927C02">
        <w:rPr>
          <w:rFonts w:eastAsia="Times New Roman"/>
          <w:sz w:val="24"/>
          <w:szCs w:val="24"/>
        </w:rPr>
        <w:t>.</w:t>
      </w:r>
      <w:r w:rsidRPr="00927C02">
        <w:rPr>
          <w:rFonts w:eastAsia="Times New Roman"/>
          <w:b/>
          <w:bCs/>
          <w:sz w:val="24"/>
          <w:szCs w:val="24"/>
        </w:rPr>
        <w:t xml:space="preserve"> </w:t>
      </w:r>
      <w:r w:rsidRPr="00927C02">
        <w:rPr>
          <w:rFonts w:eastAsia="Times New Roman"/>
          <w:sz w:val="24"/>
          <w:szCs w:val="24"/>
        </w:rPr>
        <w:t>Социальные группы.</w:t>
      </w:r>
      <w:r w:rsidRPr="00927C02">
        <w:rPr>
          <w:rFonts w:eastAsia="Times New Roman"/>
          <w:b/>
          <w:bCs/>
          <w:sz w:val="24"/>
          <w:szCs w:val="24"/>
        </w:rPr>
        <w:t xml:space="preserve"> </w:t>
      </w:r>
      <w:r w:rsidRPr="00927C02">
        <w:rPr>
          <w:rFonts w:eastAsia="Times New Roman"/>
          <w:sz w:val="24"/>
          <w:szCs w:val="24"/>
        </w:rPr>
        <w:t>Социальная стратификация</w:t>
      </w:r>
      <w:r w:rsidRPr="00927C02">
        <w:rPr>
          <w:rFonts w:eastAsia="Times New Roman"/>
          <w:i/>
          <w:iCs/>
          <w:sz w:val="24"/>
          <w:szCs w:val="24"/>
        </w:rPr>
        <w:t>.</w:t>
      </w:r>
      <w:r w:rsidRPr="00927C02">
        <w:rPr>
          <w:rFonts w:eastAsia="Times New Roman"/>
          <w:b/>
          <w:bCs/>
          <w:sz w:val="24"/>
          <w:szCs w:val="24"/>
        </w:rPr>
        <w:t xml:space="preserve"> </w:t>
      </w:r>
      <w:r w:rsidRPr="00927C02">
        <w:rPr>
          <w:rFonts w:eastAsia="Times New Roman"/>
          <w:sz w:val="24"/>
          <w:szCs w:val="24"/>
        </w:rPr>
        <w:t>Социальный</w:t>
      </w:r>
      <w:r w:rsidRPr="00927C02">
        <w:rPr>
          <w:rFonts w:eastAsia="Times New Roman"/>
          <w:b/>
          <w:bCs/>
          <w:sz w:val="24"/>
          <w:szCs w:val="24"/>
        </w:rPr>
        <w:t xml:space="preserve"> </w:t>
      </w:r>
      <w:r w:rsidRPr="00927C02">
        <w:rPr>
          <w:rFonts w:eastAsia="Times New Roman"/>
          <w:sz w:val="24"/>
          <w:szCs w:val="24"/>
        </w:rPr>
        <w:t xml:space="preserve">конфликт. Виды социальных норм. Социальный контроль. </w:t>
      </w:r>
      <w:r w:rsidRPr="00927C02">
        <w:rPr>
          <w:rFonts w:eastAsia="Times New Roman"/>
          <w:i/>
          <w:iCs/>
          <w:sz w:val="24"/>
          <w:szCs w:val="24"/>
        </w:rPr>
        <w:t>Социальная мобильность.</w:t>
      </w:r>
      <w:r w:rsidRPr="00927C02">
        <w:rPr>
          <w:rFonts w:eastAsia="Times New Roman"/>
          <w:sz w:val="24"/>
          <w:szCs w:val="24"/>
        </w:rPr>
        <w:t xml:space="preserve"> Молодёжь как социальная группа, особенности молодёжной субкультуры.</w:t>
      </w:r>
    </w:p>
    <w:p w:rsidR="003526CF" w:rsidRPr="00927C02" w:rsidRDefault="003526CF">
      <w:pPr>
        <w:spacing w:line="14" w:lineRule="exact"/>
        <w:rPr>
          <w:sz w:val="24"/>
          <w:szCs w:val="24"/>
        </w:rPr>
      </w:pPr>
    </w:p>
    <w:p w:rsidR="003526CF" w:rsidRPr="00927C02" w:rsidRDefault="00927C02">
      <w:pPr>
        <w:spacing w:line="237" w:lineRule="auto"/>
        <w:ind w:left="287"/>
        <w:jc w:val="both"/>
        <w:rPr>
          <w:sz w:val="24"/>
          <w:szCs w:val="24"/>
        </w:rPr>
      </w:pPr>
      <w:r w:rsidRPr="00927C02">
        <w:rPr>
          <w:rFonts w:eastAsia="Times New Roman"/>
          <w:sz w:val="24"/>
          <w:szCs w:val="24"/>
        </w:rPr>
        <w:t xml:space="preserve">Этнические общности. Межнациональные отношения, </w:t>
      </w:r>
      <w:proofErr w:type="spellStart"/>
      <w:r w:rsidRPr="00927C02">
        <w:rPr>
          <w:rFonts w:eastAsia="Times New Roman"/>
          <w:sz w:val="24"/>
          <w:szCs w:val="24"/>
        </w:rPr>
        <w:t>этносоциальные</w:t>
      </w:r>
      <w:proofErr w:type="spellEnd"/>
      <w:r w:rsidRPr="00927C02">
        <w:rPr>
          <w:rFonts w:eastAsia="Times New Roman"/>
          <w:sz w:val="24"/>
          <w:szCs w:val="24"/>
        </w:rPr>
        <w:t xml:space="preserve"> конфликты, пути их разрешения. Конституционные принципы национальной политики в Российской Федерации. Семья и брак. </w:t>
      </w:r>
      <w:r w:rsidRPr="00927C02">
        <w:rPr>
          <w:rFonts w:eastAsia="Times New Roman"/>
          <w:i/>
          <w:iCs/>
          <w:sz w:val="24"/>
          <w:szCs w:val="24"/>
        </w:rPr>
        <w:t>Проблема неполных семей.</w:t>
      </w:r>
      <w:r w:rsidRPr="00927C02">
        <w:rPr>
          <w:rFonts w:eastAsia="Times New Roman"/>
          <w:sz w:val="24"/>
          <w:szCs w:val="24"/>
        </w:rPr>
        <w:t xml:space="preserve"> </w:t>
      </w:r>
      <w:r w:rsidRPr="00927C02">
        <w:rPr>
          <w:rFonts w:eastAsia="Times New Roman"/>
          <w:i/>
          <w:iCs/>
          <w:sz w:val="24"/>
          <w:szCs w:val="24"/>
        </w:rPr>
        <w:t>Современная демографическая ситуация в</w:t>
      </w:r>
      <w:r w:rsidRPr="00927C02">
        <w:rPr>
          <w:rFonts w:eastAsia="Times New Roman"/>
          <w:sz w:val="24"/>
          <w:szCs w:val="24"/>
        </w:rPr>
        <w:t xml:space="preserve"> </w:t>
      </w:r>
      <w:r w:rsidRPr="00927C02">
        <w:rPr>
          <w:rFonts w:eastAsia="Times New Roman"/>
          <w:i/>
          <w:iCs/>
          <w:sz w:val="24"/>
          <w:szCs w:val="24"/>
        </w:rPr>
        <w:t>Российской Федерации.</w:t>
      </w:r>
    </w:p>
    <w:p w:rsidR="003526CF" w:rsidRPr="00927C02" w:rsidRDefault="003526CF">
      <w:pPr>
        <w:spacing w:line="2" w:lineRule="exact"/>
        <w:rPr>
          <w:sz w:val="24"/>
          <w:szCs w:val="24"/>
        </w:rPr>
      </w:pPr>
    </w:p>
    <w:p w:rsidR="003526CF" w:rsidRPr="00927C02" w:rsidRDefault="00927C02">
      <w:pPr>
        <w:ind w:left="567"/>
        <w:rPr>
          <w:sz w:val="24"/>
          <w:szCs w:val="24"/>
        </w:rPr>
      </w:pPr>
      <w:r w:rsidRPr="00927C02">
        <w:rPr>
          <w:rFonts w:eastAsia="Times New Roman"/>
          <w:sz w:val="24"/>
          <w:szCs w:val="24"/>
        </w:rPr>
        <w:t>Религиозные объединения и организации в Российской Федерации.</w:t>
      </w:r>
    </w:p>
    <w:p w:rsidR="003526CF" w:rsidRPr="00927C02" w:rsidRDefault="00927C02">
      <w:pPr>
        <w:spacing w:line="20" w:lineRule="exact"/>
        <w:rPr>
          <w:sz w:val="24"/>
          <w:szCs w:val="24"/>
        </w:rPr>
      </w:pPr>
      <w:r w:rsidRPr="00927C02">
        <w:rPr>
          <w:noProof/>
          <w:sz w:val="24"/>
          <w:szCs w:val="24"/>
        </w:rPr>
        <mc:AlternateContent>
          <mc:Choice Requires="wps">
            <w:drawing>
              <wp:anchor distT="0" distB="0" distL="114300" distR="114300" simplePos="0" relativeHeight="251637248" behindDoc="1" locked="0" layoutInCell="0" allowOverlap="1" wp14:anchorId="4E4C26FA" wp14:editId="5A803091">
                <wp:simplePos x="0" y="0"/>
                <wp:positionH relativeFrom="column">
                  <wp:posOffset>0</wp:posOffset>
                </wp:positionH>
                <wp:positionV relativeFrom="paragraph">
                  <wp:posOffset>211455</wp:posOffset>
                </wp:positionV>
                <wp:extent cx="182943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6.65pt" to="144.05pt,16.65pt" o:allowincell="f" strokecolor="#000000" strokeweight="0.72pt"/>
            </w:pict>
          </mc:Fallback>
        </mc:AlternateContent>
      </w:r>
    </w:p>
    <w:p w:rsidR="003526CF" w:rsidRPr="00927C02" w:rsidRDefault="003526CF">
      <w:pPr>
        <w:spacing w:line="200" w:lineRule="exact"/>
        <w:rPr>
          <w:sz w:val="24"/>
          <w:szCs w:val="24"/>
        </w:rPr>
      </w:pPr>
    </w:p>
    <w:p w:rsidR="003526CF" w:rsidRPr="00927C02" w:rsidRDefault="003526CF">
      <w:pPr>
        <w:spacing w:line="279" w:lineRule="exact"/>
        <w:rPr>
          <w:sz w:val="24"/>
          <w:szCs w:val="24"/>
        </w:rPr>
      </w:pPr>
    </w:p>
    <w:p w:rsidR="003526CF" w:rsidRPr="00927C02" w:rsidRDefault="00927C02" w:rsidP="00F942DD">
      <w:pPr>
        <w:numPr>
          <w:ilvl w:val="0"/>
          <w:numId w:val="72"/>
        </w:numPr>
        <w:tabs>
          <w:tab w:val="left" w:pos="367"/>
        </w:tabs>
        <w:spacing w:line="188" w:lineRule="auto"/>
        <w:ind w:left="367" w:right="180" w:hanging="367"/>
        <w:rPr>
          <w:rFonts w:eastAsia="Calibri"/>
          <w:sz w:val="24"/>
          <w:szCs w:val="24"/>
          <w:vertAlign w:val="superscript"/>
        </w:rPr>
      </w:pPr>
      <w:r w:rsidRPr="00927C02">
        <w:rPr>
          <w:rFonts w:eastAsia="Calibri"/>
          <w:sz w:val="24"/>
          <w:szCs w:val="24"/>
        </w:rPr>
        <w:t>Курсивом в тексте выделен материал, который подлежит изучению, но не включается в Требования к уровню подготовки выпускников.</w:t>
      </w:r>
    </w:p>
    <w:p w:rsidR="003526CF" w:rsidRPr="00927C02" w:rsidRDefault="003526CF">
      <w:pPr>
        <w:spacing w:line="11" w:lineRule="exact"/>
        <w:rPr>
          <w:sz w:val="24"/>
          <w:szCs w:val="24"/>
        </w:rPr>
      </w:pPr>
    </w:p>
    <w:p w:rsidR="003526CF" w:rsidRPr="00927C02" w:rsidRDefault="003526CF" w:rsidP="000B0851">
      <w:pPr>
        <w:ind w:left="9707"/>
        <w:rPr>
          <w:sz w:val="24"/>
          <w:szCs w:val="24"/>
        </w:rPr>
        <w:sectPr w:rsidR="003526CF" w:rsidRPr="00927C02">
          <w:pgSz w:w="11900" w:h="16838"/>
          <w:pgMar w:top="285" w:right="846" w:bottom="0" w:left="1133" w:header="0" w:footer="0" w:gutter="0"/>
          <w:cols w:space="720" w:equalWidth="0">
            <w:col w:w="9927"/>
          </w:cols>
        </w:sectPr>
      </w:pPr>
    </w:p>
    <w:p w:rsidR="003526CF" w:rsidRPr="00927C02" w:rsidRDefault="00927C02">
      <w:pPr>
        <w:spacing w:line="236" w:lineRule="auto"/>
        <w:ind w:left="287"/>
        <w:jc w:val="both"/>
        <w:rPr>
          <w:sz w:val="24"/>
          <w:szCs w:val="24"/>
        </w:rPr>
      </w:pPr>
      <w:r w:rsidRPr="00927C02">
        <w:rPr>
          <w:rFonts w:eastAsia="Times New Roman"/>
          <w:b/>
          <w:bCs/>
          <w:sz w:val="24"/>
          <w:szCs w:val="24"/>
        </w:rPr>
        <w:lastRenderedPageBreak/>
        <w:t>Политика как общественное явление</w:t>
      </w:r>
      <w:r w:rsidRPr="00927C02">
        <w:rPr>
          <w:rFonts w:eastAsia="Times New Roman"/>
          <w:sz w:val="24"/>
          <w:szCs w:val="24"/>
        </w:rPr>
        <w:t>.</w:t>
      </w:r>
      <w:r w:rsidRPr="00927C02">
        <w:rPr>
          <w:rFonts w:eastAsia="Times New Roman"/>
          <w:b/>
          <w:bCs/>
          <w:sz w:val="24"/>
          <w:szCs w:val="24"/>
        </w:rPr>
        <w:t xml:space="preserve"> </w:t>
      </w:r>
      <w:r w:rsidRPr="00927C02">
        <w:rPr>
          <w:rFonts w:eastAsia="Times New Roman"/>
          <w:sz w:val="24"/>
          <w:szCs w:val="24"/>
        </w:rPr>
        <w:t>Понятие власти.</w:t>
      </w:r>
      <w:r w:rsidRPr="00927C02">
        <w:rPr>
          <w:rFonts w:eastAsia="Times New Roman"/>
          <w:b/>
          <w:bCs/>
          <w:sz w:val="24"/>
          <w:szCs w:val="24"/>
        </w:rPr>
        <w:t xml:space="preserve"> </w:t>
      </w:r>
      <w:r w:rsidRPr="00927C02">
        <w:rPr>
          <w:rFonts w:eastAsia="Times New Roman"/>
          <w:sz w:val="24"/>
          <w:szCs w:val="24"/>
        </w:rPr>
        <w:t>Государство,</w:t>
      </w:r>
      <w:r w:rsidRPr="00927C02">
        <w:rPr>
          <w:rFonts w:eastAsia="Times New Roman"/>
          <w:b/>
          <w:bCs/>
          <w:sz w:val="24"/>
          <w:szCs w:val="24"/>
        </w:rPr>
        <w:t xml:space="preserve"> </w:t>
      </w:r>
      <w:r w:rsidRPr="00927C02">
        <w:rPr>
          <w:rFonts w:eastAsia="Times New Roman"/>
          <w:sz w:val="24"/>
          <w:szCs w:val="24"/>
        </w:rPr>
        <w:t>его функции.</w:t>
      </w:r>
      <w:r w:rsidRPr="00927C02">
        <w:rPr>
          <w:rFonts w:eastAsia="Times New Roman"/>
          <w:b/>
          <w:bCs/>
          <w:sz w:val="24"/>
          <w:szCs w:val="24"/>
        </w:rPr>
        <w:t xml:space="preserve"> </w:t>
      </w:r>
      <w:r w:rsidRPr="00927C02">
        <w:rPr>
          <w:rFonts w:eastAsia="Times New Roman"/>
          <w:sz w:val="24"/>
          <w:szCs w:val="24"/>
        </w:rPr>
        <w:t>Политическая система. Типология политических режимов. Демократия, ее основные ценности и признаки. Гражданское общество и государство.</w:t>
      </w:r>
    </w:p>
    <w:p w:rsidR="003526CF" w:rsidRPr="00927C02" w:rsidRDefault="003526CF">
      <w:pPr>
        <w:spacing w:line="14"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 xml:space="preserve">Политическая элита, </w:t>
      </w:r>
      <w:r w:rsidRPr="00927C02">
        <w:rPr>
          <w:rFonts w:eastAsia="Times New Roman"/>
          <w:i/>
          <w:iCs/>
          <w:sz w:val="24"/>
          <w:szCs w:val="24"/>
        </w:rPr>
        <w:t>особенности ее формирования в современной России.</w:t>
      </w:r>
      <w:r w:rsidRPr="00927C02">
        <w:rPr>
          <w:rFonts w:eastAsia="Times New Roman"/>
          <w:sz w:val="24"/>
          <w:szCs w:val="24"/>
        </w:rPr>
        <w:t xml:space="preserve"> Политические партии и движения. Средства массовой информации в политической системе общества. </w:t>
      </w:r>
      <w:r w:rsidRPr="00927C02">
        <w:rPr>
          <w:rFonts w:eastAsia="Times New Roman"/>
          <w:i/>
          <w:iCs/>
          <w:sz w:val="24"/>
          <w:szCs w:val="24"/>
        </w:rPr>
        <w:t>Политическая идеология.</w:t>
      </w:r>
    </w:p>
    <w:p w:rsidR="003526CF" w:rsidRPr="00927C02" w:rsidRDefault="003526CF">
      <w:pPr>
        <w:spacing w:line="14" w:lineRule="exact"/>
        <w:rPr>
          <w:sz w:val="24"/>
          <w:szCs w:val="24"/>
        </w:rPr>
      </w:pPr>
    </w:p>
    <w:p w:rsidR="003526CF" w:rsidRPr="00927C02" w:rsidRDefault="00927C02">
      <w:pPr>
        <w:spacing w:line="234" w:lineRule="auto"/>
        <w:ind w:left="7" w:firstLine="567"/>
        <w:jc w:val="both"/>
        <w:rPr>
          <w:sz w:val="24"/>
          <w:szCs w:val="24"/>
        </w:rPr>
      </w:pPr>
      <w:r w:rsidRPr="00927C02">
        <w:rPr>
          <w:rFonts w:eastAsia="Times New Roman"/>
          <w:sz w:val="24"/>
          <w:szCs w:val="24"/>
        </w:rPr>
        <w:t xml:space="preserve">Политический процесс, </w:t>
      </w:r>
      <w:r w:rsidRPr="00927C02">
        <w:rPr>
          <w:rFonts w:eastAsia="Times New Roman"/>
          <w:i/>
          <w:iCs/>
          <w:sz w:val="24"/>
          <w:szCs w:val="24"/>
        </w:rPr>
        <w:t>его особенности в Российской Федерации.</w:t>
      </w:r>
      <w:r w:rsidRPr="00927C02">
        <w:rPr>
          <w:rFonts w:eastAsia="Times New Roman"/>
          <w:sz w:val="24"/>
          <w:szCs w:val="24"/>
        </w:rPr>
        <w:t xml:space="preserve"> Избирательная кампания в Российской Федерации.</w:t>
      </w:r>
    </w:p>
    <w:p w:rsidR="003526CF" w:rsidRPr="00927C02" w:rsidRDefault="003526CF">
      <w:pPr>
        <w:spacing w:line="6" w:lineRule="exact"/>
        <w:rPr>
          <w:sz w:val="24"/>
          <w:szCs w:val="24"/>
        </w:rPr>
      </w:pPr>
    </w:p>
    <w:p w:rsidR="003526CF" w:rsidRPr="00927C02" w:rsidRDefault="00927C02">
      <w:pPr>
        <w:ind w:left="567"/>
        <w:rPr>
          <w:sz w:val="24"/>
          <w:szCs w:val="24"/>
        </w:rPr>
      </w:pPr>
      <w:r w:rsidRPr="00927C02">
        <w:rPr>
          <w:rFonts w:eastAsia="Times New Roman"/>
          <w:b/>
          <w:bCs/>
          <w:sz w:val="24"/>
          <w:szCs w:val="24"/>
        </w:rPr>
        <w:t>ЧЕЛОВЕК В СИСТЕМЕ</w:t>
      </w:r>
    </w:p>
    <w:p w:rsidR="003526CF" w:rsidRPr="00927C02" w:rsidRDefault="00927C02">
      <w:pPr>
        <w:ind w:left="567"/>
        <w:rPr>
          <w:sz w:val="24"/>
          <w:szCs w:val="24"/>
        </w:rPr>
      </w:pPr>
      <w:r w:rsidRPr="00927C02">
        <w:rPr>
          <w:rFonts w:eastAsia="Times New Roman"/>
          <w:b/>
          <w:bCs/>
          <w:sz w:val="24"/>
          <w:szCs w:val="24"/>
        </w:rPr>
        <w:t>ОБЩЕСТВЕННЫХ ОТНОШЕНИЙ</w:t>
      </w:r>
    </w:p>
    <w:p w:rsidR="003526CF" w:rsidRPr="00927C02" w:rsidRDefault="003526CF">
      <w:pPr>
        <w:spacing w:line="7" w:lineRule="exact"/>
        <w:rPr>
          <w:sz w:val="24"/>
          <w:szCs w:val="24"/>
        </w:rPr>
      </w:pPr>
    </w:p>
    <w:p w:rsidR="003526CF" w:rsidRPr="00927C02" w:rsidRDefault="00927C02">
      <w:pPr>
        <w:spacing w:line="237" w:lineRule="auto"/>
        <w:ind w:left="287"/>
        <w:jc w:val="both"/>
        <w:rPr>
          <w:sz w:val="24"/>
          <w:szCs w:val="24"/>
        </w:rPr>
      </w:pPr>
      <w:r w:rsidRPr="00927C02">
        <w:rPr>
          <w:rFonts w:eastAsia="Times New Roman"/>
          <w:sz w:val="24"/>
          <w:szCs w:val="24"/>
        </w:rPr>
        <w:t xml:space="preserve">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w:t>
      </w:r>
      <w:r w:rsidRPr="00927C02">
        <w:rPr>
          <w:rFonts w:eastAsia="Times New Roman"/>
          <w:i/>
          <w:iCs/>
          <w:sz w:val="24"/>
          <w:szCs w:val="24"/>
        </w:rPr>
        <w:t>Ценности и нормы.</w:t>
      </w:r>
      <w:r w:rsidRPr="00927C02">
        <w:rPr>
          <w:rFonts w:eastAsia="Times New Roman"/>
          <w:sz w:val="24"/>
          <w:szCs w:val="24"/>
        </w:rPr>
        <w:t xml:space="preserve"> </w:t>
      </w:r>
      <w:r w:rsidRPr="00927C02">
        <w:rPr>
          <w:rFonts w:eastAsia="Times New Roman"/>
          <w:i/>
          <w:iCs/>
          <w:sz w:val="24"/>
          <w:szCs w:val="24"/>
        </w:rPr>
        <w:t>Мотивы и предпочтения.</w:t>
      </w:r>
      <w:r w:rsidRPr="00927C02">
        <w:rPr>
          <w:rFonts w:eastAsia="Times New Roman"/>
          <w:sz w:val="24"/>
          <w:szCs w:val="24"/>
        </w:rPr>
        <w:t xml:space="preserve"> Свобода и ответственность. Отклоняющееся поведение и его типы.</w:t>
      </w:r>
    </w:p>
    <w:p w:rsidR="003526CF" w:rsidRPr="00927C02" w:rsidRDefault="003526CF">
      <w:pPr>
        <w:spacing w:line="14" w:lineRule="exact"/>
        <w:rPr>
          <w:sz w:val="24"/>
          <w:szCs w:val="24"/>
        </w:rPr>
      </w:pPr>
    </w:p>
    <w:p w:rsidR="003526CF" w:rsidRPr="00927C02" w:rsidRDefault="00927C02">
      <w:pPr>
        <w:spacing w:line="234" w:lineRule="auto"/>
        <w:ind w:left="287"/>
        <w:jc w:val="both"/>
        <w:rPr>
          <w:sz w:val="24"/>
          <w:szCs w:val="24"/>
        </w:rPr>
      </w:pPr>
      <w:r w:rsidRPr="00927C02">
        <w:rPr>
          <w:rFonts w:eastAsia="Times New Roman"/>
          <w:sz w:val="24"/>
          <w:szCs w:val="24"/>
        </w:rPr>
        <w:t xml:space="preserve">Общественная значимость и личностный смысл образования. </w:t>
      </w:r>
      <w:r w:rsidRPr="00927C02">
        <w:rPr>
          <w:rFonts w:eastAsia="Times New Roman"/>
          <w:i/>
          <w:iCs/>
          <w:sz w:val="24"/>
          <w:szCs w:val="24"/>
        </w:rPr>
        <w:t>Знания,</w:t>
      </w:r>
      <w:r w:rsidRPr="00927C02">
        <w:rPr>
          <w:rFonts w:eastAsia="Times New Roman"/>
          <w:sz w:val="24"/>
          <w:szCs w:val="24"/>
        </w:rPr>
        <w:t xml:space="preserve"> </w:t>
      </w:r>
      <w:r w:rsidRPr="00927C02">
        <w:rPr>
          <w:rFonts w:eastAsia="Times New Roman"/>
          <w:i/>
          <w:iCs/>
          <w:sz w:val="24"/>
          <w:szCs w:val="24"/>
        </w:rPr>
        <w:t>умения и навыки людей</w:t>
      </w:r>
      <w:r w:rsidRPr="00927C02">
        <w:rPr>
          <w:rFonts w:eastAsia="Times New Roman"/>
          <w:sz w:val="24"/>
          <w:szCs w:val="24"/>
        </w:rPr>
        <w:t xml:space="preserve"> </w:t>
      </w:r>
      <w:r w:rsidRPr="00927C02">
        <w:rPr>
          <w:rFonts w:eastAsia="Times New Roman"/>
          <w:i/>
          <w:iCs/>
          <w:sz w:val="24"/>
          <w:szCs w:val="24"/>
        </w:rPr>
        <w:t>в условиях информационного общества.</w:t>
      </w:r>
    </w:p>
    <w:p w:rsidR="003526CF" w:rsidRPr="00927C02" w:rsidRDefault="003526CF">
      <w:pPr>
        <w:spacing w:line="14" w:lineRule="exact"/>
        <w:rPr>
          <w:sz w:val="24"/>
          <w:szCs w:val="24"/>
        </w:rPr>
      </w:pPr>
    </w:p>
    <w:p w:rsidR="003526CF" w:rsidRPr="00927C02" w:rsidRDefault="00927C02">
      <w:pPr>
        <w:spacing w:line="234" w:lineRule="auto"/>
        <w:ind w:left="287" w:right="20"/>
        <w:jc w:val="both"/>
        <w:rPr>
          <w:sz w:val="24"/>
          <w:szCs w:val="24"/>
        </w:rPr>
      </w:pPr>
      <w:r w:rsidRPr="00927C02">
        <w:rPr>
          <w:rFonts w:eastAsia="Times New Roman"/>
          <w:sz w:val="24"/>
          <w:szCs w:val="24"/>
        </w:rPr>
        <w:t>Рациональное экономическое поведение собственника, работника, потребителя, семьянина, гражданина.</w:t>
      </w:r>
    </w:p>
    <w:p w:rsidR="003526CF" w:rsidRPr="00927C02" w:rsidRDefault="003526CF">
      <w:pPr>
        <w:spacing w:line="2" w:lineRule="exact"/>
        <w:rPr>
          <w:sz w:val="24"/>
          <w:szCs w:val="24"/>
        </w:rPr>
      </w:pPr>
    </w:p>
    <w:p w:rsidR="003526CF" w:rsidRPr="00927C02" w:rsidRDefault="00927C02">
      <w:pPr>
        <w:tabs>
          <w:tab w:val="left" w:pos="1267"/>
          <w:tab w:val="left" w:pos="1547"/>
          <w:tab w:val="left" w:pos="3147"/>
          <w:tab w:val="left" w:pos="4007"/>
          <w:tab w:val="left" w:pos="5647"/>
          <w:tab w:val="left" w:pos="6947"/>
          <w:tab w:val="left" w:pos="7227"/>
          <w:tab w:val="left" w:pos="8827"/>
        </w:tabs>
        <w:ind w:left="287"/>
        <w:rPr>
          <w:sz w:val="24"/>
          <w:szCs w:val="24"/>
        </w:rPr>
      </w:pPr>
      <w:r w:rsidRPr="00927C02">
        <w:rPr>
          <w:rFonts w:eastAsia="Times New Roman"/>
          <w:sz w:val="24"/>
          <w:szCs w:val="24"/>
        </w:rPr>
        <w:t>Человек</w:t>
      </w:r>
      <w:r w:rsidRPr="00927C02">
        <w:rPr>
          <w:rFonts w:eastAsia="Times New Roman"/>
          <w:sz w:val="24"/>
          <w:szCs w:val="24"/>
        </w:rPr>
        <w:tab/>
        <w:t>в</w:t>
      </w:r>
      <w:r w:rsidRPr="00927C02">
        <w:rPr>
          <w:rFonts w:eastAsia="Times New Roman"/>
          <w:sz w:val="24"/>
          <w:szCs w:val="24"/>
        </w:rPr>
        <w:tab/>
        <w:t>политической</w:t>
      </w:r>
      <w:r w:rsidRPr="00927C02">
        <w:rPr>
          <w:rFonts w:eastAsia="Times New Roman"/>
          <w:sz w:val="24"/>
          <w:szCs w:val="24"/>
        </w:rPr>
        <w:tab/>
        <w:t>жизни.</w:t>
      </w:r>
      <w:r w:rsidRPr="00927C02">
        <w:rPr>
          <w:sz w:val="24"/>
          <w:szCs w:val="24"/>
        </w:rPr>
        <w:tab/>
      </w:r>
      <w:r w:rsidRPr="00927C02">
        <w:rPr>
          <w:rFonts w:eastAsia="Times New Roman"/>
          <w:i/>
          <w:iCs/>
          <w:sz w:val="24"/>
          <w:szCs w:val="24"/>
        </w:rPr>
        <w:t>Политическая</w:t>
      </w:r>
      <w:r w:rsidRPr="00927C02">
        <w:rPr>
          <w:rFonts w:eastAsia="Times New Roman"/>
          <w:i/>
          <w:iCs/>
          <w:sz w:val="24"/>
          <w:szCs w:val="24"/>
        </w:rPr>
        <w:tab/>
        <w:t>психология</w:t>
      </w:r>
      <w:r w:rsidRPr="00927C02">
        <w:rPr>
          <w:rFonts w:eastAsia="Times New Roman"/>
          <w:i/>
          <w:iCs/>
          <w:sz w:val="24"/>
          <w:szCs w:val="24"/>
        </w:rPr>
        <w:tab/>
        <w:t>и</w:t>
      </w:r>
      <w:r w:rsidRPr="00927C02">
        <w:rPr>
          <w:rFonts w:eastAsia="Times New Roman"/>
          <w:i/>
          <w:iCs/>
          <w:sz w:val="24"/>
          <w:szCs w:val="24"/>
        </w:rPr>
        <w:tab/>
        <w:t>политическое</w:t>
      </w:r>
      <w:r w:rsidRPr="00927C02">
        <w:rPr>
          <w:sz w:val="24"/>
          <w:szCs w:val="24"/>
        </w:rPr>
        <w:tab/>
      </w:r>
      <w:r w:rsidRPr="00927C02">
        <w:rPr>
          <w:rFonts w:eastAsia="Times New Roman"/>
          <w:i/>
          <w:iCs/>
          <w:sz w:val="24"/>
          <w:szCs w:val="24"/>
        </w:rPr>
        <w:t>поведение.</w:t>
      </w:r>
    </w:p>
    <w:p w:rsidR="003526CF" w:rsidRPr="00927C02" w:rsidRDefault="00927C02">
      <w:pPr>
        <w:ind w:left="287"/>
        <w:rPr>
          <w:sz w:val="24"/>
          <w:szCs w:val="24"/>
        </w:rPr>
      </w:pPr>
      <w:r w:rsidRPr="00927C02">
        <w:rPr>
          <w:rFonts w:eastAsia="Times New Roman"/>
          <w:sz w:val="24"/>
          <w:szCs w:val="24"/>
        </w:rPr>
        <w:t>Политическое участие. Политическое лидерство.</w:t>
      </w:r>
    </w:p>
    <w:p w:rsidR="003526CF" w:rsidRPr="00927C02" w:rsidRDefault="003526CF">
      <w:pPr>
        <w:spacing w:line="5" w:lineRule="exact"/>
        <w:rPr>
          <w:sz w:val="24"/>
          <w:szCs w:val="24"/>
        </w:rPr>
      </w:pPr>
    </w:p>
    <w:p w:rsidR="003526CF" w:rsidRPr="00927C02" w:rsidRDefault="00927C02">
      <w:pPr>
        <w:ind w:left="567"/>
        <w:rPr>
          <w:sz w:val="24"/>
          <w:szCs w:val="24"/>
        </w:rPr>
      </w:pPr>
      <w:r w:rsidRPr="00927C02">
        <w:rPr>
          <w:rFonts w:eastAsia="Times New Roman"/>
          <w:b/>
          <w:bCs/>
          <w:sz w:val="24"/>
          <w:szCs w:val="24"/>
        </w:rPr>
        <w:t>ПРАВОВОЕ РЕГУЛИРОВАНИЕ</w:t>
      </w:r>
    </w:p>
    <w:p w:rsidR="003526CF" w:rsidRPr="00927C02" w:rsidRDefault="00927C02">
      <w:pPr>
        <w:ind w:left="567"/>
        <w:rPr>
          <w:sz w:val="24"/>
          <w:szCs w:val="24"/>
        </w:rPr>
      </w:pPr>
      <w:r w:rsidRPr="00927C02">
        <w:rPr>
          <w:rFonts w:eastAsia="Times New Roman"/>
          <w:b/>
          <w:bCs/>
          <w:sz w:val="24"/>
          <w:szCs w:val="24"/>
        </w:rPr>
        <w:t>ОБЩЕСТВЕННЫХ ОТНОШЕНИЙ</w:t>
      </w:r>
    </w:p>
    <w:p w:rsidR="003526CF" w:rsidRPr="00927C02" w:rsidRDefault="003526CF">
      <w:pPr>
        <w:spacing w:line="7" w:lineRule="exact"/>
        <w:rPr>
          <w:sz w:val="24"/>
          <w:szCs w:val="24"/>
        </w:rPr>
      </w:pPr>
    </w:p>
    <w:p w:rsidR="003526CF" w:rsidRPr="00927C02" w:rsidRDefault="00927C02">
      <w:pPr>
        <w:spacing w:line="234" w:lineRule="auto"/>
        <w:ind w:left="7" w:right="860" w:firstLine="567"/>
        <w:rPr>
          <w:sz w:val="24"/>
          <w:szCs w:val="24"/>
        </w:rPr>
      </w:pPr>
      <w:r w:rsidRPr="00927C02">
        <w:rPr>
          <w:rFonts w:eastAsia="Times New Roman"/>
          <w:sz w:val="24"/>
          <w:szCs w:val="24"/>
        </w:rPr>
        <w:t>Право в системе социальных норм. Система российского права. Законотворческий процесс в Российской Федерации.</w:t>
      </w:r>
    </w:p>
    <w:p w:rsidR="003526CF" w:rsidRPr="00927C02" w:rsidRDefault="003526CF">
      <w:pPr>
        <w:spacing w:line="14" w:lineRule="exact"/>
        <w:rPr>
          <w:sz w:val="24"/>
          <w:szCs w:val="24"/>
        </w:rPr>
      </w:pPr>
    </w:p>
    <w:p w:rsidR="003526CF" w:rsidRPr="00927C02" w:rsidRDefault="00927C02">
      <w:pPr>
        <w:spacing w:line="236" w:lineRule="auto"/>
        <w:ind w:left="287" w:right="260" w:firstLine="566"/>
        <w:rPr>
          <w:sz w:val="24"/>
          <w:szCs w:val="24"/>
        </w:rPr>
      </w:pPr>
      <w:r w:rsidRPr="00927C02">
        <w:rPr>
          <w:rFonts w:eastAsia="Times New Roman"/>
          <w:sz w:val="24"/>
          <w:szCs w:val="24"/>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3526CF" w:rsidRPr="00927C02" w:rsidRDefault="003526CF">
      <w:pPr>
        <w:spacing w:line="14" w:lineRule="exact"/>
        <w:rPr>
          <w:sz w:val="24"/>
          <w:szCs w:val="24"/>
        </w:rPr>
      </w:pPr>
    </w:p>
    <w:p w:rsidR="003526CF" w:rsidRPr="00927C02" w:rsidRDefault="00927C02">
      <w:pPr>
        <w:spacing w:line="234" w:lineRule="auto"/>
        <w:ind w:left="287" w:right="440" w:firstLine="566"/>
        <w:rPr>
          <w:sz w:val="24"/>
          <w:szCs w:val="24"/>
        </w:rPr>
      </w:pPr>
      <w:r w:rsidRPr="00927C02">
        <w:rPr>
          <w:rFonts w:eastAsia="Times New Roman"/>
          <w:sz w:val="24"/>
          <w:szCs w:val="24"/>
        </w:rPr>
        <w:t xml:space="preserve">Право на благоприятную окружающую среду и способы его защиты. </w:t>
      </w:r>
      <w:r w:rsidRPr="00927C02">
        <w:rPr>
          <w:rFonts w:eastAsia="Times New Roman"/>
          <w:i/>
          <w:iCs/>
          <w:sz w:val="24"/>
          <w:szCs w:val="24"/>
        </w:rPr>
        <w:t>Экологические</w:t>
      </w:r>
      <w:r w:rsidRPr="00927C02">
        <w:rPr>
          <w:rFonts w:eastAsia="Times New Roman"/>
          <w:sz w:val="24"/>
          <w:szCs w:val="24"/>
        </w:rPr>
        <w:t xml:space="preserve"> </w:t>
      </w:r>
      <w:r w:rsidRPr="00927C02">
        <w:rPr>
          <w:rFonts w:eastAsia="Times New Roman"/>
          <w:i/>
          <w:iCs/>
          <w:sz w:val="24"/>
          <w:szCs w:val="24"/>
        </w:rPr>
        <w:t>правонарушения.</w:t>
      </w:r>
    </w:p>
    <w:p w:rsidR="003526CF" w:rsidRPr="00927C02" w:rsidRDefault="003526CF">
      <w:pPr>
        <w:spacing w:line="14" w:lineRule="exact"/>
        <w:rPr>
          <w:sz w:val="24"/>
          <w:szCs w:val="24"/>
        </w:rPr>
      </w:pPr>
    </w:p>
    <w:p w:rsidR="003526CF" w:rsidRPr="00927C02" w:rsidRDefault="00927C02">
      <w:pPr>
        <w:spacing w:line="237" w:lineRule="auto"/>
        <w:ind w:left="287" w:right="220" w:firstLine="566"/>
        <w:rPr>
          <w:sz w:val="24"/>
          <w:szCs w:val="24"/>
        </w:rPr>
      </w:pPr>
      <w:r w:rsidRPr="00927C02">
        <w:rPr>
          <w:rFonts w:eastAsia="Times New Roman"/>
          <w:sz w:val="24"/>
          <w:szCs w:val="24"/>
        </w:rPr>
        <w:t xml:space="preserve">Субъекты гражданского права. Организационно-правовые формы и правовой режим предпринимательской деятельности. Имущественные права. </w:t>
      </w:r>
      <w:r w:rsidRPr="00927C02">
        <w:rPr>
          <w:rFonts w:eastAsia="Times New Roman"/>
          <w:i/>
          <w:iCs/>
          <w:sz w:val="24"/>
          <w:szCs w:val="24"/>
        </w:rPr>
        <w:t>Право на интеллектуальную</w:t>
      </w:r>
      <w:r w:rsidRPr="00927C02">
        <w:rPr>
          <w:rFonts w:eastAsia="Times New Roman"/>
          <w:sz w:val="24"/>
          <w:szCs w:val="24"/>
        </w:rPr>
        <w:t xml:space="preserve"> </w:t>
      </w:r>
      <w:r w:rsidRPr="00927C02">
        <w:rPr>
          <w:rFonts w:eastAsia="Times New Roman"/>
          <w:i/>
          <w:iCs/>
          <w:sz w:val="24"/>
          <w:szCs w:val="24"/>
        </w:rPr>
        <w:t>собственность</w:t>
      </w:r>
      <w:r w:rsidRPr="00927C02">
        <w:rPr>
          <w:rFonts w:eastAsia="Times New Roman"/>
          <w:sz w:val="24"/>
          <w:szCs w:val="24"/>
        </w:rPr>
        <w:t>.</w:t>
      </w:r>
      <w:r w:rsidRPr="00927C02">
        <w:rPr>
          <w:rFonts w:eastAsia="Times New Roman"/>
          <w:i/>
          <w:iCs/>
          <w:sz w:val="24"/>
          <w:szCs w:val="24"/>
        </w:rPr>
        <w:t xml:space="preserve"> Наследование. </w:t>
      </w:r>
      <w:r w:rsidRPr="00927C02">
        <w:rPr>
          <w:rFonts w:eastAsia="Times New Roman"/>
          <w:sz w:val="24"/>
          <w:szCs w:val="24"/>
        </w:rPr>
        <w:t>Неимущественные права:</w:t>
      </w:r>
      <w:r w:rsidRPr="00927C02">
        <w:rPr>
          <w:rFonts w:eastAsia="Times New Roman"/>
          <w:i/>
          <w:iCs/>
          <w:sz w:val="24"/>
          <w:szCs w:val="24"/>
        </w:rPr>
        <w:t xml:space="preserve"> </w:t>
      </w:r>
      <w:r w:rsidRPr="00927C02">
        <w:rPr>
          <w:rFonts w:eastAsia="Times New Roman"/>
          <w:sz w:val="24"/>
          <w:szCs w:val="24"/>
        </w:rPr>
        <w:t>честь,</w:t>
      </w:r>
      <w:r w:rsidRPr="00927C02">
        <w:rPr>
          <w:rFonts w:eastAsia="Times New Roman"/>
          <w:i/>
          <w:iCs/>
          <w:sz w:val="24"/>
          <w:szCs w:val="24"/>
        </w:rPr>
        <w:t xml:space="preserve"> </w:t>
      </w:r>
      <w:r w:rsidRPr="00927C02">
        <w:rPr>
          <w:rFonts w:eastAsia="Times New Roman"/>
          <w:sz w:val="24"/>
          <w:szCs w:val="24"/>
        </w:rPr>
        <w:t>достоинство,</w:t>
      </w:r>
      <w:r w:rsidRPr="00927C02">
        <w:rPr>
          <w:rFonts w:eastAsia="Times New Roman"/>
          <w:i/>
          <w:iCs/>
          <w:sz w:val="24"/>
          <w:szCs w:val="24"/>
        </w:rPr>
        <w:t xml:space="preserve"> </w:t>
      </w:r>
      <w:r w:rsidRPr="00927C02">
        <w:rPr>
          <w:rFonts w:eastAsia="Times New Roman"/>
          <w:sz w:val="24"/>
          <w:szCs w:val="24"/>
        </w:rPr>
        <w:t>имя.</w:t>
      </w:r>
      <w:r w:rsidRPr="00927C02">
        <w:rPr>
          <w:rFonts w:eastAsia="Times New Roman"/>
          <w:i/>
          <w:iCs/>
          <w:sz w:val="24"/>
          <w:szCs w:val="24"/>
        </w:rPr>
        <w:t xml:space="preserve"> Способы защиты имущественных и неимущественных прав.</w:t>
      </w:r>
    </w:p>
    <w:p w:rsidR="003526CF" w:rsidRPr="00927C02" w:rsidRDefault="003526CF">
      <w:pPr>
        <w:spacing w:line="14" w:lineRule="exact"/>
        <w:rPr>
          <w:sz w:val="24"/>
          <w:szCs w:val="24"/>
        </w:rPr>
      </w:pPr>
    </w:p>
    <w:p w:rsidR="003526CF" w:rsidRPr="00927C02" w:rsidRDefault="00927C02">
      <w:pPr>
        <w:spacing w:line="234" w:lineRule="auto"/>
        <w:ind w:left="287" w:right="1000" w:firstLine="566"/>
        <w:rPr>
          <w:sz w:val="24"/>
          <w:szCs w:val="24"/>
        </w:rPr>
      </w:pPr>
      <w:r w:rsidRPr="00927C02">
        <w:rPr>
          <w:rFonts w:eastAsia="Times New Roman"/>
          <w:sz w:val="24"/>
          <w:szCs w:val="24"/>
        </w:rPr>
        <w:t>Порядок и условия заключения и расторжения брака. Правовое регулирование отношений супругов.</w:t>
      </w:r>
    </w:p>
    <w:p w:rsidR="003526CF" w:rsidRPr="00927C02" w:rsidRDefault="003526CF">
      <w:pPr>
        <w:spacing w:line="2" w:lineRule="exact"/>
        <w:rPr>
          <w:sz w:val="24"/>
          <w:szCs w:val="24"/>
        </w:rPr>
      </w:pPr>
    </w:p>
    <w:p w:rsidR="003526CF" w:rsidRPr="00927C02" w:rsidRDefault="00927C02">
      <w:pPr>
        <w:ind w:left="847"/>
        <w:rPr>
          <w:sz w:val="24"/>
          <w:szCs w:val="24"/>
        </w:rPr>
      </w:pPr>
      <w:r w:rsidRPr="00927C02">
        <w:rPr>
          <w:rFonts w:eastAsia="Times New Roman"/>
          <w:sz w:val="24"/>
          <w:szCs w:val="24"/>
        </w:rPr>
        <w:t>Правила приема в образовательные учреждения профессионального образования.</w:t>
      </w:r>
    </w:p>
    <w:p w:rsidR="003526CF" w:rsidRPr="00927C02" w:rsidRDefault="00927C02">
      <w:pPr>
        <w:ind w:left="287"/>
        <w:rPr>
          <w:sz w:val="24"/>
          <w:szCs w:val="24"/>
        </w:rPr>
      </w:pPr>
      <w:r w:rsidRPr="00927C02">
        <w:rPr>
          <w:rFonts w:eastAsia="Times New Roman"/>
          <w:i/>
          <w:iCs/>
          <w:sz w:val="24"/>
          <w:szCs w:val="24"/>
        </w:rPr>
        <w:t>Порядок оказания платных образовательных услуг.</w:t>
      </w:r>
    </w:p>
    <w:p w:rsidR="003526CF" w:rsidRPr="00927C02" w:rsidRDefault="003526CF">
      <w:pPr>
        <w:spacing w:line="12" w:lineRule="exact"/>
        <w:rPr>
          <w:sz w:val="24"/>
          <w:szCs w:val="24"/>
        </w:rPr>
      </w:pPr>
    </w:p>
    <w:p w:rsidR="003526CF" w:rsidRPr="00927C02" w:rsidRDefault="00927C02">
      <w:pPr>
        <w:spacing w:line="249" w:lineRule="auto"/>
        <w:ind w:left="287" w:right="40" w:firstLine="566"/>
        <w:rPr>
          <w:sz w:val="24"/>
          <w:szCs w:val="24"/>
        </w:rPr>
      </w:pPr>
      <w:r w:rsidRPr="00927C02">
        <w:rPr>
          <w:rFonts w:eastAsia="Times New Roman"/>
          <w:i/>
          <w:iCs/>
          <w:sz w:val="24"/>
          <w:szCs w:val="24"/>
        </w:rPr>
        <w:t>Занятость и трудоустройство</w:t>
      </w:r>
      <w:r w:rsidRPr="00927C02">
        <w:rPr>
          <w:rFonts w:eastAsia="Times New Roman"/>
          <w:sz w:val="24"/>
          <w:szCs w:val="24"/>
        </w:rPr>
        <w:t>.</w:t>
      </w:r>
      <w:r w:rsidRPr="00927C02">
        <w:rPr>
          <w:rFonts w:eastAsia="Times New Roman"/>
          <w:i/>
          <w:iCs/>
          <w:sz w:val="24"/>
          <w:szCs w:val="24"/>
        </w:rPr>
        <w:t xml:space="preserve"> </w:t>
      </w:r>
      <w:r w:rsidRPr="00927C02">
        <w:rPr>
          <w:rFonts w:eastAsia="Times New Roman"/>
          <w:sz w:val="24"/>
          <w:szCs w:val="24"/>
        </w:rPr>
        <w:t>Порядок приема на работу,</w:t>
      </w:r>
      <w:r w:rsidRPr="00927C02">
        <w:rPr>
          <w:rFonts w:eastAsia="Times New Roman"/>
          <w:i/>
          <w:iCs/>
          <w:sz w:val="24"/>
          <w:szCs w:val="24"/>
        </w:rPr>
        <w:t xml:space="preserve"> </w:t>
      </w:r>
      <w:r w:rsidRPr="00927C02">
        <w:rPr>
          <w:rFonts w:eastAsia="Times New Roman"/>
          <w:sz w:val="24"/>
          <w:szCs w:val="24"/>
        </w:rPr>
        <w:t>заключения и расторжения</w:t>
      </w:r>
      <w:r w:rsidRPr="00927C02">
        <w:rPr>
          <w:rFonts w:eastAsia="Times New Roman"/>
          <w:i/>
          <w:iCs/>
          <w:sz w:val="24"/>
          <w:szCs w:val="24"/>
        </w:rPr>
        <w:t xml:space="preserve"> </w:t>
      </w:r>
      <w:r w:rsidRPr="00927C02">
        <w:rPr>
          <w:rFonts w:eastAsia="Times New Roman"/>
          <w:sz w:val="24"/>
          <w:szCs w:val="24"/>
        </w:rPr>
        <w:t xml:space="preserve">трудового договора. </w:t>
      </w:r>
      <w:r w:rsidRPr="00927C02">
        <w:rPr>
          <w:rFonts w:eastAsia="Times New Roman"/>
          <w:i/>
          <w:iCs/>
          <w:sz w:val="24"/>
          <w:szCs w:val="24"/>
        </w:rPr>
        <w:t>Правовые основы социальной защиты и социального обеспечения.</w:t>
      </w:r>
    </w:p>
    <w:p w:rsidR="003526CF" w:rsidRPr="00927C02" w:rsidRDefault="003526CF">
      <w:pPr>
        <w:spacing w:line="3" w:lineRule="exact"/>
        <w:rPr>
          <w:sz w:val="24"/>
          <w:szCs w:val="24"/>
        </w:rPr>
      </w:pPr>
    </w:p>
    <w:p w:rsidR="003526CF" w:rsidRPr="00927C02" w:rsidRDefault="00927C02">
      <w:pPr>
        <w:spacing w:line="236" w:lineRule="auto"/>
        <w:ind w:left="287" w:right="200" w:firstLine="566"/>
        <w:rPr>
          <w:sz w:val="24"/>
          <w:szCs w:val="24"/>
        </w:rPr>
      </w:pPr>
      <w:r w:rsidRPr="00927C02">
        <w:rPr>
          <w:rFonts w:eastAsia="Times New Roman"/>
          <w:sz w:val="24"/>
          <w:szCs w:val="24"/>
        </w:rPr>
        <w:t xml:space="preserve">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927C02">
        <w:rPr>
          <w:rFonts w:eastAsia="Times New Roman"/>
          <w:i/>
          <w:iCs/>
          <w:sz w:val="24"/>
          <w:szCs w:val="24"/>
        </w:rPr>
        <w:t>Конституционное судопроизводство.</w:t>
      </w:r>
    </w:p>
    <w:p w:rsidR="003526CF" w:rsidRPr="00927C02" w:rsidRDefault="003526CF">
      <w:pPr>
        <w:spacing w:line="2" w:lineRule="exact"/>
        <w:rPr>
          <w:sz w:val="24"/>
          <w:szCs w:val="24"/>
        </w:rPr>
      </w:pPr>
    </w:p>
    <w:p w:rsidR="003526CF" w:rsidRPr="00927C02" w:rsidRDefault="00927C02">
      <w:pPr>
        <w:ind w:left="847"/>
        <w:rPr>
          <w:sz w:val="24"/>
          <w:szCs w:val="24"/>
        </w:rPr>
      </w:pPr>
      <w:r w:rsidRPr="00927C02">
        <w:rPr>
          <w:rFonts w:eastAsia="Times New Roman"/>
          <w:sz w:val="24"/>
          <w:szCs w:val="24"/>
        </w:rPr>
        <w:t>Международная защита прав человека в условиях мирного и военного времени.</w:t>
      </w:r>
    </w:p>
    <w:p w:rsidR="003526CF" w:rsidRPr="00927C02" w:rsidRDefault="003526CF">
      <w:pPr>
        <w:spacing w:line="17" w:lineRule="exact"/>
        <w:rPr>
          <w:sz w:val="24"/>
          <w:szCs w:val="24"/>
        </w:rPr>
      </w:pPr>
    </w:p>
    <w:p w:rsidR="003526CF" w:rsidRPr="00927C02" w:rsidRDefault="00927C02">
      <w:pPr>
        <w:spacing w:line="234" w:lineRule="auto"/>
        <w:ind w:left="567" w:right="3720"/>
        <w:rPr>
          <w:sz w:val="24"/>
          <w:szCs w:val="24"/>
        </w:rPr>
      </w:pPr>
      <w:r w:rsidRPr="00927C02">
        <w:rPr>
          <w:rFonts w:eastAsia="Times New Roman"/>
          <w:b/>
          <w:bCs/>
          <w:sz w:val="24"/>
          <w:szCs w:val="24"/>
        </w:rPr>
        <w:t>ОПЫТ ПОЗНАВАТЕЛЬНОЙ И ПРАКТИЧЕСКОЙ ДЕЯТЕЛЬНОСТИ:</w:t>
      </w:r>
    </w:p>
    <w:p w:rsidR="003526CF" w:rsidRPr="00927C02" w:rsidRDefault="003526CF">
      <w:pPr>
        <w:spacing w:line="28" w:lineRule="exact"/>
        <w:rPr>
          <w:sz w:val="24"/>
          <w:szCs w:val="24"/>
        </w:rPr>
      </w:pPr>
    </w:p>
    <w:p w:rsidR="003526CF" w:rsidRPr="00927C02" w:rsidRDefault="00927C02" w:rsidP="00F942DD">
      <w:pPr>
        <w:numPr>
          <w:ilvl w:val="0"/>
          <w:numId w:val="73"/>
        </w:numPr>
        <w:tabs>
          <w:tab w:val="left" w:pos="567"/>
        </w:tabs>
        <w:spacing w:line="226" w:lineRule="auto"/>
        <w:ind w:left="567" w:right="20" w:hanging="567"/>
        <w:rPr>
          <w:rFonts w:eastAsia="Symbol"/>
          <w:sz w:val="24"/>
          <w:szCs w:val="24"/>
        </w:rPr>
      </w:pPr>
      <w:r w:rsidRPr="00927C02">
        <w:rPr>
          <w:rFonts w:eastAsia="Times New Roman"/>
          <w:sz w:val="24"/>
          <w:szCs w:val="24"/>
        </w:rPr>
        <w:t>работа с источниками социальной информации, с использованием современных средств коммуникации (включая ресурсы Интернета);</w:t>
      </w:r>
    </w:p>
    <w:p w:rsidR="003526CF" w:rsidRPr="00927C02" w:rsidRDefault="003526CF">
      <w:pPr>
        <w:spacing w:line="32" w:lineRule="exact"/>
        <w:rPr>
          <w:rFonts w:eastAsia="Symbol"/>
          <w:sz w:val="24"/>
          <w:szCs w:val="24"/>
        </w:rPr>
      </w:pPr>
    </w:p>
    <w:p w:rsidR="003526CF" w:rsidRPr="00927C02" w:rsidRDefault="00927C02" w:rsidP="00F942DD">
      <w:pPr>
        <w:numPr>
          <w:ilvl w:val="0"/>
          <w:numId w:val="73"/>
        </w:numPr>
        <w:tabs>
          <w:tab w:val="left" w:pos="567"/>
        </w:tabs>
        <w:spacing w:line="230" w:lineRule="auto"/>
        <w:ind w:left="567" w:right="20" w:hanging="567"/>
        <w:jc w:val="both"/>
        <w:rPr>
          <w:rFonts w:eastAsia="Symbol"/>
          <w:sz w:val="24"/>
          <w:szCs w:val="24"/>
        </w:rPr>
      </w:pPr>
      <w:r w:rsidRPr="00927C02">
        <w:rPr>
          <w:rFonts w:eastAsia="Times New Roman"/>
          <w:sz w:val="24"/>
          <w:szCs w:val="24"/>
        </w:rPr>
        <w:t>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3526CF" w:rsidRPr="00927C02" w:rsidRDefault="003526CF">
      <w:pPr>
        <w:spacing w:line="34" w:lineRule="exact"/>
        <w:rPr>
          <w:rFonts w:eastAsia="Symbol"/>
          <w:sz w:val="24"/>
          <w:szCs w:val="24"/>
        </w:rPr>
      </w:pPr>
    </w:p>
    <w:p w:rsidR="003526CF" w:rsidRPr="00927C02" w:rsidRDefault="00927C02" w:rsidP="00F942DD">
      <w:pPr>
        <w:numPr>
          <w:ilvl w:val="0"/>
          <w:numId w:val="73"/>
        </w:numPr>
        <w:tabs>
          <w:tab w:val="left" w:pos="567"/>
        </w:tabs>
        <w:spacing w:line="226" w:lineRule="auto"/>
        <w:ind w:left="567" w:hanging="567"/>
        <w:rPr>
          <w:rFonts w:eastAsia="Symbol"/>
          <w:sz w:val="24"/>
          <w:szCs w:val="24"/>
        </w:rPr>
      </w:pPr>
      <w:r w:rsidRPr="00927C02">
        <w:rPr>
          <w:rFonts w:eastAsia="Times New Roman"/>
          <w:sz w:val="24"/>
          <w:szCs w:val="24"/>
        </w:rPr>
        <w:t>решение познавательных и практических задач, отражающих типичные социальные ситуации;</w:t>
      </w:r>
    </w:p>
    <w:p w:rsidR="003526CF" w:rsidRPr="00927C02" w:rsidRDefault="003526CF">
      <w:pPr>
        <w:spacing w:line="2" w:lineRule="exact"/>
        <w:rPr>
          <w:rFonts w:eastAsia="Symbol"/>
          <w:sz w:val="24"/>
          <w:szCs w:val="24"/>
        </w:rPr>
      </w:pPr>
    </w:p>
    <w:p w:rsidR="003526CF" w:rsidRPr="00927C02" w:rsidRDefault="00927C02" w:rsidP="00F942DD">
      <w:pPr>
        <w:numPr>
          <w:ilvl w:val="0"/>
          <w:numId w:val="73"/>
        </w:numPr>
        <w:tabs>
          <w:tab w:val="left" w:pos="567"/>
        </w:tabs>
        <w:ind w:left="567" w:hanging="567"/>
        <w:rPr>
          <w:rFonts w:eastAsia="Symbol"/>
          <w:sz w:val="24"/>
          <w:szCs w:val="24"/>
        </w:rPr>
      </w:pPr>
      <w:r w:rsidRPr="00927C02">
        <w:rPr>
          <w:rFonts w:eastAsia="Times New Roman"/>
          <w:sz w:val="24"/>
          <w:szCs w:val="24"/>
        </w:rPr>
        <w:t>анализ современных общественных явлений и событий;</w:t>
      </w:r>
    </w:p>
    <w:p w:rsidR="003526CF" w:rsidRPr="00927C02" w:rsidRDefault="003526CF">
      <w:pPr>
        <w:spacing w:line="31" w:lineRule="exact"/>
        <w:rPr>
          <w:rFonts w:eastAsia="Symbol"/>
          <w:sz w:val="24"/>
          <w:szCs w:val="24"/>
        </w:rPr>
      </w:pPr>
    </w:p>
    <w:p w:rsidR="003526CF" w:rsidRPr="00927C02" w:rsidRDefault="00927C02" w:rsidP="00F942DD">
      <w:pPr>
        <w:numPr>
          <w:ilvl w:val="0"/>
          <w:numId w:val="73"/>
        </w:numPr>
        <w:tabs>
          <w:tab w:val="left" w:pos="567"/>
        </w:tabs>
        <w:spacing w:line="230" w:lineRule="auto"/>
        <w:ind w:left="567" w:right="20" w:hanging="567"/>
        <w:jc w:val="both"/>
        <w:rPr>
          <w:rFonts w:eastAsia="Symbol"/>
          <w:sz w:val="24"/>
          <w:szCs w:val="24"/>
        </w:rPr>
      </w:pPr>
      <w:r w:rsidRPr="00927C02">
        <w:rPr>
          <w:rFonts w:eastAsia="Times New Roman"/>
          <w:sz w:val="24"/>
          <w:szCs w:val="24"/>
        </w:rPr>
        <w:t>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3526CF" w:rsidRPr="00927C02" w:rsidRDefault="003526CF">
      <w:pPr>
        <w:spacing w:line="200" w:lineRule="exact"/>
        <w:rPr>
          <w:sz w:val="24"/>
          <w:szCs w:val="24"/>
        </w:rPr>
      </w:pPr>
    </w:p>
    <w:p w:rsidR="003526CF" w:rsidRPr="00927C02" w:rsidRDefault="003526CF">
      <w:pPr>
        <w:spacing w:line="292" w:lineRule="exact"/>
        <w:rPr>
          <w:sz w:val="24"/>
          <w:szCs w:val="24"/>
        </w:rPr>
      </w:pPr>
    </w:p>
    <w:p w:rsidR="003526CF" w:rsidRPr="00927C02" w:rsidRDefault="003526CF" w:rsidP="000B0851">
      <w:pPr>
        <w:ind w:left="9707"/>
        <w:rPr>
          <w:sz w:val="24"/>
          <w:szCs w:val="24"/>
        </w:rPr>
        <w:sectPr w:rsidR="003526CF" w:rsidRPr="00927C02">
          <w:pgSz w:w="11900" w:h="16838"/>
          <w:pgMar w:top="285" w:right="846" w:bottom="0" w:left="1133" w:header="0" w:footer="0" w:gutter="0"/>
          <w:cols w:space="720" w:equalWidth="0">
            <w:col w:w="9927"/>
          </w:cols>
        </w:sectPr>
      </w:pPr>
    </w:p>
    <w:p w:rsidR="003526CF" w:rsidRPr="00927C02" w:rsidRDefault="00927C02" w:rsidP="00F942DD">
      <w:pPr>
        <w:numPr>
          <w:ilvl w:val="0"/>
          <w:numId w:val="74"/>
        </w:numPr>
        <w:tabs>
          <w:tab w:val="left" w:pos="567"/>
        </w:tabs>
        <w:spacing w:line="230" w:lineRule="auto"/>
        <w:ind w:left="567" w:hanging="567"/>
        <w:jc w:val="both"/>
        <w:rPr>
          <w:rFonts w:eastAsia="Symbol"/>
          <w:sz w:val="24"/>
          <w:szCs w:val="24"/>
        </w:rPr>
      </w:pPr>
      <w:r w:rsidRPr="00927C02">
        <w:rPr>
          <w:rFonts w:eastAsia="Times New Roman"/>
          <w:sz w:val="24"/>
          <w:szCs w:val="24"/>
        </w:rPr>
        <w:lastRenderedPageBreak/>
        <w:t>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3526CF" w:rsidRPr="00927C02" w:rsidRDefault="003526CF">
      <w:pPr>
        <w:spacing w:line="34" w:lineRule="exact"/>
        <w:rPr>
          <w:rFonts w:eastAsia="Symbol"/>
          <w:sz w:val="24"/>
          <w:szCs w:val="24"/>
        </w:rPr>
      </w:pPr>
    </w:p>
    <w:p w:rsidR="003526CF" w:rsidRPr="00927C02" w:rsidRDefault="00927C02" w:rsidP="00F942DD">
      <w:pPr>
        <w:numPr>
          <w:ilvl w:val="0"/>
          <w:numId w:val="74"/>
        </w:numPr>
        <w:tabs>
          <w:tab w:val="left" w:pos="567"/>
        </w:tabs>
        <w:spacing w:line="227" w:lineRule="auto"/>
        <w:ind w:left="567" w:right="20" w:hanging="567"/>
        <w:rPr>
          <w:rFonts w:eastAsia="Symbol"/>
          <w:sz w:val="24"/>
          <w:szCs w:val="24"/>
        </w:rPr>
      </w:pPr>
      <w:r w:rsidRPr="00927C02">
        <w:rPr>
          <w:rFonts w:eastAsia="Times New Roman"/>
          <w:sz w:val="24"/>
          <w:szCs w:val="24"/>
        </w:rPr>
        <w:t>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3526CF" w:rsidRPr="00927C02" w:rsidRDefault="003526CF">
      <w:pPr>
        <w:spacing w:line="2" w:lineRule="exact"/>
        <w:rPr>
          <w:rFonts w:eastAsia="Symbol"/>
          <w:sz w:val="24"/>
          <w:szCs w:val="24"/>
        </w:rPr>
      </w:pPr>
    </w:p>
    <w:p w:rsidR="003526CF" w:rsidRPr="00927C02" w:rsidRDefault="00927C02" w:rsidP="00F942DD">
      <w:pPr>
        <w:numPr>
          <w:ilvl w:val="0"/>
          <w:numId w:val="74"/>
        </w:numPr>
        <w:tabs>
          <w:tab w:val="left" w:pos="567"/>
        </w:tabs>
        <w:ind w:left="567" w:hanging="567"/>
        <w:rPr>
          <w:rFonts w:eastAsia="Symbol"/>
          <w:sz w:val="24"/>
          <w:szCs w:val="24"/>
        </w:rPr>
      </w:pPr>
      <w:r w:rsidRPr="00927C02">
        <w:rPr>
          <w:rFonts w:eastAsia="Times New Roman"/>
          <w:sz w:val="24"/>
          <w:szCs w:val="24"/>
        </w:rPr>
        <w:t>написание творческих работ по социальным дисциплинам.</w:t>
      </w:r>
    </w:p>
    <w:p w:rsidR="003526CF" w:rsidRPr="00927C02" w:rsidRDefault="003526CF">
      <w:pPr>
        <w:spacing w:line="278"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ТРЕБОВАНИЯ К УРОВНЮ</w:t>
      </w:r>
    </w:p>
    <w:p w:rsidR="003526CF" w:rsidRPr="00927C02" w:rsidRDefault="00927C02">
      <w:pPr>
        <w:ind w:right="-6"/>
        <w:jc w:val="center"/>
        <w:rPr>
          <w:sz w:val="24"/>
          <w:szCs w:val="24"/>
        </w:rPr>
      </w:pPr>
      <w:r w:rsidRPr="00927C02">
        <w:rPr>
          <w:rFonts w:eastAsia="Times New Roman"/>
          <w:b/>
          <w:bCs/>
          <w:sz w:val="24"/>
          <w:szCs w:val="24"/>
        </w:rPr>
        <w:t>ПОДГОТОВКИ ВЫПУСКНИКОВ</w:t>
      </w:r>
    </w:p>
    <w:p w:rsidR="003526CF" w:rsidRPr="00927C02" w:rsidRDefault="003526CF">
      <w:pPr>
        <w:spacing w:line="12" w:lineRule="exact"/>
        <w:rPr>
          <w:sz w:val="24"/>
          <w:szCs w:val="24"/>
        </w:rPr>
      </w:pPr>
    </w:p>
    <w:p w:rsidR="003526CF" w:rsidRPr="00927C02" w:rsidRDefault="00927C02" w:rsidP="00F942DD">
      <w:pPr>
        <w:numPr>
          <w:ilvl w:val="1"/>
          <w:numId w:val="75"/>
        </w:numPr>
        <w:tabs>
          <w:tab w:val="left" w:pos="864"/>
        </w:tabs>
        <w:spacing w:line="234" w:lineRule="auto"/>
        <w:ind w:left="7" w:right="20" w:firstLine="560"/>
        <w:rPr>
          <w:rFonts w:eastAsia="Times New Roman"/>
          <w:b/>
          <w:bCs/>
          <w:i/>
          <w:iCs/>
          <w:sz w:val="24"/>
          <w:szCs w:val="24"/>
        </w:rPr>
      </w:pPr>
      <w:proofErr w:type="gramStart"/>
      <w:r w:rsidRPr="00927C02">
        <w:rPr>
          <w:rFonts w:eastAsia="Times New Roman"/>
          <w:b/>
          <w:bCs/>
          <w:i/>
          <w:iCs/>
          <w:sz w:val="24"/>
          <w:szCs w:val="24"/>
        </w:rPr>
        <w:t>результате</w:t>
      </w:r>
      <w:proofErr w:type="gramEnd"/>
      <w:r w:rsidRPr="00927C02">
        <w:rPr>
          <w:rFonts w:eastAsia="Times New Roman"/>
          <w:b/>
          <w:bCs/>
          <w:i/>
          <w:iCs/>
          <w:sz w:val="24"/>
          <w:szCs w:val="24"/>
        </w:rPr>
        <w:t xml:space="preserve"> изучения обществознания (включая экономику и право) на базовом уровне ученик должен</w:t>
      </w:r>
    </w:p>
    <w:p w:rsidR="003526CF" w:rsidRPr="00927C02" w:rsidRDefault="003526CF">
      <w:pPr>
        <w:spacing w:line="1" w:lineRule="exact"/>
        <w:rPr>
          <w:rFonts w:eastAsia="Times New Roman"/>
          <w:b/>
          <w:bCs/>
          <w:i/>
          <w:iCs/>
          <w:sz w:val="24"/>
          <w:szCs w:val="24"/>
        </w:rPr>
      </w:pPr>
    </w:p>
    <w:p w:rsidR="003526CF" w:rsidRPr="00927C02" w:rsidRDefault="00927C02">
      <w:pPr>
        <w:ind w:left="567"/>
        <w:rPr>
          <w:rFonts w:eastAsia="Times New Roman"/>
          <w:b/>
          <w:bCs/>
          <w:i/>
          <w:iCs/>
          <w:sz w:val="24"/>
          <w:szCs w:val="24"/>
        </w:rPr>
      </w:pPr>
      <w:r w:rsidRPr="00927C02">
        <w:rPr>
          <w:rFonts w:eastAsia="Times New Roman"/>
          <w:b/>
          <w:bCs/>
          <w:sz w:val="24"/>
          <w:szCs w:val="24"/>
        </w:rPr>
        <w:t>знать/понимать</w:t>
      </w:r>
    </w:p>
    <w:p w:rsidR="003526CF" w:rsidRPr="00927C02" w:rsidRDefault="003526CF">
      <w:pPr>
        <w:spacing w:line="26" w:lineRule="exact"/>
        <w:rPr>
          <w:rFonts w:eastAsia="Times New Roman"/>
          <w:b/>
          <w:bCs/>
          <w:i/>
          <w:iCs/>
          <w:sz w:val="24"/>
          <w:szCs w:val="24"/>
        </w:rPr>
      </w:pPr>
    </w:p>
    <w:p w:rsidR="003526CF" w:rsidRPr="00927C02" w:rsidRDefault="00927C02" w:rsidP="00F942DD">
      <w:pPr>
        <w:numPr>
          <w:ilvl w:val="0"/>
          <w:numId w:val="75"/>
        </w:numPr>
        <w:tabs>
          <w:tab w:val="left" w:pos="567"/>
        </w:tabs>
        <w:spacing w:line="226" w:lineRule="auto"/>
        <w:ind w:left="567" w:right="20" w:hanging="567"/>
        <w:rPr>
          <w:rFonts w:eastAsia="Symbol"/>
          <w:sz w:val="24"/>
          <w:szCs w:val="24"/>
        </w:rPr>
      </w:pPr>
      <w:r w:rsidRPr="00927C02">
        <w:rPr>
          <w:rFonts w:eastAsia="Times New Roman"/>
          <w:sz w:val="24"/>
          <w:szCs w:val="24"/>
        </w:rPr>
        <w:t>биосоциальную сущность человека, основные этапы и факторы социализации личности, место и роль человека в системе общественных отношений;</w:t>
      </w:r>
    </w:p>
    <w:p w:rsidR="003526CF" w:rsidRPr="00927C02" w:rsidRDefault="003526CF">
      <w:pPr>
        <w:spacing w:line="32" w:lineRule="exact"/>
        <w:rPr>
          <w:rFonts w:eastAsia="Symbol"/>
          <w:sz w:val="24"/>
          <w:szCs w:val="24"/>
        </w:rPr>
      </w:pPr>
    </w:p>
    <w:p w:rsidR="003526CF" w:rsidRPr="00927C02" w:rsidRDefault="00927C02" w:rsidP="00F942DD">
      <w:pPr>
        <w:numPr>
          <w:ilvl w:val="0"/>
          <w:numId w:val="75"/>
        </w:numPr>
        <w:tabs>
          <w:tab w:val="left" w:pos="567"/>
        </w:tabs>
        <w:spacing w:line="226" w:lineRule="auto"/>
        <w:ind w:left="567" w:right="20" w:hanging="567"/>
        <w:rPr>
          <w:rFonts w:eastAsia="Symbol"/>
          <w:sz w:val="24"/>
          <w:szCs w:val="24"/>
        </w:rPr>
      </w:pPr>
      <w:r w:rsidRPr="00927C02">
        <w:rPr>
          <w:rFonts w:eastAsia="Times New Roman"/>
          <w:sz w:val="24"/>
          <w:szCs w:val="24"/>
        </w:rPr>
        <w:t>тенденции развития общества в целом как сложной динамичной системы, а также важнейших социальных институтов;</w:t>
      </w:r>
    </w:p>
    <w:p w:rsidR="003526CF" w:rsidRPr="00927C02" w:rsidRDefault="003526CF">
      <w:pPr>
        <w:spacing w:line="32" w:lineRule="exact"/>
        <w:rPr>
          <w:rFonts w:eastAsia="Symbol"/>
          <w:sz w:val="24"/>
          <w:szCs w:val="24"/>
        </w:rPr>
      </w:pPr>
    </w:p>
    <w:p w:rsidR="003526CF" w:rsidRPr="00927C02" w:rsidRDefault="00927C02" w:rsidP="00F942DD">
      <w:pPr>
        <w:numPr>
          <w:ilvl w:val="0"/>
          <w:numId w:val="75"/>
        </w:numPr>
        <w:tabs>
          <w:tab w:val="left" w:pos="567"/>
        </w:tabs>
        <w:spacing w:line="226" w:lineRule="auto"/>
        <w:ind w:left="567" w:right="20" w:hanging="567"/>
        <w:rPr>
          <w:rFonts w:eastAsia="Symbol"/>
          <w:sz w:val="24"/>
          <w:szCs w:val="24"/>
        </w:rPr>
      </w:pPr>
      <w:r w:rsidRPr="00927C02">
        <w:rPr>
          <w:rFonts w:eastAsia="Times New Roman"/>
          <w:sz w:val="24"/>
          <w:szCs w:val="24"/>
        </w:rPr>
        <w:t>необходимость регулирования общественных отношений, сущность социальных норм, механизмы правового регулирования;</w:t>
      </w:r>
    </w:p>
    <w:p w:rsidR="003526CF" w:rsidRPr="00927C02" w:rsidRDefault="003526CF">
      <w:pPr>
        <w:spacing w:line="1" w:lineRule="exact"/>
        <w:rPr>
          <w:rFonts w:eastAsia="Symbol"/>
          <w:sz w:val="24"/>
          <w:szCs w:val="24"/>
        </w:rPr>
      </w:pPr>
    </w:p>
    <w:p w:rsidR="003526CF" w:rsidRPr="00927C02" w:rsidRDefault="00927C02" w:rsidP="00F942DD">
      <w:pPr>
        <w:numPr>
          <w:ilvl w:val="0"/>
          <w:numId w:val="75"/>
        </w:numPr>
        <w:tabs>
          <w:tab w:val="left" w:pos="567"/>
        </w:tabs>
        <w:ind w:left="567" w:hanging="567"/>
        <w:rPr>
          <w:rFonts w:eastAsia="Symbol"/>
          <w:sz w:val="24"/>
          <w:szCs w:val="24"/>
        </w:rPr>
      </w:pPr>
      <w:r w:rsidRPr="00927C02">
        <w:rPr>
          <w:rFonts w:eastAsia="Times New Roman"/>
          <w:sz w:val="24"/>
          <w:szCs w:val="24"/>
        </w:rPr>
        <w:t>особенности социально-гуманитарного познания;</w:t>
      </w:r>
    </w:p>
    <w:p w:rsidR="003526CF" w:rsidRPr="00927C02" w:rsidRDefault="003526CF">
      <w:pPr>
        <w:spacing w:line="2" w:lineRule="exact"/>
        <w:rPr>
          <w:rFonts w:eastAsia="Symbol"/>
          <w:sz w:val="24"/>
          <w:szCs w:val="24"/>
        </w:rPr>
      </w:pPr>
    </w:p>
    <w:p w:rsidR="003526CF" w:rsidRPr="00927C02" w:rsidRDefault="00927C02">
      <w:pPr>
        <w:ind w:left="567"/>
        <w:rPr>
          <w:rFonts w:eastAsia="Symbol"/>
          <w:sz w:val="24"/>
          <w:szCs w:val="24"/>
        </w:rPr>
      </w:pPr>
      <w:r w:rsidRPr="00927C02">
        <w:rPr>
          <w:rFonts w:eastAsia="Times New Roman"/>
          <w:b/>
          <w:bCs/>
          <w:sz w:val="24"/>
          <w:szCs w:val="24"/>
        </w:rPr>
        <w:t>уметь</w:t>
      </w:r>
    </w:p>
    <w:p w:rsidR="003526CF" w:rsidRPr="00927C02" w:rsidRDefault="003526CF">
      <w:pPr>
        <w:spacing w:line="26" w:lineRule="exact"/>
        <w:rPr>
          <w:rFonts w:eastAsia="Symbol"/>
          <w:sz w:val="24"/>
          <w:szCs w:val="24"/>
        </w:rPr>
      </w:pPr>
    </w:p>
    <w:p w:rsidR="003526CF" w:rsidRPr="00927C02" w:rsidRDefault="00927C02" w:rsidP="00F942DD">
      <w:pPr>
        <w:numPr>
          <w:ilvl w:val="0"/>
          <w:numId w:val="75"/>
        </w:numPr>
        <w:tabs>
          <w:tab w:val="left" w:pos="567"/>
        </w:tabs>
        <w:spacing w:line="227" w:lineRule="auto"/>
        <w:ind w:left="567" w:right="360" w:hanging="567"/>
        <w:rPr>
          <w:rFonts w:eastAsia="Symbol"/>
          <w:sz w:val="24"/>
          <w:szCs w:val="24"/>
        </w:rPr>
      </w:pPr>
      <w:r w:rsidRPr="00927C02">
        <w:rPr>
          <w:rFonts w:eastAsia="Times New Roman"/>
          <w:b/>
          <w:bCs/>
          <w:i/>
          <w:iCs/>
          <w:sz w:val="24"/>
          <w:szCs w:val="24"/>
        </w:rPr>
        <w:t xml:space="preserve">характеризовать </w:t>
      </w:r>
      <w:r w:rsidRPr="00927C02">
        <w:rPr>
          <w:rFonts w:eastAsia="Times New Roman"/>
          <w:sz w:val="24"/>
          <w:szCs w:val="24"/>
        </w:rPr>
        <w:t>основные социальные объекты,</w:t>
      </w:r>
      <w:r w:rsidRPr="00927C02">
        <w:rPr>
          <w:rFonts w:eastAsia="Times New Roman"/>
          <w:b/>
          <w:bCs/>
          <w:i/>
          <w:iCs/>
          <w:sz w:val="24"/>
          <w:szCs w:val="24"/>
        </w:rPr>
        <w:t xml:space="preserve"> </w:t>
      </w:r>
      <w:r w:rsidRPr="00927C02">
        <w:rPr>
          <w:rFonts w:eastAsia="Times New Roman"/>
          <w:sz w:val="24"/>
          <w:szCs w:val="24"/>
        </w:rPr>
        <w:t>выделяя их существенные признаки,</w:t>
      </w:r>
      <w:r w:rsidRPr="00927C02">
        <w:rPr>
          <w:rFonts w:eastAsia="Times New Roman"/>
          <w:b/>
          <w:bCs/>
          <w:i/>
          <w:iCs/>
          <w:sz w:val="24"/>
          <w:szCs w:val="24"/>
        </w:rPr>
        <w:t xml:space="preserve"> </w:t>
      </w:r>
      <w:r w:rsidRPr="00927C02">
        <w:rPr>
          <w:rFonts w:eastAsia="Times New Roman"/>
          <w:sz w:val="24"/>
          <w:szCs w:val="24"/>
        </w:rPr>
        <w:t>закономерности развития;</w:t>
      </w:r>
    </w:p>
    <w:p w:rsidR="003526CF" w:rsidRPr="00927C02" w:rsidRDefault="003526CF">
      <w:pPr>
        <w:spacing w:line="32" w:lineRule="exact"/>
        <w:rPr>
          <w:rFonts w:eastAsia="Symbol"/>
          <w:sz w:val="24"/>
          <w:szCs w:val="24"/>
        </w:rPr>
      </w:pPr>
    </w:p>
    <w:p w:rsidR="003526CF" w:rsidRPr="00927C02" w:rsidRDefault="00927C02" w:rsidP="00F942DD">
      <w:pPr>
        <w:numPr>
          <w:ilvl w:val="0"/>
          <w:numId w:val="75"/>
        </w:numPr>
        <w:tabs>
          <w:tab w:val="left" w:pos="567"/>
        </w:tabs>
        <w:spacing w:line="233" w:lineRule="auto"/>
        <w:ind w:left="567" w:hanging="567"/>
        <w:jc w:val="both"/>
        <w:rPr>
          <w:rFonts w:eastAsia="Symbol"/>
          <w:sz w:val="24"/>
          <w:szCs w:val="24"/>
        </w:rPr>
      </w:pPr>
      <w:r w:rsidRPr="00927C02">
        <w:rPr>
          <w:rFonts w:eastAsia="Times New Roman"/>
          <w:b/>
          <w:bCs/>
          <w:i/>
          <w:iCs/>
          <w:sz w:val="24"/>
          <w:szCs w:val="24"/>
        </w:rPr>
        <w:t xml:space="preserve">анализировать </w:t>
      </w:r>
      <w:r w:rsidRPr="00927C02">
        <w:rPr>
          <w:rFonts w:eastAsia="Times New Roman"/>
          <w:sz w:val="24"/>
          <w:szCs w:val="24"/>
        </w:rPr>
        <w:t>актуальную информацию о социальных объектах,</w:t>
      </w:r>
      <w:r w:rsidRPr="00927C02">
        <w:rPr>
          <w:rFonts w:eastAsia="Times New Roman"/>
          <w:b/>
          <w:bCs/>
          <w:i/>
          <w:iCs/>
          <w:sz w:val="24"/>
          <w:szCs w:val="24"/>
        </w:rPr>
        <w:t xml:space="preserve"> </w:t>
      </w:r>
      <w:r w:rsidRPr="00927C02">
        <w:rPr>
          <w:rFonts w:eastAsia="Times New Roman"/>
          <w:sz w:val="24"/>
          <w:szCs w:val="24"/>
        </w:rPr>
        <w:t>выявляя их общие</w:t>
      </w:r>
      <w:r w:rsidRPr="00927C02">
        <w:rPr>
          <w:rFonts w:eastAsia="Times New Roman"/>
          <w:b/>
          <w:bCs/>
          <w:i/>
          <w:iCs/>
          <w:sz w:val="24"/>
          <w:szCs w:val="24"/>
        </w:rPr>
        <w:t xml:space="preserve"> </w:t>
      </w:r>
      <w:r w:rsidRPr="00927C02">
        <w:rPr>
          <w:rFonts w:eastAsia="Times New Roman"/>
          <w:sz w:val="24"/>
          <w:szCs w:val="24"/>
        </w:rPr>
        <w:t>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3526CF" w:rsidRPr="00927C02" w:rsidRDefault="003526CF">
      <w:pPr>
        <w:spacing w:line="31" w:lineRule="exact"/>
        <w:rPr>
          <w:rFonts w:eastAsia="Symbol"/>
          <w:sz w:val="24"/>
          <w:szCs w:val="24"/>
        </w:rPr>
      </w:pPr>
    </w:p>
    <w:p w:rsidR="003526CF" w:rsidRPr="00927C02" w:rsidRDefault="00927C02" w:rsidP="00F942DD">
      <w:pPr>
        <w:numPr>
          <w:ilvl w:val="0"/>
          <w:numId w:val="75"/>
        </w:numPr>
        <w:tabs>
          <w:tab w:val="left" w:pos="567"/>
        </w:tabs>
        <w:spacing w:line="233" w:lineRule="auto"/>
        <w:ind w:left="567" w:hanging="567"/>
        <w:jc w:val="both"/>
        <w:rPr>
          <w:rFonts w:eastAsia="Symbol"/>
          <w:sz w:val="24"/>
          <w:szCs w:val="24"/>
        </w:rPr>
      </w:pPr>
      <w:r w:rsidRPr="00927C02">
        <w:rPr>
          <w:rFonts w:eastAsia="Times New Roman"/>
          <w:b/>
          <w:bCs/>
          <w:i/>
          <w:iCs/>
          <w:sz w:val="24"/>
          <w:szCs w:val="24"/>
        </w:rPr>
        <w:t xml:space="preserve">объяснять </w:t>
      </w:r>
      <w:r w:rsidRPr="00927C02">
        <w:rPr>
          <w:rFonts w:eastAsia="Times New Roman"/>
          <w:sz w:val="24"/>
          <w:szCs w:val="24"/>
        </w:rPr>
        <w:t>причинно-следственные и функциональные связи изученных социальных</w:t>
      </w:r>
      <w:r w:rsidRPr="00927C02">
        <w:rPr>
          <w:rFonts w:eastAsia="Times New Roman"/>
          <w:b/>
          <w:bCs/>
          <w:i/>
          <w:iCs/>
          <w:sz w:val="24"/>
          <w:szCs w:val="24"/>
        </w:rPr>
        <w:t xml:space="preserve"> </w:t>
      </w:r>
      <w:r w:rsidRPr="00927C02">
        <w:rPr>
          <w:rFonts w:eastAsia="Times New Roman"/>
          <w:sz w:val="24"/>
          <w:szCs w:val="24"/>
        </w:rPr>
        <w:t>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3526CF" w:rsidRPr="00927C02" w:rsidRDefault="003526CF">
      <w:pPr>
        <w:spacing w:line="31" w:lineRule="exact"/>
        <w:rPr>
          <w:rFonts w:eastAsia="Symbol"/>
          <w:sz w:val="24"/>
          <w:szCs w:val="24"/>
        </w:rPr>
      </w:pPr>
    </w:p>
    <w:p w:rsidR="003526CF" w:rsidRPr="00927C02" w:rsidRDefault="00927C02" w:rsidP="00F942DD">
      <w:pPr>
        <w:numPr>
          <w:ilvl w:val="0"/>
          <w:numId w:val="75"/>
        </w:numPr>
        <w:tabs>
          <w:tab w:val="left" w:pos="567"/>
        </w:tabs>
        <w:spacing w:line="226" w:lineRule="auto"/>
        <w:ind w:left="567" w:right="520" w:hanging="567"/>
        <w:rPr>
          <w:rFonts w:eastAsia="Symbol"/>
          <w:sz w:val="24"/>
          <w:szCs w:val="24"/>
        </w:rPr>
      </w:pPr>
      <w:r w:rsidRPr="00927C02">
        <w:rPr>
          <w:rFonts w:eastAsia="Times New Roman"/>
          <w:b/>
          <w:bCs/>
          <w:i/>
          <w:iCs/>
          <w:sz w:val="24"/>
          <w:szCs w:val="24"/>
        </w:rPr>
        <w:t xml:space="preserve">раскрывать на примерах </w:t>
      </w:r>
      <w:r w:rsidRPr="00927C02">
        <w:rPr>
          <w:rFonts w:eastAsia="Times New Roman"/>
          <w:sz w:val="24"/>
          <w:szCs w:val="24"/>
        </w:rPr>
        <w:t>изученные теоретические положения и понятия социально-экономических и гуманитарных наук;</w:t>
      </w:r>
    </w:p>
    <w:p w:rsidR="003526CF" w:rsidRPr="00927C02" w:rsidRDefault="003526CF">
      <w:pPr>
        <w:spacing w:line="32" w:lineRule="exact"/>
        <w:rPr>
          <w:rFonts w:eastAsia="Symbol"/>
          <w:sz w:val="24"/>
          <w:szCs w:val="24"/>
        </w:rPr>
      </w:pPr>
    </w:p>
    <w:p w:rsidR="003526CF" w:rsidRPr="00927C02" w:rsidRDefault="00927C02" w:rsidP="00F942DD">
      <w:pPr>
        <w:numPr>
          <w:ilvl w:val="0"/>
          <w:numId w:val="75"/>
        </w:numPr>
        <w:tabs>
          <w:tab w:val="left" w:pos="567"/>
        </w:tabs>
        <w:spacing w:line="226" w:lineRule="auto"/>
        <w:ind w:left="567" w:right="20" w:hanging="567"/>
        <w:jc w:val="both"/>
        <w:rPr>
          <w:rFonts w:eastAsia="Symbol"/>
          <w:sz w:val="24"/>
          <w:szCs w:val="24"/>
        </w:rPr>
      </w:pPr>
      <w:r w:rsidRPr="00927C02">
        <w:rPr>
          <w:rFonts w:eastAsia="Times New Roman"/>
          <w:b/>
          <w:bCs/>
          <w:i/>
          <w:iCs/>
          <w:sz w:val="24"/>
          <w:szCs w:val="24"/>
        </w:rPr>
        <w:t xml:space="preserve">осуществлять поиск </w:t>
      </w:r>
      <w:r w:rsidRPr="00927C02">
        <w:rPr>
          <w:rFonts w:eastAsia="Times New Roman"/>
          <w:sz w:val="24"/>
          <w:szCs w:val="24"/>
        </w:rPr>
        <w:t>социальной информации,</w:t>
      </w:r>
      <w:r w:rsidRPr="00927C02">
        <w:rPr>
          <w:rFonts w:eastAsia="Times New Roman"/>
          <w:b/>
          <w:bCs/>
          <w:i/>
          <w:iCs/>
          <w:sz w:val="24"/>
          <w:szCs w:val="24"/>
        </w:rPr>
        <w:t xml:space="preserve"> </w:t>
      </w:r>
      <w:r w:rsidRPr="00927C02">
        <w:rPr>
          <w:rFonts w:eastAsia="Times New Roman"/>
          <w:sz w:val="24"/>
          <w:szCs w:val="24"/>
        </w:rPr>
        <w:t>представленной в различных знаковых</w:t>
      </w:r>
      <w:r w:rsidRPr="00927C02">
        <w:rPr>
          <w:rFonts w:eastAsia="Times New Roman"/>
          <w:b/>
          <w:bCs/>
          <w:i/>
          <w:iCs/>
          <w:sz w:val="24"/>
          <w:szCs w:val="24"/>
        </w:rPr>
        <w:t xml:space="preserve"> </w:t>
      </w:r>
      <w:r w:rsidRPr="00927C02">
        <w:rPr>
          <w:rFonts w:eastAsia="Times New Roman"/>
          <w:sz w:val="24"/>
          <w:szCs w:val="24"/>
        </w:rPr>
        <w:t xml:space="preserve">системах (текст, схема, таблица, диаграмма, аудиовизуальный ряд); извлекать </w:t>
      </w:r>
      <w:proofErr w:type="gramStart"/>
      <w:r w:rsidRPr="00927C02">
        <w:rPr>
          <w:rFonts w:eastAsia="Times New Roman"/>
          <w:sz w:val="24"/>
          <w:szCs w:val="24"/>
        </w:rPr>
        <w:t>из</w:t>
      </w:r>
      <w:proofErr w:type="gramEnd"/>
    </w:p>
    <w:p w:rsidR="003526CF" w:rsidRPr="00927C02" w:rsidRDefault="003526CF">
      <w:pPr>
        <w:spacing w:line="12" w:lineRule="exact"/>
        <w:rPr>
          <w:rFonts w:eastAsia="Symbol"/>
          <w:sz w:val="24"/>
          <w:szCs w:val="24"/>
        </w:rPr>
      </w:pPr>
    </w:p>
    <w:p w:rsidR="003526CF" w:rsidRPr="00927C02" w:rsidRDefault="00927C02">
      <w:pPr>
        <w:spacing w:line="237" w:lineRule="auto"/>
        <w:ind w:left="567"/>
        <w:jc w:val="both"/>
        <w:rPr>
          <w:rFonts w:eastAsia="Symbol"/>
          <w:sz w:val="24"/>
          <w:szCs w:val="24"/>
        </w:rPr>
      </w:pPr>
      <w:r w:rsidRPr="00927C02">
        <w:rPr>
          <w:rFonts w:eastAsia="Times New Roman"/>
          <w:sz w:val="24"/>
          <w:szCs w:val="24"/>
        </w:rPr>
        <w:t>неадаптированных оригинальных тексто</w:t>
      </w:r>
      <w:proofErr w:type="gramStart"/>
      <w:r w:rsidRPr="00927C02">
        <w:rPr>
          <w:rFonts w:eastAsia="Times New Roman"/>
          <w:sz w:val="24"/>
          <w:szCs w:val="24"/>
        </w:rPr>
        <w:t>в(</w:t>
      </w:r>
      <w:proofErr w:type="gramEnd"/>
      <w:r w:rsidRPr="00927C02">
        <w:rPr>
          <w:rFonts w:eastAsia="Times New Roman"/>
          <w:sz w:val="24"/>
          <w:szCs w:val="24"/>
        </w:rP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3526CF" w:rsidRPr="00927C02" w:rsidRDefault="003526CF">
      <w:pPr>
        <w:spacing w:line="33" w:lineRule="exact"/>
        <w:rPr>
          <w:rFonts w:eastAsia="Symbol"/>
          <w:sz w:val="24"/>
          <w:szCs w:val="24"/>
        </w:rPr>
      </w:pPr>
    </w:p>
    <w:p w:rsidR="003526CF" w:rsidRPr="00927C02" w:rsidRDefault="00927C02" w:rsidP="00F942DD">
      <w:pPr>
        <w:numPr>
          <w:ilvl w:val="0"/>
          <w:numId w:val="75"/>
        </w:numPr>
        <w:tabs>
          <w:tab w:val="left" w:pos="567"/>
        </w:tabs>
        <w:spacing w:line="226" w:lineRule="auto"/>
        <w:ind w:left="567" w:right="20" w:hanging="567"/>
        <w:rPr>
          <w:rFonts w:eastAsia="Symbol"/>
          <w:sz w:val="24"/>
          <w:szCs w:val="24"/>
        </w:rPr>
      </w:pPr>
      <w:r w:rsidRPr="00927C02">
        <w:rPr>
          <w:rFonts w:eastAsia="Times New Roman"/>
          <w:b/>
          <w:bCs/>
          <w:i/>
          <w:iCs/>
          <w:sz w:val="24"/>
          <w:szCs w:val="24"/>
        </w:rPr>
        <w:t xml:space="preserve">оценивать </w:t>
      </w:r>
      <w:r w:rsidRPr="00927C02">
        <w:rPr>
          <w:rFonts w:eastAsia="Times New Roman"/>
          <w:sz w:val="24"/>
          <w:szCs w:val="24"/>
        </w:rPr>
        <w:t>действия субъектов социальной жизни,</w:t>
      </w:r>
      <w:r w:rsidRPr="00927C02">
        <w:rPr>
          <w:rFonts w:eastAsia="Times New Roman"/>
          <w:b/>
          <w:bCs/>
          <w:i/>
          <w:iCs/>
          <w:sz w:val="24"/>
          <w:szCs w:val="24"/>
        </w:rPr>
        <w:t xml:space="preserve"> </w:t>
      </w:r>
      <w:r w:rsidRPr="00927C02">
        <w:rPr>
          <w:rFonts w:eastAsia="Times New Roman"/>
          <w:sz w:val="24"/>
          <w:szCs w:val="24"/>
        </w:rPr>
        <w:t>включая личность,</w:t>
      </w:r>
      <w:r w:rsidRPr="00927C02">
        <w:rPr>
          <w:rFonts w:eastAsia="Times New Roman"/>
          <w:b/>
          <w:bCs/>
          <w:i/>
          <w:iCs/>
          <w:sz w:val="24"/>
          <w:szCs w:val="24"/>
        </w:rPr>
        <w:t xml:space="preserve"> </w:t>
      </w:r>
      <w:r w:rsidRPr="00927C02">
        <w:rPr>
          <w:rFonts w:eastAsia="Times New Roman"/>
          <w:sz w:val="24"/>
          <w:szCs w:val="24"/>
        </w:rPr>
        <w:t>группы,</w:t>
      </w:r>
      <w:r w:rsidRPr="00927C02">
        <w:rPr>
          <w:rFonts w:eastAsia="Times New Roman"/>
          <w:b/>
          <w:bCs/>
          <w:i/>
          <w:iCs/>
          <w:sz w:val="24"/>
          <w:szCs w:val="24"/>
        </w:rPr>
        <w:t xml:space="preserve"> </w:t>
      </w:r>
      <w:r w:rsidRPr="00927C02">
        <w:rPr>
          <w:rFonts w:eastAsia="Times New Roman"/>
          <w:sz w:val="24"/>
          <w:szCs w:val="24"/>
        </w:rPr>
        <w:t>организации, с точки зрения социальных норм, экономической рациональности;</w:t>
      </w:r>
    </w:p>
    <w:p w:rsidR="003526CF" w:rsidRPr="00927C02" w:rsidRDefault="003526CF">
      <w:pPr>
        <w:spacing w:line="32" w:lineRule="exact"/>
        <w:rPr>
          <w:rFonts w:eastAsia="Symbol"/>
          <w:sz w:val="24"/>
          <w:szCs w:val="24"/>
        </w:rPr>
      </w:pPr>
    </w:p>
    <w:p w:rsidR="003526CF" w:rsidRPr="00927C02" w:rsidRDefault="00927C02" w:rsidP="00F942DD">
      <w:pPr>
        <w:numPr>
          <w:ilvl w:val="0"/>
          <w:numId w:val="75"/>
        </w:numPr>
        <w:tabs>
          <w:tab w:val="left" w:pos="567"/>
        </w:tabs>
        <w:spacing w:line="226" w:lineRule="auto"/>
        <w:ind w:left="567" w:hanging="567"/>
        <w:rPr>
          <w:rFonts w:eastAsia="Symbol"/>
          <w:sz w:val="24"/>
          <w:szCs w:val="24"/>
        </w:rPr>
      </w:pPr>
      <w:r w:rsidRPr="00927C02">
        <w:rPr>
          <w:rFonts w:eastAsia="Times New Roman"/>
          <w:b/>
          <w:bCs/>
          <w:i/>
          <w:iCs/>
          <w:sz w:val="24"/>
          <w:szCs w:val="24"/>
        </w:rPr>
        <w:t xml:space="preserve">формулировать </w:t>
      </w:r>
      <w:r w:rsidRPr="00927C02">
        <w:rPr>
          <w:rFonts w:eastAsia="Times New Roman"/>
          <w:sz w:val="24"/>
          <w:szCs w:val="24"/>
        </w:rPr>
        <w:t>на основе приобретенных обществоведческих знаний собственные</w:t>
      </w:r>
      <w:r w:rsidRPr="00927C02">
        <w:rPr>
          <w:rFonts w:eastAsia="Times New Roman"/>
          <w:b/>
          <w:bCs/>
          <w:i/>
          <w:iCs/>
          <w:sz w:val="24"/>
          <w:szCs w:val="24"/>
        </w:rPr>
        <w:t xml:space="preserve"> </w:t>
      </w:r>
      <w:r w:rsidRPr="00927C02">
        <w:rPr>
          <w:rFonts w:eastAsia="Times New Roman"/>
          <w:sz w:val="24"/>
          <w:szCs w:val="24"/>
        </w:rPr>
        <w:t>суждения и аргументы по определенным проблемам;</w:t>
      </w:r>
    </w:p>
    <w:p w:rsidR="003526CF" w:rsidRPr="00927C02" w:rsidRDefault="003526CF">
      <w:pPr>
        <w:spacing w:line="1" w:lineRule="exact"/>
        <w:rPr>
          <w:rFonts w:eastAsia="Symbol"/>
          <w:sz w:val="24"/>
          <w:szCs w:val="24"/>
        </w:rPr>
      </w:pPr>
    </w:p>
    <w:p w:rsidR="003526CF" w:rsidRPr="00927C02" w:rsidRDefault="00927C02" w:rsidP="00F942DD">
      <w:pPr>
        <w:numPr>
          <w:ilvl w:val="0"/>
          <w:numId w:val="75"/>
        </w:numPr>
        <w:tabs>
          <w:tab w:val="left" w:pos="567"/>
        </w:tabs>
        <w:ind w:left="567" w:hanging="567"/>
        <w:rPr>
          <w:rFonts w:eastAsia="Symbol"/>
          <w:sz w:val="24"/>
          <w:szCs w:val="24"/>
        </w:rPr>
      </w:pPr>
      <w:r w:rsidRPr="00927C02">
        <w:rPr>
          <w:rFonts w:eastAsia="Times New Roman"/>
          <w:b/>
          <w:bCs/>
          <w:i/>
          <w:iCs/>
          <w:sz w:val="24"/>
          <w:szCs w:val="24"/>
        </w:rPr>
        <w:t xml:space="preserve">подготавливать </w:t>
      </w:r>
      <w:r w:rsidRPr="00927C02">
        <w:rPr>
          <w:rFonts w:eastAsia="Times New Roman"/>
          <w:sz w:val="24"/>
          <w:szCs w:val="24"/>
        </w:rPr>
        <w:t>устное выступление,</w:t>
      </w:r>
      <w:r w:rsidRPr="00927C02">
        <w:rPr>
          <w:rFonts w:eastAsia="Times New Roman"/>
          <w:b/>
          <w:bCs/>
          <w:i/>
          <w:iCs/>
          <w:sz w:val="24"/>
          <w:szCs w:val="24"/>
        </w:rPr>
        <w:t xml:space="preserve"> </w:t>
      </w:r>
      <w:r w:rsidRPr="00927C02">
        <w:rPr>
          <w:rFonts w:eastAsia="Times New Roman"/>
          <w:sz w:val="24"/>
          <w:szCs w:val="24"/>
        </w:rPr>
        <w:t>творческую работу по социальной проблематике;</w:t>
      </w:r>
    </w:p>
    <w:p w:rsidR="003526CF" w:rsidRPr="00927C02" w:rsidRDefault="003526CF">
      <w:pPr>
        <w:spacing w:line="31" w:lineRule="exact"/>
        <w:rPr>
          <w:rFonts w:eastAsia="Symbol"/>
          <w:sz w:val="24"/>
          <w:szCs w:val="24"/>
        </w:rPr>
      </w:pPr>
    </w:p>
    <w:p w:rsidR="003526CF" w:rsidRPr="00927C02" w:rsidRDefault="00927C02" w:rsidP="00F942DD">
      <w:pPr>
        <w:numPr>
          <w:ilvl w:val="0"/>
          <w:numId w:val="75"/>
        </w:numPr>
        <w:tabs>
          <w:tab w:val="left" w:pos="567"/>
        </w:tabs>
        <w:spacing w:line="226" w:lineRule="auto"/>
        <w:ind w:left="567" w:right="20" w:hanging="567"/>
        <w:rPr>
          <w:rFonts w:eastAsia="Symbol"/>
          <w:sz w:val="24"/>
          <w:szCs w:val="24"/>
        </w:rPr>
      </w:pPr>
      <w:r w:rsidRPr="00927C02">
        <w:rPr>
          <w:rFonts w:eastAsia="Times New Roman"/>
          <w:b/>
          <w:bCs/>
          <w:i/>
          <w:iCs/>
          <w:sz w:val="24"/>
          <w:szCs w:val="24"/>
        </w:rPr>
        <w:t xml:space="preserve">применять </w:t>
      </w:r>
      <w:r w:rsidRPr="00927C02">
        <w:rPr>
          <w:rFonts w:eastAsia="Times New Roman"/>
          <w:i/>
          <w:iCs/>
          <w:sz w:val="24"/>
          <w:szCs w:val="24"/>
        </w:rPr>
        <w:t>с</w:t>
      </w:r>
      <w:r w:rsidRPr="00927C02">
        <w:rPr>
          <w:rFonts w:eastAsia="Times New Roman"/>
          <w:sz w:val="24"/>
          <w:szCs w:val="24"/>
        </w:rPr>
        <w:t>оциально-экономические и гуманитарные знания в процессе решения</w:t>
      </w:r>
      <w:r w:rsidRPr="00927C02">
        <w:rPr>
          <w:rFonts w:eastAsia="Times New Roman"/>
          <w:b/>
          <w:bCs/>
          <w:i/>
          <w:iCs/>
          <w:sz w:val="24"/>
          <w:szCs w:val="24"/>
        </w:rPr>
        <w:t xml:space="preserve"> </w:t>
      </w:r>
      <w:r w:rsidRPr="00927C02">
        <w:rPr>
          <w:rFonts w:eastAsia="Times New Roman"/>
          <w:sz w:val="24"/>
          <w:szCs w:val="24"/>
        </w:rPr>
        <w:t xml:space="preserve">познавательных задач по актуальным </w:t>
      </w:r>
      <w:proofErr w:type="gramStart"/>
      <w:r w:rsidRPr="00927C02">
        <w:rPr>
          <w:rFonts w:eastAsia="Times New Roman"/>
          <w:sz w:val="24"/>
          <w:szCs w:val="24"/>
        </w:rPr>
        <w:t>со-</w:t>
      </w:r>
      <w:proofErr w:type="spellStart"/>
      <w:r w:rsidRPr="00927C02">
        <w:rPr>
          <w:rFonts w:eastAsia="Times New Roman"/>
          <w:sz w:val="24"/>
          <w:szCs w:val="24"/>
        </w:rPr>
        <w:t>циальным</w:t>
      </w:r>
      <w:proofErr w:type="spellEnd"/>
      <w:proofErr w:type="gramEnd"/>
      <w:r w:rsidRPr="00927C02">
        <w:rPr>
          <w:rFonts w:eastAsia="Times New Roman"/>
          <w:sz w:val="24"/>
          <w:szCs w:val="24"/>
        </w:rPr>
        <w:t xml:space="preserve"> проблемам;</w:t>
      </w:r>
    </w:p>
    <w:p w:rsidR="003526CF" w:rsidRPr="00927C02" w:rsidRDefault="003526CF">
      <w:pPr>
        <w:spacing w:line="17" w:lineRule="exact"/>
        <w:rPr>
          <w:rFonts w:eastAsia="Symbol"/>
          <w:sz w:val="24"/>
          <w:szCs w:val="24"/>
        </w:rPr>
      </w:pPr>
    </w:p>
    <w:p w:rsidR="003526CF" w:rsidRPr="00927C02" w:rsidRDefault="00927C02">
      <w:pPr>
        <w:spacing w:line="232" w:lineRule="auto"/>
        <w:ind w:left="567" w:right="20"/>
        <w:rPr>
          <w:rFonts w:eastAsia="Symbol"/>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32" w:lineRule="exact"/>
        <w:rPr>
          <w:rFonts w:eastAsia="Symbol"/>
          <w:sz w:val="24"/>
          <w:szCs w:val="24"/>
        </w:rPr>
      </w:pPr>
    </w:p>
    <w:p w:rsidR="003526CF" w:rsidRPr="00927C02" w:rsidRDefault="00927C02" w:rsidP="00F942DD">
      <w:pPr>
        <w:numPr>
          <w:ilvl w:val="0"/>
          <w:numId w:val="75"/>
        </w:numPr>
        <w:tabs>
          <w:tab w:val="left" w:pos="567"/>
        </w:tabs>
        <w:spacing w:line="226" w:lineRule="auto"/>
        <w:ind w:left="567" w:hanging="567"/>
        <w:rPr>
          <w:rFonts w:eastAsia="Symbol"/>
          <w:sz w:val="24"/>
          <w:szCs w:val="24"/>
        </w:rPr>
      </w:pPr>
      <w:r w:rsidRPr="00927C02">
        <w:rPr>
          <w:rFonts w:eastAsia="Times New Roman"/>
          <w:sz w:val="24"/>
          <w:szCs w:val="24"/>
        </w:rPr>
        <w:t>успешного выполнения типичных социальных ролей; сознательного взаимодействия с различными социальными институтами;</w:t>
      </w:r>
    </w:p>
    <w:p w:rsidR="003526CF" w:rsidRPr="00927C02" w:rsidRDefault="003526CF">
      <w:pPr>
        <w:spacing w:line="1" w:lineRule="exact"/>
        <w:rPr>
          <w:rFonts w:eastAsia="Symbol"/>
          <w:sz w:val="24"/>
          <w:szCs w:val="24"/>
        </w:rPr>
      </w:pPr>
    </w:p>
    <w:p w:rsidR="003526CF" w:rsidRPr="00927C02" w:rsidRDefault="00927C02" w:rsidP="00F942DD">
      <w:pPr>
        <w:numPr>
          <w:ilvl w:val="0"/>
          <w:numId w:val="75"/>
        </w:numPr>
        <w:tabs>
          <w:tab w:val="left" w:pos="567"/>
        </w:tabs>
        <w:ind w:left="567" w:hanging="567"/>
        <w:rPr>
          <w:rFonts w:eastAsia="Symbol"/>
          <w:sz w:val="24"/>
          <w:szCs w:val="24"/>
        </w:rPr>
      </w:pPr>
      <w:r w:rsidRPr="00927C02">
        <w:rPr>
          <w:rFonts w:eastAsia="Times New Roman"/>
          <w:sz w:val="24"/>
          <w:szCs w:val="24"/>
        </w:rPr>
        <w:t>совершенствования собственной познавательной деятельности;</w:t>
      </w:r>
    </w:p>
    <w:p w:rsidR="003526CF" w:rsidRPr="00927C02" w:rsidRDefault="003526CF">
      <w:pPr>
        <w:spacing w:line="29" w:lineRule="exact"/>
        <w:rPr>
          <w:rFonts w:eastAsia="Symbol"/>
          <w:sz w:val="24"/>
          <w:szCs w:val="24"/>
        </w:rPr>
      </w:pPr>
    </w:p>
    <w:p w:rsidR="003526CF" w:rsidRPr="00927C02" w:rsidRDefault="00927C02" w:rsidP="00F942DD">
      <w:pPr>
        <w:numPr>
          <w:ilvl w:val="0"/>
          <w:numId w:val="75"/>
        </w:numPr>
        <w:tabs>
          <w:tab w:val="left" w:pos="567"/>
        </w:tabs>
        <w:spacing w:line="230" w:lineRule="auto"/>
        <w:ind w:left="567" w:hanging="567"/>
        <w:jc w:val="both"/>
        <w:rPr>
          <w:rFonts w:eastAsia="Symbol"/>
          <w:sz w:val="24"/>
          <w:szCs w:val="24"/>
        </w:rPr>
      </w:pPr>
      <w:r w:rsidRPr="00927C02">
        <w:rPr>
          <w:rFonts w:eastAsia="Times New Roman"/>
          <w:sz w:val="24"/>
          <w:szCs w:val="24"/>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3526CF" w:rsidRPr="00927C02" w:rsidRDefault="003526CF">
      <w:pPr>
        <w:spacing w:line="4" w:lineRule="exact"/>
        <w:rPr>
          <w:rFonts w:eastAsia="Symbol"/>
          <w:sz w:val="24"/>
          <w:szCs w:val="24"/>
        </w:rPr>
      </w:pPr>
    </w:p>
    <w:p w:rsidR="003526CF" w:rsidRPr="00927C02" w:rsidRDefault="00927C02" w:rsidP="00F942DD">
      <w:pPr>
        <w:numPr>
          <w:ilvl w:val="0"/>
          <w:numId w:val="75"/>
        </w:numPr>
        <w:tabs>
          <w:tab w:val="left" w:pos="567"/>
        </w:tabs>
        <w:ind w:left="567" w:hanging="567"/>
        <w:rPr>
          <w:rFonts w:eastAsia="Symbol"/>
          <w:sz w:val="24"/>
          <w:szCs w:val="24"/>
        </w:rPr>
      </w:pPr>
      <w:r w:rsidRPr="00927C02">
        <w:rPr>
          <w:rFonts w:eastAsia="Times New Roman"/>
          <w:sz w:val="24"/>
          <w:szCs w:val="24"/>
        </w:rPr>
        <w:t>решения практических жизненных проблем, возникающих в социальной деятельности;</w:t>
      </w:r>
    </w:p>
    <w:p w:rsidR="003526CF" w:rsidRPr="00927C02" w:rsidRDefault="003526CF">
      <w:pPr>
        <w:spacing w:line="29" w:lineRule="exact"/>
        <w:rPr>
          <w:rFonts w:eastAsia="Symbol"/>
          <w:sz w:val="24"/>
          <w:szCs w:val="24"/>
        </w:rPr>
      </w:pPr>
    </w:p>
    <w:p w:rsidR="003526CF" w:rsidRPr="00927C02" w:rsidRDefault="00927C02" w:rsidP="00F942DD">
      <w:pPr>
        <w:numPr>
          <w:ilvl w:val="0"/>
          <w:numId w:val="75"/>
        </w:numPr>
        <w:tabs>
          <w:tab w:val="left" w:pos="567"/>
        </w:tabs>
        <w:spacing w:line="227" w:lineRule="auto"/>
        <w:ind w:left="567" w:right="20" w:hanging="567"/>
        <w:rPr>
          <w:rFonts w:eastAsia="Symbol"/>
          <w:sz w:val="24"/>
          <w:szCs w:val="24"/>
        </w:rPr>
      </w:pPr>
      <w:r w:rsidRPr="00927C02">
        <w:rPr>
          <w:rFonts w:eastAsia="Times New Roman"/>
          <w:sz w:val="24"/>
          <w:szCs w:val="24"/>
        </w:rPr>
        <w:t>ориентировки в актуальных общественных событиях, определения личной гражданской позиции;</w:t>
      </w:r>
    </w:p>
    <w:p w:rsidR="003526CF" w:rsidRPr="00927C02" w:rsidRDefault="003526CF">
      <w:pPr>
        <w:spacing w:line="202" w:lineRule="exact"/>
        <w:rPr>
          <w:sz w:val="24"/>
          <w:szCs w:val="24"/>
        </w:rPr>
      </w:pPr>
    </w:p>
    <w:p w:rsidR="003526CF" w:rsidRPr="00927C02" w:rsidRDefault="003526CF" w:rsidP="00A25F23">
      <w:pPr>
        <w:jc w:val="right"/>
        <w:rPr>
          <w:sz w:val="24"/>
          <w:szCs w:val="24"/>
        </w:rPr>
        <w:sectPr w:rsidR="003526CF" w:rsidRPr="00927C02">
          <w:pgSz w:w="11900" w:h="16838"/>
          <w:pgMar w:top="304" w:right="846" w:bottom="0" w:left="1133" w:header="0" w:footer="0" w:gutter="0"/>
          <w:cols w:space="720" w:equalWidth="0">
            <w:col w:w="9927"/>
          </w:cols>
        </w:sectPr>
      </w:pPr>
    </w:p>
    <w:p w:rsidR="003526CF" w:rsidRPr="00927C02" w:rsidRDefault="00927C02" w:rsidP="00F942DD">
      <w:pPr>
        <w:numPr>
          <w:ilvl w:val="0"/>
          <w:numId w:val="76"/>
        </w:numPr>
        <w:tabs>
          <w:tab w:val="left" w:pos="567"/>
        </w:tabs>
        <w:ind w:left="567" w:hanging="567"/>
        <w:rPr>
          <w:rFonts w:eastAsia="Symbol"/>
          <w:sz w:val="24"/>
          <w:szCs w:val="24"/>
        </w:rPr>
      </w:pPr>
      <w:r w:rsidRPr="00927C02">
        <w:rPr>
          <w:rFonts w:eastAsia="Times New Roman"/>
          <w:sz w:val="24"/>
          <w:szCs w:val="24"/>
        </w:rPr>
        <w:lastRenderedPageBreak/>
        <w:t>предвидения возможных последствий определенных социальных действий.</w:t>
      </w:r>
    </w:p>
    <w:p w:rsidR="003526CF" w:rsidRPr="00927C02" w:rsidRDefault="003526CF">
      <w:pPr>
        <w:spacing w:line="1" w:lineRule="exact"/>
        <w:rPr>
          <w:rFonts w:eastAsia="Symbol"/>
          <w:sz w:val="24"/>
          <w:szCs w:val="24"/>
        </w:rPr>
      </w:pPr>
    </w:p>
    <w:p w:rsidR="003526CF" w:rsidRPr="00927C02" w:rsidRDefault="00927C02" w:rsidP="00F942DD">
      <w:pPr>
        <w:numPr>
          <w:ilvl w:val="0"/>
          <w:numId w:val="76"/>
        </w:numPr>
        <w:tabs>
          <w:tab w:val="left" w:pos="567"/>
        </w:tabs>
        <w:ind w:left="567" w:hanging="567"/>
        <w:rPr>
          <w:rFonts w:eastAsia="Symbol"/>
          <w:sz w:val="24"/>
          <w:szCs w:val="24"/>
        </w:rPr>
      </w:pPr>
      <w:r w:rsidRPr="00927C02">
        <w:rPr>
          <w:rFonts w:eastAsia="Times New Roman"/>
          <w:sz w:val="24"/>
          <w:szCs w:val="24"/>
        </w:rPr>
        <w:t>оценки происходящих событий и поведения людей с точки зрения морали и права;</w:t>
      </w:r>
    </w:p>
    <w:p w:rsidR="003526CF" w:rsidRPr="00927C02" w:rsidRDefault="003526CF">
      <w:pPr>
        <w:spacing w:line="29" w:lineRule="exact"/>
        <w:rPr>
          <w:rFonts w:eastAsia="Symbol"/>
          <w:sz w:val="24"/>
          <w:szCs w:val="24"/>
        </w:rPr>
      </w:pPr>
    </w:p>
    <w:p w:rsidR="003526CF" w:rsidRPr="00927C02" w:rsidRDefault="00927C02" w:rsidP="00F942DD">
      <w:pPr>
        <w:numPr>
          <w:ilvl w:val="0"/>
          <w:numId w:val="76"/>
        </w:numPr>
        <w:tabs>
          <w:tab w:val="left" w:pos="567"/>
        </w:tabs>
        <w:spacing w:line="226" w:lineRule="auto"/>
        <w:ind w:left="567" w:right="20" w:hanging="567"/>
        <w:rPr>
          <w:rFonts w:eastAsia="Symbol"/>
          <w:sz w:val="24"/>
          <w:szCs w:val="24"/>
        </w:rPr>
      </w:pPr>
      <w:r w:rsidRPr="00927C02">
        <w:rPr>
          <w:rFonts w:eastAsia="Times New Roman"/>
          <w:sz w:val="24"/>
          <w:szCs w:val="24"/>
        </w:rPr>
        <w:t>реализации и защиты прав человека и гражданина, осознанного выполнения гражданских обязанностей;</w:t>
      </w:r>
    </w:p>
    <w:p w:rsidR="003526CF" w:rsidRPr="00927C02" w:rsidRDefault="003526CF">
      <w:pPr>
        <w:spacing w:line="32" w:lineRule="exact"/>
        <w:rPr>
          <w:rFonts w:eastAsia="Symbol"/>
          <w:sz w:val="24"/>
          <w:szCs w:val="24"/>
        </w:rPr>
      </w:pPr>
    </w:p>
    <w:p w:rsidR="003526CF" w:rsidRPr="00927C02" w:rsidRDefault="00927C02" w:rsidP="00F942DD">
      <w:pPr>
        <w:numPr>
          <w:ilvl w:val="0"/>
          <w:numId w:val="76"/>
        </w:numPr>
        <w:tabs>
          <w:tab w:val="left" w:pos="567"/>
        </w:tabs>
        <w:spacing w:line="226" w:lineRule="auto"/>
        <w:ind w:left="567" w:hanging="567"/>
        <w:rPr>
          <w:rFonts w:eastAsia="Symbol"/>
          <w:sz w:val="24"/>
          <w:szCs w:val="24"/>
        </w:rPr>
      </w:pPr>
      <w:r w:rsidRPr="00927C02">
        <w:rPr>
          <w:rFonts w:eastAsia="Times New Roman"/>
          <w:sz w:val="24"/>
          <w:szCs w:val="24"/>
        </w:rPr>
        <w:t>осуществления конструктивного взаимодействия людей с разными убеждениями, культурными ценностями и социальным положением.</w:t>
      </w:r>
    </w:p>
    <w:p w:rsidR="003526CF" w:rsidRPr="00927C02" w:rsidRDefault="003526CF">
      <w:pPr>
        <w:spacing w:line="200" w:lineRule="exact"/>
        <w:rPr>
          <w:sz w:val="24"/>
          <w:szCs w:val="24"/>
        </w:rPr>
      </w:pPr>
    </w:p>
    <w:p w:rsidR="003526CF" w:rsidRPr="00927C02" w:rsidRDefault="003526CF">
      <w:pPr>
        <w:spacing w:line="250" w:lineRule="exact"/>
        <w:rPr>
          <w:sz w:val="24"/>
          <w:szCs w:val="24"/>
        </w:rPr>
      </w:pPr>
    </w:p>
    <w:p w:rsidR="003526CF" w:rsidRPr="00927C02" w:rsidRDefault="00927C02">
      <w:pPr>
        <w:ind w:left="7"/>
        <w:rPr>
          <w:sz w:val="24"/>
          <w:szCs w:val="24"/>
        </w:rPr>
      </w:pPr>
      <w:r w:rsidRPr="00927C02">
        <w:rPr>
          <w:rFonts w:eastAsia="Times New Roman"/>
          <w:b/>
          <w:bCs/>
          <w:sz w:val="24"/>
          <w:szCs w:val="24"/>
        </w:rPr>
        <w:t>2.1.10. ГЕОГРАФИЯ (базовый уровень)</w:t>
      </w:r>
    </w:p>
    <w:p w:rsidR="003526CF" w:rsidRPr="00927C02" w:rsidRDefault="00927C02">
      <w:pPr>
        <w:spacing w:line="220" w:lineRule="auto"/>
        <w:ind w:left="27"/>
        <w:rPr>
          <w:sz w:val="24"/>
          <w:szCs w:val="24"/>
        </w:rPr>
      </w:pPr>
      <w:r w:rsidRPr="00927C02">
        <w:rPr>
          <w:rFonts w:eastAsia="Times New Roman"/>
          <w:b/>
          <w:bCs/>
          <w:i/>
          <w:iCs/>
          <w:sz w:val="24"/>
          <w:szCs w:val="24"/>
        </w:rPr>
        <w:t>Обязательный минимум содержания</w:t>
      </w:r>
    </w:p>
    <w:p w:rsidR="003526CF" w:rsidRPr="00927C02" w:rsidRDefault="003526CF">
      <w:pPr>
        <w:spacing w:line="3" w:lineRule="exact"/>
        <w:rPr>
          <w:sz w:val="24"/>
          <w:szCs w:val="24"/>
        </w:rPr>
      </w:pPr>
    </w:p>
    <w:p w:rsidR="003526CF" w:rsidRPr="00927C02" w:rsidRDefault="00927C02">
      <w:pPr>
        <w:spacing w:line="234" w:lineRule="auto"/>
        <w:ind w:left="567"/>
        <w:rPr>
          <w:sz w:val="24"/>
          <w:szCs w:val="24"/>
        </w:rPr>
      </w:pPr>
      <w:r w:rsidRPr="00927C02">
        <w:rPr>
          <w:rFonts w:eastAsia="Times New Roman"/>
          <w:b/>
          <w:bCs/>
          <w:sz w:val="24"/>
          <w:szCs w:val="24"/>
        </w:rPr>
        <w:t>СОВРЕМЕННЫЕ МЕТОДЫ ГЕОГРАФИЧЕСКИХ ИССЛЕДОВАНИЙ. ИСТОЧНИКИ ГЕОГРАФИЧЕСКОЙ ИНФОРМАЦИИ</w:t>
      </w:r>
    </w:p>
    <w:p w:rsidR="003526CF" w:rsidRPr="00927C02" w:rsidRDefault="003526CF">
      <w:pPr>
        <w:spacing w:line="9" w:lineRule="exact"/>
        <w:rPr>
          <w:sz w:val="24"/>
          <w:szCs w:val="24"/>
        </w:rPr>
      </w:pPr>
    </w:p>
    <w:p w:rsidR="003526CF" w:rsidRPr="00927C02" w:rsidRDefault="00927C02">
      <w:pPr>
        <w:spacing w:line="236" w:lineRule="auto"/>
        <w:ind w:left="7" w:right="20" w:firstLine="567"/>
        <w:jc w:val="both"/>
        <w:rPr>
          <w:sz w:val="24"/>
          <w:szCs w:val="24"/>
        </w:rPr>
      </w:pPr>
      <w:r w:rsidRPr="00927C02">
        <w:rPr>
          <w:rFonts w:eastAsia="Times New Roman"/>
          <w:sz w:val="24"/>
          <w:szCs w:val="24"/>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3526CF" w:rsidRPr="00927C02" w:rsidRDefault="003526CF">
      <w:pPr>
        <w:spacing w:line="6" w:lineRule="exact"/>
        <w:rPr>
          <w:sz w:val="24"/>
          <w:szCs w:val="24"/>
        </w:rPr>
      </w:pPr>
    </w:p>
    <w:p w:rsidR="003526CF" w:rsidRPr="00927C02" w:rsidRDefault="00927C02">
      <w:pPr>
        <w:ind w:left="567"/>
        <w:rPr>
          <w:sz w:val="24"/>
          <w:szCs w:val="24"/>
        </w:rPr>
      </w:pPr>
      <w:r w:rsidRPr="00927C02">
        <w:rPr>
          <w:rFonts w:eastAsia="Times New Roman"/>
          <w:b/>
          <w:bCs/>
          <w:sz w:val="24"/>
          <w:szCs w:val="24"/>
        </w:rPr>
        <w:t>ПРИРОДА И ЧЕЛОВЕК В СОВРЕМЕННОМ МИРЕ</w:t>
      </w:r>
    </w:p>
    <w:p w:rsidR="003526CF" w:rsidRPr="00927C02" w:rsidRDefault="003526CF">
      <w:pPr>
        <w:spacing w:line="7"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3526CF" w:rsidRPr="00927C02" w:rsidRDefault="003526CF">
      <w:pPr>
        <w:spacing w:line="19" w:lineRule="exact"/>
        <w:rPr>
          <w:sz w:val="24"/>
          <w:szCs w:val="24"/>
        </w:rPr>
      </w:pPr>
    </w:p>
    <w:p w:rsidR="003526CF" w:rsidRPr="00927C02" w:rsidRDefault="00927C02">
      <w:pPr>
        <w:spacing w:line="234" w:lineRule="auto"/>
        <w:ind w:left="7" w:firstLine="567"/>
        <w:jc w:val="both"/>
        <w:rPr>
          <w:sz w:val="24"/>
          <w:szCs w:val="24"/>
        </w:rPr>
      </w:pPr>
      <w:r w:rsidRPr="00927C02">
        <w:rPr>
          <w:rFonts w:eastAsia="Times New Roman"/>
          <w:b/>
          <w:bCs/>
          <w:i/>
          <w:iCs/>
          <w:sz w:val="24"/>
          <w:szCs w:val="24"/>
        </w:rPr>
        <w:t xml:space="preserve">Оценка обеспеченности человечества основными видами природных ресурсов. Анализ карт природопользования с целью выявления районов острых </w:t>
      </w:r>
      <w:proofErr w:type="spellStart"/>
      <w:r w:rsidRPr="00927C02">
        <w:rPr>
          <w:rFonts w:eastAsia="Times New Roman"/>
          <w:b/>
          <w:bCs/>
          <w:i/>
          <w:iCs/>
          <w:sz w:val="24"/>
          <w:szCs w:val="24"/>
        </w:rPr>
        <w:t>геоэкологических</w:t>
      </w:r>
      <w:proofErr w:type="spellEnd"/>
      <w:r w:rsidRPr="00927C02">
        <w:rPr>
          <w:rFonts w:eastAsia="Times New Roman"/>
          <w:b/>
          <w:bCs/>
          <w:i/>
          <w:iCs/>
          <w:sz w:val="24"/>
          <w:szCs w:val="24"/>
        </w:rPr>
        <w:t xml:space="preserve"> ситуаций.</w:t>
      </w:r>
    </w:p>
    <w:p w:rsidR="003526CF" w:rsidRPr="00927C02" w:rsidRDefault="003526CF">
      <w:pPr>
        <w:spacing w:line="2" w:lineRule="exact"/>
        <w:rPr>
          <w:sz w:val="24"/>
          <w:szCs w:val="24"/>
        </w:rPr>
      </w:pPr>
    </w:p>
    <w:p w:rsidR="003526CF" w:rsidRPr="00927C02" w:rsidRDefault="00927C02">
      <w:pPr>
        <w:ind w:left="567"/>
        <w:rPr>
          <w:sz w:val="24"/>
          <w:szCs w:val="24"/>
        </w:rPr>
      </w:pPr>
      <w:r w:rsidRPr="00927C02">
        <w:rPr>
          <w:rFonts w:eastAsia="Times New Roman"/>
          <w:b/>
          <w:bCs/>
          <w:sz w:val="24"/>
          <w:szCs w:val="24"/>
        </w:rPr>
        <w:t>НАСЕЛЕНИЕ МИРА</w:t>
      </w:r>
    </w:p>
    <w:p w:rsidR="003526CF" w:rsidRPr="00927C02" w:rsidRDefault="003526CF">
      <w:pPr>
        <w:spacing w:line="7" w:lineRule="exact"/>
        <w:rPr>
          <w:sz w:val="24"/>
          <w:szCs w:val="24"/>
        </w:rPr>
      </w:pPr>
    </w:p>
    <w:p w:rsidR="003526CF" w:rsidRPr="00927C02" w:rsidRDefault="00927C02">
      <w:pPr>
        <w:spacing w:line="223" w:lineRule="auto"/>
        <w:ind w:left="7" w:firstLine="567"/>
        <w:jc w:val="both"/>
        <w:rPr>
          <w:sz w:val="24"/>
          <w:szCs w:val="24"/>
        </w:rPr>
      </w:pPr>
      <w:r w:rsidRPr="00927C02">
        <w:rPr>
          <w:rFonts w:eastAsia="Times New Roman"/>
          <w:sz w:val="24"/>
          <w:szCs w:val="24"/>
        </w:rPr>
        <w:t xml:space="preserve">Постоянный рост населения Земли, его причины и последствия. </w:t>
      </w:r>
      <w:r w:rsidRPr="00927C02">
        <w:rPr>
          <w:rFonts w:eastAsia="Times New Roman"/>
          <w:i/>
          <w:iCs/>
          <w:sz w:val="24"/>
          <w:szCs w:val="24"/>
        </w:rPr>
        <w:t>Типы воспроизводства</w:t>
      </w:r>
      <w:r w:rsidRPr="00927C02">
        <w:rPr>
          <w:rFonts w:eastAsia="Times New Roman"/>
          <w:sz w:val="24"/>
          <w:szCs w:val="24"/>
        </w:rPr>
        <w:t xml:space="preserve"> </w:t>
      </w:r>
      <w:r w:rsidRPr="00927C02">
        <w:rPr>
          <w:rFonts w:eastAsia="Times New Roman"/>
          <w:i/>
          <w:iCs/>
          <w:sz w:val="24"/>
          <w:szCs w:val="24"/>
        </w:rPr>
        <w:t xml:space="preserve">населения </w:t>
      </w:r>
      <w:r w:rsidRPr="00927C02">
        <w:rPr>
          <w:rFonts w:eastAsia="Times New Roman"/>
          <w:i/>
          <w:iCs/>
          <w:sz w:val="24"/>
          <w:szCs w:val="24"/>
          <w:vertAlign w:val="superscript"/>
        </w:rPr>
        <w:t>6</w:t>
      </w:r>
      <w:r w:rsidRPr="00927C02">
        <w:rPr>
          <w:rFonts w:eastAsia="Times New Roman"/>
          <w:i/>
          <w:iCs/>
          <w:sz w:val="24"/>
          <w:szCs w:val="24"/>
        </w:rPr>
        <w:t xml:space="preserve"> </w:t>
      </w:r>
      <w:r w:rsidRPr="00927C02">
        <w:rPr>
          <w:rFonts w:eastAsia="Times New Roman"/>
          <w:sz w:val="24"/>
          <w:szCs w:val="24"/>
        </w:rPr>
        <w:t>.</w:t>
      </w:r>
      <w:r w:rsidRPr="00927C02">
        <w:rPr>
          <w:rFonts w:eastAsia="Times New Roman"/>
          <w:i/>
          <w:iCs/>
          <w:sz w:val="24"/>
          <w:szCs w:val="24"/>
        </w:rPr>
        <w:t xml:space="preserve"> </w:t>
      </w:r>
      <w:r w:rsidRPr="00927C02">
        <w:rPr>
          <w:rFonts w:eastAsia="Times New Roman"/>
          <w:sz w:val="24"/>
          <w:szCs w:val="24"/>
        </w:rPr>
        <w:t>Состав и структура населения.</w:t>
      </w:r>
      <w:r w:rsidRPr="00927C02">
        <w:rPr>
          <w:rFonts w:eastAsia="Times New Roman"/>
          <w:i/>
          <w:iCs/>
          <w:sz w:val="24"/>
          <w:szCs w:val="24"/>
        </w:rPr>
        <w:t xml:space="preserve"> </w:t>
      </w:r>
      <w:r w:rsidRPr="00927C02">
        <w:rPr>
          <w:rFonts w:eastAsia="Times New Roman"/>
          <w:sz w:val="24"/>
          <w:szCs w:val="24"/>
        </w:rPr>
        <w:t>География религий мира.</w:t>
      </w:r>
      <w:r w:rsidRPr="00927C02">
        <w:rPr>
          <w:rFonts w:eastAsia="Times New Roman"/>
          <w:i/>
          <w:iCs/>
          <w:sz w:val="24"/>
          <w:szCs w:val="24"/>
        </w:rPr>
        <w:t xml:space="preserve"> Основные очаги этнических и конфессиональных конфликтов</w:t>
      </w:r>
      <w:r w:rsidRPr="00927C02">
        <w:rPr>
          <w:rFonts w:eastAsia="Times New Roman"/>
          <w:sz w:val="24"/>
          <w:szCs w:val="24"/>
        </w:rPr>
        <w:t>.</w:t>
      </w:r>
      <w:r w:rsidRPr="00927C02">
        <w:rPr>
          <w:rFonts w:eastAsia="Times New Roman"/>
          <w:i/>
          <w:iCs/>
          <w:sz w:val="24"/>
          <w:szCs w:val="24"/>
        </w:rPr>
        <w:t xml:space="preserve"> </w:t>
      </w:r>
      <w:r w:rsidRPr="00927C02">
        <w:rPr>
          <w:rFonts w:eastAsia="Times New Roman"/>
          <w:sz w:val="24"/>
          <w:szCs w:val="24"/>
        </w:rPr>
        <w:t>Основные направления и типы миграций в мире.</w:t>
      </w:r>
      <w:r w:rsidRPr="00927C02">
        <w:rPr>
          <w:rFonts w:eastAsia="Times New Roman"/>
          <w:i/>
          <w:iCs/>
          <w:sz w:val="24"/>
          <w:szCs w:val="24"/>
        </w:rPr>
        <w:t xml:space="preserve"> </w:t>
      </w:r>
      <w:r w:rsidRPr="00927C02">
        <w:rPr>
          <w:rFonts w:eastAsia="Times New Roman"/>
          <w:sz w:val="24"/>
          <w:szCs w:val="24"/>
        </w:rPr>
        <w:t>Географические особенности размещения населения. Формы расселения, городское и сельское население мира. Урбанизация как всемирный процесс.</w:t>
      </w:r>
    </w:p>
    <w:p w:rsidR="003526CF" w:rsidRPr="00927C02" w:rsidRDefault="003526CF">
      <w:pPr>
        <w:spacing w:line="17" w:lineRule="exact"/>
        <w:rPr>
          <w:sz w:val="24"/>
          <w:szCs w:val="24"/>
        </w:rPr>
      </w:pPr>
    </w:p>
    <w:p w:rsidR="003526CF" w:rsidRPr="00927C02" w:rsidRDefault="00927C02">
      <w:pPr>
        <w:spacing w:line="234" w:lineRule="auto"/>
        <w:ind w:left="7" w:right="20" w:firstLine="567"/>
        <w:jc w:val="both"/>
        <w:rPr>
          <w:sz w:val="24"/>
          <w:szCs w:val="24"/>
        </w:rPr>
      </w:pPr>
      <w:r w:rsidRPr="00927C02">
        <w:rPr>
          <w:rFonts w:eastAsia="Times New Roman"/>
          <w:b/>
          <w:bCs/>
          <w:i/>
          <w:iCs/>
          <w:sz w:val="24"/>
          <w:szCs w:val="24"/>
        </w:rPr>
        <w:t>Оценка основных показателей уровня и качества жизни населения. Анализ карт населения.</w:t>
      </w:r>
    </w:p>
    <w:p w:rsidR="003526CF" w:rsidRPr="00927C02" w:rsidRDefault="003526CF">
      <w:pPr>
        <w:spacing w:line="2" w:lineRule="exact"/>
        <w:rPr>
          <w:sz w:val="24"/>
          <w:szCs w:val="24"/>
        </w:rPr>
      </w:pPr>
    </w:p>
    <w:p w:rsidR="003526CF" w:rsidRPr="00927C02" w:rsidRDefault="00927C02">
      <w:pPr>
        <w:ind w:left="567"/>
        <w:rPr>
          <w:sz w:val="24"/>
          <w:szCs w:val="24"/>
        </w:rPr>
      </w:pPr>
      <w:r w:rsidRPr="00927C02">
        <w:rPr>
          <w:rFonts w:eastAsia="Times New Roman"/>
          <w:b/>
          <w:bCs/>
          <w:sz w:val="24"/>
          <w:szCs w:val="24"/>
        </w:rPr>
        <w:t>ГЕОГРАФИЯ МИРОВОГО ХОЗЯЙСТВА</w:t>
      </w:r>
    </w:p>
    <w:p w:rsidR="003526CF" w:rsidRPr="00927C02" w:rsidRDefault="003526CF">
      <w:pPr>
        <w:spacing w:line="7" w:lineRule="exact"/>
        <w:rPr>
          <w:sz w:val="24"/>
          <w:szCs w:val="24"/>
        </w:rPr>
      </w:pPr>
    </w:p>
    <w:p w:rsidR="003526CF" w:rsidRPr="00927C02" w:rsidRDefault="00927C02">
      <w:pPr>
        <w:spacing w:line="238" w:lineRule="auto"/>
        <w:ind w:left="7" w:firstLine="567"/>
        <w:jc w:val="both"/>
        <w:rPr>
          <w:sz w:val="24"/>
          <w:szCs w:val="24"/>
        </w:rPr>
      </w:pPr>
      <w:r w:rsidRPr="00927C02">
        <w:rPr>
          <w:rFonts w:eastAsia="Times New Roman"/>
          <w:sz w:val="24"/>
          <w:szCs w:val="24"/>
        </w:rPr>
        <w:t xml:space="preserve">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w:t>
      </w:r>
      <w:r w:rsidRPr="00927C02">
        <w:rPr>
          <w:rFonts w:eastAsia="Times New Roman"/>
          <w:i/>
          <w:iCs/>
          <w:sz w:val="24"/>
          <w:szCs w:val="24"/>
        </w:rPr>
        <w:t xml:space="preserve">География мировых </w:t>
      </w:r>
      <w:proofErr w:type="gramStart"/>
      <w:r w:rsidRPr="00927C02">
        <w:rPr>
          <w:rFonts w:eastAsia="Times New Roman"/>
          <w:i/>
          <w:iCs/>
          <w:sz w:val="24"/>
          <w:szCs w:val="24"/>
        </w:rPr>
        <w:t>валютно-</w:t>
      </w:r>
      <w:proofErr w:type="spellStart"/>
      <w:r w:rsidRPr="00927C02">
        <w:rPr>
          <w:rFonts w:eastAsia="Times New Roman"/>
          <w:i/>
          <w:iCs/>
          <w:sz w:val="24"/>
          <w:szCs w:val="24"/>
        </w:rPr>
        <w:t>финан</w:t>
      </w:r>
      <w:proofErr w:type="spellEnd"/>
      <w:r w:rsidRPr="00927C02">
        <w:rPr>
          <w:rFonts w:eastAsia="Times New Roman"/>
          <w:i/>
          <w:iCs/>
          <w:sz w:val="24"/>
          <w:szCs w:val="24"/>
        </w:rPr>
        <w:t>-</w:t>
      </w:r>
      <w:proofErr w:type="spellStart"/>
      <w:r w:rsidRPr="00927C02">
        <w:rPr>
          <w:rFonts w:eastAsia="Times New Roman"/>
          <w:i/>
          <w:iCs/>
          <w:sz w:val="24"/>
          <w:szCs w:val="24"/>
        </w:rPr>
        <w:t>совых</w:t>
      </w:r>
      <w:proofErr w:type="spellEnd"/>
      <w:proofErr w:type="gramEnd"/>
      <w:r w:rsidRPr="00927C02">
        <w:rPr>
          <w:rFonts w:eastAsia="Times New Roman"/>
          <w:i/>
          <w:iCs/>
          <w:sz w:val="24"/>
          <w:szCs w:val="24"/>
        </w:rPr>
        <w:t xml:space="preserve"> отношений.</w:t>
      </w:r>
    </w:p>
    <w:p w:rsidR="003526CF" w:rsidRPr="00927C02" w:rsidRDefault="003526CF">
      <w:pPr>
        <w:spacing w:line="21" w:lineRule="exact"/>
        <w:rPr>
          <w:sz w:val="24"/>
          <w:szCs w:val="24"/>
        </w:rPr>
      </w:pPr>
    </w:p>
    <w:p w:rsidR="003526CF" w:rsidRPr="00927C02" w:rsidRDefault="00927C02">
      <w:pPr>
        <w:spacing w:line="237" w:lineRule="auto"/>
        <w:ind w:left="7" w:right="20" w:firstLine="567"/>
        <w:jc w:val="both"/>
        <w:rPr>
          <w:sz w:val="24"/>
          <w:szCs w:val="24"/>
        </w:rPr>
      </w:pPr>
      <w:r w:rsidRPr="00927C02">
        <w:rPr>
          <w:rFonts w:eastAsia="Times New Roman"/>
          <w:b/>
          <w:bCs/>
          <w:i/>
          <w:iCs/>
          <w:sz w:val="24"/>
          <w:szCs w:val="24"/>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3526CF" w:rsidRPr="00927C02" w:rsidRDefault="003526CF">
      <w:pPr>
        <w:spacing w:line="2" w:lineRule="exact"/>
        <w:rPr>
          <w:sz w:val="24"/>
          <w:szCs w:val="24"/>
        </w:rPr>
      </w:pPr>
    </w:p>
    <w:p w:rsidR="003526CF" w:rsidRPr="00927C02" w:rsidRDefault="00927C02">
      <w:pPr>
        <w:ind w:left="567"/>
        <w:rPr>
          <w:sz w:val="24"/>
          <w:szCs w:val="24"/>
        </w:rPr>
      </w:pPr>
      <w:r w:rsidRPr="00927C02">
        <w:rPr>
          <w:rFonts w:eastAsia="Times New Roman"/>
          <w:b/>
          <w:bCs/>
          <w:sz w:val="24"/>
          <w:szCs w:val="24"/>
        </w:rPr>
        <w:t>РЕГИОНЫ И СТРАНЫ МИРА</w:t>
      </w:r>
    </w:p>
    <w:p w:rsidR="003526CF" w:rsidRPr="00927C02" w:rsidRDefault="003526CF">
      <w:pPr>
        <w:spacing w:line="7"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3526CF" w:rsidRPr="00927C02" w:rsidRDefault="003526CF">
      <w:pPr>
        <w:spacing w:line="19"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b/>
          <w:bCs/>
          <w:i/>
          <w:iCs/>
          <w:sz w:val="24"/>
          <w:szCs w:val="24"/>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3526CF" w:rsidRPr="00927C02" w:rsidRDefault="003526CF">
      <w:pPr>
        <w:spacing w:line="2" w:lineRule="exact"/>
        <w:rPr>
          <w:sz w:val="24"/>
          <w:szCs w:val="24"/>
        </w:rPr>
      </w:pPr>
    </w:p>
    <w:p w:rsidR="003526CF" w:rsidRPr="00927C02" w:rsidRDefault="00927C02">
      <w:pPr>
        <w:ind w:left="567"/>
        <w:rPr>
          <w:sz w:val="24"/>
          <w:szCs w:val="24"/>
        </w:rPr>
      </w:pPr>
      <w:r w:rsidRPr="00927C02">
        <w:rPr>
          <w:rFonts w:eastAsia="Times New Roman"/>
          <w:b/>
          <w:bCs/>
          <w:sz w:val="24"/>
          <w:szCs w:val="24"/>
        </w:rPr>
        <w:t>РОССИЯ В СОВРЕМЕННОМ МИРЕ</w:t>
      </w:r>
    </w:p>
    <w:p w:rsidR="003526CF" w:rsidRPr="00927C02" w:rsidRDefault="003526CF">
      <w:pPr>
        <w:spacing w:line="7"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3526CF" w:rsidRPr="00927C02" w:rsidRDefault="00927C02">
      <w:pPr>
        <w:spacing w:line="20" w:lineRule="exact"/>
        <w:rPr>
          <w:sz w:val="24"/>
          <w:szCs w:val="24"/>
        </w:rPr>
      </w:pPr>
      <w:r w:rsidRPr="00927C02">
        <w:rPr>
          <w:noProof/>
          <w:sz w:val="24"/>
          <w:szCs w:val="24"/>
        </w:rPr>
        <mc:AlternateContent>
          <mc:Choice Requires="wps">
            <w:drawing>
              <wp:anchor distT="0" distB="0" distL="114300" distR="114300" simplePos="0" relativeHeight="251638272" behindDoc="1" locked="0" layoutInCell="0" allowOverlap="1" wp14:anchorId="02D40C29" wp14:editId="1BE34070">
                <wp:simplePos x="0" y="0"/>
                <wp:positionH relativeFrom="column">
                  <wp:posOffset>0</wp:posOffset>
                </wp:positionH>
                <wp:positionV relativeFrom="paragraph">
                  <wp:posOffset>221615</wp:posOffset>
                </wp:positionV>
                <wp:extent cx="182943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7.45pt" to="144.05pt,17.45pt" o:allowincell="f" strokecolor="#000000" strokeweight="0.72pt"/>
            </w:pict>
          </mc:Fallback>
        </mc:AlternateContent>
      </w:r>
    </w:p>
    <w:p w:rsidR="003526CF" w:rsidRPr="00927C02" w:rsidRDefault="003526CF" w:rsidP="00A25F23">
      <w:pPr>
        <w:rPr>
          <w:sz w:val="24"/>
          <w:szCs w:val="24"/>
        </w:rPr>
        <w:sectPr w:rsidR="003526CF" w:rsidRPr="00927C02">
          <w:pgSz w:w="11900" w:h="16838"/>
          <w:pgMar w:top="274" w:right="846" w:bottom="0" w:left="1133" w:header="0" w:footer="0" w:gutter="0"/>
          <w:cols w:space="720" w:equalWidth="0">
            <w:col w:w="9927"/>
          </w:cols>
        </w:sectPr>
      </w:pPr>
    </w:p>
    <w:p w:rsidR="003526CF" w:rsidRPr="00927C02" w:rsidRDefault="00927C02">
      <w:pPr>
        <w:spacing w:line="236" w:lineRule="auto"/>
        <w:ind w:left="7" w:firstLine="567"/>
        <w:jc w:val="both"/>
        <w:rPr>
          <w:sz w:val="24"/>
          <w:szCs w:val="24"/>
        </w:rPr>
      </w:pPr>
      <w:r w:rsidRPr="00927C02">
        <w:rPr>
          <w:rFonts w:eastAsia="Times New Roman"/>
          <w:b/>
          <w:bCs/>
          <w:i/>
          <w:iCs/>
          <w:sz w:val="24"/>
          <w:szCs w:val="24"/>
        </w:rPr>
        <w:lastRenderedPageBreak/>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3526CF" w:rsidRPr="00927C02" w:rsidRDefault="003526CF">
      <w:pPr>
        <w:spacing w:line="2" w:lineRule="exact"/>
        <w:rPr>
          <w:sz w:val="24"/>
          <w:szCs w:val="24"/>
        </w:rPr>
      </w:pPr>
    </w:p>
    <w:p w:rsidR="003526CF" w:rsidRPr="00927C02" w:rsidRDefault="00927C02">
      <w:pPr>
        <w:tabs>
          <w:tab w:val="left" w:pos="4787"/>
          <w:tab w:val="left" w:pos="7907"/>
        </w:tabs>
        <w:ind w:left="567"/>
        <w:rPr>
          <w:sz w:val="24"/>
          <w:szCs w:val="24"/>
        </w:rPr>
      </w:pPr>
      <w:r w:rsidRPr="00927C02">
        <w:rPr>
          <w:rFonts w:eastAsia="Times New Roman"/>
          <w:b/>
          <w:bCs/>
          <w:sz w:val="24"/>
          <w:szCs w:val="24"/>
        </w:rPr>
        <w:t>ГЕОГРАФИЧЕСКИЕ</w:t>
      </w:r>
      <w:r w:rsidRPr="00927C02">
        <w:rPr>
          <w:sz w:val="24"/>
          <w:szCs w:val="24"/>
        </w:rPr>
        <w:tab/>
      </w:r>
      <w:r w:rsidRPr="00927C02">
        <w:rPr>
          <w:rFonts w:eastAsia="Times New Roman"/>
          <w:b/>
          <w:bCs/>
          <w:sz w:val="24"/>
          <w:szCs w:val="24"/>
        </w:rPr>
        <w:t>АСПЕКТЫ</w:t>
      </w:r>
      <w:r w:rsidRPr="00927C02">
        <w:rPr>
          <w:sz w:val="24"/>
          <w:szCs w:val="24"/>
        </w:rPr>
        <w:tab/>
      </w:r>
      <w:proofErr w:type="gramStart"/>
      <w:r w:rsidRPr="00927C02">
        <w:rPr>
          <w:rFonts w:eastAsia="Times New Roman"/>
          <w:b/>
          <w:bCs/>
          <w:sz w:val="24"/>
          <w:szCs w:val="24"/>
        </w:rPr>
        <w:t>СОВРЕМЕННЫХ</w:t>
      </w:r>
      <w:proofErr w:type="gramEnd"/>
    </w:p>
    <w:p w:rsidR="003526CF" w:rsidRPr="00927C02" w:rsidRDefault="00927C02">
      <w:pPr>
        <w:ind w:left="567"/>
        <w:rPr>
          <w:sz w:val="24"/>
          <w:szCs w:val="24"/>
        </w:rPr>
      </w:pPr>
      <w:r w:rsidRPr="00927C02">
        <w:rPr>
          <w:rFonts w:eastAsia="Times New Roman"/>
          <w:b/>
          <w:bCs/>
          <w:sz w:val="24"/>
          <w:szCs w:val="24"/>
        </w:rPr>
        <w:t>ГЛОБАЛЬНЫХ ПРОБЛЕМ ЧЕЛОВЕЧЕСТВА</w:t>
      </w:r>
    </w:p>
    <w:p w:rsidR="003526CF" w:rsidRPr="00927C02" w:rsidRDefault="003526CF">
      <w:pPr>
        <w:spacing w:line="8"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 xml:space="preserve">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w:t>
      </w:r>
      <w:proofErr w:type="spellStart"/>
      <w:r w:rsidRPr="00927C02">
        <w:rPr>
          <w:rFonts w:eastAsia="Times New Roman"/>
          <w:sz w:val="24"/>
          <w:szCs w:val="24"/>
        </w:rPr>
        <w:t>геоэкологическая</w:t>
      </w:r>
      <w:proofErr w:type="spellEnd"/>
      <w:r w:rsidRPr="00927C02">
        <w:rPr>
          <w:rFonts w:eastAsia="Times New Roman"/>
          <w:sz w:val="24"/>
          <w:szCs w:val="24"/>
        </w:rPr>
        <w:t xml:space="preserve"> проблемы как приоритетные, пути их решения. </w:t>
      </w:r>
      <w:r w:rsidRPr="00927C02">
        <w:rPr>
          <w:rFonts w:eastAsia="Times New Roman"/>
          <w:i/>
          <w:iCs/>
          <w:sz w:val="24"/>
          <w:szCs w:val="24"/>
        </w:rPr>
        <w:t xml:space="preserve">Проблемы преодоления отсталости развивающихся стран. Географические аспекты качества жизни населения. </w:t>
      </w:r>
      <w:r w:rsidRPr="00927C02">
        <w:rPr>
          <w:rFonts w:eastAsia="Times New Roman"/>
          <w:sz w:val="24"/>
          <w:szCs w:val="24"/>
        </w:rPr>
        <w:t>Роль географии в решении глобальных проблем человечества.</w:t>
      </w:r>
    </w:p>
    <w:p w:rsidR="003526CF" w:rsidRPr="00927C02" w:rsidRDefault="003526CF">
      <w:pPr>
        <w:spacing w:line="22" w:lineRule="exact"/>
        <w:rPr>
          <w:sz w:val="24"/>
          <w:szCs w:val="24"/>
        </w:rPr>
      </w:pPr>
    </w:p>
    <w:p w:rsidR="003526CF" w:rsidRPr="00927C02" w:rsidRDefault="00927C02">
      <w:pPr>
        <w:spacing w:line="234" w:lineRule="auto"/>
        <w:ind w:left="7" w:firstLine="567"/>
        <w:jc w:val="both"/>
        <w:rPr>
          <w:sz w:val="24"/>
          <w:szCs w:val="24"/>
        </w:rPr>
      </w:pPr>
      <w:r w:rsidRPr="00927C02">
        <w:rPr>
          <w:rFonts w:eastAsia="Times New Roman"/>
          <w:b/>
          <w:bCs/>
          <w:i/>
          <w:iCs/>
          <w:sz w:val="24"/>
          <w:szCs w:val="24"/>
        </w:rPr>
        <w:t>Составление простейших таблиц, схем, картосхем, отражающих географические взаимосвязи приоритетных глобальных проблем человечества.</w:t>
      </w:r>
    </w:p>
    <w:p w:rsidR="003526CF" w:rsidRPr="00927C02" w:rsidRDefault="003526CF">
      <w:pPr>
        <w:spacing w:line="278"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ТРЕБОВАНИЯ К УРОВНЮ</w:t>
      </w:r>
    </w:p>
    <w:p w:rsidR="003526CF" w:rsidRPr="00927C02" w:rsidRDefault="00927C02">
      <w:pPr>
        <w:ind w:right="-6"/>
        <w:jc w:val="center"/>
        <w:rPr>
          <w:sz w:val="24"/>
          <w:szCs w:val="24"/>
        </w:rPr>
      </w:pPr>
      <w:r w:rsidRPr="00927C02">
        <w:rPr>
          <w:rFonts w:eastAsia="Times New Roman"/>
          <w:b/>
          <w:bCs/>
          <w:sz w:val="24"/>
          <w:szCs w:val="24"/>
        </w:rPr>
        <w:t>ПОДГОТОВКИ ВЫПУСКНИКОВ</w:t>
      </w:r>
    </w:p>
    <w:p w:rsidR="003526CF" w:rsidRPr="00927C02" w:rsidRDefault="003526CF">
      <w:pPr>
        <w:spacing w:line="288" w:lineRule="exact"/>
        <w:rPr>
          <w:sz w:val="24"/>
          <w:szCs w:val="24"/>
        </w:rPr>
      </w:pPr>
    </w:p>
    <w:p w:rsidR="003526CF" w:rsidRPr="00927C02" w:rsidRDefault="00927C02">
      <w:pPr>
        <w:spacing w:line="234" w:lineRule="auto"/>
        <w:ind w:left="567" w:right="2080"/>
        <w:rPr>
          <w:sz w:val="24"/>
          <w:szCs w:val="24"/>
        </w:rPr>
      </w:pPr>
      <w:r w:rsidRPr="00927C02">
        <w:rPr>
          <w:rFonts w:eastAsia="Times New Roman"/>
          <w:b/>
          <w:bCs/>
          <w:i/>
          <w:iCs/>
          <w:sz w:val="24"/>
          <w:szCs w:val="24"/>
        </w:rPr>
        <w:t xml:space="preserve">В результате изучения географии на базовом уровне ученик должен </w:t>
      </w:r>
      <w:r w:rsidRPr="00927C02">
        <w:rPr>
          <w:rFonts w:eastAsia="Times New Roman"/>
          <w:b/>
          <w:bCs/>
          <w:sz w:val="24"/>
          <w:szCs w:val="24"/>
        </w:rPr>
        <w:t>знать/понимать</w:t>
      </w:r>
    </w:p>
    <w:p w:rsidR="003526CF" w:rsidRPr="00927C02" w:rsidRDefault="003526CF">
      <w:pPr>
        <w:spacing w:line="28" w:lineRule="exact"/>
        <w:rPr>
          <w:sz w:val="24"/>
          <w:szCs w:val="24"/>
        </w:rPr>
      </w:pPr>
    </w:p>
    <w:p w:rsidR="003526CF" w:rsidRPr="00927C02" w:rsidRDefault="00927C02" w:rsidP="00F942DD">
      <w:pPr>
        <w:numPr>
          <w:ilvl w:val="0"/>
          <w:numId w:val="77"/>
        </w:numPr>
        <w:tabs>
          <w:tab w:val="left" w:pos="567"/>
        </w:tabs>
        <w:spacing w:line="226" w:lineRule="auto"/>
        <w:ind w:left="567" w:right="20" w:hanging="567"/>
        <w:rPr>
          <w:rFonts w:eastAsia="Symbol"/>
          <w:sz w:val="24"/>
          <w:szCs w:val="24"/>
        </w:rPr>
      </w:pPr>
      <w:r w:rsidRPr="00927C02">
        <w:rPr>
          <w:rFonts w:eastAsia="Times New Roman"/>
          <w:sz w:val="24"/>
          <w:szCs w:val="24"/>
        </w:rPr>
        <w:t>основные географические понятия и термины; традиционные и новые методы географических исследований;</w:t>
      </w:r>
    </w:p>
    <w:p w:rsidR="003526CF" w:rsidRPr="00927C02" w:rsidRDefault="003526CF">
      <w:pPr>
        <w:spacing w:line="32" w:lineRule="exact"/>
        <w:rPr>
          <w:rFonts w:eastAsia="Symbol"/>
          <w:sz w:val="24"/>
          <w:szCs w:val="24"/>
        </w:rPr>
      </w:pPr>
    </w:p>
    <w:p w:rsidR="003526CF" w:rsidRPr="00927C02" w:rsidRDefault="00927C02" w:rsidP="00F942DD">
      <w:pPr>
        <w:numPr>
          <w:ilvl w:val="0"/>
          <w:numId w:val="77"/>
        </w:numPr>
        <w:tabs>
          <w:tab w:val="left" w:pos="567"/>
        </w:tabs>
        <w:spacing w:line="234" w:lineRule="auto"/>
        <w:ind w:left="567" w:hanging="567"/>
        <w:jc w:val="both"/>
        <w:rPr>
          <w:rFonts w:eastAsia="Symbol"/>
          <w:sz w:val="24"/>
          <w:szCs w:val="24"/>
        </w:rPr>
      </w:pPr>
      <w:r w:rsidRPr="00927C02">
        <w:rPr>
          <w:rFonts w:eastAsia="Times New Roman"/>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3526CF" w:rsidRPr="00927C02" w:rsidRDefault="003526CF">
      <w:pPr>
        <w:spacing w:line="33" w:lineRule="exact"/>
        <w:rPr>
          <w:rFonts w:eastAsia="Symbol"/>
          <w:sz w:val="24"/>
          <w:szCs w:val="24"/>
        </w:rPr>
      </w:pPr>
    </w:p>
    <w:p w:rsidR="003526CF" w:rsidRPr="00927C02" w:rsidRDefault="00927C02" w:rsidP="00F942DD">
      <w:pPr>
        <w:numPr>
          <w:ilvl w:val="0"/>
          <w:numId w:val="77"/>
        </w:numPr>
        <w:tabs>
          <w:tab w:val="left" w:pos="567"/>
        </w:tabs>
        <w:spacing w:line="234" w:lineRule="auto"/>
        <w:ind w:left="567" w:hanging="567"/>
        <w:jc w:val="both"/>
        <w:rPr>
          <w:rFonts w:eastAsia="Symbol"/>
          <w:sz w:val="24"/>
          <w:szCs w:val="24"/>
        </w:rPr>
      </w:pPr>
      <w:r w:rsidRPr="00927C02">
        <w:rPr>
          <w:rFonts w:eastAsia="Times New Roman"/>
          <w:sz w:val="24"/>
          <w:szCs w:val="24"/>
        </w:rPr>
        <w:t>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3526CF" w:rsidRPr="00927C02" w:rsidRDefault="003526CF">
      <w:pPr>
        <w:spacing w:line="36" w:lineRule="exact"/>
        <w:rPr>
          <w:rFonts w:eastAsia="Symbol"/>
          <w:sz w:val="24"/>
          <w:szCs w:val="24"/>
        </w:rPr>
      </w:pPr>
    </w:p>
    <w:p w:rsidR="003526CF" w:rsidRPr="00927C02" w:rsidRDefault="00927C02" w:rsidP="00F942DD">
      <w:pPr>
        <w:numPr>
          <w:ilvl w:val="0"/>
          <w:numId w:val="77"/>
        </w:numPr>
        <w:tabs>
          <w:tab w:val="left" w:pos="567"/>
        </w:tabs>
        <w:spacing w:line="226" w:lineRule="auto"/>
        <w:ind w:left="567" w:right="20" w:hanging="567"/>
        <w:rPr>
          <w:rFonts w:eastAsia="Symbol"/>
          <w:sz w:val="24"/>
          <w:szCs w:val="24"/>
        </w:rPr>
      </w:pPr>
      <w:r w:rsidRPr="00927C02">
        <w:rPr>
          <w:rFonts w:eastAsia="Times New Roman"/>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3526CF" w:rsidRPr="00927C02" w:rsidRDefault="003526CF">
      <w:pPr>
        <w:spacing w:line="5" w:lineRule="exact"/>
        <w:rPr>
          <w:rFonts w:eastAsia="Symbol"/>
          <w:sz w:val="24"/>
          <w:szCs w:val="24"/>
        </w:rPr>
      </w:pPr>
    </w:p>
    <w:p w:rsidR="003526CF" w:rsidRPr="00927C02" w:rsidRDefault="00927C02">
      <w:pPr>
        <w:ind w:left="567"/>
        <w:rPr>
          <w:rFonts w:eastAsia="Symbol"/>
          <w:sz w:val="24"/>
          <w:szCs w:val="24"/>
        </w:rPr>
      </w:pPr>
      <w:r w:rsidRPr="00927C02">
        <w:rPr>
          <w:rFonts w:eastAsia="Times New Roman"/>
          <w:b/>
          <w:bCs/>
          <w:sz w:val="24"/>
          <w:szCs w:val="24"/>
        </w:rPr>
        <w:t>уметь</w:t>
      </w:r>
    </w:p>
    <w:p w:rsidR="003526CF" w:rsidRPr="00927C02" w:rsidRDefault="003526CF">
      <w:pPr>
        <w:spacing w:line="26" w:lineRule="exact"/>
        <w:rPr>
          <w:rFonts w:eastAsia="Symbol"/>
          <w:sz w:val="24"/>
          <w:szCs w:val="24"/>
        </w:rPr>
      </w:pPr>
    </w:p>
    <w:p w:rsidR="003526CF" w:rsidRPr="00927C02" w:rsidRDefault="00927C02" w:rsidP="00F942DD">
      <w:pPr>
        <w:numPr>
          <w:ilvl w:val="0"/>
          <w:numId w:val="77"/>
        </w:numPr>
        <w:tabs>
          <w:tab w:val="left" w:pos="567"/>
        </w:tabs>
        <w:spacing w:line="230" w:lineRule="auto"/>
        <w:ind w:left="567" w:right="20" w:hanging="567"/>
        <w:jc w:val="both"/>
        <w:rPr>
          <w:rFonts w:eastAsia="Symbol"/>
          <w:sz w:val="24"/>
          <w:szCs w:val="24"/>
        </w:rPr>
      </w:pPr>
      <w:r w:rsidRPr="00927C02">
        <w:rPr>
          <w:rFonts w:eastAsia="Times New Roman"/>
          <w:b/>
          <w:bCs/>
          <w:i/>
          <w:iCs/>
          <w:sz w:val="24"/>
          <w:szCs w:val="24"/>
        </w:rPr>
        <w:t xml:space="preserve">определять и сравнивать </w:t>
      </w:r>
      <w:r w:rsidRPr="00927C02">
        <w:rPr>
          <w:rFonts w:eastAsia="Times New Roman"/>
          <w:sz w:val="24"/>
          <w:szCs w:val="24"/>
        </w:rPr>
        <w:t>по разным источникам информации географические тенденции</w:t>
      </w:r>
      <w:r w:rsidRPr="00927C02">
        <w:rPr>
          <w:rFonts w:eastAsia="Times New Roman"/>
          <w:b/>
          <w:bCs/>
          <w:i/>
          <w:iCs/>
          <w:sz w:val="24"/>
          <w:szCs w:val="24"/>
        </w:rPr>
        <w:t xml:space="preserve"> </w:t>
      </w:r>
      <w:r w:rsidRPr="00927C02">
        <w:rPr>
          <w:rFonts w:eastAsia="Times New Roman"/>
          <w:sz w:val="24"/>
          <w:szCs w:val="24"/>
        </w:rPr>
        <w:t xml:space="preserve">развития природных, социально-экономических и </w:t>
      </w:r>
      <w:proofErr w:type="spellStart"/>
      <w:r w:rsidRPr="00927C02">
        <w:rPr>
          <w:rFonts w:eastAsia="Times New Roman"/>
          <w:sz w:val="24"/>
          <w:szCs w:val="24"/>
        </w:rPr>
        <w:t>геоэкологических</w:t>
      </w:r>
      <w:proofErr w:type="spellEnd"/>
      <w:r w:rsidRPr="00927C02">
        <w:rPr>
          <w:rFonts w:eastAsia="Times New Roman"/>
          <w:sz w:val="24"/>
          <w:szCs w:val="24"/>
        </w:rPr>
        <w:t xml:space="preserve"> объектов, процессов и явлений;</w:t>
      </w:r>
    </w:p>
    <w:p w:rsidR="003526CF" w:rsidRPr="00927C02" w:rsidRDefault="003526CF">
      <w:pPr>
        <w:spacing w:line="34" w:lineRule="exact"/>
        <w:rPr>
          <w:rFonts w:eastAsia="Symbol"/>
          <w:sz w:val="24"/>
          <w:szCs w:val="24"/>
        </w:rPr>
      </w:pPr>
    </w:p>
    <w:p w:rsidR="003526CF" w:rsidRPr="00927C02" w:rsidRDefault="00927C02" w:rsidP="00F942DD">
      <w:pPr>
        <w:numPr>
          <w:ilvl w:val="0"/>
          <w:numId w:val="77"/>
        </w:numPr>
        <w:tabs>
          <w:tab w:val="left" w:pos="567"/>
        </w:tabs>
        <w:spacing w:line="233" w:lineRule="auto"/>
        <w:ind w:left="567" w:hanging="567"/>
        <w:jc w:val="both"/>
        <w:rPr>
          <w:rFonts w:eastAsia="Symbol"/>
          <w:sz w:val="24"/>
          <w:szCs w:val="24"/>
        </w:rPr>
      </w:pPr>
      <w:r w:rsidRPr="00927C02">
        <w:rPr>
          <w:rFonts w:eastAsia="Times New Roman"/>
          <w:b/>
          <w:bCs/>
          <w:i/>
          <w:iCs/>
          <w:sz w:val="24"/>
          <w:szCs w:val="24"/>
        </w:rPr>
        <w:t xml:space="preserve">оценивать и объяснять </w:t>
      </w:r>
      <w:proofErr w:type="spellStart"/>
      <w:r w:rsidRPr="00927C02">
        <w:rPr>
          <w:rFonts w:eastAsia="Times New Roman"/>
          <w:sz w:val="24"/>
          <w:szCs w:val="24"/>
        </w:rPr>
        <w:t>ресурсообеспеченность</w:t>
      </w:r>
      <w:proofErr w:type="spellEnd"/>
      <w:r w:rsidRPr="00927C02">
        <w:rPr>
          <w:rFonts w:eastAsia="Times New Roman"/>
          <w:sz w:val="24"/>
          <w:szCs w:val="24"/>
        </w:rPr>
        <w:t xml:space="preserve"> отдельных стран и регионов мира,</w:t>
      </w:r>
      <w:r w:rsidRPr="00927C02">
        <w:rPr>
          <w:rFonts w:eastAsia="Times New Roman"/>
          <w:b/>
          <w:bCs/>
          <w:i/>
          <w:iCs/>
          <w:sz w:val="24"/>
          <w:szCs w:val="24"/>
        </w:rPr>
        <w:t xml:space="preserve"> </w:t>
      </w:r>
      <w:r w:rsidRPr="00927C02">
        <w:rPr>
          <w:rFonts w:eastAsia="Times New Roman"/>
          <w:sz w:val="24"/>
          <w:szCs w:val="24"/>
        </w:rPr>
        <w:t>их</w:t>
      </w:r>
      <w:r w:rsidRPr="00927C02">
        <w:rPr>
          <w:rFonts w:eastAsia="Times New Roman"/>
          <w:b/>
          <w:bCs/>
          <w:i/>
          <w:iCs/>
          <w:sz w:val="24"/>
          <w:szCs w:val="24"/>
        </w:rPr>
        <w:t xml:space="preserve"> </w:t>
      </w:r>
      <w:r w:rsidRPr="00927C02">
        <w:rPr>
          <w:rFonts w:eastAsia="Times New Roman"/>
          <w:sz w:val="24"/>
          <w:szCs w:val="24"/>
        </w:rPr>
        <w:t>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3526CF" w:rsidRPr="00927C02" w:rsidRDefault="003526CF">
      <w:pPr>
        <w:spacing w:line="32" w:lineRule="exact"/>
        <w:rPr>
          <w:rFonts w:eastAsia="Symbol"/>
          <w:sz w:val="24"/>
          <w:szCs w:val="24"/>
        </w:rPr>
      </w:pPr>
    </w:p>
    <w:p w:rsidR="003526CF" w:rsidRPr="00927C02" w:rsidRDefault="00927C02" w:rsidP="00F942DD">
      <w:pPr>
        <w:numPr>
          <w:ilvl w:val="0"/>
          <w:numId w:val="77"/>
        </w:numPr>
        <w:tabs>
          <w:tab w:val="left" w:pos="567"/>
        </w:tabs>
        <w:spacing w:line="230" w:lineRule="auto"/>
        <w:ind w:left="567" w:hanging="567"/>
        <w:jc w:val="both"/>
        <w:rPr>
          <w:rFonts w:eastAsia="Symbol"/>
          <w:sz w:val="24"/>
          <w:szCs w:val="24"/>
        </w:rPr>
      </w:pPr>
      <w:r w:rsidRPr="00927C02">
        <w:rPr>
          <w:rFonts w:eastAsia="Times New Roman"/>
          <w:b/>
          <w:bCs/>
          <w:i/>
          <w:iCs/>
          <w:sz w:val="24"/>
          <w:szCs w:val="24"/>
        </w:rPr>
        <w:t xml:space="preserve">применять </w:t>
      </w:r>
      <w:r w:rsidRPr="00927C02">
        <w:rPr>
          <w:rFonts w:eastAsia="Times New Roman"/>
          <w:sz w:val="24"/>
          <w:szCs w:val="24"/>
        </w:rPr>
        <w:t>разнообразные источники географической информации для проведения</w:t>
      </w:r>
      <w:r w:rsidRPr="00927C02">
        <w:rPr>
          <w:rFonts w:eastAsia="Times New Roman"/>
          <w:b/>
          <w:bCs/>
          <w:i/>
          <w:iCs/>
          <w:sz w:val="24"/>
          <w:szCs w:val="24"/>
        </w:rPr>
        <w:t xml:space="preserve"> </w:t>
      </w:r>
      <w:r w:rsidRPr="00927C02">
        <w:rPr>
          <w:rFonts w:eastAsia="Times New Roman"/>
          <w:sz w:val="24"/>
          <w:szCs w:val="24"/>
        </w:rPr>
        <w:t xml:space="preserve">наблюдений за природными, социально-экономическими и </w:t>
      </w:r>
      <w:proofErr w:type="spellStart"/>
      <w:r w:rsidRPr="00927C02">
        <w:rPr>
          <w:rFonts w:eastAsia="Times New Roman"/>
          <w:sz w:val="24"/>
          <w:szCs w:val="24"/>
        </w:rPr>
        <w:t>геоэкологическими</w:t>
      </w:r>
      <w:proofErr w:type="spellEnd"/>
      <w:r w:rsidRPr="00927C02">
        <w:rPr>
          <w:rFonts w:eastAsia="Times New Roman"/>
          <w:sz w:val="24"/>
          <w:szCs w:val="24"/>
        </w:rPr>
        <w:t xml:space="preserve"> объектами, процессами и явлениями, их изменениями под влиянием разнообразных факторов;</w:t>
      </w:r>
    </w:p>
    <w:p w:rsidR="003526CF" w:rsidRPr="00927C02" w:rsidRDefault="003526CF">
      <w:pPr>
        <w:spacing w:line="34" w:lineRule="exact"/>
        <w:rPr>
          <w:rFonts w:eastAsia="Symbol"/>
          <w:sz w:val="24"/>
          <w:szCs w:val="24"/>
        </w:rPr>
      </w:pPr>
    </w:p>
    <w:p w:rsidR="003526CF" w:rsidRPr="00927C02" w:rsidRDefault="00927C02" w:rsidP="00F942DD">
      <w:pPr>
        <w:numPr>
          <w:ilvl w:val="0"/>
          <w:numId w:val="77"/>
        </w:numPr>
        <w:tabs>
          <w:tab w:val="left" w:pos="567"/>
        </w:tabs>
        <w:spacing w:line="233" w:lineRule="auto"/>
        <w:ind w:left="567" w:hanging="567"/>
        <w:jc w:val="both"/>
        <w:rPr>
          <w:rFonts w:eastAsia="Symbol"/>
          <w:sz w:val="24"/>
          <w:szCs w:val="24"/>
        </w:rPr>
      </w:pPr>
      <w:r w:rsidRPr="00927C02">
        <w:rPr>
          <w:rFonts w:eastAsia="Times New Roman"/>
          <w:b/>
          <w:bCs/>
          <w:i/>
          <w:iCs/>
          <w:sz w:val="24"/>
          <w:szCs w:val="24"/>
        </w:rPr>
        <w:t xml:space="preserve">составлять </w:t>
      </w:r>
      <w:r w:rsidRPr="00927C02">
        <w:rPr>
          <w:rFonts w:eastAsia="Times New Roman"/>
          <w:sz w:val="24"/>
          <w:szCs w:val="24"/>
        </w:rPr>
        <w:t>комплексную географическую характеристику регионов и стран мира;</w:t>
      </w:r>
      <w:r w:rsidRPr="00927C02">
        <w:rPr>
          <w:rFonts w:eastAsia="Times New Roman"/>
          <w:b/>
          <w:bCs/>
          <w:i/>
          <w:iCs/>
          <w:sz w:val="24"/>
          <w:szCs w:val="24"/>
        </w:rPr>
        <w:t xml:space="preserve"> </w:t>
      </w:r>
      <w:r w:rsidRPr="00927C02">
        <w:rPr>
          <w:rFonts w:eastAsia="Times New Roman"/>
          <w:sz w:val="24"/>
          <w:szCs w:val="24"/>
        </w:rPr>
        <w:t>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3526CF" w:rsidRPr="00927C02" w:rsidRDefault="003526CF">
      <w:pPr>
        <w:spacing w:line="1" w:lineRule="exact"/>
        <w:rPr>
          <w:rFonts w:eastAsia="Symbol"/>
          <w:sz w:val="24"/>
          <w:szCs w:val="24"/>
        </w:rPr>
      </w:pPr>
    </w:p>
    <w:p w:rsidR="003526CF" w:rsidRPr="00927C02" w:rsidRDefault="00927C02" w:rsidP="00F942DD">
      <w:pPr>
        <w:numPr>
          <w:ilvl w:val="0"/>
          <w:numId w:val="77"/>
        </w:numPr>
        <w:tabs>
          <w:tab w:val="left" w:pos="567"/>
        </w:tabs>
        <w:ind w:left="567" w:hanging="567"/>
        <w:rPr>
          <w:rFonts w:eastAsia="Symbol"/>
          <w:sz w:val="24"/>
          <w:szCs w:val="24"/>
        </w:rPr>
      </w:pPr>
      <w:r w:rsidRPr="00927C02">
        <w:rPr>
          <w:rFonts w:eastAsia="Times New Roman"/>
          <w:b/>
          <w:bCs/>
          <w:i/>
          <w:iCs/>
          <w:sz w:val="24"/>
          <w:szCs w:val="24"/>
        </w:rPr>
        <w:t xml:space="preserve">сопоставлять </w:t>
      </w:r>
      <w:r w:rsidRPr="00927C02">
        <w:rPr>
          <w:rFonts w:eastAsia="Times New Roman"/>
          <w:sz w:val="24"/>
          <w:szCs w:val="24"/>
        </w:rPr>
        <w:t>географические карты различной тематики;</w:t>
      </w:r>
    </w:p>
    <w:p w:rsidR="003526CF" w:rsidRPr="00927C02" w:rsidRDefault="003526CF">
      <w:pPr>
        <w:spacing w:line="14" w:lineRule="exact"/>
        <w:rPr>
          <w:rFonts w:eastAsia="Symbol"/>
          <w:sz w:val="24"/>
          <w:szCs w:val="24"/>
        </w:rPr>
      </w:pPr>
    </w:p>
    <w:p w:rsidR="003526CF" w:rsidRPr="00927C02" w:rsidRDefault="00927C02">
      <w:pPr>
        <w:spacing w:line="232" w:lineRule="auto"/>
        <w:ind w:left="567" w:right="20"/>
        <w:rPr>
          <w:rFonts w:eastAsia="Symbol"/>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32" w:lineRule="exact"/>
        <w:rPr>
          <w:rFonts w:eastAsia="Symbol"/>
          <w:sz w:val="24"/>
          <w:szCs w:val="24"/>
        </w:rPr>
      </w:pPr>
    </w:p>
    <w:p w:rsidR="003526CF" w:rsidRPr="00927C02" w:rsidRDefault="00927C02" w:rsidP="00F942DD">
      <w:pPr>
        <w:numPr>
          <w:ilvl w:val="0"/>
          <w:numId w:val="77"/>
        </w:numPr>
        <w:tabs>
          <w:tab w:val="left" w:pos="567"/>
        </w:tabs>
        <w:spacing w:line="227" w:lineRule="auto"/>
        <w:ind w:left="567" w:right="20" w:hanging="567"/>
        <w:rPr>
          <w:rFonts w:eastAsia="Symbol"/>
          <w:sz w:val="24"/>
          <w:szCs w:val="24"/>
        </w:rPr>
      </w:pPr>
      <w:r w:rsidRPr="00927C02">
        <w:rPr>
          <w:rFonts w:eastAsia="Times New Roman"/>
          <w:sz w:val="24"/>
          <w:szCs w:val="24"/>
        </w:rPr>
        <w:t>выявления и объяснения географических аспектов различных текущих событий и ситуаций;</w:t>
      </w:r>
    </w:p>
    <w:p w:rsidR="003526CF" w:rsidRPr="00927C02" w:rsidRDefault="003526CF">
      <w:pPr>
        <w:spacing w:line="32" w:lineRule="exact"/>
        <w:rPr>
          <w:rFonts w:eastAsia="Symbol"/>
          <w:sz w:val="24"/>
          <w:szCs w:val="24"/>
        </w:rPr>
      </w:pPr>
    </w:p>
    <w:p w:rsidR="003526CF" w:rsidRPr="00927C02" w:rsidRDefault="00927C02" w:rsidP="00F942DD">
      <w:pPr>
        <w:numPr>
          <w:ilvl w:val="0"/>
          <w:numId w:val="77"/>
        </w:numPr>
        <w:tabs>
          <w:tab w:val="left" w:pos="567"/>
        </w:tabs>
        <w:spacing w:line="234" w:lineRule="auto"/>
        <w:ind w:left="567" w:hanging="567"/>
        <w:jc w:val="both"/>
        <w:rPr>
          <w:rFonts w:eastAsia="Symbol"/>
          <w:sz w:val="24"/>
          <w:szCs w:val="24"/>
        </w:rPr>
      </w:pPr>
      <w:r w:rsidRPr="00927C02">
        <w:rPr>
          <w:rFonts w:eastAsia="Times New Roman"/>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3526CF" w:rsidRPr="00927C02" w:rsidRDefault="003526CF">
      <w:pPr>
        <w:spacing w:line="100" w:lineRule="exact"/>
        <w:rPr>
          <w:sz w:val="24"/>
          <w:szCs w:val="24"/>
        </w:rPr>
      </w:pPr>
    </w:p>
    <w:p w:rsidR="003526CF" w:rsidRPr="00927C02" w:rsidRDefault="00927C02" w:rsidP="00F942DD">
      <w:pPr>
        <w:numPr>
          <w:ilvl w:val="0"/>
          <w:numId w:val="78"/>
        </w:numPr>
        <w:tabs>
          <w:tab w:val="left" w:pos="567"/>
        </w:tabs>
        <w:spacing w:line="230" w:lineRule="auto"/>
        <w:ind w:left="567" w:hanging="567"/>
        <w:jc w:val="both"/>
        <w:rPr>
          <w:rFonts w:eastAsia="Symbol"/>
          <w:sz w:val="24"/>
          <w:szCs w:val="24"/>
        </w:rPr>
      </w:pPr>
      <w:r w:rsidRPr="00927C02">
        <w:rPr>
          <w:rFonts w:eastAsia="Times New Roman"/>
          <w:sz w:val="24"/>
          <w:szCs w:val="24"/>
        </w:rPr>
        <w:lastRenderedPageBreak/>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3526CF" w:rsidRPr="00927C02" w:rsidRDefault="003526CF">
      <w:pPr>
        <w:spacing w:line="179" w:lineRule="exact"/>
        <w:rPr>
          <w:sz w:val="24"/>
          <w:szCs w:val="24"/>
        </w:rPr>
      </w:pPr>
    </w:p>
    <w:p w:rsidR="003526CF" w:rsidRPr="00927C02" w:rsidRDefault="00927C02">
      <w:pPr>
        <w:ind w:left="7"/>
        <w:rPr>
          <w:sz w:val="24"/>
          <w:szCs w:val="24"/>
        </w:rPr>
      </w:pPr>
      <w:r w:rsidRPr="00927C02">
        <w:rPr>
          <w:rFonts w:eastAsia="Times New Roman"/>
          <w:b/>
          <w:bCs/>
          <w:sz w:val="24"/>
          <w:szCs w:val="24"/>
        </w:rPr>
        <w:t>2.1.11. БИОЛОГИЯ (базовый уровень)</w:t>
      </w:r>
    </w:p>
    <w:p w:rsidR="003526CF" w:rsidRPr="00927C02" w:rsidRDefault="00927C02">
      <w:pPr>
        <w:spacing w:line="220" w:lineRule="auto"/>
        <w:ind w:left="27"/>
        <w:rPr>
          <w:sz w:val="24"/>
          <w:szCs w:val="24"/>
        </w:rPr>
      </w:pPr>
      <w:r w:rsidRPr="00927C02">
        <w:rPr>
          <w:rFonts w:eastAsia="Times New Roman"/>
          <w:b/>
          <w:bCs/>
          <w:i/>
          <w:iCs/>
          <w:sz w:val="24"/>
          <w:szCs w:val="24"/>
        </w:rPr>
        <w:t>Обязательный минимум содержания</w:t>
      </w:r>
    </w:p>
    <w:p w:rsidR="003526CF" w:rsidRPr="00927C02" w:rsidRDefault="003526CF">
      <w:pPr>
        <w:spacing w:line="243" w:lineRule="exact"/>
        <w:rPr>
          <w:sz w:val="24"/>
          <w:szCs w:val="24"/>
        </w:rPr>
      </w:pPr>
    </w:p>
    <w:p w:rsidR="003526CF" w:rsidRPr="00927C02" w:rsidRDefault="00927C02">
      <w:pPr>
        <w:ind w:left="567"/>
        <w:rPr>
          <w:sz w:val="24"/>
          <w:szCs w:val="24"/>
        </w:rPr>
      </w:pPr>
      <w:r w:rsidRPr="00927C02">
        <w:rPr>
          <w:rFonts w:eastAsia="Times New Roman"/>
          <w:b/>
          <w:bCs/>
          <w:sz w:val="24"/>
          <w:szCs w:val="24"/>
        </w:rPr>
        <w:t>БИОЛОГИЯ КАК НАУКА.</w:t>
      </w:r>
    </w:p>
    <w:p w:rsidR="003526CF" w:rsidRPr="00927C02" w:rsidRDefault="00927C02">
      <w:pPr>
        <w:ind w:left="567"/>
        <w:rPr>
          <w:sz w:val="24"/>
          <w:szCs w:val="24"/>
        </w:rPr>
      </w:pPr>
      <w:r w:rsidRPr="00927C02">
        <w:rPr>
          <w:rFonts w:eastAsia="Times New Roman"/>
          <w:b/>
          <w:bCs/>
          <w:sz w:val="24"/>
          <w:szCs w:val="24"/>
        </w:rPr>
        <w:t>МЕТОДЫ НАУЧНОГО ПОЗНАНИЯ</w:t>
      </w:r>
    </w:p>
    <w:p w:rsidR="003526CF" w:rsidRPr="00927C02" w:rsidRDefault="003526CF">
      <w:pPr>
        <w:spacing w:line="7"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3526CF" w:rsidRPr="00927C02" w:rsidRDefault="00927C02">
      <w:pPr>
        <w:spacing w:line="223" w:lineRule="auto"/>
        <w:ind w:left="567"/>
        <w:rPr>
          <w:sz w:val="24"/>
          <w:szCs w:val="24"/>
        </w:rPr>
      </w:pPr>
      <w:r w:rsidRPr="00927C02">
        <w:rPr>
          <w:rFonts w:eastAsia="Times New Roman"/>
          <w:b/>
          <w:bCs/>
          <w:sz w:val="24"/>
          <w:szCs w:val="24"/>
        </w:rPr>
        <w:t>КЛЕТКА</w:t>
      </w:r>
    </w:p>
    <w:p w:rsidR="003526CF" w:rsidRPr="00927C02" w:rsidRDefault="00927C02">
      <w:pPr>
        <w:spacing w:line="213" w:lineRule="auto"/>
        <w:ind w:left="7" w:firstLine="567"/>
        <w:jc w:val="both"/>
        <w:rPr>
          <w:sz w:val="24"/>
          <w:szCs w:val="24"/>
        </w:rPr>
      </w:pPr>
      <w:r w:rsidRPr="00927C02">
        <w:rPr>
          <w:rFonts w:eastAsia="Times New Roman"/>
          <w:sz w:val="24"/>
          <w:szCs w:val="24"/>
        </w:rPr>
        <w:t xml:space="preserve">Развитие знаний о клетке </w:t>
      </w:r>
      <w:r w:rsidRPr="00927C02">
        <w:rPr>
          <w:rFonts w:eastAsia="Times New Roman"/>
          <w:i/>
          <w:iCs/>
          <w:sz w:val="24"/>
          <w:szCs w:val="24"/>
        </w:rPr>
        <w:t>(</w:t>
      </w:r>
      <w:proofErr w:type="spellStart"/>
      <w:r w:rsidRPr="00927C02">
        <w:rPr>
          <w:rFonts w:eastAsia="Times New Roman"/>
          <w:i/>
          <w:iCs/>
          <w:sz w:val="24"/>
          <w:szCs w:val="24"/>
        </w:rPr>
        <w:t>Р.Гук</w:t>
      </w:r>
      <w:proofErr w:type="spellEnd"/>
      <w:r w:rsidRPr="00927C02">
        <w:rPr>
          <w:rFonts w:eastAsia="Times New Roman"/>
          <w:i/>
          <w:iCs/>
          <w:sz w:val="24"/>
          <w:szCs w:val="24"/>
        </w:rPr>
        <w:t>,</w:t>
      </w:r>
      <w:r w:rsidRPr="00927C02">
        <w:rPr>
          <w:rFonts w:eastAsia="Times New Roman"/>
          <w:sz w:val="24"/>
          <w:szCs w:val="24"/>
        </w:rPr>
        <w:t xml:space="preserve"> </w:t>
      </w:r>
      <w:proofErr w:type="spellStart"/>
      <w:r w:rsidRPr="00927C02">
        <w:rPr>
          <w:rFonts w:eastAsia="Times New Roman"/>
          <w:i/>
          <w:iCs/>
          <w:sz w:val="24"/>
          <w:szCs w:val="24"/>
        </w:rPr>
        <w:t>Р.Вирхов</w:t>
      </w:r>
      <w:proofErr w:type="spellEnd"/>
      <w:r w:rsidRPr="00927C02">
        <w:rPr>
          <w:rFonts w:eastAsia="Times New Roman"/>
          <w:i/>
          <w:iCs/>
          <w:sz w:val="24"/>
          <w:szCs w:val="24"/>
        </w:rPr>
        <w:t>,</w:t>
      </w:r>
      <w:r w:rsidRPr="00927C02">
        <w:rPr>
          <w:rFonts w:eastAsia="Times New Roman"/>
          <w:sz w:val="24"/>
          <w:szCs w:val="24"/>
        </w:rPr>
        <w:t xml:space="preserve"> </w:t>
      </w:r>
      <w:proofErr w:type="spellStart"/>
      <w:r w:rsidRPr="00927C02">
        <w:rPr>
          <w:rFonts w:eastAsia="Times New Roman"/>
          <w:i/>
          <w:iCs/>
          <w:sz w:val="24"/>
          <w:szCs w:val="24"/>
        </w:rPr>
        <w:t>К.Бэр</w:t>
      </w:r>
      <w:proofErr w:type="spellEnd"/>
      <w:r w:rsidRPr="00927C02">
        <w:rPr>
          <w:rFonts w:eastAsia="Times New Roman"/>
          <w:i/>
          <w:iCs/>
          <w:sz w:val="24"/>
          <w:szCs w:val="24"/>
        </w:rPr>
        <w:t>,</w:t>
      </w:r>
      <w:r w:rsidRPr="00927C02">
        <w:rPr>
          <w:rFonts w:eastAsia="Times New Roman"/>
          <w:sz w:val="24"/>
          <w:szCs w:val="24"/>
        </w:rPr>
        <w:t xml:space="preserve"> </w:t>
      </w:r>
      <w:proofErr w:type="spellStart"/>
      <w:r w:rsidRPr="00927C02">
        <w:rPr>
          <w:rFonts w:eastAsia="Times New Roman"/>
          <w:i/>
          <w:iCs/>
          <w:sz w:val="24"/>
          <w:szCs w:val="24"/>
        </w:rPr>
        <w:t>М.Шлейден</w:t>
      </w:r>
      <w:proofErr w:type="spellEnd"/>
      <w:r w:rsidRPr="00927C02">
        <w:rPr>
          <w:rFonts w:eastAsia="Times New Roman"/>
          <w:i/>
          <w:iCs/>
          <w:sz w:val="24"/>
          <w:szCs w:val="24"/>
        </w:rPr>
        <w:t xml:space="preserve"> и </w:t>
      </w:r>
      <w:proofErr w:type="spellStart"/>
      <w:r w:rsidRPr="00927C02">
        <w:rPr>
          <w:rFonts w:eastAsia="Times New Roman"/>
          <w:i/>
          <w:iCs/>
          <w:sz w:val="24"/>
          <w:szCs w:val="24"/>
        </w:rPr>
        <w:t>Т.Шванн</w:t>
      </w:r>
      <w:proofErr w:type="spellEnd"/>
      <w:r w:rsidRPr="00927C02">
        <w:rPr>
          <w:rFonts w:eastAsia="Times New Roman"/>
          <w:i/>
          <w:iCs/>
          <w:sz w:val="24"/>
          <w:szCs w:val="24"/>
        </w:rPr>
        <w:t>)</w:t>
      </w:r>
      <w:r w:rsidRPr="00927C02">
        <w:rPr>
          <w:rFonts w:eastAsia="Times New Roman"/>
          <w:sz w:val="24"/>
          <w:szCs w:val="24"/>
        </w:rPr>
        <w:t xml:space="preserve"> </w:t>
      </w:r>
      <w:r w:rsidRPr="00927C02">
        <w:rPr>
          <w:rFonts w:eastAsia="Times New Roman"/>
          <w:i/>
          <w:iCs/>
          <w:sz w:val="24"/>
          <w:szCs w:val="24"/>
          <w:vertAlign w:val="superscript"/>
        </w:rPr>
        <w:t>7</w:t>
      </w:r>
      <w:r w:rsidRPr="00927C02">
        <w:rPr>
          <w:rFonts w:eastAsia="Times New Roman"/>
          <w:i/>
          <w:iCs/>
          <w:sz w:val="24"/>
          <w:szCs w:val="24"/>
        </w:rPr>
        <w:t>.</w:t>
      </w:r>
      <w:r w:rsidRPr="00927C02">
        <w:rPr>
          <w:rFonts w:eastAsia="Times New Roman"/>
          <w:sz w:val="24"/>
          <w:szCs w:val="24"/>
        </w:rPr>
        <w:t xml:space="preserve"> Клеточная теория. Роль клеточной теории в становлении современной естественнонаучной картины мира.</w:t>
      </w:r>
    </w:p>
    <w:p w:rsidR="003526CF" w:rsidRPr="00927C02" w:rsidRDefault="003526CF">
      <w:pPr>
        <w:spacing w:line="14" w:lineRule="exact"/>
        <w:rPr>
          <w:sz w:val="24"/>
          <w:szCs w:val="24"/>
        </w:rPr>
      </w:pPr>
    </w:p>
    <w:p w:rsidR="003526CF" w:rsidRPr="00927C02" w:rsidRDefault="00927C02">
      <w:pPr>
        <w:spacing w:line="234" w:lineRule="auto"/>
        <w:ind w:left="7" w:right="20" w:firstLine="567"/>
        <w:jc w:val="both"/>
        <w:rPr>
          <w:sz w:val="24"/>
          <w:szCs w:val="24"/>
        </w:rPr>
      </w:pPr>
      <w:r w:rsidRPr="00927C02">
        <w:rPr>
          <w:rFonts w:eastAsia="Times New Roman"/>
          <w:sz w:val="24"/>
          <w:szCs w:val="24"/>
        </w:rPr>
        <w:t>Химический состав клетки. Роль неорганических и органических веще</w:t>
      </w:r>
      <w:proofErr w:type="gramStart"/>
      <w:r w:rsidRPr="00927C02">
        <w:rPr>
          <w:rFonts w:eastAsia="Times New Roman"/>
          <w:sz w:val="24"/>
          <w:szCs w:val="24"/>
        </w:rPr>
        <w:t>ств в кл</w:t>
      </w:r>
      <w:proofErr w:type="gramEnd"/>
      <w:r w:rsidRPr="00927C02">
        <w:rPr>
          <w:rFonts w:eastAsia="Times New Roman"/>
          <w:sz w:val="24"/>
          <w:szCs w:val="24"/>
        </w:rPr>
        <w:t>етке и организме человека.</w:t>
      </w:r>
    </w:p>
    <w:p w:rsidR="003526CF" w:rsidRPr="00927C02" w:rsidRDefault="003526CF">
      <w:pPr>
        <w:spacing w:line="14"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w:t>
      </w:r>
      <w:r w:rsidRPr="00927C02">
        <w:rPr>
          <w:rFonts w:eastAsia="Times New Roman"/>
          <w:i/>
          <w:iCs/>
          <w:sz w:val="24"/>
          <w:szCs w:val="24"/>
        </w:rPr>
        <w:t>.</w:t>
      </w:r>
      <w:r w:rsidRPr="00927C02">
        <w:rPr>
          <w:rFonts w:eastAsia="Times New Roman"/>
          <w:sz w:val="24"/>
          <w:szCs w:val="24"/>
        </w:rPr>
        <w:t xml:space="preserve"> Ген. Генетический код.</w:t>
      </w:r>
    </w:p>
    <w:p w:rsidR="003526CF" w:rsidRPr="00927C02" w:rsidRDefault="003526CF">
      <w:pPr>
        <w:spacing w:line="14"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b/>
          <w:bCs/>
          <w:sz w:val="24"/>
          <w:szCs w:val="24"/>
        </w:rPr>
        <w:t>Проведение биологических исследований</w:t>
      </w:r>
      <w:r w:rsidRPr="00927C02">
        <w:rPr>
          <w:rFonts w:eastAsia="Times New Roman"/>
          <w:sz w:val="24"/>
          <w:szCs w:val="24"/>
        </w:rPr>
        <w:t>:</w:t>
      </w:r>
      <w:r w:rsidRPr="00927C02">
        <w:rPr>
          <w:rFonts w:eastAsia="Times New Roman"/>
          <w:b/>
          <w:bCs/>
          <w:sz w:val="24"/>
          <w:szCs w:val="24"/>
        </w:rPr>
        <w:t xml:space="preserve"> </w:t>
      </w:r>
      <w:r w:rsidRPr="00927C02">
        <w:rPr>
          <w:rFonts w:eastAsia="Times New Roman"/>
          <w:sz w:val="24"/>
          <w:szCs w:val="24"/>
        </w:rPr>
        <w:t>наблюдение клеток растений и животных</w:t>
      </w:r>
      <w:r w:rsidRPr="00927C02">
        <w:rPr>
          <w:rFonts w:eastAsia="Times New Roman"/>
          <w:b/>
          <w:bCs/>
          <w:sz w:val="24"/>
          <w:szCs w:val="24"/>
        </w:rPr>
        <w:t xml:space="preserve"> </w:t>
      </w:r>
      <w:r w:rsidRPr="00927C02">
        <w:rPr>
          <w:rFonts w:eastAsia="Times New Roman"/>
          <w:sz w:val="24"/>
          <w:szCs w:val="24"/>
        </w:rPr>
        <w:t>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3526CF" w:rsidRPr="00927C02" w:rsidRDefault="003526CF">
      <w:pPr>
        <w:spacing w:line="6" w:lineRule="exact"/>
        <w:rPr>
          <w:sz w:val="24"/>
          <w:szCs w:val="24"/>
        </w:rPr>
      </w:pPr>
    </w:p>
    <w:p w:rsidR="003526CF" w:rsidRPr="00927C02" w:rsidRDefault="00927C02">
      <w:pPr>
        <w:ind w:left="567"/>
        <w:rPr>
          <w:sz w:val="24"/>
          <w:szCs w:val="24"/>
        </w:rPr>
      </w:pPr>
      <w:r w:rsidRPr="00927C02">
        <w:rPr>
          <w:rFonts w:eastAsia="Times New Roman"/>
          <w:b/>
          <w:bCs/>
          <w:sz w:val="24"/>
          <w:szCs w:val="24"/>
        </w:rPr>
        <w:t>ОРГАНИЗМ</w:t>
      </w:r>
    </w:p>
    <w:p w:rsidR="003526CF" w:rsidRPr="00927C02" w:rsidRDefault="00927C02">
      <w:pPr>
        <w:spacing w:line="235" w:lineRule="auto"/>
        <w:ind w:left="567"/>
        <w:rPr>
          <w:sz w:val="24"/>
          <w:szCs w:val="24"/>
        </w:rPr>
      </w:pPr>
      <w:r w:rsidRPr="00927C02">
        <w:rPr>
          <w:rFonts w:eastAsia="Times New Roman"/>
          <w:sz w:val="24"/>
          <w:szCs w:val="24"/>
        </w:rPr>
        <w:t xml:space="preserve">Организм – единое целое. </w:t>
      </w:r>
      <w:r w:rsidRPr="00927C02">
        <w:rPr>
          <w:rFonts w:eastAsia="Times New Roman"/>
          <w:i/>
          <w:iCs/>
          <w:sz w:val="24"/>
          <w:szCs w:val="24"/>
        </w:rPr>
        <w:t>Многообразие организмов.</w:t>
      </w:r>
    </w:p>
    <w:p w:rsidR="003526CF" w:rsidRPr="00927C02" w:rsidRDefault="003526CF">
      <w:pPr>
        <w:spacing w:line="1" w:lineRule="exact"/>
        <w:rPr>
          <w:sz w:val="24"/>
          <w:szCs w:val="24"/>
        </w:rPr>
      </w:pPr>
    </w:p>
    <w:p w:rsidR="003526CF" w:rsidRPr="00927C02" w:rsidRDefault="00927C02">
      <w:pPr>
        <w:ind w:left="567"/>
        <w:rPr>
          <w:sz w:val="24"/>
          <w:szCs w:val="24"/>
        </w:rPr>
      </w:pPr>
      <w:r w:rsidRPr="00927C02">
        <w:rPr>
          <w:rFonts w:eastAsia="Times New Roman"/>
          <w:sz w:val="24"/>
          <w:szCs w:val="24"/>
        </w:rPr>
        <w:t>Обмен веществ и превращения энергии – свойства живых организмов.</w:t>
      </w:r>
    </w:p>
    <w:p w:rsidR="003526CF" w:rsidRPr="00927C02" w:rsidRDefault="003526CF">
      <w:pPr>
        <w:spacing w:line="12" w:lineRule="exact"/>
        <w:rPr>
          <w:sz w:val="24"/>
          <w:szCs w:val="24"/>
        </w:rPr>
      </w:pPr>
    </w:p>
    <w:p w:rsidR="003526CF" w:rsidRPr="00927C02" w:rsidRDefault="00927C02">
      <w:pPr>
        <w:spacing w:line="234" w:lineRule="auto"/>
        <w:ind w:left="7" w:firstLine="567"/>
        <w:jc w:val="both"/>
        <w:rPr>
          <w:sz w:val="24"/>
          <w:szCs w:val="24"/>
        </w:rPr>
      </w:pPr>
      <w:r w:rsidRPr="00927C02">
        <w:rPr>
          <w:rFonts w:eastAsia="Times New Roman"/>
          <w:sz w:val="24"/>
          <w:szCs w:val="24"/>
        </w:rPr>
        <w:t>Деление клетки – основа роста, развития и размножения организмов</w:t>
      </w:r>
      <w:r w:rsidRPr="00927C02">
        <w:rPr>
          <w:rFonts w:eastAsia="Times New Roman"/>
          <w:i/>
          <w:iCs/>
          <w:sz w:val="24"/>
          <w:szCs w:val="24"/>
        </w:rPr>
        <w:t>.</w:t>
      </w:r>
      <w:r w:rsidRPr="00927C02">
        <w:rPr>
          <w:rFonts w:eastAsia="Times New Roman"/>
          <w:sz w:val="24"/>
          <w:szCs w:val="24"/>
        </w:rPr>
        <w:t xml:space="preserve"> Половое и бесполое размножение.</w:t>
      </w:r>
    </w:p>
    <w:p w:rsidR="003526CF" w:rsidRPr="00927C02" w:rsidRDefault="003526CF">
      <w:pPr>
        <w:spacing w:line="14" w:lineRule="exact"/>
        <w:rPr>
          <w:sz w:val="24"/>
          <w:szCs w:val="24"/>
        </w:rPr>
      </w:pPr>
    </w:p>
    <w:p w:rsidR="003526CF" w:rsidRPr="00927C02" w:rsidRDefault="00927C02">
      <w:pPr>
        <w:spacing w:line="234" w:lineRule="auto"/>
        <w:ind w:left="567" w:right="20"/>
        <w:rPr>
          <w:sz w:val="24"/>
          <w:szCs w:val="24"/>
        </w:rPr>
      </w:pPr>
      <w:r w:rsidRPr="00927C02">
        <w:rPr>
          <w:rFonts w:eastAsia="Times New Roman"/>
          <w:sz w:val="24"/>
          <w:szCs w:val="24"/>
        </w:rPr>
        <w:t xml:space="preserve">Оплодотворение, его значение. </w:t>
      </w:r>
      <w:r w:rsidRPr="00927C02">
        <w:rPr>
          <w:rFonts w:eastAsia="Times New Roman"/>
          <w:i/>
          <w:iCs/>
          <w:sz w:val="24"/>
          <w:szCs w:val="24"/>
        </w:rPr>
        <w:t>Искусственное оплодотворение у растений и животных.</w:t>
      </w:r>
      <w:r w:rsidRPr="00927C02">
        <w:rPr>
          <w:rFonts w:eastAsia="Times New Roman"/>
          <w:sz w:val="24"/>
          <w:szCs w:val="24"/>
        </w:rPr>
        <w:t xml:space="preserve"> Индивидуальное развитие организма (онтогенез). Причины нарушений развития</w:t>
      </w:r>
    </w:p>
    <w:p w:rsidR="003526CF" w:rsidRPr="00927C02" w:rsidRDefault="003526CF">
      <w:pPr>
        <w:spacing w:line="14" w:lineRule="exact"/>
        <w:rPr>
          <w:sz w:val="24"/>
          <w:szCs w:val="24"/>
        </w:rPr>
      </w:pPr>
    </w:p>
    <w:p w:rsidR="003526CF" w:rsidRPr="00927C02" w:rsidRDefault="00927C02">
      <w:pPr>
        <w:spacing w:line="234" w:lineRule="auto"/>
        <w:ind w:left="7"/>
        <w:jc w:val="both"/>
        <w:rPr>
          <w:sz w:val="24"/>
          <w:szCs w:val="24"/>
        </w:rPr>
      </w:pPr>
      <w:r w:rsidRPr="00927C02">
        <w:rPr>
          <w:rFonts w:eastAsia="Times New Roman"/>
          <w:sz w:val="24"/>
          <w:szCs w:val="24"/>
        </w:rPr>
        <w:t>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3526CF" w:rsidRPr="00927C02" w:rsidRDefault="003526CF">
      <w:pPr>
        <w:spacing w:line="14"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Наследственность и изменчивость – свойства организмов. Генетика – наука о закономерностях наследственности и изменчивости</w:t>
      </w:r>
      <w:r w:rsidRPr="00927C02">
        <w:rPr>
          <w:rFonts w:eastAsia="Times New Roman"/>
          <w:i/>
          <w:iCs/>
          <w:sz w:val="24"/>
          <w:szCs w:val="24"/>
        </w:rPr>
        <w:t>.</w:t>
      </w:r>
      <w:r w:rsidRPr="00927C02">
        <w:rPr>
          <w:rFonts w:eastAsia="Times New Roman"/>
          <w:sz w:val="24"/>
          <w:szCs w:val="24"/>
        </w:rPr>
        <w:t xml:space="preserve"> </w:t>
      </w:r>
      <w:proofErr w:type="spellStart"/>
      <w:r w:rsidRPr="00927C02">
        <w:rPr>
          <w:rFonts w:eastAsia="Times New Roman"/>
          <w:sz w:val="24"/>
          <w:szCs w:val="24"/>
        </w:rPr>
        <w:t>Г.Мендель</w:t>
      </w:r>
      <w:proofErr w:type="spellEnd"/>
      <w:r w:rsidRPr="00927C02">
        <w:rPr>
          <w:rFonts w:eastAsia="Times New Roman"/>
          <w:sz w:val="24"/>
          <w:szCs w:val="24"/>
        </w:rPr>
        <w:t xml:space="preserve"> – основоположник генетики. Генетическая терминология и символика. Закономерности наследования, установленные </w:t>
      </w:r>
      <w:proofErr w:type="spellStart"/>
      <w:r w:rsidRPr="00927C02">
        <w:rPr>
          <w:rFonts w:eastAsia="Times New Roman"/>
          <w:sz w:val="24"/>
          <w:szCs w:val="24"/>
        </w:rPr>
        <w:t>Г.Менделем</w:t>
      </w:r>
      <w:proofErr w:type="spellEnd"/>
      <w:r w:rsidRPr="00927C02">
        <w:rPr>
          <w:rFonts w:eastAsia="Times New Roman"/>
          <w:sz w:val="24"/>
          <w:szCs w:val="24"/>
        </w:rPr>
        <w:t xml:space="preserve">. </w:t>
      </w:r>
      <w:r w:rsidRPr="00927C02">
        <w:rPr>
          <w:rFonts w:eastAsia="Times New Roman"/>
          <w:i/>
          <w:iCs/>
          <w:sz w:val="24"/>
          <w:szCs w:val="24"/>
        </w:rPr>
        <w:t>Хромосомная теория наследственности</w:t>
      </w:r>
      <w:r w:rsidRPr="00927C02">
        <w:rPr>
          <w:rFonts w:eastAsia="Times New Roman"/>
          <w:sz w:val="24"/>
          <w:szCs w:val="24"/>
        </w:rPr>
        <w:t>. Современные представления о гене и геноме.</w:t>
      </w:r>
    </w:p>
    <w:p w:rsidR="003526CF" w:rsidRPr="00927C02" w:rsidRDefault="003526CF">
      <w:pPr>
        <w:spacing w:line="17"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Наследственная и ненаследственная изменчивость. Влияние мутагенов на организм человека. Значение генетики для медицины и селекции</w:t>
      </w:r>
      <w:r w:rsidRPr="00927C02">
        <w:rPr>
          <w:rFonts w:eastAsia="Times New Roman"/>
          <w:i/>
          <w:iCs/>
          <w:sz w:val="24"/>
          <w:szCs w:val="24"/>
        </w:rPr>
        <w:t>.</w:t>
      </w:r>
      <w:r w:rsidRPr="00927C02">
        <w:rPr>
          <w:rFonts w:eastAsia="Times New Roman"/>
          <w:sz w:val="24"/>
          <w:szCs w:val="24"/>
        </w:rPr>
        <w:t xml:space="preserve"> Наследственные болезни человека, их причины и профилактика. Селекция. </w:t>
      </w:r>
      <w:r w:rsidRPr="00927C02">
        <w:rPr>
          <w:rFonts w:eastAsia="Times New Roman"/>
          <w:i/>
          <w:iCs/>
          <w:sz w:val="24"/>
          <w:szCs w:val="24"/>
        </w:rPr>
        <w:t xml:space="preserve">Учение </w:t>
      </w:r>
      <w:proofErr w:type="spellStart"/>
      <w:r w:rsidRPr="00927C02">
        <w:rPr>
          <w:rFonts w:eastAsia="Times New Roman"/>
          <w:i/>
          <w:iCs/>
          <w:sz w:val="24"/>
          <w:szCs w:val="24"/>
        </w:rPr>
        <w:t>Н.И.Вавилова</w:t>
      </w:r>
      <w:proofErr w:type="spellEnd"/>
      <w:r w:rsidRPr="00927C02">
        <w:rPr>
          <w:rFonts w:eastAsia="Times New Roman"/>
          <w:i/>
          <w:iCs/>
          <w:sz w:val="24"/>
          <w:szCs w:val="24"/>
        </w:rPr>
        <w:t xml:space="preserve"> о центрах многообразия и</w:t>
      </w:r>
      <w:r w:rsidRPr="00927C02">
        <w:rPr>
          <w:rFonts w:eastAsia="Times New Roman"/>
          <w:sz w:val="24"/>
          <w:szCs w:val="24"/>
        </w:rPr>
        <w:t xml:space="preserve"> </w:t>
      </w:r>
      <w:r w:rsidRPr="00927C02">
        <w:rPr>
          <w:rFonts w:eastAsia="Times New Roman"/>
          <w:i/>
          <w:iCs/>
          <w:sz w:val="24"/>
          <w:szCs w:val="24"/>
        </w:rPr>
        <w:t xml:space="preserve">происхождения культурных растений. </w:t>
      </w:r>
      <w:r w:rsidRPr="00927C02">
        <w:rPr>
          <w:rFonts w:eastAsia="Times New Roman"/>
          <w:sz w:val="24"/>
          <w:szCs w:val="24"/>
        </w:rPr>
        <w:t>Основные методы селекции:</w:t>
      </w:r>
      <w:r w:rsidRPr="00927C02">
        <w:rPr>
          <w:rFonts w:eastAsia="Times New Roman"/>
          <w:i/>
          <w:iCs/>
          <w:sz w:val="24"/>
          <w:szCs w:val="24"/>
        </w:rPr>
        <w:t xml:space="preserve"> </w:t>
      </w:r>
      <w:r w:rsidRPr="00927C02">
        <w:rPr>
          <w:rFonts w:eastAsia="Times New Roman"/>
          <w:sz w:val="24"/>
          <w:szCs w:val="24"/>
        </w:rPr>
        <w:t>гибридизация,</w:t>
      </w:r>
      <w:r w:rsidRPr="00927C02">
        <w:rPr>
          <w:rFonts w:eastAsia="Times New Roman"/>
          <w:i/>
          <w:iCs/>
          <w:sz w:val="24"/>
          <w:szCs w:val="24"/>
        </w:rPr>
        <w:t xml:space="preserve"> </w:t>
      </w:r>
      <w:r w:rsidRPr="00927C02">
        <w:rPr>
          <w:rFonts w:eastAsia="Times New Roman"/>
          <w:sz w:val="24"/>
          <w:szCs w:val="24"/>
        </w:rPr>
        <w:t>искусственный отбор.</w:t>
      </w:r>
    </w:p>
    <w:p w:rsidR="003526CF" w:rsidRPr="00927C02" w:rsidRDefault="003526CF">
      <w:pPr>
        <w:spacing w:line="18" w:lineRule="exact"/>
        <w:rPr>
          <w:sz w:val="24"/>
          <w:szCs w:val="24"/>
        </w:rPr>
      </w:pPr>
    </w:p>
    <w:p w:rsidR="003526CF" w:rsidRPr="00927C02" w:rsidRDefault="00927C02">
      <w:pPr>
        <w:spacing w:line="234" w:lineRule="auto"/>
        <w:ind w:left="7" w:right="20" w:firstLine="567"/>
        <w:jc w:val="both"/>
        <w:rPr>
          <w:sz w:val="24"/>
          <w:szCs w:val="24"/>
        </w:rPr>
      </w:pPr>
      <w:r w:rsidRPr="00927C02">
        <w:rPr>
          <w:rFonts w:eastAsia="Times New Roman"/>
          <w:sz w:val="24"/>
          <w:szCs w:val="24"/>
        </w:rPr>
        <w:t>Биотехнология, ее достижения</w:t>
      </w:r>
      <w:r w:rsidRPr="00927C02">
        <w:rPr>
          <w:rFonts w:eastAsia="Times New Roman"/>
          <w:i/>
          <w:iCs/>
          <w:sz w:val="24"/>
          <w:szCs w:val="24"/>
        </w:rPr>
        <w:t>.</w:t>
      </w:r>
      <w:r w:rsidRPr="00927C02">
        <w:rPr>
          <w:rFonts w:eastAsia="Times New Roman"/>
          <w:sz w:val="24"/>
          <w:szCs w:val="24"/>
        </w:rPr>
        <w:t xml:space="preserve"> Этические аспекты развития некоторых исследований в биотехнологии (клонирование человека).</w:t>
      </w:r>
    </w:p>
    <w:p w:rsidR="003526CF" w:rsidRPr="00927C02" w:rsidRDefault="003526CF">
      <w:pPr>
        <w:spacing w:line="14"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b/>
          <w:bCs/>
          <w:sz w:val="24"/>
          <w:szCs w:val="24"/>
        </w:rPr>
        <w:t xml:space="preserve">Проведение биологических исследований: </w:t>
      </w:r>
      <w:r w:rsidRPr="00927C02">
        <w:rPr>
          <w:rFonts w:eastAsia="Times New Roman"/>
          <w:sz w:val="24"/>
          <w:szCs w:val="24"/>
        </w:rPr>
        <w:t>выявление признаков сходства зародышей</w:t>
      </w:r>
      <w:r w:rsidRPr="00927C02">
        <w:rPr>
          <w:rFonts w:eastAsia="Times New Roman"/>
          <w:b/>
          <w:bCs/>
          <w:sz w:val="24"/>
          <w:szCs w:val="24"/>
        </w:rPr>
        <w:t xml:space="preserve"> </w:t>
      </w:r>
      <w:r w:rsidRPr="00927C02">
        <w:rPr>
          <w:rFonts w:eastAsia="Times New Roman"/>
          <w:sz w:val="24"/>
          <w:szCs w:val="24"/>
        </w:rPr>
        <w:t>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3526CF" w:rsidRPr="00927C02" w:rsidRDefault="003526CF">
      <w:pPr>
        <w:spacing w:line="10" w:lineRule="exact"/>
        <w:rPr>
          <w:sz w:val="24"/>
          <w:szCs w:val="24"/>
        </w:rPr>
      </w:pPr>
    </w:p>
    <w:p w:rsidR="003526CF" w:rsidRPr="00927C02" w:rsidRDefault="00927C02">
      <w:pPr>
        <w:ind w:left="567"/>
        <w:rPr>
          <w:sz w:val="24"/>
          <w:szCs w:val="24"/>
        </w:rPr>
      </w:pPr>
      <w:r w:rsidRPr="00927C02">
        <w:rPr>
          <w:rFonts w:eastAsia="Times New Roman"/>
          <w:b/>
          <w:bCs/>
          <w:sz w:val="24"/>
          <w:szCs w:val="24"/>
        </w:rPr>
        <w:t>ВИД</w:t>
      </w:r>
    </w:p>
    <w:p w:rsidR="003526CF" w:rsidRPr="00927C02" w:rsidRDefault="003526CF">
      <w:pPr>
        <w:spacing w:line="7"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История эволюционных идей</w:t>
      </w:r>
      <w:r w:rsidRPr="00927C02">
        <w:rPr>
          <w:rFonts w:eastAsia="Times New Roman"/>
          <w:i/>
          <w:iCs/>
          <w:sz w:val="24"/>
          <w:szCs w:val="24"/>
        </w:rPr>
        <w:t>.</w:t>
      </w:r>
      <w:r w:rsidRPr="00927C02">
        <w:rPr>
          <w:rFonts w:eastAsia="Times New Roman"/>
          <w:sz w:val="24"/>
          <w:szCs w:val="24"/>
        </w:rPr>
        <w:t xml:space="preserve"> </w:t>
      </w:r>
      <w:r w:rsidRPr="00927C02">
        <w:rPr>
          <w:rFonts w:eastAsia="Times New Roman"/>
          <w:i/>
          <w:iCs/>
          <w:sz w:val="24"/>
          <w:szCs w:val="24"/>
        </w:rPr>
        <w:t xml:space="preserve">Значение работ </w:t>
      </w:r>
      <w:proofErr w:type="spellStart"/>
      <w:r w:rsidRPr="00927C02">
        <w:rPr>
          <w:rFonts w:eastAsia="Times New Roman"/>
          <w:i/>
          <w:iCs/>
          <w:sz w:val="24"/>
          <w:szCs w:val="24"/>
        </w:rPr>
        <w:t>К.Линнея</w:t>
      </w:r>
      <w:proofErr w:type="spellEnd"/>
      <w:r w:rsidRPr="00927C02">
        <w:rPr>
          <w:rFonts w:eastAsia="Times New Roman"/>
          <w:i/>
          <w:iCs/>
          <w:sz w:val="24"/>
          <w:szCs w:val="24"/>
        </w:rPr>
        <w:t>,</w:t>
      </w:r>
      <w:r w:rsidRPr="00927C02">
        <w:rPr>
          <w:rFonts w:eastAsia="Times New Roman"/>
          <w:sz w:val="24"/>
          <w:szCs w:val="24"/>
        </w:rPr>
        <w:t xml:space="preserve"> </w:t>
      </w:r>
      <w:r w:rsidRPr="00927C02">
        <w:rPr>
          <w:rFonts w:eastAsia="Times New Roman"/>
          <w:i/>
          <w:iCs/>
          <w:sz w:val="24"/>
          <w:szCs w:val="24"/>
        </w:rPr>
        <w:t xml:space="preserve">учения </w:t>
      </w:r>
      <w:proofErr w:type="spellStart"/>
      <w:r w:rsidRPr="00927C02">
        <w:rPr>
          <w:rFonts w:eastAsia="Times New Roman"/>
          <w:i/>
          <w:iCs/>
          <w:sz w:val="24"/>
          <w:szCs w:val="24"/>
        </w:rPr>
        <w:t>Ж.Б.Ламарка</w:t>
      </w:r>
      <w:proofErr w:type="spellEnd"/>
      <w:r w:rsidRPr="00927C02">
        <w:rPr>
          <w:rFonts w:eastAsia="Times New Roman"/>
          <w:i/>
          <w:iCs/>
          <w:sz w:val="24"/>
          <w:szCs w:val="24"/>
        </w:rPr>
        <w:t>,</w:t>
      </w:r>
      <w:r w:rsidRPr="00927C02">
        <w:rPr>
          <w:rFonts w:eastAsia="Times New Roman"/>
          <w:sz w:val="24"/>
          <w:szCs w:val="24"/>
        </w:rPr>
        <w:t xml:space="preserve"> эволюционной теории </w:t>
      </w:r>
      <w:proofErr w:type="spellStart"/>
      <w:r w:rsidRPr="00927C02">
        <w:rPr>
          <w:rFonts w:eastAsia="Times New Roman"/>
          <w:sz w:val="24"/>
          <w:szCs w:val="24"/>
        </w:rPr>
        <w:t>Ч.Дарвина</w:t>
      </w:r>
      <w:proofErr w:type="spellEnd"/>
      <w:r w:rsidRPr="00927C02">
        <w:rPr>
          <w:rFonts w:eastAsia="Times New Roman"/>
          <w:i/>
          <w:iCs/>
          <w:sz w:val="24"/>
          <w:szCs w:val="24"/>
        </w:rPr>
        <w:t>.</w:t>
      </w:r>
      <w:r w:rsidRPr="00927C02">
        <w:rPr>
          <w:rFonts w:eastAsia="Times New Roman"/>
          <w:sz w:val="24"/>
          <w:szCs w:val="24"/>
        </w:rPr>
        <w:t xml:space="preserve"> Роль эволюционной теории в формировании современной естественнонаучной картины мира. Вид, его критерии. Популяция - структурная единица вида,</w:t>
      </w:r>
    </w:p>
    <w:p w:rsidR="003526CF" w:rsidRPr="00927C02" w:rsidRDefault="00927C02">
      <w:pPr>
        <w:spacing w:line="20" w:lineRule="exact"/>
        <w:rPr>
          <w:sz w:val="24"/>
          <w:szCs w:val="24"/>
        </w:rPr>
      </w:pPr>
      <w:r w:rsidRPr="00927C02">
        <w:rPr>
          <w:noProof/>
          <w:sz w:val="24"/>
          <w:szCs w:val="24"/>
        </w:rPr>
        <mc:AlternateContent>
          <mc:Choice Requires="wps">
            <w:drawing>
              <wp:anchor distT="0" distB="0" distL="114300" distR="114300" simplePos="0" relativeHeight="251639296" behindDoc="1" locked="0" layoutInCell="0" allowOverlap="1" wp14:anchorId="782BBD5D" wp14:editId="410C7DDD">
                <wp:simplePos x="0" y="0"/>
                <wp:positionH relativeFrom="column">
                  <wp:posOffset>0</wp:posOffset>
                </wp:positionH>
                <wp:positionV relativeFrom="paragraph">
                  <wp:posOffset>266700</wp:posOffset>
                </wp:positionV>
                <wp:extent cx="1829435"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21pt" to="144.05pt,21pt" o:allowincell="f" strokecolor="#000000" strokeweight="0.72pt"/>
            </w:pict>
          </mc:Fallback>
        </mc:AlternateContent>
      </w:r>
    </w:p>
    <w:p w:rsidR="003526CF" w:rsidRPr="00927C02" w:rsidRDefault="003526CF">
      <w:pPr>
        <w:spacing w:line="200" w:lineRule="exact"/>
        <w:rPr>
          <w:sz w:val="24"/>
          <w:szCs w:val="24"/>
        </w:rPr>
      </w:pPr>
    </w:p>
    <w:p w:rsidR="003526CF" w:rsidRPr="00927C02" w:rsidRDefault="003526CF">
      <w:pPr>
        <w:spacing w:line="365" w:lineRule="exact"/>
        <w:rPr>
          <w:sz w:val="24"/>
          <w:szCs w:val="24"/>
        </w:rPr>
      </w:pPr>
    </w:p>
    <w:p w:rsidR="003526CF" w:rsidRPr="00927C02" w:rsidRDefault="00927C02" w:rsidP="00F942DD">
      <w:pPr>
        <w:numPr>
          <w:ilvl w:val="0"/>
          <w:numId w:val="79"/>
        </w:numPr>
        <w:tabs>
          <w:tab w:val="left" w:pos="367"/>
        </w:tabs>
        <w:spacing w:line="188" w:lineRule="auto"/>
        <w:ind w:left="367" w:right="180" w:hanging="367"/>
        <w:rPr>
          <w:rFonts w:eastAsia="Calibri"/>
          <w:sz w:val="24"/>
          <w:szCs w:val="24"/>
          <w:vertAlign w:val="superscript"/>
        </w:rPr>
      </w:pPr>
      <w:r w:rsidRPr="00927C02">
        <w:rPr>
          <w:rFonts w:eastAsia="Calibri"/>
          <w:sz w:val="24"/>
          <w:szCs w:val="24"/>
        </w:rPr>
        <w:t>Курсивом в тексте выделен материал, который подлежит изучению, но не включается в Требования к уровню подготовки выпускников.</w:t>
      </w:r>
    </w:p>
    <w:p w:rsidR="003526CF" w:rsidRPr="00927C02" w:rsidRDefault="003526CF" w:rsidP="00A25F23">
      <w:pPr>
        <w:spacing w:line="238" w:lineRule="auto"/>
        <w:jc w:val="right"/>
        <w:rPr>
          <w:sz w:val="24"/>
          <w:szCs w:val="24"/>
        </w:rPr>
        <w:sectPr w:rsidR="003526CF" w:rsidRPr="00927C02">
          <w:pgSz w:w="11900" w:h="16838"/>
          <w:pgMar w:top="304" w:right="846" w:bottom="0" w:left="1133" w:header="0" w:footer="0" w:gutter="0"/>
          <w:cols w:space="720" w:equalWidth="0">
            <w:col w:w="9927"/>
          </w:cols>
        </w:sectPr>
      </w:pPr>
    </w:p>
    <w:p w:rsidR="003526CF" w:rsidRPr="00927C02" w:rsidRDefault="00927C02">
      <w:pPr>
        <w:spacing w:line="236" w:lineRule="auto"/>
        <w:ind w:left="7"/>
        <w:jc w:val="both"/>
        <w:rPr>
          <w:sz w:val="24"/>
          <w:szCs w:val="24"/>
        </w:rPr>
      </w:pPr>
      <w:r w:rsidRPr="00927C02">
        <w:rPr>
          <w:rFonts w:eastAsia="Times New Roman"/>
          <w:sz w:val="24"/>
          <w:szCs w:val="24"/>
        </w:rPr>
        <w:lastRenderedPageBreak/>
        <w:t xml:space="preserve">единица эволюции. Движущие силы эволюции, их влияние на генофонд популяции. </w:t>
      </w:r>
      <w:r w:rsidRPr="00927C02">
        <w:rPr>
          <w:rFonts w:eastAsia="Times New Roman"/>
          <w:i/>
          <w:iCs/>
          <w:sz w:val="24"/>
          <w:szCs w:val="24"/>
        </w:rPr>
        <w:t xml:space="preserve">Синтетическая теория эволюции. </w:t>
      </w:r>
      <w:r w:rsidRPr="00927C02">
        <w:rPr>
          <w:rFonts w:eastAsia="Times New Roman"/>
          <w:sz w:val="24"/>
          <w:szCs w:val="24"/>
        </w:rPr>
        <w:t>Результаты эволюции.</w:t>
      </w:r>
      <w:r w:rsidRPr="00927C02">
        <w:rPr>
          <w:rFonts w:eastAsia="Times New Roman"/>
          <w:i/>
          <w:iCs/>
          <w:sz w:val="24"/>
          <w:szCs w:val="24"/>
        </w:rPr>
        <w:t xml:space="preserve"> </w:t>
      </w:r>
      <w:r w:rsidRPr="00927C02">
        <w:rPr>
          <w:rFonts w:eastAsia="Times New Roman"/>
          <w:sz w:val="24"/>
          <w:szCs w:val="24"/>
        </w:rPr>
        <w:t>Сохранение многообразия видов как</w:t>
      </w:r>
      <w:r w:rsidRPr="00927C02">
        <w:rPr>
          <w:rFonts w:eastAsia="Times New Roman"/>
          <w:i/>
          <w:iCs/>
          <w:sz w:val="24"/>
          <w:szCs w:val="24"/>
        </w:rPr>
        <w:t xml:space="preserve"> </w:t>
      </w:r>
      <w:r w:rsidRPr="00927C02">
        <w:rPr>
          <w:rFonts w:eastAsia="Times New Roman"/>
          <w:sz w:val="24"/>
          <w:szCs w:val="24"/>
        </w:rPr>
        <w:t>основа устойчивого развития биосферы.</w:t>
      </w:r>
    </w:p>
    <w:p w:rsidR="003526CF" w:rsidRPr="00927C02" w:rsidRDefault="003526CF">
      <w:pPr>
        <w:spacing w:line="14"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Гипотезы происхождения жизни. Отличительные признаки живого. Усложнение живых организмов на Земле в процессе эволюции</w:t>
      </w:r>
      <w:r w:rsidRPr="00927C02">
        <w:rPr>
          <w:rFonts w:eastAsia="Times New Roman"/>
          <w:i/>
          <w:iCs/>
          <w:sz w:val="24"/>
          <w:szCs w:val="24"/>
        </w:rPr>
        <w:t>.</w:t>
      </w:r>
      <w:r w:rsidRPr="00927C02">
        <w:rPr>
          <w:rFonts w:eastAsia="Times New Roman"/>
          <w:sz w:val="24"/>
          <w:szCs w:val="24"/>
        </w:rPr>
        <w:t xml:space="preserve"> Гипотезы происхождения человека. Эволюция человека.</w:t>
      </w:r>
    </w:p>
    <w:p w:rsidR="003526CF" w:rsidRPr="00927C02" w:rsidRDefault="003526CF">
      <w:pPr>
        <w:spacing w:line="14"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b/>
          <w:bCs/>
          <w:sz w:val="24"/>
          <w:szCs w:val="24"/>
        </w:rPr>
        <w:t xml:space="preserve">Проведение биологических исследований: </w:t>
      </w:r>
      <w:r w:rsidRPr="00927C02">
        <w:rPr>
          <w:rFonts w:eastAsia="Times New Roman"/>
          <w:sz w:val="24"/>
          <w:szCs w:val="24"/>
        </w:rPr>
        <w:t>описание особей вида по морфологическому</w:t>
      </w:r>
      <w:r w:rsidRPr="00927C02">
        <w:rPr>
          <w:rFonts w:eastAsia="Times New Roman"/>
          <w:b/>
          <w:bCs/>
          <w:sz w:val="24"/>
          <w:szCs w:val="24"/>
        </w:rPr>
        <w:t xml:space="preserve"> </w:t>
      </w:r>
      <w:r w:rsidRPr="00927C02">
        <w:rPr>
          <w:rFonts w:eastAsia="Times New Roman"/>
          <w:sz w:val="24"/>
          <w:szCs w:val="24"/>
        </w:rPr>
        <w:t>критерию; выявление приспособлений организмов к среде обитания; анализ и оценка различных гипотез происхождения жизни и человека.</w:t>
      </w:r>
    </w:p>
    <w:p w:rsidR="003526CF" w:rsidRPr="00927C02" w:rsidRDefault="003526CF">
      <w:pPr>
        <w:spacing w:line="6" w:lineRule="exact"/>
        <w:rPr>
          <w:sz w:val="24"/>
          <w:szCs w:val="24"/>
        </w:rPr>
      </w:pPr>
    </w:p>
    <w:p w:rsidR="003526CF" w:rsidRPr="00927C02" w:rsidRDefault="00927C02">
      <w:pPr>
        <w:ind w:left="567"/>
        <w:rPr>
          <w:sz w:val="24"/>
          <w:szCs w:val="24"/>
        </w:rPr>
      </w:pPr>
      <w:r w:rsidRPr="00927C02">
        <w:rPr>
          <w:rFonts w:eastAsia="Times New Roman"/>
          <w:b/>
          <w:bCs/>
          <w:sz w:val="24"/>
          <w:szCs w:val="24"/>
        </w:rPr>
        <w:t>ЭКОСИСТЕМЫ</w:t>
      </w:r>
    </w:p>
    <w:p w:rsidR="003526CF" w:rsidRPr="00927C02" w:rsidRDefault="003526CF">
      <w:pPr>
        <w:spacing w:line="7"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3526CF" w:rsidRPr="00927C02" w:rsidRDefault="003526CF">
      <w:pPr>
        <w:spacing w:line="14" w:lineRule="exact"/>
        <w:rPr>
          <w:sz w:val="24"/>
          <w:szCs w:val="24"/>
        </w:rPr>
      </w:pPr>
    </w:p>
    <w:p w:rsidR="003526CF" w:rsidRPr="00927C02" w:rsidRDefault="00927C02">
      <w:pPr>
        <w:spacing w:line="237" w:lineRule="auto"/>
        <w:ind w:left="7" w:right="300" w:firstLine="567"/>
        <w:rPr>
          <w:sz w:val="24"/>
          <w:szCs w:val="24"/>
        </w:rPr>
      </w:pPr>
      <w:r w:rsidRPr="00927C02">
        <w:rPr>
          <w:rFonts w:eastAsia="Times New Roman"/>
          <w:sz w:val="24"/>
          <w:szCs w:val="24"/>
        </w:rPr>
        <w:t xml:space="preserve">Биосфера – глобальная экосистема. Учение </w:t>
      </w:r>
      <w:proofErr w:type="spellStart"/>
      <w:r w:rsidRPr="00927C02">
        <w:rPr>
          <w:rFonts w:eastAsia="Times New Roman"/>
          <w:sz w:val="24"/>
          <w:szCs w:val="24"/>
        </w:rPr>
        <w:t>В.И.Вернадского</w:t>
      </w:r>
      <w:proofErr w:type="spellEnd"/>
      <w:r w:rsidRPr="00927C02">
        <w:rPr>
          <w:rFonts w:eastAsia="Times New Roman"/>
          <w:sz w:val="24"/>
          <w:szCs w:val="24"/>
        </w:rPr>
        <w:t xml:space="preserve"> о биосфере</w:t>
      </w:r>
      <w:r w:rsidRPr="00927C02">
        <w:rPr>
          <w:rFonts w:eastAsia="Times New Roman"/>
          <w:i/>
          <w:iCs/>
          <w:sz w:val="24"/>
          <w:szCs w:val="24"/>
        </w:rPr>
        <w:t>.</w:t>
      </w:r>
      <w:r w:rsidRPr="00927C02">
        <w:rPr>
          <w:rFonts w:eastAsia="Times New Roman"/>
          <w:sz w:val="24"/>
          <w:szCs w:val="24"/>
        </w:rPr>
        <w:t xml:space="preserve"> Роль живых организмов в биосфере. </w:t>
      </w:r>
      <w:r w:rsidRPr="00927C02">
        <w:rPr>
          <w:rFonts w:eastAsia="Times New Roman"/>
          <w:i/>
          <w:iCs/>
          <w:sz w:val="24"/>
          <w:szCs w:val="24"/>
        </w:rPr>
        <w:t>Эволюция биосферы</w:t>
      </w:r>
      <w:r w:rsidRPr="00927C02">
        <w:rPr>
          <w:rFonts w:eastAsia="Times New Roman"/>
          <w:sz w:val="24"/>
          <w:szCs w:val="24"/>
        </w:rPr>
        <w:t>.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3526CF" w:rsidRPr="00927C02" w:rsidRDefault="003526CF">
      <w:pPr>
        <w:spacing w:line="14" w:lineRule="exact"/>
        <w:rPr>
          <w:sz w:val="24"/>
          <w:szCs w:val="24"/>
        </w:rPr>
      </w:pPr>
    </w:p>
    <w:p w:rsidR="003526CF" w:rsidRPr="00927C02" w:rsidRDefault="00927C02">
      <w:pPr>
        <w:spacing w:line="238" w:lineRule="auto"/>
        <w:ind w:left="7" w:firstLine="567"/>
        <w:jc w:val="both"/>
        <w:rPr>
          <w:sz w:val="24"/>
          <w:szCs w:val="24"/>
        </w:rPr>
      </w:pPr>
      <w:proofErr w:type="gramStart"/>
      <w:r w:rsidRPr="00927C02">
        <w:rPr>
          <w:rFonts w:eastAsia="Times New Roman"/>
          <w:b/>
          <w:bCs/>
          <w:sz w:val="24"/>
          <w:szCs w:val="24"/>
        </w:rPr>
        <w:t xml:space="preserve">Проведение биологических исследований: </w:t>
      </w:r>
      <w:r w:rsidRPr="00927C02">
        <w:rPr>
          <w:rFonts w:eastAsia="Times New Roman"/>
          <w:sz w:val="24"/>
          <w:szCs w:val="24"/>
        </w:rPr>
        <w:t>выявление антропогенных изменений в</w:t>
      </w:r>
      <w:r w:rsidRPr="00927C02">
        <w:rPr>
          <w:rFonts w:eastAsia="Times New Roman"/>
          <w:b/>
          <w:bCs/>
          <w:sz w:val="24"/>
          <w:szCs w:val="24"/>
        </w:rPr>
        <w:t xml:space="preserve"> </w:t>
      </w:r>
      <w:r w:rsidRPr="00927C02">
        <w:rPr>
          <w:rFonts w:eastAsia="Times New Roman"/>
          <w:sz w:val="24"/>
          <w:szCs w:val="24"/>
        </w:rPr>
        <w:t xml:space="preserve">экосистемах своей местности; составление схем передачи веществ и энергии (цепей питания); сравнительная характеристика природных экосистем и </w:t>
      </w:r>
      <w:proofErr w:type="spellStart"/>
      <w:r w:rsidRPr="00927C02">
        <w:rPr>
          <w:rFonts w:eastAsia="Times New Roman"/>
          <w:sz w:val="24"/>
          <w:szCs w:val="24"/>
        </w:rPr>
        <w:t>агроэкосистем</w:t>
      </w:r>
      <w:proofErr w:type="spellEnd"/>
      <w:r w:rsidRPr="00927C02">
        <w:rPr>
          <w:rFonts w:eastAsia="Times New Roman"/>
          <w:sz w:val="24"/>
          <w:szCs w:val="24"/>
        </w:rPr>
        <w:t xml:space="preserve">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roofErr w:type="gramEnd"/>
    </w:p>
    <w:p w:rsidR="003526CF" w:rsidRPr="00927C02" w:rsidRDefault="003526CF">
      <w:pPr>
        <w:spacing w:line="7"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ТРЕБОВАНИЯ К УРОВНЮ</w:t>
      </w:r>
    </w:p>
    <w:p w:rsidR="003526CF" w:rsidRPr="00927C02" w:rsidRDefault="00927C02">
      <w:pPr>
        <w:ind w:right="-6"/>
        <w:jc w:val="center"/>
        <w:rPr>
          <w:sz w:val="24"/>
          <w:szCs w:val="24"/>
        </w:rPr>
      </w:pPr>
      <w:r w:rsidRPr="00927C02">
        <w:rPr>
          <w:rFonts w:eastAsia="Times New Roman"/>
          <w:b/>
          <w:bCs/>
          <w:sz w:val="24"/>
          <w:szCs w:val="24"/>
        </w:rPr>
        <w:t>ПОДГОТОВКИ ВЫПУСКНИКОВ</w:t>
      </w:r>
    </w:p>
    <w:p w:rsidR="003526CF" w:rsidRPr="00927C02" w:rsidRDefault="003526CF">
      <w:pPr>
        <w:spacing w:line="12" w:lineRule="exact"/>
        <w:rPr>
          <w:sz w:val="24"/>
          <w:szCs w:val="24"/>
        </w:rPr>
      </w:pPr>
    </w:p>
    <w:p w:rsidR="003526CF" w:rsidRPr="00927C02" w:rsidRDefault="00927C02">
      <w:pPr>
        <w:spacing w:line="234" w:lineRule="auto"/>
        <w:ind w:left="567" w:right="2180"/>
        <w:rPr>
          <w:sz w:val="24"/>
          <w:szCs w:val="24"/>
        </w:rPr>
      </w:pPr>
      <w:r w:rsidRPr="00927C02">
        <w:rPr>
          <w:rFonts w:eastAsia="Times New Roman"/>
          <w:b/>
          <w:bCs/>
          <w:i/>
          <w:iCs/>
          <w:sz w:val="24"/>
          <w:szCs w:val="24"/>
        </w:rPr>
        <w:t xml:space="preserve">В результате изучения биологии на базовом уровне ученик должен </w:t>
      </w:r>
      <w:r w:rsidRPr="00927C02">
        <w:rPr>
          <w:rFonts w:eastAsia="Times New Roman"/>
          <w:b/>
          <w:bCs/>
          <w:sz w:val="24"/>
          <w:szCs w:val="24"/>
        </w:rPr>
        <w:t>знать/понимать</w:t>
      </w:r>
    </w:p>
    <w:p w:rsidR="003526CF" w:rsidRPr="00927C02" w:rsidRDefault="003526CF">
      <w:pPr>
        <w:spacing w:line="9" w:lineRule="exact"/>
        <w:rPr>
          <w:sz w:val="24"/>
          <w:szCs w:val="24"/>
        </w:rPr>
      </w:pPr>
    </w:p>
    <w:p w:rsidR="003526CF" w:rsidRPr="00927C02" w:rsidRDefault="00927C02" w:rsidP="00F942DD">
      <w:pPr>
        <w:numPr>
          <w:ilvl w:val="0"/>
          <w:numId w:val="80"/>
        </w:numPr>
        <w:tabs>
          <w:tab w:val="left" w:pos="567"/>
        </w:tabs>
        <w:spacing w:line="236" w:lineRule="auto"/>
        <w:ind w:left="567" w:hanging="567"/>
        <w:jc w:val="both"/>
        <w:rPr>
          <w:rFonts w:eastAsia="Symbol"/>
          <w:sz w:val="24"/>
          <w:szCs w:val="24"/>
        </w:rPr>
      </w:pPr>
      <w:r w:rsidRPr="00927C02">
        <w:rPr>
          <w:rFonts w:eastAsia="Times New Roman"/>
          <w:b/>
          <w:bCs/>
          <w:i/>
          <w:iCs/>
          <w:sz w:val="24"/>
          <w:szCs w:val="24"/>
        </w:rPr>
        <w:t xml:space="preserve">основные положения </w:t>
      </w:r>
      <w:r w:rsidRPr="00927C02">
        <w:rPr>
          <w:rFonts w:eastAsia="Times New Roman"/>
          <w:sz w:val="24"/>
          <w:szCs w:val="24"/>
        </w:rPr>
        <w:t>биологических теорий</w:t>
      </w:r>
      <w:r w:rsidRPr="00927C02">
        <w:rPr>
          <w:rFonts w:eastAsia="Times New Roman"/>
          <w:b/>
          <w:bCs/>
          <w:i/>
          <w:iCs/>
          <w:sz w:val="24"/>
          <w:szCs w:val="24"/>
        </w:rPr>
        <w:t xml:space="preserve"> </w:t>
      </w:r>
      <w:r w:rsidRPr="00927C02">
        <w:rPr>
          <w:rFonts w:eastAsia="Times New Roman"/>
          <w:sz w:val="24"/>
          <w:szCs w:val="24"/>
        </w:rPr>
        <w:t>(клеточная,</w:t>
      </w:r>
      <w:r w:rsidRPr="00927C02">
        <w:rPr>
          <w:rFonts w:eastAsia="Times New Roman"/>
          <w:b/>
          <w:bCs/>
          <w:i/>
          <w:iCs/>
          <w:sz w:val="24"/>
          <w:szCs w:val="24"/>
        </w:rPr>
        <w:t xml:space="preserve"> </w:t>
      </w:r>
      <w:r w:rsidRPr="00927C02">
        <w:rPr>
          <w:rFonts w:eastAsia="Times New Roman"/>
          <w:sz w:val="24"/>
          <w:szCs w:val="24"/>
        </w:rPr>
        <w:t>эволюционная теория</w:t>
      </w:r>
      <w:r w:rsidRPr="00927C02">
        <w:rPr>
          <w:rFonts w:eastAsia="Times New Roman"/>
          <w:b/>
          <w:bCs/>
          <w:i/>
          <w:iCs/>
          <w:sz w:val="24"/>
          <w:szCs w:val="24"/>
        </w:rPr>
        <w:t xml:space="preserve"> </w:t>
      </w:r>
      <w:proofErr w:type="spellStart"/>
      <w:r w:rsidRPr="00927C02">
        <w:rPr>
          <w:rFonts w:eastAsia="Times New Roman"/>
          <w:sz w:val="24"/>
          <w:szCs w:val="24"/>
        </w:rPr>
        <w:t>Ч.Дарвина</w:t>
      </w:r>
      <w:proofErr w:type="spellEnd"/>
      <w:r w:rsidRPr="00927C02">
        <w:rPr>
          <w:rFonts w:eastAsia="Times New Roman"/>
          <w:sz w:val="24"/>
          <w:szCs w:val="24"/>
        </w:rPr>
        <w:t xml:space="preserve">); учение </w:t>
      </w:r>
      <w:proofErr w:type="spellStart"/>
      <w:r w:rsidRPr="00927C02">
        <w:rPr>
          <w:rFonts w:eastAsia="Times New Roman"/>
          <w:sz w:val="24"/>
          <w:szCs w:val="24"/>
        </w:rPr>
        <w:t>В.И.Вернадского</w:t>
      </w:r>
      <w:proofErr w:type="spellEnd"/>
      <w:r w:rsidRPr="00927C02">
        <w:rPr>
          <w:rFonts w:eastAsia="Times New Roman"/>
          <w:sz w:val="24"/>
          <w:szCs w:val="24"/>
        </w:rPr>
        <w:t xml:space="preserve"> о биосфере; сущность законов </w:t>
      </w:r>
      <w:proofErr w:type="spellStart"/>
      <w:r w:rsidRPr="00927C02">
        <w:rPr>
          <w:rFonts w:eastAsia="Times New Roman"/>
          <w:sz w:val="24"/>
          <w:szCs w:val="24"/>
        </w:rPr>
        <w:t>Г.Менделя</w:t>
      </w:r>
      <w:proofErr w:type="spellEnd"/>
      <w:r w:rsidRPr="00927C02">
        <w:rPr>
          <w:rFonts w:eastAsia="Times New Roman"/>
          <w:sz w:val="24"/>
          <w:szCs w:val="24"/>
        </w:rPr>
        <w:t>, закономерностей изменчивости;</w:t>
      </w:r>
    </w:p>
    <w:p w:rsidR="003526CF" w:rsidRPr="00927C02" w:rsidRDefault="003526CF">
      <w:pPr>
        <w:spacing w:line="14" w:lineRule="exact"/>
        <w:rPr>
          <w:rFonts w:eastAsia="Symbol"/>
          <w:sz w:val="24"/>
          <w:szCs w:val="24"/>
        </w:rPr>
      </w:pPr>
    </w:p>
    <w:p w:rsidR="003526CF" w:rsidRPr="00927C02" w:rsidRDefault="00927C02" w:rsidP="00F942DD">
      <w:pPr>
        <w:numPr>
          <w:ilvl w:val="0"/>
          <w:numId w:val="80"/>
        </w:numPr>
        <w:tabs>
          <w:tab w:val="left" w:pos="567"/>
        </w:tabs>
        <w:spacing w:line="234" w:lineRule="auto"/>
        <w:ind w:left="567" w:right="20" w:hanging="567"/>
        <w:rPr>
          <w:rFonts w:eastAsia="Symbol"/>
          <w:sz w:val="24"/>
          <w:szCs w:val="24"/>
        </w:rPr>
      </w:pPr>
      <w:r w:rsidRPr="00927C02">
        <w:rPr>
          <w:rFonts w:eastAsia="Times New Roman"/>
          <w:b/>
          <w:bCs/>
          <w:i/>
          <w:iCs/>
          <w:sz w:val="24"/>
          <w:szCs w:val="24"/>
        </w:rPr>
        <w:t xml:space="preserve">строение биологических объектов: </w:t>
      </w:r>
      <w:r w:rsidRPr="00927C02">
        <w:rPr>
          <w:rFonts w:eastAsia="Times New Roman"/>
          <w:sz w:val="24"/>
          <w:szCs w:val="24"/>
        </w:rPr>
        <w:t>клетки;</w:t>
      </w:r>
      <w:r w:rsidRPr="00927C02">
        <w:rPr>
          <w:rFonts w:eastAsia="Times New Roman"/>
          <w:b/>
          <w:bCs/>
          <w:i/>
          <w:iCs/>
          <w:sz w:val="24"/>
          <w:szCs w:val="24"/>
        </w:rPr>
        <w:t xml:space="preserve"> </w:t>
      </w:r>
      <w:r w:rsidRPr="00927C02">
        <w:rPr>
          <w:rFonts w:eastAsia="Times New Roman"/>
          <w:sz w:val="24"/>
          <w:szCs w:val="24"/>
        </w:rPr>
        <w:t>генов и хромосом;</w:t>
      </w:r>
      <w:r w:rsidRPr="00927C02">
        <w:rPr>
          <w:rFonts w:eastAsia="Times New Roman"/>
          <w:b/>
          <w:bCs/>
          <w:i/>
          <w:iCs/>
          <w:sz w:val="24"/>
          <w:szCs w:val="24"/>
        </w:rPr>
        <w:t xml:space="preserve"> </w:t>
      </w:r>
      <w:r w:rsidRPr="00927C02">
        <w:rPr>
          <w:rFonts w:eastAsia="Times New Roman"/>
          <w:sz w:val="24"/>
          <w:szCs w:val="24"/>
        </w:rPr>
        <w:t>вида и экосистем</w:t>
      </w:r>
      <w:r w:rsidRPr="00927C02">
        <w:rPr>
          <w:rFonts w:eastAsia="Times New Roman"/>
          <w:b/>
          <w:bCs/>
          <w:i/>
          <w:iCs/>
          <w:sz w:val="24"/>
          <w:szCs w:val="24"/>
        </w:rPr>
        <w:t xml:space="preserve"> </w:t>
      </w:r>
      <w:r w:rsidRPr="00927C02">
        <w:rPr>
          <w:rFonts w:eastAsia="Times New Roman"/>
          <w:sz w:val="24"/>
          <w:szCs w:val="24"/>
        </w:rPr>
        <w:t>(структура);</w:t>
      </w:r>
    </w:p>
    <w:p w:rsidR="003526CF" w:rsidRPr="00927C02" w:rsidRDefault="003526CF">
      <w:pPr>
        <w:spacing w:line="13" w:lineRule="exact"/>
        <w:rPr>
          <w:rFonts w:eastAsia="Symbol"/>
          <w:sz w:val="24"/>
          <w:szCs w:val="24"/>
        </w:rPr>
      </w:pPr>
    </w:p>
    <w:p w:rsidR="003526CF" w:rsidRPr="00927C02" w:rsidRDefault="00927C02" w:rsidP="00F942DD">
      <w:pPr>
        <w:numPr>
          <w:ilvl w:val="0"/>
          <w:numId w:val="80"/>
        </w:numPr>
        <w:tabs>
          <w:tab w:val="left" w:pos="567"/>
        </w:tabs>
        <w:spacing w:line="236" w:lineRule="auto"/>
        <w:ind w:left="567" w:hanging="567"/>
        <w:jc w:val="both"/>
        <w:rPr>
          <w:rFonts w:eastAsia="Symbol"/>
          <w:sz w:val="24"/>
          <w:szCs w:val="24"/>
        </w:rPr>
      </w:pPr>
      <w:r w:rsidRPr="00927C02">
        <w:rPr>
          <w:rFonts w:eastAsia="Times New Roman"/>
          <w:b/>
          <w:bCs/>
          <w:i/>
          <w:iCs/>
          <w:sz w:val="24"/>
          <w:szCs w:val="24"/>
        </w:rPr>
        <w:t xml:space="preserve">сущность биологических процессов: </w:t>
      </w:r>
      <w:r w:rsidRPr="00927C02">
        <w:rPr>
          <w:rFonts w:eastAsia="Times New Roman"/>
          <w:sz w:val="24"/>
          <w:szCs w:val="24"/>
        </w:rPr>
        <w:t>размножение,</w:t>
      </w:r>
      <w:r w:rsidRPr="00927C02">
        <w:rPr>
          <w:rFonts w:eastAsia="Times New Roman"/>
          <w:b/>
          <w:bCs/>
          <w:i/>
          <w:iCs/>
          <w:sz w:val="24"/>
          <w:szCs w:val="24"/>
        </w:rPr>
        <w:t xml:space="preserve"> </w:t>
      </w:r>
      <w:r w:rsidRPr="00927C02">
        <w:rPr>
          <w:rFonts w:eastAsia="Times New Roman"/>
          <w:sz w:val="24"/>
          <w:szCs w:val="24"/>
        </w:rPr>
        <w:t>оплодотворение,</w:t>
      </w:r>
      <w:r w:rsidRPr="00927C02">
        <w:rPr>
          <w:rFonts w:eastAsia="Times New Roman"/>
          <w:b/>
          <w:bCs/>
          <w:i/>
          <w:iCs/>
          <w:sz w:val="24"/>
          <w:szCs w:val="24"/>
        </w:rPr>
        <w:t xml:space="preserve"> </w:t>
      </w:r>
      <w:r w:rsidRPr="00927C02">
        <w:rPr>
          <w:rFonts w:eastAsia="Times New Roman"/>
          <w:sz w:val="24"/>
          <w:szCs w:val="24"/>
        </w:rPr>
        <w:t>действие</w:t>
      </w:r>
      <w:r w:rsidRPr="00927C02">
        <w:rPr>
          <w:rFonts w:eastAsia="Times New Roman"/>
          <w:b/>
          <w:bCs/>
          <w:i/>
          <w:iCs/>
          <w:sz w:val="24"/>
          <w:szCs w:val="24"/>
        </w:rPr>
        <w:t xml:space="preserve"> </w:t>
      </w:r>
      <w:r w:rsidRPr="00927C02">
        <w:rPr>
          <w:rFonts w:eastAsia="Times New Roman"/>
          <w:sz w:val="24"/>
          <w:szCs w:val="24"/>
        </w:rPr>
        <w:t>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3526CF" w:rsidRPr="00927C02" w:rsidRDefault="003526CF">
      <w:pPr>
        <w:spacing w:line="1" w:lineRule="exact"/>
        <w:rPr>
          <w:rFonts w:eastAsia="Symbol"/>
          <w:sz w:val="24"/>
          <w:szCs w:val="24"/>
        </w:rPr>
      </w:pPr>
    </w:p>
    <w:p w:rsidR="003526CF" w:rsidRPr="00927C02" w:rsidRDefault="00927C02" w:rsidP="00F942DD">
      <w:pPr>
        <w:numPr>
          <w:ilvl w:val="0"/>
          <w:numId w:val="80"/>
        </w:numPr>
        <w:tabs>
          <w:tab w:val="left" w:pos="567"/>
        </w:tabs>
        <w:ind w:left="567" w:hanging="567"/>
        <w:rPr>
          <w:rFonts w:eastAsia="Symbol"/>
          <w:sz w:val="24"/>
          <w:szCs w:val="24"/>
        </w:rPr>
      </w:pPr>
      <w:r w:rsidRPr="00927C02">
        <w:rPr>
          <w:rFonts w:eastAsia="Times New Roman"/>
          <w:b/>
          <w:bCs/>
          <w:i/>
          <w:iCs/>
          <w:sz w:val="24"/>
          <w:szCs w:val="24"/>
        </w:rPr>
        <w:t xml:space="preserve">вклад выдающихся ученых </w:t>
      </w:r>
      <w:r w:rsidRPr="00927C02">
        <w:rPr>
          <w:rFonts w:eastAsia="Times New Roman"/>
          <w:sz w:val="24"/>
          <w:szCs w:val="24"/>
        </w:rPr>
        <w:t>в развитие биологической науки;</w:t>
      </w:r>
    </w:p>
    <w:p w:rsidR="003526CF" w:rsidRPr="00927C02" w:rsidRDefault="00927C02" w:rsidP="00F942DD">
      <w:pPr>
        <w:numPr>
          <w:ilvl w:val="0"/>
          <w:numId w:val="80"/>
        </w:numPr>
        <w:tabs>
          <w:tab w:val="left" w:pos="567"/>
        </w:tabs>
        <w:ind w:left="567" w:hanging="567"/>
        <w:rPr>
          <w:rFonts w:eastAsia="Symbol"/>
          <w:sz w:val="24"/>
          <w:szCs w:val="24"/>
        </w:rPr>
      </w:pPr>
      <w:r w:rsidRPr="00927C02">
        <w:rPr>
          <w:rFonts w:eastAsia="Times New Roman"/>
          <w:b/>
          <w:bCs/>
          <w:i/>
          <w:iCs/>
          <w:sz w:val="24"/>
          <w:szCs w:val="24"/>
        </w:rPr>
        <w:t>биологическую терминологию и символику</w:t>
      </w:r>
      <w:r w:rsidRPr="00927C02">
        <w:rPr>
          <w:rFonts w:eastAsia="Times New Roman"/>
          <w:sz w:val="24"/>
          <w:szCs w:val="24"/>
        </w:rPr>
        <w:t>;</w:t>
      </w:r>
    </w:p>
    <w:p w:rsidR="003526CF" w:rsidRPr="00927C02" w:rsidRDefault="003526CF">
      <w:pPr>
        <w:spacing w:line="4" w:lineRule="exact"/>
        <w:rPr>
          <w:rFonts w:eastAsia="Symbol"/>
          <w:sz w:val="24"/>
          <w:szCs w:val="24"/>
        </w:rPr>
      </w:pPr>
    </w:p>
    <w:p w:rsidR="003526CF" w:rsidRPr="00927C02" w:rsidRDefault="00927C02">
      <w:pPr>
        <w:ind w:left="567"/>
        <w:rPr>
          <w:rFonts w:eastAsia="Symbol"/>
          <w:sz w:val="24"/>
          <w:szCs w:val="24"/>
        </w:rPr>
      </w:pPr>
      <w:r w:rsidRPr="00927C02">
        <w:rPr>
          <w:rFonts w:eastAsia="Times New Roman"/>
          <w:b/>
          <w:bCs/>
          <w:sz w:val="24"/>
          <w:szCs w:val="24"/>
        </w:rPr>
        <w:t>уметь</w:t>
      </w:r>
    </w:p>
    <w:p w:rsidR="003526CF" w:rsidRPr="00927C02" w:rsidRDefault="003526CF">
      <w:pPr>
        <w:spacing w:line="7" w:lineRule="exact"/>
        <w:rPr>
          <w:rFonts w:eastAsia="Symbol"/>
          <w:sz w:val="24"/>
          <w:szCs w:val="24"/>
        </w:rPr>
      </w:pPr>
    </w:p>
    <w:p w:rsidR="003526CF" w:rsidRPr="00927C02" w:rsidRDefault="00927C02" w:rsidP="00F942DD">
      <w:pPr>
        <w:numPr>
          <w:ilvl w:val="0"/>
          <w:numId w:val="80"/>
        </w:numPr>
        <w:tabs>
          <w:tab w:val="left" w:pos="567"/>
        </w:tabs>
        <w:spacing w:line="238" w:lineRule="auto"/>
        <w:ind w:left="567" w:hanging="567"/>
        <w:jc w:val="both"/>
        <w:rPr>
          <w:rFonts w:eastAsia="Symbol"/>
          <w:sz w:val="24"/>
          <w:szCs w:val="24"/>
        </w:rPr>
      </w:pPr>
      <w:r w:rsidRPr="00927C02">
        <w:rPr>
          <w:rFonts w:eastAsia="Times New Roman"/>
          <w:b/>
          <w:bCs/>
          <w:i/>
          <w:iCs/>
          <w:sz w:val="24"/>
          <w:szCs w:val="24"/>
        </w:rPr>
        <w:t xml:space="preserve">объяснять: </w:t>
      </w:r>
      <w:r w:rsidRPr="00927C02">
        <w:rPr>
          <w:rFonts w:eastAsia="Times New Roman"/>
          <w:sz w:val="24"/>
          <w:szCs w:val="24"/>
        </w:rPr>
        <w:t>роль биологии в формировании научного мировоззрения;</w:t>
      </w:r>
      <w:r w:rsidRPr="00927C02">
        <w:rPr>
          <w:rFonts w:eastAsia="Times New Roman"/>
          <w:b/>
          <w:bCs/>
          <w:i/>
          <w:iCs/>
          <w:sz w:val="24"/>
          <w:szCs w:val="24"/>
        </w:rPr>
        <w:t xml:space="preserve"> </w:t>
      </w:r>
      <w:r w:rsidRPr="00927C02">
        <w:rPr>
          <w:rFonts w:eastAsia="Times New Roman"/>
          <w:sz w:val="24"/>
          <w:szCs w:val="24"/>
        </w:rPr>
        <w:t>вклад</w:t>
      </w:r>
      <w:r w:rsidRPr="00927C02">
        <w:rPr>
          <w:rFonts w:eastAsia="Times New Roman"/>
          <w:b/>
          <w:bCs/>
          <w:i/>
          <w:iCs/>
          <w:sz w:val="24"/>
          <w:szCs w:val="24"/>
        </w:rPr>
        <w:t xml:space="preserve"> </w:t>
      </w:r>
      <w:r w:rsidRPr="00927C02">
        <w:rPr>
          <w:rFonts w:eastAsia="Times New Roman"/>
          <w:sz w:val="24"/>
          <w:szCs w:val="24"/>
        </w:rPr>
        <w:t>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3526CF" w:rsidRPr="00927C02" w:rsidRDefault="003526CF">
      <w:pPr>
        <w:spacing w:line="19" w:lineRule="exact"/>
        <w:rPr>
          <w:rFonts w:eastAsia="Symbol"/>
          <w:sz w:val="24"/>
          <w:szCs w:val="24"/>
        </w:rPr>
      </w:pPr>
    </w:p>
    <w:p w:rsidR="003526CF" w:rsidRPr="00927C02" w:rsidRDefault="00927C02" w:rsidP="00F942DD">
      <w:pPr>
        <w:numPr>
          <w:ilvl w:val="0"/>
          <w:numId w:val="80"/>
        </w:numPr>
        <w:tabs>
          <w:tab w:val="left" w:pos="567"/>
        </w:tabs>
        <w:spacing w:line="234" w:lineRule="auto"/>
        <w:ind w:left="567" w:right="20" w:hanging="567"/>
        <w:rPr>
          <w:rFonts w:eastAsia="Symbol"/>
          <w:sz w:val="24"/>
          <w:szCs w:val="24"/>
        </w:rPr>
      </w:pPr>
      <w:r w:rsidRPr="00927C02">
        <w:rPr>
          <w:rFonts w:eastAsia="Times New Roman"/>
          <w:b/>
          <w:bCs/>
          <w:i/>
          <w:iCs/>
          <w:sz w:val="24"/>
          <w:szCs w:val="24"/>
        </w:rPr>
        <w:t xml:space="preserve">решать </w:t>
      </w:r>
      <w:r w:rsidRPr="00927C02">
        <w:rPr>
          <w:rFonts w:eastAsia="Times New Roman"/>
          <w:sz w:val="24"/>
          <w:szCs w:val="24"/>
        </w:rPr>
        <w:t>элементарные биологические задачи;</w:t>
      </w:r>
      <w:r w:rsidRPr="00927C02">
        <w:rPr>
          <w:rFonts w:eastAsia="Times New Roman"/>
          <w:b/>
          <w:bCs/>
          <w:i/>
          <w:iCs/>
          <w:sz w:val="24"/>
          <w:szCs w:val="24"/>
        </w:rPr>
        <w:t xml:space="preserve"> </w:t>
      </w:r>
      <w:r w:rsidRPr="00927C02">
        <w:rPr>
          <w:rFonts w:eastAsia="Times New Roman"/>
          <w:sz w:val="24"/>
          <w:szCs w:val="24"/>
        </w:rPr>
        <w:t>составлять элементарные схемы</w:t>
      </w:r>
      <w:r w:rsidRPr="00927C02">
        <w:rPr>
          <w:rFonts w:eastAsia="Times New Roman"/>
          <w:b/>
          <w:bCs/>
          <w:i/>
          <w:iCs/>
          <w:sz w:val="24"/>
          <w:szCs w:val="24"/>
        </w:rPr>
        <w:t xml:space="preserve"> </w:t>
      </w:r>
      <w:r w:rsidRPr="00927C02">
        <w:rPr>
          <w:rFonts w:eastAsia="Times New Roman"/>
          <w:sz w:val="24"/>
          <w:szCs w:val="24"/>
        </w:rPr>
        <w:t>скрещивания и схемы переноса веществ и энергии в экосистемах (цепи питания);</w:t>
      </w:r>
    </w:p>
    <w:p w:rsidR="003526CF" w:rsidRPr="00927C02" w:rsidRDefault="003526CF">
      <w:pPr>
        <w:spacing w:line="1" w:lineRule="exact"/>
        <w:rPr>
          <w:rFonts w:eastAsia="Symbol"/>
          <w:sz w:val="24"/>
          <w:szCs w:val="24"/>
        </w:rPr>
      </w:pPr>
    </w:p>
    <w:p w:rsidR="003526CF" w:rsidRPr="00927C02" w:rsidRDefault="00927C02" w:rsidP="00F942DD">
      <w:pPr>
        <w:numPr>
          <w:ilvl w:val="0"/>
          <w:numId w:val="80"/>
        </w:numPr>
        <w:tabs>
          <w:tab w:val="left" w:pos="567"/>
        </w:tabs>
        <w:ind w:left="567" w:hanging="567"/>
        <w:rPr>
          <w:rFonts w:eastAsia="Symbol"/>
          <w:sz w:val="24"/>
          <w:szCs w:val="24"/>
        </w:rPr>
      </w:pPr>
      <w:r w:rsidRPr="00927C02">
        <w:rPr>
          <w:rFonts w:eastAsia="Times New Roman"/>
          <w:b/>
          <w:bCs/>
          <w:i/>
          <w:iCs/>
          <w:sz w:val="24"/>
          <w:szCs w:val="24"/>
        </w:rPr>
        <w:t xml:space="preserve">описывать </w:t>
      </w:r>
      <w:r w:rsidRPr="00927C02">
        <w:rPr>
          <w:rFonts w:eastAsia="Times New Roman"/>
          <w:sz w:val="24"/>
          <w:szCs w:val="24"/>
        </w:rPr>
        <w:t>особей видов по морфологическому критерию;</w:t>
      </w:r>
    </w:p>
    <w:p w:rsidR="003526CF" w:rsidRPr="00927C02" w:rsidRDefault="003526CF">
      <w:pPr>
        <w:spacing w:line="12" w:lineRule="exact"/>
        <w:rPr>
          <w:rFonts w:eastAsia="Symbol"/>
          <w:sz w:val="24"/>
          <w:szCs w:val="24"/>
        </w:rPr>
      </w:pPr>
    </w:p>
    <w:p w:rsidR="003526CF" w:rsidRPr="00927C02" w:rsidRDefault="00927C02" w:rsidP="00F942DD">
      <w:pPr>
        <w:numPr>
          <w:ilvl w:val="0"/>
          <w:numId w:val="80"/>
        </w:numPr>
        <w:tabs>
          <w:tab w:val="left" w:pos="567"/>
        </w:tabs>
        <w:spacing w:line="234" w:lineRule="auto"/>
        <w:ind w:left="567" w:hanging="567"/>
        <w:rPr>
          <w:rFonts w:eastAsia="Symbol"/>
          <w:sz w:val="24"/>
          <w:szCs w:val="24"/>
        </w:rPr>
      </w:pPr>
      <w:r w:rsidRPr="00927C02">
        <w:rPr>
          <w:rFonts w:eastAsia="Times New Roman"/>
          <w:b/>
          <w:bCs/>
          <w:i/>
          <w:iCs/>
          <w:sz w:val="24"/>
          <w:szCs w:val="24"/>
        </w:rPr>
        <w:t xml:space="preserve">выявлять </w:t>
      </w:r>
      <w:r w:rsidRPr="00927C02">
        <w:rPr>
          <w:rFonts w:eastAsia="Times New Roman"/>
          <w:sz w:val="24"/>
          <w:szCs w:val="24"/>
        </w:rPr>
        <w:t>приспособления организмов к среде обитания,</w:t>
      </w:r>
      <w:r w:rsidRPr="00927C02">
        <w:rPr>
          <w:rFonts w:eastAsia="Times New Roman"/>
          <w:b/>
          <w:bCs/>
          <w:i/>
          <w:iCs/>
          <w:sz w:val="24"/>
          <w:szCs w:val="24"/>
        </w:rPr>
        <w:t xml:space="preserve"> </w:t>
      </w:r>
      <w:r w:rsidRPr="00927C02">
        <w:rPr>
          <w:rFonts w:eastAsia="Times New Roman"/>
          <w:sz w:val="24"/>
          <w:szCs w:val="24"/>
        </w:rPr>
        <w:t>источники мутагенов в</w:t>
      </w:r>
      <w:r w:rsidRPr="00927C02">
        <w:rPr>
          <w:rFonts w:eastAsia="Times New Roman"/>
          <w:b/>
          <w:bCs/>
          <w:i/>
          <w:iCs/>
          <w:sz w:val="24"/>
          <w:szCs w:val="24"/>
        </w:rPr>
        <w:t xml:space="preserve"> </w:t>
      </w:r>
      <w:r w:rsidRPr="00927C02">
        <w:rPr>
          <w:rFonts w:eastAsia="Times New Roman"/>
          <w:sz w:val="24"/>
          <w:szCs w:val="24"/>
        </w:rPr>
        <w:t>окружающей среде (косвенно), антропогенные изменения в экосистемах своей местности;</w:t>
      </w:r>
    </w:p>
    <w:p w:rsidR="003526CF" w:rsidRPr="00927C02" w:rsidRDefault="003526CF">
      <w:pPr>
        <w:spacing w:line="13" w:lineRule="exact"/>
        <w:rPr>
          <w:rFonts w:eastAsia="Symbol"/>
          <w:sz w:val="24"/>
          <w:szCs w:val="24"/>
        </w:rPr>
      </w:pPr>
    </w:p>
    <w:p w:rsidR="003526CF" w:rsidRPr="00E4576A" w:rsidRDefault="00927C02" w:rsidP="00F942DD">
      <w:pPr>
        <w:numPr>
          <w:ilvl w:val="0"/>
          <w:numId w:val="80"/>
        </w:numPr>
        <w:tabs>
          <w:tab w:val="left" w:pos="567"/>
        </w:tabs>
        <w:spacing w:line="237" w:lineRule="auto"/>
        <w:ind w:left="567" w:hanging="567"/>
        <w:jc w:val="both"/>
        <w:rPr>
          <w:rFonts w:eastAsia="Symbol"/>
          <w:sz w:val="24"/>
          <w:szCs w:val="24"/>
        </w:rPr>
      </w:pPr>
      <w:r w:rsidRPr="00927C02">
        <w:rPr>
          <w:rFonts w:eastAsia="Times New Roman"/>
          <w:b/>
          <w:bCs/>
          <w:i/>
          <w:iCs/>
          <w:sz w:val="24"/>
          <w:szCs w:val="24"/>
        </w:rPr>
        <w:t>сравнивать</w:t>
      </w:r>
      <w:r w:rsidRPr="00927C02">
        <w:rPr>
          <w:rFonts w:eastAsia="Times New Roman"/>
          <w:sz w:val="24"/>
          <w:szCs w:val="24"/>
        </w:rPr>
        <w:t>:</w:t>
      </w:r>
      <w:r w:rsidRPr="00927C02">
        <w:rPr>
          <w:rFonts w:eastAsia="Times New Roman"/>
          <w:b/>
          <w:bCs/>
          <w:i/>
          <w:iCs/>
          <w:sz w:val="24"/>
          <w:szCs w:val="24"/>
        </w:rPr>
        <w:t xml:space="preserve"> </w:t>
      </w:r>
      <w:r w:rsidRPr="00927C02">
        <w:rPr>
          <w:rFonts w:eastAsia="Times New Roman"/>
          <w:sz w:val="24"/>
          <w:szCs w:val="24"/>
        </w:rPr>
        <w:t>биологические объекты</w:t>
      </w:r>
      <w:r w:rsidRPr="00927C02">
        <w:rPr>
          <w:rFonts w:eastAsia="Times New Roman"/>
          <w:b/>
          <w:bCs/>
          <w:i/>
          <w:iCs/>
          <w:sz w:val="24"/>
          <w:szCs w:val="24"/>
        </w:rPr>
        <w:t xml:space="preserve"> </w:t>
      </w:r>
      <w:r w:rsidRPr="00927C02">
        <w:rPr>
          <w:rFonts w:eastAsia="Times New Roman"/>
          <w:sz w:val="24"/>
          <w:szCs w:val="24"/>
        </w:rPr>
        <w:t>(тела живой и неживой природы по химическому</w:t>
      </w:r>
      <w:r w:rsidRPr="00927C02">
        <w:rPr>
          <w:rFonts w:eastAsia="Times New Roman"/>
          <w:b/>
          <w:bCs/>
          <w:i/>
          <w:iCs/>
          <w:sz w:val="24"/>
          <w:szCs w:val="24"/>
        </w:rPr>
        <w:t xml:space="preserve"> </w:t>
      </w:r>
      <w:r w:rsidRPr="00927C02">
        <w:rPr>
          <w:rFonts w:eastAsia="Times New Roman"/>
          <w:sz w:val="24"/>
          <w:szCs w:val="24"/>
        </w:rPr>
        <w:t xml:space="preserve">составу, зародыши человека и других млекопитающих, природные экосистемы и </w:t>
      </w:r>
      <w:proofErr w:type="spellStart"/>
      <w:r w:rsidRPr="00927C02">
        <w:rPr>
          <w:rFonts w:eastAsia="Times New Roman"/>
          <w:sz w:val="24"/>
          <w:szCs w:val="24"/>
        </w:rPr>
        <w:t>агроэкосистемы</w:t>
      </w:r>
      <w:proofErr w:type="spellEnd"/>
      <w:r w:rsidRPr="00927C02">
        <w:rPr>
          <w:rFonts w:eastAsia="Times New Roman"/>
          <w:sz w:val="24"/>
          <w:szCs w:val="24"/>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E4576A" w:rsidRDefault="00E4576A" w:rsidP="00E4576A">
      <w:pPr>
        <w:pStyle w:val="a6"/>
        <w:rPr>
          <w:rFonts w:eastAsia="Symbol"/>
          <w:sz w:val="24"/>
          <w:szCs w:val="24"/>
        </w:rPr>
      </w:pPr>
    </w:p>
    <w:p w:rsidR="00E4576A" w:rsidRDefault="00E4576A" w:rsidP="00E4576A">
      <w:pPr>
        <w:tabs>
          <w:tab w:val="left" w:pos="567"/>
        </w:tabs>
        <w:spacing w:line="237" w:lineRule="auto"/>
        <w:jc w:val="both"/>
        <w:rPr>
          <w:rFonts w:eastAsia="Symbol"/>
          <w:sz w:val="24"/>
          <w:szCs w:val="24"/>
        </w:rPr>
      </w:pPr>
    </w:p>
    <w:p w:rsidR="00E4576A" w:rsidRPr="00927C02" w:rsidRDefault="00E4576A" w:rsidP="00E4576A">
      <w:pPr>
        <w:tabs>
          <w:tab w:val="left" w:pos="567"/>
        </w:tabs>
        <w:spacing w:line="237" w:lineRule="auto"/>
        <w:jc w:val="both"/>
        <w:rPr>
          <w:rFonts w:eastAsia="Symbol"/>
          <w:sz w:val="24"/>
          <w:szCs w:val="24"/>
        </w:rPr>
      </w:pPr>
    </w:p>
    <w:p w:rsidR="003526CF" w:rsidRPr="00927C02" w:rsidRDefault="003526CF">
      <w:pPr>
        <w:spacing w:line="14" w:lineRule="exact"/>
        <w:rPr>
          <w:rFonts w:eastAsia="Symbol"/>
          <w:sz w:val="24"/>
          <w:szCs w:val="24"/>
        </w:rPr>
      </w:pPr>
    </w:p>
    <w:p w:rsidR="00E4576A" w:rsidRPr="00E4576A" w:rsidRDefault="00927C02" w:rsidP="00F942DD">
      <w:pPr>
        <w:numPr>
          <w:ilvl w:val="0"/>
          <w:numId w:val="80"/>
        </w:numPr>
        <w:tabs>
          <w:tab w:val="left" w:pos="567"/>
        </w:tabs>
        <w:spacing w:line="236" w:lineRule="auto"/>
        <w:jc w:val="both"/>
        <w:rPr>
          <w:rFonts w:eastAsia="Symbol"/>
          <w:sz w:val="24"/>
          <w:szCs w:val="24"/>
        </w:rPr>
      </w:pPr>
      <w:r w:rsidRPr="00927C02">
        <w:rPr>
          <w:rFonts w:eastAsia="Times New Roman"/>
          <w:b/>
          <w:bCs/>
          <w:i/>
          <w:iCs/>
          <w:sz w:val="24"/>
          <w:szCs w:val="24"/>
        </w:rPr>
        <w:lastRenderedPageBreak/>
        <w:t xml:space="preserve">анализировать и оценивать </w:t>
      </w:r>
      <w:r w:rsidRPr="00927C02">
        <w:rPr>
          <w:rFonts w:eastAsia="Times New Roman"/>
          <w:sz w:val="24"/>
          <w:szCs w:val="24"/>
        </w:rPr>
        <w:t>различные гипотезы сущности жизни,</w:t>
      </w:r>
      <w:r w:rsidRPr="00927C02">
        <w:rPr>
          <w:rFonts w:eastAsia="Times New Roman"/>
          <w:b/>
          <w:bCs/>
          <w:i/>
          <w:iCs/>
          <w:sz w:val="24"/>
          <w:szCs w:val="24"/>
        </w:rPr>
        <w:t xml:space="preserve"> </w:t>
      </w:r>
      <w:r w:rsidRPr="00927C02">
        <w:rPr>
          <w:rFonts w:eastAsia="Times New Roman"/>
          <w:sz w:val="24"/>
          <w:szCs w:val="24"/>
        </w:rPr>
        <w:t>происхождения</w:t>
      </w:r>
      <w:r w:rsidRPr="00927C02">
        <w:rPr>
          <w:rFonts w:eastAsia="Times New Roman"/>
          <w:b/>
          <w:bCs/>
          <w:i/>
          <w:iCs/>
          <w:sz w:val="24"/>
          <w:szCs w:val="24"/>
        </w:rPr>
        <w:t xml:space="preserve"> </w:t>
      </w:r>
      <w:r w:rsidRPr="00927C02">
        <w:rPr>
          <w:rFonts w:eastAsia="Times New Roman"/>
          <w:sz w:val="24"/>
          <w:szCs w:val="24"/>
        </w:rPr>
        <w:t xml:space="preserve">жизни и человека, глобальные экологические проблемы и пути их решения, последствия собственной </w:t>
      </w:r>
      <w:r w:rsidR="00E4576A">
        <w:rPr>
          <w:rFonts w:eastAsia="Times New Roman"/>
          <w:sz w:val="24"/>
          <w:szCs w:val="24"/>
        </w:rPr>
        <w:t>деятельности в окружающей среде</w:t>
      </w:r>
      <w:r w:rsidR="00E4576A">
        <w:rPr>
          <w:rFonts w:eastAsia="Symbol"/>
          <w:sz w:val="24"/>
          <w:szCs w:val="24"/>
        </w:rPr>
        <w:t>;</w:t>
      </w:r>
    </w:p>
    <w:p w:rsidR="003526CF" w:rsidRPr="00927C02" w:rsidRDefault="00927C02" w:rsidP="00F942DD">
      <w:pPr>
        <w:numPr>
          <w:ilvl w:val="0"/>
          <w:numId w:val="81"/>
        </w:numPr>
        <w:tabs>
          <w:tab w:val="left" w:pos="567"/>
        </w:tabs>
        <w:ind w:left="567" w:hanging="567"/>
        <w:rPr>
          <w:rFonts w:eastAsia="Symbol"/>
          <w:sz w:val="24"/>
          <w:szCs w:val="24"/>
        </w:rPr>
      </w:pPr>
      <w:r w:rsidRPr="00927C02">
        <w:rPr>
          <w:rFonts w:eastAsia="Times New Roman"/>
          <w:b/>
          <w:bCs/>
          <w:i/>
          <w:iCs/>
          <w:sz w:val="24"/>
          <w:szCs w:val="24"/>
        </w:rPr>
        <w:t xml:space="preserve">изучать </w:t>
      </w:r>
      <w:r w:rsidRPr="00927C02">
        <w:rPr>
          <w:rFonts w:eastAsia="Times New Roman"/>
          <w:sz w:val="24"/>
          <w:szCs w:val="24"/>
        </w:rPr>
        <w:t>изменения в экосистемах на биологических моделях;</w:t>
      </w:r>
    </w:p>
    <w:p w:rsidR="003526CF" w:rsidRPr="00927C02" w:rsidRDefault="003526CF">
      <w:pPr>
        <w:spacing w:line="12" w:lineRule="exact"/>
        <w:rPr>
          <w:rFonts w:eastAsia="Symbol"/>
          <w:sz w:val="24"/>
          <w:szCs w:val="24"/>
        </w:rPr>
      </w:pPr>
    </w:p>
    <w:p w:rsidR="003526CF" w:rsidRPr="00927C02" w:rsidRDefault="00927C02" w:rsidP="00F942DD">
      <w:pPr>
        <w:numPr>
          <w:ilvl w:val="0"/>
          <w:numId w:val="81"/>
        </w:numPr>
        <w:tabs>
          <w:tab w:val="left" w:pos="567"/>
        </w:tabs>
        <w:spacing w:line="236" w:lineRule="auto"/>
        <w:ind w:left="567" w:hanging="567"/>
        <w:jc w:val="both"/>
        <w:rPr>
          <w:rFonts w:eastAsia="Symbol"/>
          <w:sz w:val="24"/>
          <w:szCs w:val="24"/>
        </w:rPr>
      </w:pPr>
      <w:r w:rsidRPr="00927C02">
        <w:rPr>
          <w:rFonts w:eastAsia="Times New Roman"/>
          <w:b/>
          <w:bCs/>
          <w:i/>
          <w:iCs/>
          <w:sz w:val="24"/>
          <w:szCs w:val="24"/>
        </w:rPr>
        <w:t xml:space="preserve">находить </w:t>
      </w:r>
      <w:r w:rsidRPr="00927C02">
        <w:rPr>
          <w:rFonts w:eastAsia="Times New Roman"/>
          <w:sz w:val="24"/>
          <w:szCs w:val="24"/>
        </w:rPr>
        <w:t>информацию о биологических объектах в различных источниках</w:t>
      </w:r>
      <w:r w:rsidRPr="00927C02">
        <w:rPr>
          <w:rFonts w:eastAsia="Times New Roman"/>
          <w:b/>
          <w:bCs/>
          <w:i/>
          <w:iCs/>
          <w:sz w:val="24"/>
          <w:szCs w:val="24"/>
        </w:rPr>
        <w:t xml:space="preserve"> </w:t>
      </w:r>
      <w:r w:rsidRPr="00927C02">
        <w:rPr>
          <w:rFonts w:eastAsia="Times New Roman"/>
          <w:sz w:val="24"/>
          <w:szCs w:val="24"/>
        </w:rPr>
        <w:t>(учебных</w:t>
      </w:r>
      <w:r w:rsidRPr="00927C02">
        <w:rPr>
          <w:rFonts w:eastAsia="Times New Roman"/>
          <w:b/>
          <w:bCs/>
          <w:i/>
          <w:iCs/>
          <w:sz w:val="24"/>
          <w:szCs w:val="24"/>
        </w:rPr>
        <w:t xml:space="preserve"> </w:t>
      </w:r>
      <w:r w:rsidRPr="00927C02">
        <w:rPr>
          <w:rFonts w:eastAsia="Times New Roman"/>
          <w:sz w:val="24"/>
          <w:szCs w:val="24"/>
        </w:rPr>
        <w:t>текстах, справочниках, научно-популярных изданиях, компьютерных базах данных, ресурсах Интернета) и критически ее оценивать;</w:t>
      </w:r>
    </w:p>
    <w:p w:rsidR="003526CF" w:rsidRPr="00927C02" w:rsidRDefault="003526CF">
      <w:pPr>
        <w:spacing w:line="18" w:lineRule="exact"/>
        <w:rPr>
          <w:rFonts w:eastAsia="Symbol"/>
          <w:sz w:val="24"/>
          <w:szCs w:val="24"/>
        </w:rPr>
      </w:pPr>
    </w:p>
    <w:p w:rsidR="003526CF" w:rsidRPr="00927C02" w:rsidRDefault="00927C02">
      <w:pPr>
        <w:spacing w:line="232" w:lineRule="auto"/>
        <w:ind w:left="567" w:right="20"/>
        <w:rPr>
          <w:rFonts w:eastAsia="Symbol"/>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4" w:lineRule="exact"/>
        <w:rPr>
          <w:rFonts w:eastAsia="Symbol"/>
          <w:sz w:val="24"/>
          <w:szCs w:val="24"/>
        </w:rPr>
      </w:pPr>
    </w:p>
    <w:p w:rsidR="003526CF" w:rsidRPr="00927C02" w:rsidRDefault="00927C02" w:rsidP="00F942DD">
      <w:pPr>
        <w:numPr>
          <w:ilvl w:val="0"/>
          <w:numId w:val="81"/>
        </w:numPr>
        <w:tabs>
          <w:tab w:val="left" w:pos="567"/>
        </w:tabs>
        <w:spacing w:line="236" w:lineRule="auto"/>
        <w:ind w:left="567" w:hanging="567"/>
        <w:jc w:val="both"/>
        <w:rPr>
          <w:rFonts w:eastAsia="Symbol"/>
          <w:sz w:val="24"/>
          <w:szCs w:val="24"/>
        </w:rPr>
      </w:pPr>
      <w:r w:rsidRPr="00927C02">
        <w:rPr>
          <w:rFonts w:eastAsia="Times New Roman"/>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3526CF" w:rsidRPr="00927C02" w:rsidRDefault="003526CF">
      <w:pPr>
        <w:spacing w:line="13" w:lineRule="exact"/>
        <w:rPr>
          <w:rFonts w:eastAsia="Symbol"/>
          <w:sz w:val="24"/>
          <w:szCs w:val="24"/>
        </w:rPr>
      </w:pPr>
    </w:p>
    <w:p w:rsidR="003526CF" w:rsidRPr="00927C02" w:rsidRDefault="00927C02" w:rsidP="00F942DD">
      <w:pPr>
        <w:numPr>
          <w:ilvl w:val="0"/>
          <w:numId w:val="81"/>
        </w:numPr>
        <w:tabs>
          <w:tab w:val="left" w:pos="567"/>
        </w:tabs>
        <w:spacing w:line="234" w:lineRule="auto"/>
        <w:ind w:left="567" w:right="20" w:hanging="567"/>
        <w:rPr>
          <w:rFonts w:eastAsia="Symbol"/>
          <w:sz w:val="24"/>
          <w:szCs w:val="24"/>
        </w:rPr>
      </w:pPr>
      <w:r w:rsidRPr="00927C02">
        <w:rPr>
          <w:rFonts w:eastAsia="Times New Roman"/>
          <w:sz w:val="24"/>
          <w:szCs w:val="24"/>
        </w:rPr>
        <w:t>оказания первой помощи при простудных и других заболеваниях, отравлении пищевыми продуктами;</w:t>
      </w:r>
    </w:p>
    <w:p w:rsidR="003526CF" w:rsidRPr="00927C02" w:rsidRDefault="003526CF">
      <w:pPr>
        <w:spacing w:line="13" w:lineRule="exact"/>
        <w:rPr>
          <w:rFonts w:eastAsia="Symbol"/>
          <w:sz w:val="24"/>
          <w:szCs w:val="24"/>
        </w:rPr>
      </w:pPr>
    </w:p>
    <w:p w:rsidR="003526CF" w:rsidRPr="00927C02" w:rsidRDefault="00927C02" w:rsidP="00F942DD">
      <w:pPr>
        <w:numPr>
          <w:ilvl w:val="0"/>
          <w:numId w:val="81"/>
        </w:numPr>
        <w:tabs>
          <w:tab w:val="left" w:pos="567"/>
        </w:tabs>
        <w:spacing w:line="234" w:lineRule="auto"/>
        <w:ind w:left="567" w:hanging="567"/>
        <w:rPr>
          <w:rFonts w:eastAsia="Symbol"/>
          <w:sz w:val="24"/>
          <w:szCs w:val="24"/>
        </w:rPr>
      </w:pPr>
      <w:r w:rsidRPr="00927C02">
        <w:rPr>
          <w:rFonts w:eastAsia="Times New Roman"/>
          <w:sz w:val="24"/>
          <w:szCs w:val="24"/>
        </w:rPr>
        <w:t>оценки этических аспектов некоторых исследований в области биотехнологии (клонирование, искусственное оплодотворение).</w:t>
      </w:r>
    </w:p>
    <w:p w:rsidR="003526CF" w:rsidRPr="00927C02" w:rsidRDefault="003526CF">
      <w:pPr>
        <w:spacing w:line="223" w:lineRule="exact"/>
        <w:rPr>
          <w:sz w:val="24"/>
          <w:szCs w:val="24"/>
        </w:rPr>
      </w:pPr>
    </w:p>
    <w:p w:rsidR="003526CF" w:rsidRPr="00927C02" w:rsidRDefault="00927C02">
      <w:pPr>
        <w:ind w:left="547"/>
        <w:rPr>
          <w:sz w:val="24"/>
          <w:szCs w:val="24"/>
        </w:rPr>
      </w:pPr>
      <w:r w:rsidRPr="00927C02">
        <w:rPr>
          <w:rFonts w:eastAsia="Times New Roman"/>
          <w:b/>
          <w:bCs/>
          <w:sz w:val="24"/>
          <w:szCs w:val="24"/>
        </w:rPr>
        <w:t>2.1.12. ФИЗИКА (базовый уровень)</w:t>
      </w:r>
    </w:p>
    <w:p w:rsidR="003526CF" w:rsidRPr="00927C02" w:rsidRDefault="00927C02">
      <w:pPr>
        <w:spacing w:line="220" w:lineRule="auto"/>
        <w:ind w:left="27"/>
        <w:rPr>
          <w:sz w:val="24"/>
          <w:szCs w:val="24"/>
        </w:rPr>
      </w:pPr>
      <w:r w:rsidRPr="00927C02">
        <w:rPr>
          <w:rFonts w:eastAsia="Times New Roman"/>
          <w:b/>
          <w:bCs/>
          <w:i/>
          <w:iCs/>
          <w:sz w:val="24"/>
          <w:szCs w:val="24"/>
        </w:rPr>
        <w:t>Обязательный минимум содержания</w:t>
      </w:r>
    </w:p>
    <w:p w:rsidR="003526CF" w:rsidRPr="00927C02" w:rsidRDefault="003526CF">
      <w:pPr>
        <w:spacing w:line="244" w:lineRule="exact"/>
        <w:rPr>
          <w:sz w:val="24"/>
          <w:szCs w:val="24"/>
        </w:rPr>
      </w:pPr>
    </w:p>
    <w:p w:rsidR="003526CF" w:rsidRPr="00927C02" w:rsidRDefault="00927C02">
      <w:pPr>
        <w:ind w:left="567"/>
        <w:rPr>
          <w:sz w:val="24"/>
          <w:szCs w:val="24"/>
        </w:rPr>
      </w:pPr>
      <w:r w:rsidRPr="00927C02">
        <w:rPr>
          <w:rFonts w:eastAsia="Times New Roman"/>
          <w:b/>
          <w:bCs/>
          <w:sz w:val="24"/>
          <w:szCs w:val="24"/>
        </w:rPr>
        <w:t>ФИЗИКА И МЕТОДЫ НАУЧНОГО ПОЗНАНИЯ</w:t>
      </w:r>
    </w:p>
    <w:p w:rsidR="003526CF" w:rsidRPr="00927C02" w:rsidRDefault="003526CF">
      <w:pPr>
        <w:spacing w:line="7" w:lineRule="exact"/>
        <w:rPr>
          <w:sz w:val="24"/>
          <w:szCs w:val="24"/>
        </w:rPr>
      </w:pPr>
    </w:p>
    <w:p w:rsidR="003526CF" w:rsidRPr="00927C02" w:rsidRDefault="00927C02">
      <w:pPr>
        <w:spacing w:line="223" w:lineRule="auto"/>
        <w:ind w:left="7" w:firstLine="567"/>
        <w:jc w:val="both"/>
        <w:rPr>
          <w:sz w:val="24"/>
          <w:szCs w:val="24"/>
        </w:rPr>
      </w:pPr>
      <w:r w:rsidRPr="00927C02">
        <w:rPr>
          <w:rFonts w:eastAsia="Times New Roman"/>
          <w:sz w:val="24"/>
          <w:szCs w:val="24"/>
        </w:rPr>
        <w:t xml:space="preserve">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w:t>
      </w:r>
      <w:r w:rsidRPr="00927C02">
        <w:rPr>
          <w:rFonts w:eastAsia="Times New Roman"/>
          <w:i/>
          <w:iCs/>
          <w:sz w:val="24"/>
          <w:szCs w:val="24"/>
        </w:rPr>
        <w:t>Моделирование</w:t>
      </w:r>
      <w:r w:rsidRPr="00927C02">
        <w:rPr>
          <w:rFonts w:eastAsia="Times New Roman"/>
          <w:sz w:val="24"/>
          <w:szCs w:val="24"/>
        </w:rPr>
        <w:t xml:space="preserve"> </w:t>
      </w:r>
      <w:r w:rsidRPr="00927C02">
        <w:rPr>
          <w:rFonts w:eastAsia="Times New Roman"/>
          <w:i/>
          <w:iCs/>
          <w:sz w:val="24"/>
          <w:szCs w:val="24"/>
        </w:rPr>
        <w:t>физических явлений и процессов</w:t>
      </w:r>
      <w:r w:rsidRPr="00927C02">
        <w:rPr>
          <w:rFonts w:eastAsia="Times New Roman"/>
          <w:i/>
          <w:iCs/>
          <w:sz w:val="24"/>
          <w:szCs w:val="24"/>
          <w:vertAlign w:val="superscript"/>
        </w:rPr>
        <w:t>8</w:t>
      </w:r>
      <w:r w:rsidRPr="00927C02">
        <w:rPr>
          <w:rFonts w:eastAsia="Times New Roman"/>
          <w:i/>
          <w:iCs/>
          <w:sz w:val="24"/>
          <w:szCs w:val="24"/>
        </w:rPr>
        <w:t xml:space="preserve">. </w:t>
      </w:r>
      <w:r w:rsidRPr="00927C02">
        <w:rPr>
          <w:rFonts w:eastAsia="Times New Roman"/>
          <w:sz w:val="24"/>
          <w:szCs w:val="24"/>
        </w:rPr>
        <w:t>Научные гипотезы.</w:t>
      </w:r>
      <w:r w:rsidRPr="00927C02">
        <w:rPr>
          <w:rFonts w:eastAsia="Times New Roman"/>
          <w:i/>
          <w:iCs/>
          <w:sz w:val="24"/>
          <w:szCs w:val="24"/>
        </w:rPr>
        <w:t xml:space="preserve"> </w:t>
      </w:r>
      <w:r w:rsidRPr="00927C02">
        <w:rPr>
          <w:rFonts w:eastAsia="Times New Roman"/>
          <w:sz w:val="24"/>
          <w:szCs w:val="24"/>
        </w:rPr>
        <w:t>Физические законы.</w:t>
      </w:r>
      <w:r w:rsidRPr="00927C02">
        <w:rPr>
          <w:rFonts w:eastAsia="Times New Roman"/>
          <w:i/>
          <w:iCs/>
          <w:sz w:val="24"/>
          <w:szCs w:val="24"/>
        </w:rPr>
        <w:t xml:space="preserve"> </w:t>
      </w:r>
      <w:r w:rsidRPr="00927C02">
        <w:rPr>
          <w:rFonts w:eastAsia="Times New Roman"/>
          <w:sz w:val="24"/>
          <w:szCs w:val="24"/>
        </w:rPr>
        <w:t>Физические теории.</w:t>
      </w:r>
      <w:r w:rsidRPr="00927C02">
        <w:rPr>
          <w:rFonts w:eastAsia="Times New Roman"/>
          <w:i/>
          <w:iCs/>
          <w:sz w:val="24"/>
          <w:szCs w:val="24"/>
        </w:rPr>
        <w:t xml:space="preserve"> Границы применимости физических законов и теорий. Принцип соответствия. </w:t>
      </w:r>
      <w:r w:rsidRPr="00927C02">
        <w:rPr>
          <w:rFonts w:eastAsia="Times New Roman"/>
          <w:sz w:val="24"/>
          <w:szCs w:val="24"/>
        </w:rPr>
        <w:t>Основные</w:t>
      </w:r>
      <w:r w:rsidRPr="00927C02">
        <w:rPr>
          <w:rFonts w:eastAsia="Times New Roman"/>
          <w:i/>
          <w:iCs/>
          <w:sz w:val="24"/>
          <w:szCs w:val="24"/>
        </w:rPr>
        <w:t xml:space="preserve"> </w:t>
      </w:r>
      <w:r w:rsidRPr="00927C02">
        <w:rPr>
          <w:rFonts w:eastAsia="Times New Roman"/>
          <w:sz w:val="24"/>
          <w:szCs w:val="24"/>
        </w:rPr>
        <w:t>элементы физической картины мира.</w:t>
      </w:r>
    </w:p>
    <w:p w:rsidR="003526CF" w:rsidRPr="00927C02" w:rsidRDefault="003526CF">
      <w:pPr>
        <w:spacing w:line="5" w:lineRule="exact"/>
        <w:rPr>
          <w:sz w:val="24"/>
          <w:szCs w:val="24"/>
        </w:rPr>
      </w:pPr>
    </w:p>
    <w:p w:rsidR="003526CF" w:rsidRPr="00927C02" w:rsidRDefault="00927C02">
      <w:pPr>
        <w:ind w:left="567"/>
        <w:rPr>
          <w:sz w:val="24"/>
          <w:szCs w:val="24"/>
        </w:rPr>
      </w:pPr>
      <w:r w:rsidRPr="00927C02">
        <w:rPr>
          <w:rFonts w:eastAsia="Times New Roman"/>
          <w:b/>
          <w:bCs/>
          <w:sz w:val="24"/>
          <w:szCs w:val="24"/>
        </w:rPr>
        <w:t>МЕХАНИКА</w:t>
      </w:r>
    </w:p>
    <w:p w:rsidR="003526CF" w:rsidRPr="00927C02" w:rsidRDefault="003526CF">
      <w:pPr>
        <w:spacing w:line="7"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 xml:space="preserve">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w:t>
      </w:r>
      <w:r w:rsidRPr="00927C02">
        <w:rPr>
          <w:rFonts w:eastAsia="Times New Roman"/>
          <w:i/>
          <w:iCs/>
          <w:sz w:val="24"/>
          <w:szCs w:val="24"/>
        </w:rPr>
        <w:t>Предсказательная сила законов классической механики.</w:t>
      </w:r>
      <w:r w:rsidRPr="00927C02">
        <w:rPr>
          <w:rFonts w:eastAsia="Times New Roman"/>
          <w:sz w:val="24"/>
          <w:szCs w:val="24"/>
        </w:rPr>
        <w:t xml:space="preserve"> </w:t>
      </w:r>
      <w:r w:rsidRPr="00927C02">
        <w:rPr>
          <w:rFonts w:eastAsia="Times New Roman"/>
          <w:i/>
          <w:iCs/>
          <w:sz w:val="24"/>
          <w:szCs w:val="24"/>
        </w:rPr>
        <w:t>Использование</w:t>
      </w:r>
      <w:r w:rsidRPr="00927C02">
        <w:rPr>
          <w:rFonts w:eastAsia="Times New Roman"/>
          <w:sz w:val="24"/>
          <w:szCs w:val="24"/>
        </w:rPr>
        <w:t xml:space="preserve"> </w:t>
      </w:r>
      <w:r w:rsidRPr="00927C02">
        <w:rPr>
          <w:rFonts w:eastAsia="Times New Roman"/>
          <w:i/>
          <w:iCs/>
          <w:sz w:val="24"/>
          <w:szCs w:val="24"/>
        </w:rPr>
        <w:t>законов механики для объяснения движения небесных тел и для развития космических исследований. Границы применимости классической механики.</w:t>
      </w:r>
    </w:p>
    <w:p w:rsidR="003526CF" w:rsidRPr="00927C02" w:rsidRDefault="003526CF">
      <w:pPr>
        <w:spacing w:line="18" w:lineRule="exact"/>
        <w:rPr>
          <w:sz w:val="24"/>
          <w:szCs w:val="24"/>
        </w:rPr>
      </w:pPr>
    </w:p>
    <w:p w:rsidR="003526CF" w:rsidRPr="00927C02" w:rsidRDefault="00927C02">
      <w:pPr>
        <w:spacing w:line="234" w:lineRule="auto"/>
        <w:ind w:left="287"/>
        <w:rPr>
          <w:sz w:val="24"/>
          <w:szCs w:val="24"/>
        </w:rPr>
      </w:pPr>
      <w:r w:rsidRPr="00927C02">
        <w:rPr>
          <w:rFonts w:eastAsia="Times New Roman"/>
          <w:b/>
          <w:bCs/>
          <w:sz w:val="24"/>
          <w:szCs w:val="24"/>
        </w:rPr>
        <w:t>Проведение опытов</w:t>
      </w:r>
      <w:r w:rsidRPr="00927C02">
        <w:rPr>
          <w:rFonts w:eastAsia="Times New Roman"/>
          <w:sz w:val="24"/>
          <w:szCs w:val="24"/>
        </w:rPr>
        <w:t>,</w:t>
      </w:r>
      <w:r w:rsidRPr="00927C02">
        <w:rPr>
          <w:rFonts w:eastAsia="Times New Roman"/>
          <w:b/>
          <w:bCs/>
          <w:sz w:val="24"/>
          <w:szCs w:val="24"/>
        </w:rPr>
        <w:t xml:space="preserve"> </w:t>
      </w:r>
      <w:r w:rsidRPr="00927C02">
        <w:rPr>
          <w:rFonts w:eastAsia="Times New Roman"/>
          <w:sz w:val="24"/>
          <w:szCs w:val="24"/>
        </w:rPr>
        <w:t>иллюстрирующих проявление принципа относительности,</w:t>
      </w:r>
      <w:r w:rsidRPr="00927C02">
        <w:rPr>
          <w:rFonts w:eastAsia="Times New Roman"/>
          <w:b/>
          <w:bCs/>
          <w:sz w:val="24"/>
          <w:szCs w:val="24"/>
        </w:rPr>
        <w:t xml:space="preserve"> </w:t>
      </w:r>
      <w:r w:rsidRPr="00927C02">
        <w:rPr>
          <w:rFonts w:eastAsia="Times New Roman"/>
          <w:sz w:val="24"/>
          <w:szCs w:val="24"/>
        </w:rPr>
        <w:t>законов</w:t>
      </w:r>
      <w:r w:rsidRPr="00927C02">
        <w:rPr>
          <w:rFonts w:eastAsia="Times New Roman"/>
          <w:b/>
          <w:bCs/>
          <w:sz w:val="24"/>
          <w:szCs w:val="24"/>
        </w:rPr>
        <w:t xml:space="preserve"> </w:t>
      </w:r>
      <w:r w:rsidRPr="00927C02">
        <w:rPr>
          <w:rFonts w:eastAsia="Times New Roman"/>
          <w:sz w:val="24"/>
          <w:szCs w:val="24"/>
        </w:rPr>
        <w:t>классической механики, сохранения импульса и механической энергии.</w:t>
      </w:r>
    </w:p>
    <w:p w:rsidR="003526CF" w:rsidRPr="00927C02" w:rsidRDefault="003526CF">
      <w:pPr>
        <w:spacing w:line="14" w:lineRule="exact"/>
        <w:rPr>
          <w:sz w:val="24"/>
          <w:szCs w:val="24"/>
        </w:rPr>
      </w:pPr>
    </w:p>
    <w:p w:rsidR="003526CF" w:rsidRPr="00927C02" w:rsidRDefault="00927C02">
      <w:pPr>
        <w:spacing w:line="234" w:lineRule="auto"/>
        <w:ind w:left="287"/>
        <w:rPr>
          <w:sz w:val="24"/>
          <w:szCs w:val="24"/>
        </w:rPr>
      </w:pPr>
      <w:r w:rsidRPr="00927C02">
        <w:rPr>
          <w:rFonts w:eastAsia="Times New Roman"/>
          <w:b/>
          <w:bCs/>
          <w:sz w:val="24"/>
          <w:szCs w:val="24"/>
        </w:rPr>
        <w:t xml:space="preserve">Практическое применение физических знаний в повседневной жизни </w:t>
      </w:r>
      <w:r w:rsidRPr="00927C02">
        <w:rPr>
          <w:rFonts w:eastAsia="Times New Roman"/>
          <w:sz w:val="24"/>
          <w:szCs w:val="24"/>
        </w:rPr>
        <w:t>для использования</w:t>
      </w:r>
      <w:r w:rsidRPr="00927C02">
        <w:rPr>
          <w:rFonts w:eastAsia="Times New Roman"/>
          <w:b/>
          <w:bCs/>
          <w:sz w:val="24"/>
          <w:szCs w:val="24"/>
        </w:rPr>
        <w:t xml:space="preserve"> </w:t>
      </w:r>
      <w:r w:rsidRPr="00927C02">
        <w:rPr>
          <w:rFonts w:eastAsia="Times New Roman"/>
          <w:sz w:val="24"/>
          <w:szCs w:val="24"/>
        </w:rPr>
        <w:t>простых механизмов, инструментов, транспортных средств.</w:t>
      </w:r>
    </w:p>
    <w:p w:rsidR="003526CF" w:rsidRPr="00927C02" w:rsidRDefault="003526CF">
      <w:pPr>
        <w:spacing w:line="6" w:lineRule="exact"/>
        <w:rPr>
          <w:sz w:val="24"/>
          <w:szCs w:val="24"/>
        </w:rPr>
      </w:pPr>
    </w:p>
    <w:p w:rsidR="003526CF" w:rsidRPr="00927C02" w:rsidRDefault="00927C02">
      <w:pPr>
        <w:ind w:left="567"/>
        <w:rPr>
          <w:sz w:val="24"/>
          <w:szCs w:val="24"/>
        </w:rPr>
      </w:pPr>
      <w:r w:rsidRPr="00927C02">
        <w:rPr>
          <w:rFonts w:eastAsia="Times New Roman"/>
          <w:b/>
          <w:bCs/>
          <w:sz w:val="24"/>
          <w:szCs w:val="24"/>
        </w:rPr>
        <w:t>МОЛЕКУЛЯРНАЯ ФИЗИКА</w:t>
      </w:r>
    </w:p>
    <w:p w:rsidR="003526CF" w:rsidRPr="00927C02" w:rsidRDefault="003526CF">
      <w:pPr>
        <w:spacing w:line="7"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w:t>
      </w:r>
      <w:r w:rsidRPr="00927C02">
        <w:rPr>
          <w:rFonts w:eastAsia="Times New Roman"/>
          <w:i/>
          <w:iCs/>
          <w:sz w:val="24"/>
          <w:szCs w:val="24"/>
        </w:rPr>
        <w:t>.</w:t>
      </w:r>
      <w:r w:rsidRPr="00927C02">
        <w:rPr>
          <w:rFonts w:eastAsia="Times New Roman"/>
          <w:sz w:val="24"/>
          <w:szCs w:val="24"/>
        </w:rPr>
        <w:t xml:space="preserve"> </w:t>
      </w:r>
      <w:r w:rsidRPr="00927C02">
        <w:rPr>
          <w:rFonts w:eastAsia="Times New Roman"/>
          <w:i/>
          <w:iCs/>
          <w:sz w:val="24"/>
          <w:szCs w:val="24"/>
        </w:rPr>
        <w:t>Модель идеального газа</w:t>
      </w:r>
      <w:r w:rsidRPr="00927C02">
        <w:rPr>
          <w:rFonts w:eastAsia="Times New Roman"/>
          <w:sz w:val="24"/>
          <w:szCs w:val="24"/>
        </w:rPr>
        <w:t>. Давление газа. Уравнение состояния идеального газа. Строение и свойства жидкостей и твердых тел.</w:t>
      </w:r>
    </w:p>
    <w:p w:rsidR="003526CF" w:rsidRPr="00927C02" w:rsidRDefault="003526CF">
      <w:pPr>
        <w:spacing w:line="14" w:lineRule="exact"/>
        <w:rPr>
          <w:sz w:val="24"/>
          <w:szCs w:val="24"/>
        </w:rPr>
      </w:pPr>
    </w:p>
    <w:p w:rsidR="003526CF" w:rsidRPr="00927C02" w:rsidRDefault="00927C02">
      <w:pPr>
        <w:spacing w:line="234" w:lineRule="auto"/>
        <w:ind w:left="7" w:firstLine="567"/>
        <w:jc w:val="both"/>
        <w:rPr>
          <w:sz w:val="24"/>
          <w:szCs w:val="24"/>
        </w:rPr>
      </w:pPr>
      <w:r w:rsidRPr="00927C02">
        <w:rPr>
          <w:rFonts w:eastAsia="Times New Roman"/>
          <w:sz w:val="24"/>
          <w:szCs w:val="24"/>
        </w:rPr>
        <w:t xml:space="preserve">Законы термодинамики. </w:t>
      </w:r>
      <w:r w:rsidRPr="00927C02">
        <w:rPr>
          <w:rFonts w:eastAsia="Times New Roman"/>
          <w:i/>
          <w:iCs/>
          <w:sz w:val="24"/>
          <w:szCs w:val="24"/>
        </w:rPr>
        <w:t>Порядок и хаос.</w:t>
      </w:r>
      <w:r w:rsidRPr="00927C02">
        <w:rPr>
          <w:rFonts w:eastAsia="Times New Roman"/>
          <w:sz w:val="24"/>
          <w:szCs w:val="24"/>
        </w:rPr>
        <w:t xml:space="preserve"> </w:t>
      </w:r>
      <w:r w:rsidRPr="00927C02">
        <w:rPr>
          <w:rFonts w:eastAsia="Times New Roman"/>
          <w:i/>
          <w:iCs/>
          <w:sz w:val="24"/>
          <w:szCs w:val="24"/>
        </w:rPr>
        <w:t>Необратимость тепловых процессов.</w:t>
      </w:r>
      <w:r w:rsidRPr="00927C02">
        <w:rPr>
          <w:rFonts w:eastAsia="Times New Roman"/>
          <w:sz w:val="24"/>
          <w:szCs w:val="24"/>
        </w:rPr>
        <w:t xml:space="preserve"> Тепловые двигатели и охрана окружающей среды.</w:t>
      </w:r>
    </w:p>
    <w:p w:rsidR="003526CF" w:rsidRPr="00927C02" w:rsidRDefault="003526CF">
      <w:pPr>
        <w:spacing w:line="14" w:lineRule="exact"/>
        <w:rPr>
          <w:sz w:val="24"/>
          <w:szCs w:val="24"/>
        </w:rPr>
      </w:pPr>
    </w:p>
    <w:p w:rsidR="003526CF" w:rsidRPr="00927C02" w:rsidRDefault="00927C02">
      <w:pPr>
        <w:spacing w:line="234" w:lineRule="auto"/>
        <w:ind w:left="7" w:right="20" w:firstLine="567"/>
        <w:jc w:val="both"/>
        <w:rPr>
          <w:sz w:val="24"/>
          <w:szCs w:val="24"/>
        </w:rPr>
      </w:pPr>
      <w:r w:rsidRPr="00927C02">
        <w:rPr>
          <w:rFonts w:eastAsia="Times New Roman"/>
          <w:b/>
          <w:bCs/>
          <w:sz w:val="24"/>
          <w:szCs w:val="24"/>
        </w:rPr>
        <w:t xml:space="preserve">Проведение опытов </w:t>
      </w:r>
      <w:r w:rsidRPr="00927C02">
        <w:rPr>
          <w:rFonts w:eastAsia="Times New Roman"/>
          <w:sz w:val="24"/>
          <w:szCs w:val="24"/>
        </w:rPr>
        <w:t>по изучению свойств газов,</w:t>
      </w:r>
      <w:r w:rsidRPr="00927C02">
        <w:rPr>
          <w:rFonts w:eastAsia="Times New Roman"/>
          <w:b/>
          <w:bCs/>
          <w:sz w:val="24"/>
          <w:szCs w:val="24"/>
        </w:rPr>
        <w:t xml:space="preserve"> </w:t>
      </w:r>
      <w:r w:rsidRPr="00927C02">
        <w:rPr>
          <w:rFonts w:eastAsia="Times New Roman"/>
          <w:sz w:val="24"/>
          <w:szCs w:val="24"/>
        </w:rPr>
        <w:t>жидкостей и твердых тел,</w:t>
      </w:r>
      <w:r w:rsidRPr="00927C02">
        <w:rPr>
          <w:rFonts w:eastAsia="Times New Roman"/>
          <w:b/>
          <w:bCs/>
          <w:sz w:val="24"/>
          <w:szCs w:val="24"/>
        </w:rPr>
        <w:t xml:space="preserve"> </w:t>
      </w:r>
      <w:r w:rsidRPr="00927C02">
        <w:rPr>
          <w:rFonts w:eastAsia="Times New Roman"/>
          <w:sz w:val="24"/>
          <w:szCs w:val="24"/>
        </w:rPr>
        <w:t>тепловых</w:t>
      </w:r>
      <w:r w:rsidRPr="00927C02">
        <w:rPr>
          <w:rFonts w:eastAsia="Times New Roman"/>
          <w:b/>
          <w:bCs/>
          <w:sz w:val="24"/>
          <w:szCs w:val="24"/>
        </w:rPr>
        <w:t xml:space="preserve"> </w:t>
      </w:r>
      <w:r w:rsidRPr="00927C02">
        <w:rPr>
          <w:rFonts w:eastAsia="Times New Roman"/>
          <w:sz w:val="24"/>
          <w:szCs w:val="24"/>
        </w:rPr>
        <w:t>процессов и агрегатных превращений вещества.</w:t>
      </w:r>
    </w:p>
    <w:p w:rsidR="003526CF" w:rsidRPr="00927C02" w:rsidRDefault="003526CF">
      <w:pPr>
        <w:spacing w:line="14" w:lineRule="exact"/>
        <w:rPr>
          <w:sz w:val="24"/>
          <w:szCs w:val="24"/>
        </w:rPr>
      </w:pPr>
    </w:p>
    <w:p w:rsidR="003526CF" w:rsidRPr="00927C02" w:rsidRDefault="00927C02">
      <w:pPr>
        <w:spacing w:line="234" w:lineRule="auto"/>
        <w:ind w:left="7" w:firstLine="567"/>
        <w:jc w:val="both"/>
        <w:rPr>
          <w:sz w:val="24"/>
          <w:szCs w:val="24"/>
        </w:rPr>
      </w:pPr>
      <w:r w:rsidRPr="00927C02">
        <w:rPr>
          <w:rFonts w:eastAsia="Times New Roman"/>
          <w:b/>
          <w:bCs/>
          <w:sz w:val="24"/>
          <w:szCs w:val="24"/>
        </w:rPr>
        <w:t xml:space="preserve">Практическое применение в повседневной жизни физических знаний </w:t>
      </w:r>
      <w:r w:rsidRPr="00927C02">
        <w:rPr>
          <w:rFonts w:eastAsia="Times New Roman"/>
          <w:sz w:val="24"/>
          <w:szCs w:val="24"/>
        </w:rPr>
        <w:t>о свойствах</w:t>
      </w:r>
      <w:r w:rsidRPr="00927C02">
        <w:rPr>
          <w:rFonts w:eastAsia="Times New Roman"/>
          <w:b/>
          <w:bCs/>
          <w:sz w:val="24"/>
          <w:szCs w:val="24"/>
        </w:rPr>
        <w:t xml:space="preserve"> </w:t>
      </w:r>
      <w:r w:rsidRPr="00927C02">
        <w:rPr>
          <w:rFonts w:eastAsia="Times New Roman"/>
          <w:sz w:val="24"/>
          <w:szCs w:val="24"/>
        </w:rPr>
        <w:t>газов, жидкостей и твердых тел; об охране окружающей среды.</w:t>
      </w:r>
    </w:p>
    <w:p w:rsidR="003526CF" w:rsidRPr="00927C02" w:rsidRDefault="003526CF">
      <w:pPr>
        <w:spacing w:line="6" w:lineRule="exact"/>
        <w:rPr>
          <w:sz w:val="24"/>
          <w:szCs w:val="24"/>
        </w:rPr>
      </w:pPr>
    </w:p>
    <w:p w:rsidR="003526CF" w:rsidRPr="00927C02" w:rsidRDefault="00927C02">
      <w:pPr>
        <w:ind w:left="567"/>
        <w:rPr>
          <w:sz w:val="24"/>
          <w:szCs w:val="24"/>
        </w:rPr>
      </w:pPr>
      <w:r w:rsidRPr="00927C02">
        <w:rPr>
          <w:rFonts w:eastAsia="Times New Roman"/>
          <w:b/>
          <w:bCs/>
          <w:sz w:val="24"/>
          <w:szCs w:val="24"/>
        </w:rPr>
        <w:t>ЭЛЕКТРОДИНАМИКА</w:t>
      </w:r>
    </w:p>
    <w:p w:rsidR="003526CF" w:rsidRPr="00927C02" w:rsidRDefault="003526CF">
      <w:pPr>
        <w:spacing w:line="7" w:lineRule="exact"/>
        <w:rPr>
          <w:sz w:val="24"/>
          <w:szCs w:val="24"/>
        </w:rPr>
      </w:pPr>
    </w:p>
    <w:p w:rsidR="003526CF" w:rsidRPr="00927C02" w:rsidRDefault="00927C02">
      <w:pPr>
        <w:spacing w:line="236" w:lineRule="auto"/>
        <w:ind w:left="7" w:right="20" w:firstLine="567"/>
        <w:jc w:val="both"/>
        <w:rPr>
          <w:sz w:val="24"/>
          <w:szCs w:val="24"/>
        </w:rPr>
      </w:pPr>
      <w:r w:rsidRPr="00927C02">
        <w:rPr>
          <w:rFonts w:eastAsia="Times New Roman"/>
          <w:sz w:val="24"/>
          <w:szCs w:val="24"/>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3526CF" w:rsidRPr="00927C02" w:rsidRDefault="003526CF">
      <w:pPr>
        <w:spacing w:line="14" w:lineRule="exact"/>
        <w:rPr>
          <w:sz w:val="24"/>
          <w:szCs w:val="24"/>
        </w:rPr>
      </w:pPr>
    </w:p>
    <w:p w:rsidR="003526CF" w:rsidRPr="00927C02" w:rsidRDefault="00927C02">
      <w:pPr>
        <w:spacing w:line="234" w:lineRule="auto"/>
        <w:ind w:left="7" w:right="20" w:firstLine="567"/>
        <w:jc w:val="both"/>
        <w:rPr>
          <w:sz w:val="24"/>
          <w:szCs w:val="24"/>
        </w:rPr>
      </w:pPr>
      <w:r w:rsidRPr="00927C02">
        <w:rPr>
          <w:rFonts w:eastAsia="Times New Roman"/>
          <w:sz w:val="24"/>
          <w:szCs w:val="24"/>
        </w:rPr>
        <w:t>Электромагнитные волны. Волновые свойства света. Различные виды электромагнитных излучений и их практическое применение.</w:t>
      </w:r>
    </w:p>
    <w:p w:rsidR="003526CF" w:rsidRPr="00927C02" w:rsidRDefault="003526CF">
      <w:pPr>
        <w:spacing w:line="14" w:lineRule="exact"/>
        <w:rPr>
          <w:sz w:val="24"/>
          <w:szCs w:val="24"/>
        </w:rPr>
      </w:pPr>
    </w:p>
    <w:p w:rsidR="003526CF" w:rsidRPr="00927C02" w:rsidRDefault="00927C02">
      <w:pPr>
        <w:spacing w:line="234" w:lineRule="auto"/>
        <w:ind w:left="7" w:firstLine="567"/>
        <w:jc w:val="both"/>
        <w:rPr>
          <w:sz w:val="24"/>
          <w:szCs w:val="24"/>
        </w:rPr>
      </w:pPr>
      <w:r w:rsidRPr="00927C02">
        <w:rPr>
          <w:rFonts w:eastAsia="Times New Roman"/>
          <w:b/>
          <w:bCs/>
          <w:sz w:val="24"/>
          <w:szCs w:val="24"/>
        </w:rPr>
        <w:t xml:space="preserve">Проведение опытов </w:t>
      </w:r>
      <w:r w:rsidRPr="00927C02">
        <w:rPr>
          <w:rFonts w:eastAsia="Times New Roman"/>
          <w:sz w:val="24"/>
          <w:szCs w:val="24"/>
        </w:rPr>
        <w:t>по исследованию явления электромагнитной индукции,</w:t>
      </w:r>
      <w:r w:rsidRPr="00927C02">
        <w:rPr>
          <w:rFonts w:eastAsia="Times New Roman"/>
          <w:b/>
          <w:bCs/>
          <w:sz w:val="24"/>
          <w:szCs w:val="24"/>
        </w:rPr>
        <w:t xml:space="preserve"> </w:t>
      </w:r>
      <w:r w:rsidRPr="00927C02">
        <w:rPr>
          <w:rFonts w:eastAsia="Times New Roman"/>
          <w:sz w:val="24"/>
          <w:szCs w:val="24"/>
        </w:rPr>
        <w:t>электромагнитных волн, волновых свой</w:t>
      </w:r>
      <w:proofErr w:type="gramStart"/>
      <w:r w:rsidRPr="00927C02">
        <w:rPr>
          <w:rFonts w:eastAsia="Times New Roman"/>
          <w:sz w:val="24"/>
          <w:szCs w:val="24"/>
        </w:rPr>
        <w:t>ств св</w:t>
      </w:r>
      <w:proofErr w:type="gramEnd"/>
      <w:r w:rsidRPr="00927C02">
        <w:rPr>
          <w:rFonts w:eastAsia="Times New Roman"/>
          <w:sz w:val="24"/>
          <w:szCs w:val="24"/>
        </w:rPr>
        <w:t>ета.</w:t>
      </w:r>
    </w:p>
    <w:p w:rsidR="003526CF" w:rsidRPr="00927C02" w:rsidRDefault="003526CF">
      <w:pPr>
        <w:spacing w:line="19" w:lineRule="exact"/>
        <w:rPr>
          <w:sz w:val="24"/>
          <w:szCs w:val="24"/>
        </w:rPr>
      </w:pPr>
    </w:p>
    <w:p w:rsidR="003526CF" w:rsidRPr="00927C02" w:rsidRDefault="00927C02">
      <w:pPr>
        <w:spacing w:line="234" w:lineRule="auto"/>
        <w:ind w:left="7" w:right="20" w:firstLine="567"/>
        <w:jc w:val="both"/>
        <w:rPr>
          <w:sz w:val="24"/>
          <w:szCs w:val="24"/>
        </w:rPr>
      </w:pPr>
      <w:r w:rsidRPr="00927C02">
        <w:rPr>
          <w:rFonts w:eastAsia="Times New Roman"/>
          <w:b/>
          <w:bCs/>
          <w:sz w:val="24"/>
          <w:szCs w:val="24"/>
        </w:rPr>
        <w:t>Объяснение устройства и принципа действия технических объектов, практическое применение физических знаний в повседневной жизни:</w:t>
      </w:r>
    </w:p>
    <w:p w:rsidR="003526CF" w:rsidRPr="00927C02" w:rsidRDefault="00927C02">
      <w:pPr>
        <w:spacing w:line="237" w:lineRule="auto"/>
        <w:ind w:left="567"/>
        <w:rPr>
          <w:sz w:val="24"/>
          <w:szCs w:val="24"/>
        </w:rPr>
      </w:pPr>
      <w:r w:rsidRPr="00927C02">
        <w:rPr>
          <w:rFonts w:eastAsia="Times New Roman"/>
          <w:sz w:val="24"/>
          <w:szCs w:val="24"/>
        </w:rPr>
        <w:t>при использовании микрофона, динамика, трансформатора, телефона, магнитофона;</w:t>
      </w:r>
    </w:p>
    <w:p w:rsidR="003526CF" w:rsidRPr="00927C02" w:rsidRDefault="00927C02">
      <w:pPr>
        <w:spacing w:line="20" w:lineRule="exact"/>
        <w:rPr>
          <w:sz w:val="24"/>
          <w:szCs w:val="24"/>
        </w:rPr>
      </w:pPr>
      <w:r w:rsidRPr="00927C02">
        <w:rPr>
          <w:noProof/>
          <w:sz w:val="24"/>
          <w:szCs w:val="24"/>
        </w:rPr>
        <mc:AlternateContent>
          <mc:Choice Requires="wps">
            <w:drawing>
              <wp:anchor distT="0" distB="0" distL="114300" distR="114300" simplePos="0" relativeHeight="251640320" behindDoc="1" locked="0" layoutInCell="0" allowOverlap="1" wp14:anchorId="1745627A" wp14:editId="5BDF97F8">
                <wp:simplePos x="0" y="0"/>
                <wp:positionH relativeFrom="column">
                  <wp:posOffset>0</wp:posOffset>
                </wp:positionH>
                <wp:positionV relativeFrom="paragraph">
                  <wp:posOffset>262255</wp:posOffset>
                </wp:positionV>
                <wp:extent cx="182943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20.65pt" to="144.05pt,20.65pt" o:allowincell="f" strokecolor="#000000" strokeweight="0.7199pt"/>
            </w:pict>
          </mc:Fallback>
        </mc:AlternateContent>
      </w:r>
    </w:p>
    <w:p w:rsidR="003526CF" w:rsidRPr="00927C02" w:rsidRDefault="003526CF">
      <w:pPr>
        <w:spacing w:line="340" w:lineRule="exact"/>
        <w:rPr>
          <w:sz w:val="24"/>
          <w:szCs w:val="24"/>
        </w:rPr>
      </w:pPr>
    </w:p>
    <w:p w:rsidR="003526CF" w:rsidRPr="00927C02" w:rsidRDefault="00927C02">
      <w:pPr>
        <w:spacing w:line="234" w:lineRule="auto"/>
        <w:ind w:left="7" w:firstLine="567"/>
        <w:jc w:val="both"/>
        <w:rPr>
          <w:sz w:val="24"/>
          <w:szCs w:val="24"/>
        </w:rPr>
      </w:pPr>
      <w:r w:rsidRPr="00927C02">
        <w:rPr>
          <w:rFonts w:eastAsia="Times New Roman"/>
          <w:sz w:val="24"/>
          <w:szCs w:val="24"/>
        </w:rPr>
        <w:t>для безопасного обращения с домашней электропроводкой, бытовой электро- и радиоаппаратурой.</w:t>
      </w:r>
    </w:p>
    <w:p w:rsidR="003526CF" w:rsidRPr="00927C02" w:rsidRDefault="003526CF">
      <w:pPr>
        <w:spacing w:line="6" w:lineRule="exact"/>
        <w:rPr>
          <w:sz w:val="24"/>
          <w:szCs w:val="24"/>
        </w:rPr>
      </w:pPr>
    </w:p>
    <w:p w:rsidR="003526CF" w:rsidRPr="00927C02" w:rsidRDefault="00927C02">
      <w:pPr>
        <w:ind w:left="567"/>
        <w:rPr>
          <w:sz w:val="24"/>
          <w:szCs w:val="24"/>
        </w:rPr>
      </w:pPr>
      <w:r w:rsidRPr="00927C02">
        <w:rPr>
          <w:rFonts w:eastAsia="Times New Roman"/>
          <w:b/>
          <w:bCs/>
          <w:sz w:val="24"/>
          <w:szCs w:val="24"/>
        </w:rPr>
        <w:t>КВАНТОВАЯ ФИЗИКА И ЭЛЕМЕНТЫ АСТРОФИЗИКИ</w:t>
      </w:r>
    </w:p>
    <w:p w:rsidR="003526CF" w:rsidRPr="00927C02" w:rsidRDefault="003526CF">
      <w:pPr>
        <w:spacing w:line="7"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i/>
          <w:iCs/>
          <w:sz w:val="24"/>
          <w:szCs w:val="24"/>
        </w:rPr>
        <w:t xml:space="preserve">Гипотеза Планка о квантах. </w:t>
      </w:r>
      <w:r w:rsidRPr="00927C02">
        <w:rPr>
          <w:rFonts w:eastAsia="Times New Roman"/>
          <w:sz w:val="24"/>
          <w:szCs w:val="24"/>
        </w:rPr>
        <w:t>Фотоэффект.</w:t>
      </w:r>
      <w:r w:rsidRPr="00927C02">
        <w:rPr>
          <w:rFonts w:eastAsia="Times New Roman"/>
          <w:i/>
          <w:iCs/>
          <w:sz w:val="24"/>
          <w:szCs w:val="24"/>
        </w:rPr>
        <w:t xml:space="preserve"> </w:t>
      </w:r>
      <w:r w:rsidRPr="00927C02">
        <w:rPr>
          <w:rFonts w:eastAsia="Times New Roman"/>
          <w:sz w:val="24"/>
          <w:szCs w:val="24"/>
        </w:rPr>
        <w:t>Фотон.</w:t>
      </w:r>
      <w:r w:rsidRPr="00927C02">
        <w:rPr>
          <w:rFonts w:eastAsia="Times New Roman"/>
          <w:i/>
          <w:iCs/>
          <w:sz w:val="24"/>
          <w:szCs w:val="24"/>
        </w:rPr>
        <w:t xml:space="preserve"> Гипотеза де Бройля о волновых свойствах частиц. Корпускулярно-волновой дуализм. Соотношение неопределенностей Гейзенберга.</w:t>
      </w:r>
    </w:p>
    <w:p w:rsidR="003526CF" w:rsidRPr="00927C02" w:rsidRDefault="003526CF">
      <w:pPr>
        <w:spacing w:line="2" w:lineRule="exact"/>
        <w:rPr>
          <w:sz w:val="24"/>
          <w:szCs w:val="24"/>
        </w:rPr>
      </w:pPr>
    </w:p>
    <w:p w:rsidR="003526CF" w:rsidRPr="00927C02" w:rsidRDefault="00927C02">
      <w:pPr>
        <w:ind w:left="567"/>
        <w:rPr>
          <w:sz w:val="24"/>
          <w:szCs w:val="24"/>
        </w:rPr>
      </w:pPr>
      <w:r w:rsidRPr="00927C02">
        <w:rPr>
          <w:rFonts w:eastAsia="Times New Roman"/>
          <w:sz w:val="24"/>
          <w:szCs w:val="24"/>
        </w:rPr>
        <w:t>Планетарная модель атома</w:t>
      </w:r>
      <w:r w:rsidRPr="00927C02">
        <w:rPr>
          <w:rFonts w:eastAsia="Times New Roman"/>
          <w:i/>
          <w:iCs/>
          <w:sz w:val="24"/>
          <w:szCs w:val="24"/>
        </w:rPr>
        <w:t>.</w:t>
      </w:r>
      <w:r w:rsidRPr="00927C02">
        <w:rPr>
          <w:rFonts w:eastAsia="Times New Roman"/>
          <w:sz w:val="24"/>
          <w:szCs w:val="24"/>
        </w:rPr>
        <w:t xml:space="preserve"> Квантовые постулаты Бора. Лазеры.</w:t>
      </w:r>
    </w:p>
    <w:p w:rsidR="003526CF" w:rsidRPr="00927C02" w:rsidRDefault="00927C02">
      <w:pPr>
        <w:ind w:left="567"/>
        <w:rPr>
          <w:sz w:val="24"/>
          <w:szCs w:val="24"/>
        </w:rPr>
      </w:pPr>
      <w:r w:rsidRPr="00927C02">
        <w:rPr>
          <w:rFonts w:eastAsia="Times New Roman"/>
          <w:i/>
          <w:iCs/>
          <w:sz w:val="24"/>
          <w:szCs w:val="24"/>
        </w:rPr>
        <w:t xml:space="preserve">Модели строения атомного ядра. </w:t>
      </w:r>
      <w:r w:rsidRPr="00927C02">
        <w:rPr>
          <w:rFonts w:eastAsia="Times New Roman"/>
          <w:sz w:val="24"/>
          <w:szCs w:val="24"/>
        </w:rPr>
        <w:t>Ядерные силы.</w:t>
      </w:r>
      <w:r w:rsidRPr="00927C02">
        <w:rPr>
          <w:rFonts w:eastAsia="Times New Roman"/>
          <w:i/>
          <w:iCs/>
          <w:sz w:val="24"/>
          <w:szCs w:val="24"/>
        </w:rPr>
        <w:t xml:space="preserve"> </w:t>
      </w:r>
      <w:r w:rsidRPr="00927C02">
        <w:rPr>
          <w:rFonts w:eastAsia="Times New Roman"/>
          <w:sz w:val="24"/>
          <w:szCs w:val="24"/>
        </w:rPr>
        <w:t>Дефект массы и энергия связи ядра.</w:t>
      </w:r>
    </w:p>
    <w:p w:rsidR="003526CF" w:rsidRPr="00927C02" w:rsidRDefault="00927C02">
      <w:pPr>
        <w:ind w:left="7"/>
        <w:rPr>
          <w:sz w:val="24"/>
          <w:szCs w:val="24"/>
        </w:rPr>
      </w:pPr>
      <w:r w:rsidRPr="00927C02">
        <w:rPr>
          <w:rFonts w:eastAsia="Times New Roman"/>
          <w:sz w:val="24"/>
          <w:szCs w:val="24"/>
        </w:rPr>
        <w:t xml:space="preserve">Ядерная энергетика. Влияние ионизирующей радиации на живые организмы. </w:t>
      </w:r>
      <w:r w:rsidRPr="00927C02">
        <w:rPr>
          <w:rFonts w:eastAsia="Times New Roman"/>
          <w:i/>
          <w:iCs/>
          <w:sz w:val="24"/>
          <w:szCs w:val="24"/>
        </w:rPr>
        <w:t>Доза излучения.</w:t>
      </w:r>
    </w:p>
    <w:p w:rsidR="003526CF" w:rsidRPr="00927C02" w:rsidRDefault="00927C02">
      <w:pPr>
        <w:ind w:left="7"/>
        <w:rPr>
          <w:sz w:val="24"/>
          <w:szCs w:val="24"/>
        </w:rPr>
      </w:pPr>
      <w:r w:rsidRPr="00927C02">
        <w:rPr>
          <w:rFonts w:eastAsia="Times New Roman"/>
          <w:i/>
          <w:iCs/>
          <w:sz w:val="24"/>
          <w:szCs w:val="24"/>
        </w:rPr>
        <w:t>Закон  радиоактивного  распада  и  его  статистический  характер.  Элементарные  частицы.</w:t>
      </w:r>
    </w:p>
    <w:p w:rsidR="003526CF" w:rsidRPr="00927C02" w:rsidRDefault="00927C02">
      <w:pPr>
        <w:ind w:left="7"/>
        <w:rPr>
          <w:sz w:val="24"/>
          <w:szCs w:val="24"/>
        </w:rPr>
      </w:pPr>
      <w:r w:rsidRPr="00927C02">
        <w:rPr>
          <w:rFonts w:eastAsia="Times New Roman"/>
          <w:i/>
          <w:iCs/>
          <w:sz w:val="24"/>
          <w:szCs w:val="24"/>
        </w:rPr>
        <w:t>Фундаментальные взаимодействия.</w:t>
      </w:r>
    </w:p>
    <w:p w:rsidR="003526CF" w:rsidRPr="00927C02" w:rsidRDefault="003526CF">
      <w:pPr>
        <w:spacing w:line="12" w:lineRule="exact"/>
        <w:rPr>
          <w:sz w:val="24"/>
          <w:szCs w:val="24"/>
        </w:rPr>
      </w:pPr>
    </w:p>
    <w:p w:rsidR="003526CF" w:rsidRPr="00927C02" w:rsidRDefault="00927C02">
      <w:pPr>
        <w:spacing w:line="237" w:lineRule="auto"/>
        <w:ind w:left="287" w:right="480" w:firstLine="566"/>
        <w:rPr>
          <w:sz w:val="24"/>
          <w:szCs w:val="24"/>
        </w:rPr>
      </w:pPr>
      <w:r w:rsidRPr="00927C02">
        <w:rPr>
          <w:rFonts w:eastAsia="Times New Roman"/>
          <w:sz w:val="24"/>
          <w:szCs w:val="24"/>
        </w:rPr>
        <w:t xml:space="preserve">Солнечная система. Звезды и источники их энергии. </w:t>
      </w:r>
      <w:r w:rsidRPr="00927C02">
        <w:rPr>
          <w:rFonts w:eastAsia="Times New Roman"/>
          <w:i/>
          <w:iCs/>
          <w:sz w:val="24"/>
          <w:szCs w:val="24"/>
        </w:rPr>
        <w:t>Современные представления о</w:t>
      </w:r>
      <w:r w:rsidRPr="00927C02">
        <w:rPr>
          <w:rFonts w:eastAsia="Times New Roman"/>
          <w:sz w:val="24"/>
          <w:szCs w:val="24"/>
        </w:rPr>
        <w:t xml:space="preserve"> </w:t>
      </w:r>
      <w:r w:rsidRPr="00927C02">
        <w:rPr>
          <w:rFonts w:eastAsia="Times New Roman"/>
          <w:i/>
          <w:iCs/>
          <w:sz w:val="24"/>
          <w:szCs w:val="24"/>
        </w:rPr>
        <w:t>происхождении и эволюции Солнца и звезд</w:t>
      </w:r>
      <w:r w:rsidRPr="00927C02">
        <w:rPr>
          <w:rFonts w:eastAsia="Times New Roman"/>
          <w:sz w:val="24"/>
          <w:szCs w:val="24"/>
        </w:rPr>
        <w:t>.</w:t>
      </w:r>
      <w:r w:rsidRPr="00927C02">
        <w:rPr>
          <w:rFonts w:eastAsia="Times New Roman"/>
          <w:i/>
          <w:iCs/>
          <w:sz w:val="24"/>
          <w:szCs w:val="24"/>
        </w:rPr>
        <w:t xml:space="preserve"> </w:t>
      </w:r>
      <w:r w:rsidRPr="00927C02">
        <w:rPr>
          <w:rFonts w:eastAsia="Times New Roman"/>
          <w:sz w:val="24"/>
          <w:szCs w:val="24"/>
        </w:rPr>
        <w:t>Галактика</w:t>
      </w:r>
      <w:r w:rsidRPr="00927C02">
        <w:rPr>
          <w:rFonts w:eastAsia="Times New Roman"/>
          <w:i/>
          <w:iCs/>
          <w:sz w:val="24"/>
          <w:szCs w:val="24"/>
        </w:rPr>
        <w:t xml:space="preserve">. </w:t>
      </w:r>
      <w:r w:rsidRPr="00927C02">
        <w:rPr>
          <w:rFonts w:eastAsia="Times New Roman"/>
          <w:sz w:val="24"/>
          <w:szCs w:val="24"/>
        </w:rPr>
        <w:t>Пространственные масштабы</w:t>
      </w:r>
      <w:r w:rsidRPr="00927C02">
        <w:rPr>
          <w:rFonts w:eastAsia="Times New Roman"/>
          <w:i/>
          <w:iCs/>
          <w:sz w:val="24"/>
          <w:szCs w:val="24"/>
        </w:rPr>
        <w:t xml:space="preserve"> </w:t>
      </w:r>
      <w:r w:rsidRPr="00927C02">
        <w:rPr>
          <w:rFonts w:eastAsia="Times New Roman"/>
          <w:sz w:val="24"/>
          <w:szCs w:val="24"/>
        </w:rPr>
        <w:t xml:space="preserve">наблюдаемой Вселенной. </w:t>
      </w:r>
      <w:r w:rsidRPr="00927C02">
        <w:rPr>
          <w:rFonts w:eastAsia="Times New Roman"/>
          <w:i/>
          <w:iCs/>
          <w:sz w:val="24"/>
          <w:szCs w:val="24"/>
        </w:rPr>
        <w:t>Применимость законов физики для объяснения природы</w:t>
      </w:r>
      <w:r w:rsidRPr="00927C02">
        <w:rPr>
          <w:rFonts w:eastAsia="Times New Roman"/>
          <w:sz w:val="24"/>
          <w:szCs w:val="24"/>
        </w:rPr>
        <w:t xml:space="preserve"> </w:t>
      </w:r>
      <w:r w:rsidRPr="00927C02">
        <w:rPr>
          <w:rFonts w:eastAsia="Times New Roman"/>
          <w:i/>
          <w:iCs/>
          <w:sz w:val="24"/>
          <w:szCs w:val="24"/>
        </w:rPr>
        <w:t>космических объектов.</w:t>
      </w:r>
    </w:p>
    <w:p w:rsidR="003526CF" w:rsidRPr="00927C02" w:rsidRDefault="003526CF">
      <w:pPr>
        <w:spacing w:line="2" w:lineRule="exact"/>
        <w:rPr>
          <w:sz w:val="24"/>
          <w:szCs w:val="24"/>
        </w:rPr>
      </w:pPr>
    </w:p>
    <w:p w:rsidR="003526CF" w:rsidRPr="00927C02" w:rsidRDefault="00927C02">
      <w:pPr>
        <w:ind w:left="567"/>
        <w:rPr>
          <w:sz w:val="24"/>
          <w:szCs w:val="24"/>
        </w:rPr>
      </w:pPr>
      <w:r w:rsidRPr="00927C02">
        <w:rPr>
          <w:rFonts w:eastAsia="Times New Roman"/>
          <w:b/>
          <w:bCs/>
          <w:sz w:val="24"/>
          <w:szCs w:val="24"/>
        </w:rPr>
        <w:t xml:space="preserve">Наблюдение и описание </w:t>
      </w:r>
      <w:r w:rsidRPr="00927C02">
        <w:rPr>
          <w:rFonts w:eastAsia="Times New Roman"/>
          <w:sz w:val="24"/>
          <w:szCs w:val="24"/>
        </w:rPr>
        <w:t>движения небесных тел.</w:t>
      </w:r>
    </w:p>
    <w:p w:rsidR="003526CF" w:rsidRPr="00927C02" w:rsidRDefault="003526CF">
      <w:pPr>
        <w:spacing w:line="12"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b/>
          <w:bCs/>
          <w:sz w:val="24"/>
          <w:szCs w:val="24"/>
        </w:rPr>
        <w:t xml:space="preserve">Проведение исследований </w:t>
      </w:r>
      <w:r w:rsidRPr="00927C02">
        <w:rPr>
          <w:rFonts w:eastAsia="Times New Roman"/>
          <w:sz w:val="24"/>
          <w:szCs w:val="24"/>
        </w:rPr>
        <w:t>процессов излучения и поглощения света,</w:t>
      </w:r>
      <w:r w:rsidRPr="00927C02">
        <w:rPr>
          <w:rFonts w:eastAsia="Times New Roman"/>
          <w:b/>
          <w:bCs/>
          <w:sz w:val="24"/>
          <w:szCs w:val="24"/>
        </w:rPr>
        <w:t xml:space="preserve"> </w:t>
      </w:r>
      <w:r w:rsidRPr="00927C02">
        <w:rPr>
          <w:rFonts w:eastAsia="Times New Roman"/>
          <w:sz w:val="24"/>
          <w:szCs w:val="24"/>
        </w:rPr>
        <w:t>явления</w:t>
      </w:r>
      <w:r w:rsidRPr="00927C02">
        <w:rPr>
          <w:rFonts w:eastAsia="Times New Roman"/>
          <w:b/>
          <w:bCs/>
          <w:sz w:val="24"/>
          <w:szCs w:val="24"/>
        </w:rPr>
        <w:t xml:space="preserve"> </w:t>
      </w:r>
      <w:r w:rsidRPr="00927C02">
        <w:rPr>
          <w:rFonts w:eastAsia="Times New Roman"/>
          <w:sz w:val="24"/>
          <w:szCs w:val="24"/>
        </w:rPr>
        <w:t>фотоэффекта и устройств, работающих на его основе, радиоактивного распада, работы лазера, дозиметров.</w:t>
      </w:r>
    </w:p>
    <w:p w:rsidR="003526CF" w:rsidRPr="00927C02" w:rsidRDefault="003526CF">
      <w:pPr>
        <w:spacing w:line="200" w:lineRule="exact"/>
        <w:rPr>
          <w:sz w:val="24"/>
          <w:szCs w:val="24"/>
        </w:rPr>
      </w:pPr>
    </w:p>
    <w:p w:rsidR="003526CF" w:rsidRPr="00927C02" w:rsidRDefault="003526CF">
      <w:pPr>
        <w:spacing w:line="359"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ТРЕБОВАНИЯ К УРОВНЮ</w:t>
      </w:r>
    </w:p>
    <w:p w:rsidR="003526CF" w:rsidRPr="00927C02" w:rsidRDefault="00927C02">
      <w:pPr>
        <w:ind w:right="-6"/>
        <w:jc w:val="center"/>
        <w:rPr>
          <w:sz w:val="24"/>
          <w:szCs w:val="24"/>
        </w:rPr>
      </w:pPr>
      <w:r w:rsidRPr="00927C02">
        <w:rPr>
          <w:rFonts w:eastAsia="Times New Roman"/>
          <w:b/>
          <w:bCs/>
          <w:sz w:val="24"/>
          <w:szCs w:val="24"/>
        </w:rPr>
        <w:t>ПОДГОТОВКИ ВЫПУСКНИКОВ</w:t>
      </w:r>
    </w:p>
    <w:p w:rsidR="003526CF" w:rsidRPr="00927C02" w:rsidRDefault="003526CF">
      <w:pPr>
        <w:spacing w:line="12" w:lineRule="exact"/>
        <w:rPr>
          <w:sz w:val="24"/>
          <w:szCs w:val="24"/>
        </w:rPr>
      </w:pPr>
    </w:p>
    <w:p w:rsidR="003526CF" w:rsidRPr="00927C02" w:rsidRDefault="00927C02">
      <w:pPr>
        <w:spacing w:line="234" w:lineRule="auto"/>
        <w:ind w:left="567" w:right="2380"/>
        <w:rPr>
          <w:sz w:val="24"/>
          <w:szCs w:val="24"/>
        </w:rPr>
      </w:pPr>
      <w:r w:rsidRPr="00927C02">
        <w:rPr>
          <w:rFonts w:eastAsia="Times New Roman"/>
          <w:b/>
          <w:bCs/>
          <w:i/>
          <w:iCs/>
          <w:sz w:val="24"/>
          <w:szCs w:val="24"/>
        </w:rPr>
        <w:t xml:space="preserve">В результате изучения физики на базовом уровне ученик должен </w:t>
      </w:r>
      <w:r w:rsidRPr="00927C02">
        <w:rPr>
          <w:rFonts w:eastAsia="Times New Roman"/>
          <w:b/>
          <w:bCs/>
          <w:sz w:val="24"/>
          <w:szCs w:val="24"/>
        </w:rPr>
        <w:t>знать/понимать</w:t>
      </w:r>
    </w:p>
    <w:p w:rsidR="003526CF" w:rsidRPr="00927C02" w:rsidRDefault="003526CF">
      <w:pPr>
        <w:spacing w:line="9" w:lineRule="exact"/>
        <w:rPr>
          <w:sz w:val="24"/>
          <w:szCs w:val="24"/>
        </w:rPr>
      </w:pPr>
    </w:p>
    <w:p w:rsidR="003526CF" w:rsidRPr="00927C02" w:rsidRDefault="00927C02" w:rsidP="00F942DD">
      <w:pPr>
        <w:numPr>
          <w:ilvl w:val="0"/>
          <w:numId w:val="82"/>
        </w:numPr>
        <w:tabs>
          <w:tab w:val="left" w:pos="567"/>
        </w:tabs>
        <w:spacing w:line="236" w:lineRule="auto"/>
        <w:ind w:left="567" w:hanging="567"/>
        <w:jc w:val="both"/>
        <w:rPr>
          <w:rFonts w:eastAsia="Symbol"/>
          <w:sz w:val="24"/>
          <w:szCs w:val="24"/>
        </w:rPr>
      </w:pPr>
      <w:proofErr w:type="gramStart"/>
      <w:r w:rsidRPr="00927C02">
        <w:rPr>
          <w:rFonts w:eastAsia="Times New Roman"/>
          <w:b/>
          <w:bCs/>
          <w:i/>
          <w:iCs/>
          <w:sz w:val="24"/>
          <w:szCs w:val="24"/>
        </w:rPr>
        <w:t xml:space="preserve">смысл понятий: </w:t>
      </w:r>
      <w:r w:rsidRPr="00927C02">
        <w:rPr>
          <w:rFonts w:eastAsia="Times New Roman"/>
          <w:sz w:val="24"/>
          <w:szCs w:val="24"/>
        </w:rPr>
        <w:t>физическое явление,</w:t>
      </w:r>
      <w:r w:rsidRPr="00927C02">
        <w:rPr>
          <w:rFonts w:eastAsia="Times New Roman"/>
          <w:b/>
          <w:bCs/>
          <w:i/>
          <w:iCs/>
          <w:sz w:val="24"/>
          <w:szCs w:val="24"/>
        </w:rPr>
        <w:t xml:space="preserve"> </w:t>
      </w:r>
      <w:r w:rsidRPr="00927C02">
        <w:rPr>
          <w:rFonts w:eastAsia="Times New Roman"/>
          <w:sz w:val="24"/>
          <w:szCs w:val="24"/>
        </w:rPr>
        <w:t>гипотеза,</w:t>
      </w:r>
      <w:r w:rsidRPr="00927C02">
        <w:rPr>
          <w:rFonts w:eastAsia="Times New Roman"/>
          <w:b/>
          <w:bCs/>
          <w:i/>
          <w:iCs/>
          <w:sz w:val="24"/>
          <w:szCs w:val="24"/>
        </w:rPr>
        <w:t xml:space="preserve"> </w:t>
      </w:r>
      <w:r w:rsidRPr="00927C02">
        <w:rPr>
          <w:rFonts w:eastAsia="Times New Roman"/>
          <w:sz w:val="24"/>
          <w:szCs w:val="24"/>
        </w:rPr>
        <w:t>закон,</w:t>
      </w:r>
      <w:r w:rsidRPr="00927C02">
        <w:rPr>
          <w:rFonts w:eastAsia="Times New Roman"/>
          <w:b/>
          <w:bCs/>
          <w:i/>
          <w:iCs/>
          <w:sz w:val="24"/>
          <w:szCs w:val="24"/>
        </w:rPr>
        <w:t xml:space="preserve"> </w:t>
      </w:r>
      <w:r w:rsidRPr="00927C02">
        <w:rPr>
          <w:rFonts w:eastAsia="Times New Roman"/>
          <w:sz w:val="24"/>
          <w:szCs w:val="24"/>
        </w:rPr>
        <w:t>теория,</w:t>
      </w:r>
      <w:r w:rsidRPr="00927C02">
        <w:rPr>
          <w:rFonts w:eastAsia="Times New Roman"/>
          <w:b/>
          <w:bCs/>
          <w:i/>
          <w:iCs/>
          <w:sz w:val="24"/>
          <w:szCs w:val="24"/>
        </w:rPr>
        <w:t xml:space="preserve"> </w:t>
      </w:r>
      <w:r w:rsidRPr="00927C02">
        <w:rPr>
          <w:rFonts w:eastAsia="Times New Roman"/>
          <w:sz w:val="24"/>
          <w:szCs w:val="24"/>
        </w:rPr>
        <w:t>вещество,</w:t>
      </w:r>
      <w:r w:rsidRPr="00927C02">
        <w:rPr>
          <w:rFonts w:eastAsia="Times New Roman"/>
          <w:b/>
          <w:bCs/>
          <w:i/>
          <w:iCs/>
          <w:sz w:val="24"/>
          <w:szCs w:val="24"/>
        </w:rPr>
        <w:t xml:space="preserve"> </w:t>
      </w:r>
      <w:r w:rsidRPr="00927C02">
        <w:rPr>
          <w:rFonts w:eastAsia="Times New Roman"/>
          <w:sz w:val="24"/>
          <w:szCs w:val="24"/>
        </w:rPr>
        <w:t>взаимодействие,</w:t>
      </w:r>
      <w:r w:rsidRPr="00927C02">
        <w:rPr>
          <w:rFonts w:eastAsia="Times New Roman"/>
          <w:b/>
          <w:bCs/>
          <w:i/>
          <w:iCs/>
          <w:sz w:val="24"/>
          <w:szCs w:val="24"/>
        </w:rPr>
        <w:t xml:space="preserve"> </w:t>
      </w:r>
      <w:r w:rsidRPr="00927C02">
        <w:rPr>
          <w:rFonts w:eastAsia="Times New Roman"/>
          <w:sz w:val="24"/>
          <w:szCs w:val="24"/>
        </w:rPr>
        <w:t>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3526CF" w:rsidRPr="00927C02" w:rsidRDefault="003526CF">
      <w:pPr>
        <w:rPr>
          <w:sz w:val="24"/>
          <w:szCs w:val="24"/>
        </w:rPr>
        <w:sectPr w:rsidR="003526CF" w:rsidRPr="00927C02">
          <w:pgSz w:w="11900" w:h="16838"/>
          <w:pgMar w:top="285" w:right="846" w:bottom="0" w:left="1133" w:header="0" w:footer="0" w:gutter="0"/>
          <w:cols w:space="720" w:equalWidth="0">
            <w:col w:w="9927"/>
          </w:cols>
        </w:sectPr>
      </w:pPr>
    </w:p>
    <w:p w:rsidR="003526CF" w:rsidRPr="00927C02" w:rsidRDefault="003526CF">
      <w:pPr>
        <w:spacing w:line="6" w:lineRule="exact"/>
        <w:rPr>
          <w:sz w:val="24"/>
          <w:szCs w:val="24"/>
        </w:rPr>
      </w:pPr>
    </w:p>
    <w:p w:rsidR="003526CF" w:rsidRPr="00927C02" w:rsidRDefault="00927C02">
      <w:pPr>
        <w:ind w:left="7"/>
        <w:rPr>
          <w:sz w:val="24"/>
          <w:szCs w:val="24"/>
        </w:rPr>
      </w:pPr>
      <w:r w:rsidRPr="00927C02">
        <w:rPr>
          <w:rFonts w:eastAsia="Symbol"/>
          <w:sz w:val="24"/>
          <w:szCs w:val="24"/>
        </w:rPr>
        <w:t></w:t>
      </w:r>
    </w:p>
    <w:p w:rsidR="003526CF" w:rsidRPr="00927C02" w:rsidRDefault="00927C02">
      <w:pPr>
        <w:spacing w:line="20" w:lineRule="exact"/>
        <w:rPr>
          <w:sz w:val="24"/>
          <w:szCs w:val="24"/>
        </w:rPr>
      </w:pPr>
      <w:r w:rsidRPr="00927C02">
        <w:rPr>
          <w:sz w:val="24"/>
          <w:szCs w:val="24"/>
        </w:rPr>
        <w:br w:type="column"/>
      </w:r>
    </w:p>
    <w:p w:rsidR="008272F2" w:rsidRDefault="00927C02">
      <w:pPr>
        <w:spacing w:line="237" w:lineRule="auto"/>
        <w:rPr>
          <w:rFonts w:eastAsia="Times New Roman"/>
          <w:sz w:val="24"/>
          <w:szCs w:val="24"/>
        </w:rPr>
      </w:pPr>
      <w:proofErr w:type="gramStart"/>
      <w:r w:rsidRPr="00927C02">
        <w:rPr>
          <w:rFonts w:eastAsia="Times New Roman"/>
          <w:b/>
          <w:bCs/>
          <w:i/>
          <w:iCs/>
          <w:sz w:val="24"/>
          <w:szCs w:val="24"/>
        </w:rPr>
        <w:t xml:space="preserve">смысл физических величин: </w:t>
      </w:r>
      <w:r w:rsidRPr="00927C02">
        <w:rPr>
          <w:rFonts w:eastAsia="Times New Roman"/>
          <w:sz w:val="24"/>
          <w:szCs w:val="24"/>
        </w:rPr>
        <w:t>скорость,</w:t>
      </w:r>
      <w:r w:rsidRPr="00927C02">
        <w:rPr>
          <w:rFonts w:eastAsia="Times New Roman"/>
          <w:b/>
          <w:bCs/>
          <w:i/>
          <w:iCs/>
          <w:sz w:val="24"/>
          <w:szCs w:val="24"/>
        </w:rPr>
        <w:t xml:space="preserve"> </w:t>
      </w:r>
      <w:r w:rsidRPr="00927C02">
        <w:rPr>
          <w:rFonts w:eastAsia="Times New Roman"/>
          <w:sz w:val="24"/>
          <w:szCs w:val="24"/>
        </w:rPr>
        <w:t>ускорение,</w:t>
      </w:r>
      <w:r w:rsidRPr="00927C02">
        <w:rPr>
          <w:rFonts w:eastAsia="Times New Roman"/>
          <w:b/>
          <w:bCs/>
          <w:i/>
          <w:iCs/>
          <w:sz w:val="24"/>
          <w:szCs w:val="24"/>
        </w:rPr>
        <w:t xml:space="preserve"> </w:t>
      </w:r>
      <w:r w:rsidRPr="00927C02">
        <w:rPr>
          <w:rFonts w:eastAsia="Times New Roman"/>
          <w:sz w:val="24"/>
          <w:szCs w:val="24"/>
        </w:rPr>
        <w:t>масса,</w:t>
      </w:r>
      <w:r w:rsidRPr="00927C02">
        <w:rPr>
          <w:rFonts w:eastAsia="Times New Roman"/>
          <w:b/>
          <w:bCs/>
          <w:i/>
          <w:iCs/>
          <w:sz w:val="24"/>
          <w:szCs w:val="24"/>
        </w:rPr>
        <w:t xml:space="preserve"> </w:t>
      </w:r>
      <w:r w:rsidRPr="00927C02">
        <w:rPr>
          <w:rFonts w:eastAsia="Times New Roman"/>
          <w:sz w:val="24"/>
          <w:szCs w:val="24"/>
        </w:rPr>
        <w:t>сила,</w:t>
      </w:r>
      <w:r w:rsidRPr="00927C02">
        <w:rPr>
          <w:rFonts w:eastAsia="Times New Roman"/>
          <w:b/>
          <w:bCs/>
          <w:i/>
          <w:iCs/>
          <w:sz w:val="24"/>
          <w:szCs w:val="24"/>
        </w:rPr>
        <w:t xml:space="preserve"> </w:t>
      </w:r>
      <w:r w:rsidRPr="00927C02">
        <w:rPr>
          <w:rFonts w:eastAsia="Times New Roman"/>
          <w:sz w:val="24"/>
          <w:szCs w:val="24"/>
        </w:rPr>
        <w:t>импульс,</w:t>
      </w:r>
      <w:r w:rsidRPr="00927C02">
        <w:rPr>
          <w:rFonts w:eastAsia="Times New Roman"/>
          <w:b/>
          <w:bCs/>
          <w:i/>
          <w:iCs/>
          <w:sz w:val="24"/>
          <w:szCs w:val="24"/>
        </w:rPr>
        <w:t xml:space="preserve"> </w:t>
      </w:r>
      <w:r w:rsidRPr="00927C02">
        <w:rPr>
          <w:rFonts w:eastAsia="Times New Roman"/>
          <w:sz w:val="24"/>
          <w:szCs w:val="24"/>
        </w:rPr>
        <w:t>работа,</w:t>
      </w:r>
      <w:r w:rsidRPr="00927C02">
        <w:rPr>
          <w:rFonts w:eastAsia="Times New Roman"/>
          <w:b/>
          <w:bCs/>
          <w:i/>
          <w:iCs/>
          <w:sz w:val="24"/>
          <w:szCs w:val="24"/>
        </w:rPr>
        <w:t xml:space="preserve"> </w:t>
      </w:r>
      <w:r w:rsidRPr="00927C02">
        <w:rPr>
          <w:rFonts w:eastAsia="Times New Roman"/>
          <w:sz w:val="24"/>
          <w:szCs w:val="24"/>
        </w:rPr>
        <w:t>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8272F2" w:rsidRPr="00927C02" w:rsidRDefault="008272F2" w:rsidP="00F942DD">
      <w:pPr>
        <w:numPr>
          <w:ilvl w:val="0"/>
          <w:numId w:val="83"/>
        </w:numPr>
        <w:tabs>
          <w:tab w:val="left" w:pos="567"/>
        </w:tabs>
        <w:spacing w:line="236" w:lineRule="auto"/>
        <w:ind w:left="567" w:hanging="567"/>
        <w:jc w:val="both"/>
        <w:rPr>
          <w:rFonts w:eastAsia="Symbol"/>
          <w:sz w:val="24"/>
          <w:szCs w:val="24"/>
        </w:rPr>
      </w:pPr>
      <w:r w:rsidRPr="00927C02">
        <w:rPr>
          <w:rFonts w:eastAsia="Times New Roman"/>
          <w:b/>
          <w:bCs/>
          <w:i/>
          <w:iCs/>
          <w:sz w:val="24"/>
          <w:szCs w:val="24"/>
        </w:rPr>
        <w:t xml:space="preserve">смысл физических законов </w:t>
      </w:r>
      <w:r w:rsidRPr="00927C02">
        <w:rPr>
          <w:rFonts w:eastAsia="Times New Roman"/>
          <w:sz w:val="24"/>
          <w:szCs w:val="24"/>
        </w:rPr>
        <w:t>классической механики,</w:t>
      </w:r>
      <w:r w:rsidRPr="00927C02">
        <w:rPr>
          <w:rFonts w:eastAsia="Times New Roman"/>
          <w:b/>
          <w:bCs/>
          <w:i/>
          <w:iCs/>
          <w:sz w:val="24"/>
          <w:szCs w:val="24"/>
        </w:rPr>
        <w:t xml:space="preserve"> </w:t>
      </w:r>
      <w:r w:rsidRPr="00927C02">
        <w:rPr>
          <w:rFonts w:eastAsia="Times New Roman"/>
          <w:sz w:val="24"/>
          <w:szCs w:val="24"/>
        </w:rPr>
        <w:t>всемирного тяготения,</w:t>
      </w:r>
      <w:r w:rsidRPr="00927C02">
        <w:rPr>
          <w:rFonts w:eastAsia="Times New Roman"/>
          <w:b/>
          <w:bCs/>
          <w:i/>
          <w:iCs/>
          <w:sz w:val="24"/>
          <w:szCs w:val="24"/>
        </w:rPr>
        <w:t xml:space="preserve"> </w:t>
      </w:r>
      <w:r w:rsidRPr="00927C02">
        <w:rPr>
          <w:rFonts w:eastAsia="Times New Roman"/>
          <w:sz w:val="24"/>
          <w:szCs w:val="24"/>
        </w:rPr>
        <w:t>сохранения</w:t>
      </w:r>
      <w:r w:rsidRPr="00927C02">
        <w:rPr>
          <w:rFonts w:eastAsia="Times New Roman"/>
          <w:b/>
          <w:bCs/>
          <w:i/>
          <w:iCs/>
          <w:sz w:val="24"/>
          <w:szCs w:val="24"/>
        </w:rPr>
        <w:t xml:space="preserve"> </w:t>
      </w:r>
      <w:r w:rsidRPr="00927C02">
        <w:rPr>
          <w:rFonts w:eastAsia="Times New Roman"/>
          <w:sz w:val="24"/>
          <w:szCs w:val="24"/>
        </w:rPr>
        <w:t>энергии, импульса и электрического заряда, термодинамики, электромагнитной индукции, фотоэффекта;</w:t>
      </w:r>
    </w:p>
    <w:p w:rsidR="008272F2" w:rsidRPr="00927C02" w:rsidRDefault="008272F2" w:rsidP="008272F2">
      <w:pPr>
        <w:spacing w:line="13" w:lineRule="exact"/>
        <w:rPr>
          <w:rFonts w:eastAsia="Symbol"/>
          <w:sz w:val="24"/>
          <w:szCs w:val="24"/>
        </w:rPr>
      </w:pPr>
    </w:p>
    <w:p w:rsidR="008272F2" w:rsidRPr="00927C02" w:rsidRDefault="008272F2" w:rsidP="00F942DD">
      <w:pPr>
        <w:numPr>
          <w:ilvl w:val="0"/>
          <w:numId w:val="83"/>
        </w:numPr>
        <w:tabs>
          <w:tab w:val="left" w:pos="567"/>
        </w:tabs>
        <w:spacing w:line="234" w:lineRule="auto"/>
        <w:ind w:left="567" w:hanging="567"/>
        <w:rPr>
          <w:rFonts w:eastAsia="Symbol"/>
          <w:sz w:val="24"/>
          <w:szCs w:val="24"/>
        </w:rPr>
      </w:pPr>
      <w:r w:rsidRPr="00927C02">
        <w:rPr>
          <w:rFonts w:eastAsia="Times New Roman"/>
          <w:b/>
          <w:bCs/>
          <w:i/>
          <w:iCs/>
          <w:sz w:val="24"/>
          <w:szCs w:val="24"/>
        </w:rPr>
        <w:t>вклад российских и зарубежных ученых</w:t>
      </w:r>
      <w:r w:rsidRPr="00927C02">
        <w:rPr>
          <w:rFonts w:eastAsia="Times New Roman"/>
          <w:sz w:val="24"/>
          <w:szCs w:val="24"/>
        </w:rPr>
        <w:t>,</w:t>
      </w:r>
      <w:r w:rsidRPr="00927C02">
        <w:rPr>
          <w:rFonts w:eastAsia="Times New Roman"/>
          <w:b/>
          <w:bCs/>
          <w:i/>
          <w:iCs/>
          <w:sz w:val="24"/>
          <w:szCs w:val="24"/>
        </w:rPr>
        <w:t xml:space="preserve"> </w:t>
      </w:r>
      <w:r w:rsidRPr="00927C02">
        <w:rPr>
          <w:rFonts w:eastAsia="Times New Roman"/>
          <w:sz w:val="24"/>
          <w:szCs w:val="24"/>
        </w:rPr>
        <w:t>оказавших наибольшее влияние на развитие</w:t>
      </w:r>
      <w:r w:rsidRPr="00927C02">
        <w:rPr>
          <w:rFonts w:eastAsia="Times New Roman"/>
          <w:b/>
          <w:bCs/>
          <w:i/>
          <w:iCs/>
          <w:sz w:val="24"/>
          <w:szCs w:val="24"/>
        </w:rPr>
        <w:t xml:space="preserve"> </w:t>
      </w:r>
      <w:r w:rsidRPr="00927C02">
        <w:rPr>
          <w:rFonts w:eastAsia="Times New Roman"/>
          <w:sz w:val="24"/>
          <w:szCs w:val="24"/>
        </w:rPr>
        <w:t>физики;</w:t>
      </w:r>
    </w:p>
    <w:p w:rsidR="008272F2" w:rsidRPr="00927C02" w:rsidRDefault="008272F2" w:rsidP="008272F2">
      <w:pPr>
        <w:spacing w:line="6" w:lineRule="exact"/>
        <w:rPr>
          <w:rFonts w:eastAsia="Symbol"/>
          <w:sz w:val="24"/>
          <w:szCs w:val="24"/>
        </w:rPr>
      </w:pPr>
    </w:p>
    <w:p w:rsidR="008272F2" w:rsidRPr="00927C02" w:rsidRDefault="008272F2" w:rsidP="008272F2">
      <w:pPr>
        <w:ind w:left="567"/>
        <w:rPr>
          <w:rFonts w:eastAsia="Symbol"/>
          <w:sz w:val="24"/>
          <w:szCs w:val="24"/>
        </w:rPr>
      </w:pPr>
      <w:r w:rsidRPr="00927C02">
        <w:rPr>
          <w:rFonts w:eastAsia="Times New Roman"/>
          <w:b/>
          <w:bCs/>
          <w:sz w:val="24"/>
          <w:szCs w:val="24"/>
        </w:rPr>
        <w:t>уметь</w:t>
      </w:r>
    </w:p>
    <w:p w:rsidR="008272F2" w:rsidRPr="00927C02" w:rsidRDefault="008272F2" w:rsidP="008272F2">
      <w:pPr>
        <w:spacing w:line="7" w:lineRule="exact"/>
        <w:rPr>
          <w:rFonts w:eastAsia="Symbol"/>
          <w:sz w:val="24"/>
          <w:szCs w:val="24"/>
        </w:rPr>
      </w:pPr>
    </w:p>
    <w:p w:rsidR="008272F2" w:rsidRPr="00927C02" w:rsidRDefault="008272F2" w:rsidP="00F942DD">
      <w:pPr>
        <w:numPr>
          <w:ilvl w:val="0"/>
          <w:numId w:val="83"/>
        </w:numPr>
        <w:tabs>
          <w:tab w:val="left" w:pos="567"/>
        </w:tabs>
        <w:spacing w:line="237" w:lineRule="auto"/>
        <w:ind w:left="567" w:hanging="567"/>
        <w:jc w:val="both"/>
        <w:rPr>
          <w:rFonts w:eastAsia="Symbol"/>
          <w:sz w:val="24"/>
          <w:szCs w:val="24"/>
        </w:rPr>
      </w:pPr>
      <w:r w:rsidRPr="00927C02">
        <w:rPr>
          <w:rFonts w:eastAsia="Times New Roman"/>
          <w:b/>
          <w:bCs/>
          <w:i/>
          <w:iCs/>
          <w:sz w:val="24"/>
          <w:szCs w:val="24"/>
        </w:rPr>
        <w:t xml:space="preserve">описывать и объяснять физические явления и свойства тел: </w:t>
      </w:r>
      <w:r w:rsidRPr="00927C02">
        <w:rPr>
          <w:rFonts w:eastAsia="Times New Roman"/>
          <w:sz w:val="24"/>
          <w:szCs w:val="24"/>
        </w:rPr>
        <w:t>движение небесных тел и</w:t>
      </w:r>
      <w:r w:rsidRPr="00927C02">
        <w:rPr>
          <w:rFonts w:eastAsia="Times New Roman"/>
          <w:b/>
          <w:bCs/>
          <w:i/>
          <w:iCs/>
          <w:sz w:val="24"/>
          <w:szCs w:val="24"/>
        </w:rPr>
        <w:t xml:space="preserve"> </w:t>
      </w:r>
      <w:r w:rsidRPr="00927C02">
        <w:rPr>
          <w:rFonts w:eastAsia="Times New Roman"/>
          <w:sz w:val="24"/>
          <w:szCs w:val="24"/>
        </w:rPr>
        <w:t>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8272F2" w:rsidRPr="00927C02" w:rsidRDefault="008272F2" w:rsidP="008272F2">
      <w:pPr>
        <w:spacing w:line="14" w:lineRule="exact"/>
        <w:rPr>
          <w:rFonts w:eastAsia="Symbol"/>
          <w:sz w:val="24"/>
          <w:szCs w:val="24"/>
        </w:rPr>
      </w:pPr>
    </w:p>
    <w:p w:rsidR="008272F2" w:rsidRPr="00927C02" w:rsidRDefault="008272F2" w:rsidP="00F942DD">
      <w:pPr>
        <w:numPr>
          <w:ilvl w:val="0"/>
          <w:numId w:val="83"/>
        </w:numPr>
        <w:tabs>
          <w:tab w:val="left" w:pos="567"/>
        </w:tabs>
        <w:spacing w:line="237" w:lineRule="auto"/>
        <w:ind w:left="567" w:hanging="567"/>
        <w:jc w:val="both"/>
        <w:rPr>
          <w:rFonts w:eastAsia="Symbol"/>
          <w:sz w:val="24"/>
          <w:szCs w:val="24"/>
        </w:rPr>
      </w:pPr>
      <w:r w:rsidRPr="00927C02">
        <w:rPr>
          <w:rFonts w:eastAsia="Times New Roman"/>
          <w:b/>
          <w:bCs/>
          <w:i/>
          <w:iCs/>
          <w:sz w:val="24"/>
          <w:szCs w:val="24"/>
        </w:rPr>
        <w:t xml:space="preserve">отличать </w:t>
      </w:r>
      <w:r w:rsidRPr="00927C02">
        <w:rPr>
          <w:rFonts w:eastAsia="Times New Roman"/>
          <w:sz w:val="24"/>
          <w:szCs w:val="24"/>
        </w:rPr>
        <w:t>гипотезы от научных теорий;</w:t>
      </w:r>
      <w:r w:rsidRPr="00927C02">
        <w:rPr>
          <w:rFonts w:eastAsia="Times New Roman"/>
          <w:b/>
          <w:bCs/>
          <w:i/>
          <w:iCs/>
          <w:sz w:val="24"/>
          <w:szCs w:val="24"/>
        </w:rPr>
        <w:t xml:space="preserve"> делать вывод</w:t>
      </w:r>
      <w:r w:rsidRPr="00927C02">
        <w:rPr>
          <w:rFonts w:eastAsia="Times New Roman"/>
          <w:b/>
          <w:bCs/>
          <w:sz w:val="24"/>
          <w:szCs w:val="24"/>
        </w:rPr>
        <w:t>ы</w:t>
      </w:r>
      <w:r w:rsidRPr="00927C02">
        <w:rPr>
          <w:rFonts w:eastAsia="Times New Roman"/>
          <w:b/>
          <w:bCs/>
          <w:i/>
          <w:iCs/>
          <w:sz w:val="24"/>
          <w:szCs w:val="24"/>
        </w:rPr>
        <w:t xml:space="preserve"> </w:t>
      </w:r>
      <w:r w:rsidRPr="00927C02">
        <w:rPr>
          <w:rFonts w:eastAsia="Times New Roman"/>
          <w:sz w:val="24"/>
          <w:szCs w:val="24"/>
        </w:rPr>
        <w:t>на основе экспериментальных</w:t>
      </w:r>
      <w:r w:rsidRPr="00927C02">
        <w:rPr>
          <w:rFonts w:eastAsia="Times New Roman"/>
          <w:b/>
          <w:bCs/>
          <w:i/>
          <w:iCs/>
          <w:sz w:val="24"/>
          <w:szCs w:val="24"/>
        </w:rPr>
        <w:t xml:space="preserve"> </w:t>
      </w:r>
      <w:r w:rsidRPr="00927C02">
        <w:rPr>
          <w:rFonts w:eastAsia="Times New Roman"/>
          <w:sz w:val="24"/>
          <w:szCs w:val="24"/>
        </w:rPr>
        <w:t xml:space="preserve">данных; </w:t>
      </w:r>
      <w:r w:rsidRPr="00927C02">
        <w:rPr>
          <w:rFonts w:eastAsia="Times New Roman"/>
          <w:b/>
          <w:bCs/>
          <w:i/>
          <w:iCs/>
          <w:sz w:val="24"/>
          <w:szCs w:val="24"/>
        </w:rPr>
        <w:t>приводить примеры,</w:t>
      </w:r>
      <w:r w:rsidRPr="00927C02">
        <w:rPr>
          <w:rFonts w:eastAsia="Times New Roman"/>
          <w:sz w:val="24"/>
          <w:szCs w:val="24"/>
        </w:rPr>
        <w:t xml:space="preserve">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8272F2" w:rsidRDefault="008272F2">
      <w:pPr>
        <w:spacing w:line="237" w:lineRule="auto"/>
        <w:rPr>
          <w:rFonts w:eastAsia="Times New Roman"/>
          <w:sz w:val="24"/>
          <w:szCs w:val="24"/>
        </w:rPr>
      </w:pPr>
    </w:p>
    <w:p w:rsidR="008272F2" w:rsidRDefault="008272F2">
      <w:pPr>
        <w:rPr>
          <w:sz w:val="24"/>
          <w:szCs w:val="24"/>
        </w:rPr>
      </w:pPr>
    </w:p>
    <w:p w:rsidR="008272F2" w:rsidRDefault="008272F2">
      <w:pPr>
        <w:rPr>
          <w:sz w:val="24"/>
          <w:szCs w:val="24"/>
        </w:rPr>
      </w:pPr>
    </w:p>
    <w:p w:rsidR="008272F2" w:rsidRDefault="008272F2">
      <w:pPr>
        <w:rPr>
          <w:sz w:val="24"/>
          <w:szCs w:val="24"/>
        </w:rPr>
      </w:pPr>
    </w:p>
    <w:p w:rsidR="008272F2" w:rsidRDefault="008272F2">
      <w:pPr>
        <w:rPr>
          <w:sz w:val="24"/>
          <w:szCs w:val="24"/>
        </w:rPr>
      </w:pPr>
    </w:p>
    <w:p w:rsidR="008272F2" w:rsidRDefault="008272F2">
      <w:pPr>
        <w:rPr>
          <w:sz w:val="24"/>
          <w:szCs w:val="24"/>
        </w:rPr>
      </w:pPr>
    </w:p>
    <w:p w:rsidR="008272F2" w:rsidRDefault="008272F2">
      <w:pPr>
        <w:rPr>
          <w:sz w:val="24"/>
          <w:szCs w:val="24"/>
        </w:rPr>
      </w:pPr>
    </w:p>
    <w:p w:rsidR="008272F2" w:rsidRDefault="008272F2">
      <w:pPr>
        <w:rPr>
          <w:sz w:val="24"/>
          <w:szCs w:val="24"/>
        </w:rPr>
      </w:pPr>
    </w:p>
    <w:p w:rsidR="008272F2" w:rsidRDefault="008272F2">
      <w:pPr>
        <w:rPr>
          <w:sz w:val="24"/>
          <w:szCs w:val="24"/>
        </w:rPr>
      </w:pPr>
    </w:p>
    <w:p w:rsidR="008272F2" w:rsidRPr="00927C02" w:rsidRDefault="008272F2">
      <w:pPr>
        <w:rPr>
          <w:sz w:val="24"/>
          <w:szCs w:val="24"/>
        </w:rPr>
        <w:sectPr w:rsidR="008272F2" w:rsidRPr="00927C02">
          <w:type w:val="continuous"/>
          <w:pgSz w:w="11900" w:h="16838"/>
          <w:pgMar w:top="285" w:right="846" w:bottom="0" w:left="1133" w:header="0" w:footer="0" w:gutter="0"/>
          <w:cols w:num="2" w:space="720" w:equalWidth="0">
            <w:col w:w="107" w:space="460"/>
            <w:col w:w="9360"/>
          </w:cols>
        </w:sectPr>
      </w:pPr>
    </w:p>
    <w:p w:rsidR="003526CF" w:rsidRDefault="003526CF">
      <w:pPr>
        <w:spacing w:line="17" w:lineRule="exact"/>
        <w:rPr>
          <w:rFonts w:eastAsia="Times New Roman"/>
          <w:b/>
          <w:bCs/>
          <w:i/>
          <w:iCs/>
          <w:sz w:val="24"/>
          <w:szCs w:val="24"/>
        </w:rPr>
      </w:pPr>
    </w:p>
    <w:p w:rsidR="008272F2" w:rsidRPr="00927C02" w:rsidRDefault="008272F2">
      <w:pPr>
        <w:spacing w:line="17" w:lineRule="exact"/>
        <w:rPr>
          <w:rFonts w:eastAsia="Symbol"/>
          <w:sz w:val="24"/>
          <w:szCs w:val="24"/>
        </w:rPr>
      </w:pPr>
    </w:p>
    <w:p w:rsidR="003526CF" w:rsidRPr="00927C02" w:rsidRDefault="003526CF">
      <w:pPr>
        <w:spacing w:line="18" w:lineRule="exact"/>
        <w:rPr>
          <w:rFonts w:eastAsia="Symbol"/>
          <w:sz w:val="24"/>
          <w:szCs w:val="24"/>
        </w:rPr>
      </w:pPr>
    </w:p>
    <w:p w:rsidR="003526CF" w:rsidRPr="00927C02" w:rsidRDefault="00927C02" w:rsidP="00F942DD">
      <w:pPr>
        <w:numPr>
          <w:ilvl w:val="0"/>
          <w:numId w:val="83"/>
        </w:numPr>
        <w:tabs>
          <w:tab w:val="left" w:pos="567"/>
        </w:tabs>
        <w:spacing w:line="235" w:lineRule="auto"/>
        <w:ind w:left="567" w:hanging="567"/>
        <w:jc w:val="both"/>
        <w:rPr>
          <w:rFonts w:eastAsia="Symbol"/>
          <w:sz w:val="24"/>
          <w:szCs w:val="24"/>
        </w:rPr>
      </w:pPr>
      <w:r w:rsidRPr="00927C02">
        <w:rPr>
          <w:rFonts w:eastAsia="Times New Roman"/>
          <w:b/>
          <w:bCs/>
          <w:i/>
          <w:iCs/>
          <w:sz w:val="24"/>
          <w:szCs w:val="24"/>
        </w:rPr>
        <w:t xml:space="preserve">воспринимать и на основе полученных знаний самостоятельно оценивать </w:t>
      </w:r>
      <w:r w:rsidRPr="00927C02">
        <w:rPr>
          <w:rFonts w:eastAsia="Times New Roman"/>
          <w:sz w:val="24"/>
          <w:szCs w:val="24"/>
        </w:rPr>
        <w:t>информацию, содержащуюся в сообщениях СМИ, Интернете, научно-популярных статьях;</w:t>
      </w:r>
    </w:p>
    <w:p w:rsidR="003526CF" w:rsidRPr="00927C02" w:rsidRDefault="003526CF">
      <w:pPr>
        <w:spacing w:line="17" w:lineRule="exact"/>
        <w:rPr>
          <w:rFonts w:eastAsia="Symbol"/>
          <w:sz w:val="24"/>
          <w:szCs w:val="24"/>
        </w:rPr>
      </w:pPr>
    </w:p>
    <w:p w:rsidR="003526CF" w:rsidRPr="00927C02" w:rsidRDefault="00927C02">
      <w:pPr>
        <w:spacing w:line="232" w:lineRule="auto"/>
        <w:ind w:left="567" w:right="20"/>
        <w:rPr>
          <w:rFonts w:eastAsia="Symbol"/>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3" w:lineRule="exact"/>
        <w:rPr>
          <w:rFonts w:eastAsia="Symbol"/>
          <w:sz w:val="24"/>
          <w:szCs w:val="24"/>
        </w:rPr>
      </w:pPr>
    </w:p>
    <w:p w:rsidR="003526CF" w:rsidRPr="00927C02" w:rsidRDefault="00927C02" w:rsidP="00F942DD">
      <w:pPr>
        <w:numPr>
          <w:ilvl w:val="0"/>
          <w:numId w:val="83"/>
        </w:numPr>
        <w:tabs>
          <w:tab w:val="left" w:pos="567"/>
        </w:tabs>
        <w:spacing w:line="234" w:lineRule="auto"/>
        <w:ind w:left="567" w:right="20" w:hanging="567"/>
        <w:rPr>
          <w:rFonts w:eastAsia="Symbol"/>
          <w:sz w:val="24"/>
          <w:szCs w:val="24"/>
        </w:rPr>
      </w:pPr>
      <w:r w:rsidRPr="00927C02">
        <w:rPr>
          <w:rFonts w:eastAsia="Times New Roman"/>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A25F23" w:rsidRDefault="00A25F23">
      <w:pPr>
        <w:rPr>
          <w:sz w:val="24"/>
          <w:szCs w:val="24"/>
        </w:rPr>
      </w:pPr>
    </w:p>
    <w:p w:rsidR="003526CF" w:rsidRPr="00927C02" w:rsidRDefault="00927C02" w:rsidP="00F942DD">
      <w:pPr>
        <w:numPr>
          <w:ilvl w:val="0"/>
          <w:numId w:val="84"/>
        </w:numPr>
        <w:tabs>
          <w:tab w:val="left" w:pos="567"/>
        </w:tabs>
        <w:spacing w:line="234" w:lineRule="auto"/>
        <w:ind w:left="567" w:right="20" w:hanging="567"/>
        <w:rPr>
          <w:rFonts w:eastAsia="Symbol"/>
          <w:sz w:val="24"/>
          <w:szCs w:val="24"/>
        </w:rPr>
      </w:pPr>
      <w:r w:rsidRPr="00927C02">
        <w:rPr>
          <w:rFonts w:eastAsia="Times New Roman"/>
          <w:sz w:val="24"/>
          <w:szCs w:val="24"/>
        </w:rPr>
        <w:t>оценки влияния на организм человека и другие организмы загрязнения окружающей среды;</w:t>
      </w:r>
    </w:p>
    <w:p w:rsidR="003526CF" w:rsidRPr="00927C02" w:rsidRDefault="003526CF">
      <w:pPr>
        <w:spacing w:line="1" w:lineRule="exact"/>
        <w:rPr>
          <w:rFonts w:eastAsia="Symbol"/>
          <w:sz w:val="24"/>
          <w:szCs w:val="24"/>
        </w:rPr>
      </w:pPr>
    </w:p>
    <w:p w:rsidR="003526CF" w:rsidRPr="00927C02" w:rsidRDefault="00927C02" w:rsidP="00F942DD">
      <w:pPr>
        <w:numPr>
          <w:ilvl w:val="0"/>
          <w:numId w:val="84"/>
        </w:numPr>
        <w:tabs>
          <w:tab w:val="left" w:pos="567"/>
        </w:tabs>
        <w:ind w:left="567" w:hanging="567"/>
        <w:rPr>
          <w:rFonts w:eastAsia="Symbol"/>
          <w:sz w:val="24"/>
          <w:szCs w:val="24"/>
        </w:rPr>
      </w:pPr>
      <w:r w:rsidRPr="00927C02">
        <w:rPr>
          <w:rFonts w:eastAsia="Times New Roman"/>
          <w:sz w:val="24"/>
          <w:szCs w:val="24"/>
        </w:rPr>
        <w:t>рационального природопользования и охраны окружающей среды.</w:t>
      </w:r>
    </w:p>
    <w:p w:rsidR="003526CF" w:rsidRPr="00927C02" w:rsidRDefault="003526CF">
      <w:pPr>
        <w:spacing w:line="200" w:lineRule="exact"/>
        <w:rPr>
          <w:sz w:val="24"/>
          <w:szCs w:val="24"/>
        </w:rPr>
      </w:pPr>
    </w:p>
    <w:p w:rsidR="003526CF" w:rsidRPr="00927C02" w:rsidRDefault="003526CF">
      <w:pPr>
        <w:spacing w:line="302" w:lineRule="exact"/>
        <w:rPr>
          <w:sz w:val="24"/>
          <w:szCs w:val="24"/>
        </w:rPr>
      </w:pPr>
    </w:p>
    <w:p w:rsidR="003526CF" w:rsidRPr="00927C02" w:rsidRDefault="00927C02">
      <w:pPr>
        <w:ind w:left="7"/>
        <w:rPr>
          <w:sz w:val="24"/>
          <w:szCs w:val="24"/>
        </w:rPr>
      </w:pPr>
      <w:r w:rsidRPr="00927C02">
        <w:rPr>
          <w:rFonts w:eastAsia="Times New Roman"/>
          <w:b/>
          <w:bCs/>
          <w:sz w:val="24"/>
          <w:szCs w:val="24"/>
        </w:rPr>
        <w:t>2.1.13. Астрономия</w:t>
      </w:r>
    </w:p>
    <w:p w:rsidR="003526CF" w:rsidRPr="00927C02" w:rsidRDefault="00927C02">
      <w:pPr>
        <w:spacing w:line="220" w:lineRule="auto"/>
        <w:ind w:left="987"/>
        <w:rPr>
          <w:sz w:val="24"/>
          <w:szCs w:val="24"/>
        </w:rPr>
      </w:pPr>
      <w:r w:rsidRPr="00927C02">
        <w:rPr>
          <w:rFonts w:eastAsia="Times New Roman"/>
          <w:b/>
          <w:bCs/>
          <w:sz w:val="24"/>
          <w:szCs w:val="24"/>
        </w:rPr>
        <w:t>Обязательный минимум содержания основных образовательных программ</w:t>
      </w:r>
    </w:p>
    <w:p w:rsidR="003526CF" w:rsidRPr="00927C02" w:rsidRDefault="00927C02">
      <w:pPr>
        <w:spacing w:line="232" w:lineRule="auto"/>
        <w:ind w:left="747"/>
        <w:rPr>
          <w:sz w:val="24"/>
          <w:szCs w:val="24"/>
        </w:rPr>
      </w:pPr>
      <w:r w:rsidRPr="00927C02">
        <w:rPr>
          <w:rFonts w:eastAsia="Times New Roman"/>
          <w:sz w:val="24"/>
          <w:szCs w:val="24"/>
        </w:rPr>
        <w:t>Предмет астрономии</w:t>
      </w:r>
    </w:p>
    <w:p w:rsidR="003526CF" w:rsidRPr="00927C02" w:rsidRDefault="003526CF">
      <w:pPr>
        <w:spacing w:line="10" w:lineRule="exact"/>
        <w:rPr>
          <w:sz w:val="24"/>
          <w:szCs w:val="24"/>
        </w:rPr>
      </w:pPr>
    </w:p>
    <w:p w:rsidR="003526CF" w:rsidRPr="00927C02" w:rsidRDefault="00927C02">
      <w:pPr>
        <w:spacing w:line="233" w:lineRule="auto"/>
        <w:ind w:left="27" w:right="20" w:firstLine="720"/>
        <w:jc w:val="both"/>
        <w:rPr>
          <w:sz w:val="24"/>
          <w:szCs w:val="24"/>
        </w:rPr>
      </w:pPr>
      <w:r w:rsidRPr="00927C02">
        <w:rPr>
          <w:rFonts w:eastAsia="Times New Roman"/>
          <w:sz w:val="24"/>
          <w:szCs w:val="24"/>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3526CF" w:rsidRPr="00927C02" w:rsidRDefault="00927C02">
      <w:pPr>
        <w:spacing w:line="222" w:lineRule="auto"/>
        <w:ind w:left="747"/>
        <w:rPr>
          <w:sz w:val="24"/>
          <w:szCs w:val="24"/>
        </w:rPr>
      </w:pPr>
      <w:r w:rsidRPr="00927C02">
        <w:rPr>
          <w:rFonts w:eastAsia="Times New Roman"/>
          <w:sz w:val="24"/>
          <w:szCs w:val="24"/>
        </w:rPr>
        <w:t>Основы практической астрономии</w:t>
      </w:r>
    </w:p>
    <w:p w:rsidR="003526CF" w:rsidRPr="00927C02" w:rsidRDefault="003526CF">
      <w:pPr>
        <w:spacing w:line="6" w:lineRule="exact"/>
        <w:rPr>
          <w:sz w:val="24"/>
          <w:szCs w:val="24"/>
        </w:rPr>
      </w:pPr>
    </w:p>
    <w:p w:rsidR="003526CF" w:rsidRPr="00927C02" w:rsidRDefault="00927C02">
      <w:pPr>
        <w:spacing w:line="236" w:lineRule="auto"/>
        <w:ind w:left="27" w:right="20" w:firstLine="720"/>
        <w:jc w:val="both"/>
        <w:rPr>
          <w:sz w:val="24"/>
          <w:szCs w:val="24"/>
        </w:rPr>
      </w:pPr>
      <w:r w:rsidRPr="00927C02">
        <w:rPr>
          <w:rFonts w:eastAsia="Times New Roman"/>
          <w:sz w:val="24"/>
          <w:szCs w:val="24"/>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3526CF" w:rsidRPr="00927C02" w:rsidRDefault="003526CF">
      <w:pPr>
        <w:spacing w:line="4" w:lineRule="exact"/>
        <w:rPr>
          <w:sz w:val="24"/>
          <w:szCs w:val="24"/>
        </w:rPr>
      </w:pPr>
    </w:p>
    <w:p w:rsidR="003526CF" w:rsidRPr="00927C02" w:rsidRDefault="00927C02">
      <w:pPr>
        <w:ind w:left="747"/>
        <w:rPr>
          <w:sz w:val="24"/>
          <w:szCs w:val="24"/>
        </w:rPr>
      </w:pPr>
      <w:r w:rsidRPr="00927C02">
        <w:rPr>
          <w:rFonts w:eastAsia="Times New Roman"/>
          <w:sz w:val="24"/>
          <w:szCs w:val="24"/>
        </w:rPr>
        <w:t>Законы движения небесных тел</w:t>
      </w:r>
    </w:p>
    <w:p w:rsidR="003526CF" w:rsidRPr="00927C02" w:rsidRDefault="003526CF">
      <w:pPr>
        <w:spacing w:line="10" w:lineRule="exact"/>
        <w:rPr>
          <w:sz w:val="24"/>
          <w:szCs w:val="24"/>
        </w:rPr>
      </w:pPr>
    </w:p>
    <w:p w:rsidR="003526CF" w:rsidRPr="00927C02" w:rsidRDefault="00927C02">
      <w:pPr>
        <w:spacing w:line="236" w:lineRule="auto"/>
        <w:ind w:left="27" w:right="20" w:firstLine="720"/>
        <w:jc w:val="both"/>
        <w:rPr>
          <w:sz w:val="24"/>
          <w:szCs w:val="24"/>
        </w:rPr>
      </w:pPr>
      <w:r w:rsidRPr="00927C02">
        <w:rPr>
          <w:rFonts w:eastAsia="Times New Roman"/>
          <w:sz w:val="24"/>
          <w:szCs w:val="24"/>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3526CF" w:rsidRPr="00927C02" w:rsidRDefault="00927C02">
      <w:pPr>
        <w:ind w:left="767"/>
        <w:rPr>
          <w:sz w:val="24"/>
          <w:szCs w:val="24"/>
        </w:rPr>
      </w:pPr>
      <w:r w:rsidRPr="00927C02">
        <w:rPr>
          <w:rFonts w:eastAsia="Times New Roman"/>
          <w:sz w:val="24"/>
          <w:szCs w:val="24"/>
        </w:rPr>
        <w:t>Солнечная система</w:t>
      </w:r>
    </w:p>
    <w:p w:rsidR="003526CF" w:rsidRPr="00927C02" w:rsidRDefault="00927C02">
      <w:pPr>
        <w:spacing w:line="237" w:lineRule="auto"/>
        <w:ind w:left="767"/>
        <w:rPr>
          <w:sz w:val="24"/>
          <w:szCs w:val="24"/>
        </w:rPr>
      </w:pPr>
      <w:r w:rsidRPr="00927C02">
        <w:rPr>
          <w:rFonts w:eastAsia="Times New Roman"/>
          <w:sz w:val="24"/>
          <w:szCs w:val="24"/>
        </w:rPr>
        <w:t>Происхождение Солнечной системы. Система Земля - Луна. Планеты земной группы.</w:t>
      </w:r>
    </w:p>
    <w:p w:rsidR="003526CF" w:rsidRPr="00927C02" w:rsidRDefault="00927C02">
      <w:pPr>
        <w:tabs>
          <w:tab w:val="left" w:pos="2147"/>
          <w:tab w:val="left" w:pos="3427"/>
          <w:tab w:val="left" w:pos="3827"/>
          <w:tab w:val="left" w:pos="4807"/>
          <w:tab w:val="left" w:pos="5847"/>
          <w:tab w:val="left" w:pos="6827"/>
          <w:tab w:val="left" w:pos="7547"/>
          <w:tab w:val="left" w:pos="8947"/>
        </w:tabs>
        <w:spacing w:line="238" w:lineRule="auto"/>
        <w:ind w:left="27"/>
        <w:rPr>
          <w:sz w:val="24"/>
          <w:szCs w:val="24"/>
        </w:rPr>
      </w:pPr>
      <w:r w:rsidRPr="00927C02">
        <w:rPr>
          <w:rFonts w:eastAsia="Times New Roman"/>
          <w:sz w:val="24"/>
          <w:szCs w:val="24"/>
        </w:rPr>
        <w:t>Планеты-гиганты.</w:t>
      </w:r>
      <w:r w:rsidRPr="00927C02">
        <w:rPr>
          <w:rFonts w:eastAsia="Times New Roman"/>
          <w:sz w:val="24"/>
          <w:szCs w:val="24"/>
        </w:rPr>
        <w:tab/>
        <w:t>Спутники</w:t>
      </w:r>
      <w:r w:rsidRPr="00927C02">
        <w:rPr>
          <w:rFonts w:eastAsia="Times New Roman"/>
          <w:sz w:val="24"/>
          <w:szCs w:val="24"/>
        </w:rPr>
        <w:tab/>
        <w:t>и</w:t>
      </w:r>
      <w:r w:rsidRPr="00927C02">
        <w:rPr>
          <w:rFonts w:eastAsia="Times New Roman"/>
          <w:sz w:val="24"/>
          <w:szCs w:val="24"/>
        </w:rPr>
        <w:tab/>
        <w:t>кольца</w:t>
      </w:r>
      <w:r w:rsidRPr="00927C02">
        <w:rPr>
          <w:rFonts w:eastAsia="Times New Roman"/>
          <w:sz w:val="24"/>
          <w:szCs w:val="24"/>
        </w:rPr>
        <w:tab/>
        <w:t>планет.</w:t>
      </w:r>
      <w:r w:rsidRPr="00927C02">
        <w:rPr>
          <w:rFonts w:eastAsia="Times New Roman"/>
          <w:sz w:val="24"/>
          <w:szCs w:val="24"/>
        </w:rPr>
        <w:tab/>
        <w:t>Малые</w:t>
      </w:r>
      <w:r w:rsidRPr="00927C02">
        <w:rPr>
          <w:rFonts w:eastAsia="Times New Roman"/>
          <w:sz w:val="24"/>
          <w:szCs w:val="24"/>
        </w:rPr>
        <w:tab/>
        <w:t>тела</w:t>
      </w:r>
      <w:r w:rsidRPr="00927C02">
        <w:rPr>
          <w:rFonts w:eastAsia="Times New Roman"/>
          <w:sz w:val="24"/>
          <w:szCs w:val="24"/>
        </w:rPr>
        <w:tab/>
        <w:t>Солнечной</w:t>
      </w:r>
      <w:r w:rsidRPr="00927C02">
        <w:rPr>
          <w:rFonts w:eastAsia="Times New Roman"/>
          <w:sz w:val="24"/>
          <w:szCs w:val="24"/>
        </w:rPr>
        <w:tab/>
        <w:t>системы.</w:t>
      </w:r>
    </w:p>
    <w:p w:rsidR="003526CF" w:rsidRPr="00927C02" w:rsidRDefault="00927C02">
      <w:pPr>
        <w:spacing w:line="237" w:lineRule="auto"/>
        <w:ind w:left="27"/>
        <w:rPr>
          <w:sz w:val="24"/>
          <w:szCs w:val="24"/>
        </w:rPr>
      </w:pPr>
      <w:r w:rsidRPr="00927C02">
        <w:rPr>
          <w:rFonts w:eastAsia="Times New Roman"/>
          <w:sz w:val="24"/>
          <w:szCs w:val="24"/>
        </w:rPr>
        <w:t>АСТЕРОИДНАЯ ОПАСНОСТЬ.</w:t>
      </w:r>
    </w:p>
    <w:p w:rsidR="003526CF" w:rsidRPr="00927C02" w:rsidRDefault="00927C02">
      <w:pPr>
        <w:ind w:left="767"/>
        <w:rPr>
          <w:sz w:val="24"/>
          <w:szCs w:val="24"/>
        </w:rPr>
      </w:pPr>
      <w:r w:rsidRPr="00927C02">
        <w:rPr>
          <w:rFonts w:eastAsia="Times New Roman"/>
          <w:sz w:val="24"/>
          <w:szCs w:val="24"/>
        </w:rPr>
        <w:t>Методы астрономических исследований</w:t>
      </w:r>
    </w:p>
    <w:p w:rsidR="003526CF" w:rsidRPr="00927C02" w:rsidRDefault="003526CF">
      <w:pPr>
        <w:spacing w:line="11" w:lineRule="exact"/>
        <w:rPr>
          <w:sz w:val="24"/>
          <w:szCs w:val="24"/>
        </w:rPr>
      </w:pPr>
    </w:p>
    <w:p w:rsidR="003526CF" w:rsidRPr="00927C02" w:rsidRDefault="00927C02">
      <w:pPr>
        <w:spacing w:line="235" w:lineRule="auto"/>
        <w:ind w:left="27" w:right="20" w:firstLine="742"/>
        <w:jc w:val="both"/>
        <w:rPr>
          <w:sz w:val="24"/>
          <w:szCs w:val="24"/>
        </w:rPr>
      </w:pPr>
      <w:r w:rsidRPr="00927C02">
        <w:rPr>
          <w:rFonts w:eastAsia="Times New Roman"/>
          <w:sz w:val="24"/>
          <w:szCs w:val="24"/>
        </w:rP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w:t>
      </w:r>
    </w:p>
    <w:p w:rsidR="003526CF" w:rsidRPr="00927C02" w:rsidRDefault="003526CF">
      <w:pPr>
        <w:spacing w:line="1" w:lineRule="exact"/>
        <w:rPr>
          <w:sz w:val="24"/>
          <w:szCs w:val="24"/>
        </w:rPr>
      </w:pPr>
    </w:p>
    <w:p w:rsidR="003526CF" w:rsidRPr="00927C02" w:rsidRDefault="00927C02">
      <w:pPr>
        <w:ind w:left="767"/>
        <w:rPr>
          <w:sz w:val="24"/>
          <w:szCs w:val="24"/>
        </w:rPr>
      </w:pPr>
      <w:r w:rsidRPr="00927C02">
        <w:rPr>
          <w:rFonts w:eastAsia="Times New Roman"/>
          <w:sz w:val="24"/>
          <w:szCs w:val="24"/>
        </w:rPr>
        <w:t>Звезды</w:t>
      </w:r>
    </w:p>
    <w:p w:rsidR="003526CF" w:rsidRPr="00927C02" w:rsidRDefault="003526CF">
      <w:pPr>
        <w:spacing w:line="10" w:lineRule="exact"/>
        <w:rPr>
          <w:sz w:val="24"/>
          <w:szCs w:val="24"/>
        </w:rPr>
      </w:pPr>
    </w:p>
    <w:p w:rsidR="003526CF" w:rsidRPr="00927C02" w:rsidRDefault="00927C02">
      <w:pPr>
        <w:spacing w:line="236" w:lineRule="auto"/>
        <w:ind w:left="27" w:right="20" w:firstLine="742"/>
        <w:jc w:val="both"/>
        <w:rPr>
          <w:sz w:val="24"/>
          <w:szCs w:val="24"/>
        </w:rPr>
      </w:pPr>
      <w:r w:rsidRPr="00927C02">
        <w:rPr>
          <w:rFonts w:eastAsia="Times New Roman"/>
          <w:sz w:val="24"/>
          <w:szCs w:val="24"/>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w:t>
      </w:r>
    </w:p>
    <w:p w:rsidR="003526CF" w:rsidRPr="00927C02" w:rsidRDefault="003526CF">
      <w:pPr>
        <w:spacing w:line="14" w:lineRule="exact"/>
        <w:rPr>
          <w:sz w:val="24"/>
          <w:szCs w:val="24"/>
        </w:rPr>
      </w:pPr>
    </w:p>
    <w:p w:rsidR="003526CF" w:rsidRPr="00927C02" w:rsidRDefault="00927C02">
      <w:pPr>
        <w:spacing w:line="233" w:lineRule="auto"/>
        <w:ind w:left="27" w:right="20"/>
        <w:jc w:val="both"/>
        <w:rPr>
          <w:sz w:val="24"/>
          <w:szCs w:val="24"/>
        </w:rPr>
      </w:pPr>
      <w:r w:rsidRPr="00927C02">
        <w:rPr>
          <w:rFonts w:eastAsia="Times New Roman"/>
          <w:sz w:val="24"/>
          <w:szCs w:val="24"/>
        </w:rPr>
        <w:t>ПЕРЕМЕННЫЕ И ВСПЫХИВАЮЩИЕ ЗВЕЗДЫ. КОРИЧНЕВЫЕ КАРЛИКИ. Эволюция звезд, ее этапы и конечные стадии.</w:t>
      </w:r>
    </w:p>
    <w:p w:rsidR="003526CF" w:rsidRPr="00927C02" w:rsidRDefault="003526CF">
      <w:pPr>
        <w:spacing w:line="14" w:lineRule="exact"/>
        <w:rPr>
          <w:sz w:val="24"/>
          <w:szCs w:val="24"/>
        </w:rPr>
      </w:pPr>
    </w:p>
    <w:p w:rsidR="003526CF" w:rsidRPr="00927C02" w:rsidRDefault="00927C02">
      <w:pPr>
        <w:spacing w:line="235" w:lineRule="auto"/>
        <w:ind w:left="27" w:right="40" w:firstLine="742"/>
        <w:jc w:val="both"/>
        <w:rPr>
          <w:sz w:val="24"/>
          <w:szCs w:val="24"/>
        </w:rPr>
      </w:pPr>
      <w:r w:rsidRPr="00927C02">
        <w:rPr>
          <w:rFonts w:eastAsia="Times New Roman"/>
          <w:sz w:val="24"/>
          <w:szCs w:val="24"/>
        </w:rPr>
        <w:t>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3526CF" w:rsidRPr="00927C02" w:rsidRDefault="00927C02">
      <w:pPr>
        <w:spacing w:line="238" w:lineRule="auto"/>
        <w:ind w:left="767"/>
        <w:rPr>
          <w:sz w:val="24"/>
          <w:szCs w:val="24"/>
        </w:rPr>
      </w:pPr>
      <w:r w:rsidRPr="00927C02">
        <w:rPr>
          <w:rFonts w:eastAsia="Times New Roman"/>
          <w:sz w:val="24"/>
          <w:szCs w:val="24"/>
        </w:rPr>
        <w:t>Наша Галактика - Млечный Путь</w:t>
      </w:r>
    </w:p>
    <w:p w:rsidR="003526CF" w:rsidRPr="00927C02" w:rsidRDefault="00927C02">
      <w:pPr>
        <w:spacing w:line="238" w:lineRule="auto"/>
        <w:ind w:left="767"/>
        <w:rPr>
          <w:sz w:val="24"/>
          <w:szCs w:val="24"/>
        </w:rPr>
      </w:pPr>
      <w:r w:rsidRPr="00927C02">
        <w:rPr>
          <w:rFonts w:eastAsia="Times New Roman"/>
          <w:sz w:val="24"/>
          <w:szCs w:val="24"/>
        </w:rPr>
        <w:t>Состав и структура Галактики. ЗВЕЗДНЫЕ СКОПЛЕНИЯ. Межзвездный газ и пыль.</w:t>
      </w:r>
    </w:p>
    <w:p w:rsidR="003526CF" w:rsidRPr="00927C02" w:rsidRDefault="00927C02">
      <w:pPr>
        <w:spacing w:line="238" w:lineRule="auto"/>
        <w:ind w:left="27"/>
        <w:rPr>
          <w:sz w:val="24"/>
          <w:szCs w:val="24"/>
        </w:rPr>
      </w:pPr>
      <w:r w:rsidRPr="00927C02">
        <w:rPr>
          <w:rFonts w:eastAsia="Times New Roman"/>
          <w:sz w:val="24"/>
          <w:szCs w:val="24"/>
        </w:rPr>
        <w:t>Вращение Галактики. ТЕМНАЯ МАТЕРИЯ.</w:t>
      </w:r>
    </w:p>
    <w:p w:rsidR="003526CF" w:rsidRPr="00927C02" w:rsidRDefault="00927C02">
      <w:pPr>
        <w:ind w:left="767"/>
        <w:rPr>
          <w:sz w:val="24"/>
          <w:szCs w:val="24"/>
        </w:rPr>
      </w:pPr>
      <w:r w:rsidRPr="00927C02">
        <w:rPr>
          <w:rFonts w:eastAsia="Times New Roman"/>
          <w:sz w:val="24"/>
          <w:szCs w:val="24"/>
        </w:rPr>
        <w:lastRenderedPageBreak/>
        <w:t>Галактики. Строение и эволюция Вселенной</w:t>
      </w:r>
    </w:p>
    <w:p w:rsidR="003526CF" w:rsidRPr="00927C02" w:rsidRDefault="003526CF">
      <w:pPr>
        <w:spacing w:line="10" w:lineRule="exact"/>
        <w:rPr>
          <w:sz w:val="24"/>
          <w:szCs w:val="24"/>
        </w:rPr>
      </w:pPr>
    </w:p>
    <w:p w:rsidR="003526CF" w:rsidRPr="00927C02" w:rsidRDefault="00927C02">
      <w:pPr>
        <w:spacing w:line="233" w:lineRule="auto"/>
        <w:ind w:left="27" w:right="40" w:firstLine="742"/>
        <w:jc w:val="both"/>
        <w:rPr>
          <w:sz w:val="24"/>
          <w:szCs w:val="24"/>
        </w:rPr>
      </w:pPr>
      <w:r w:rsidRPr="00927C02">
        <w:rPr>
          <w:rFonts w:eastAsia="Times New Roman"/>
          <w:sz w:val="24"/>
          <w:szCs w:val="24"/>
        </w:rP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w:t>
      </w:r>
    </w:p>
    <w:p w:rsidR="003526CF" w:rsidRPr="00927C02" w:rsidRDefault="003526CF">
      <w:pPr>
        <w:spacing w:line="359" w:lineRule="exact"/>
        <w:rPr>
          <w:sz w:val="24"/>
          <w:szCs w:val="24"/>
        </w:rPr>
      </w:pPr>
    </w:p>
    <w:p w:rsidR="003526CF" w:rsidRDefault="00927C02">
      <w:pPr>
        <w:spacing w:line="234" w:lineRule="auto"/>
        <w:ind w:left="27" w:right="20" w:firstLine="742"/>
        <w:jc w:val="both"/>
        <w:rPr>
          <w:rFonts w:eastAsia="Times New Roman"/>
          <w:sz w:val="24"/>
          <w:szCs w:val="24"/>
        </w:rPr>
      </w:pPr>
      <w:r w:rsidRPr="00927C02">
        <w:rPr>
          <w:rFonts w:eastAsia="Times New Roman"/>
          <w:sz w:val="24"/>
          <w:szCs w:val="24"/>
        </w:rPr>
        <w:t>смещение. Закон Хаббла. ЭВОЛЮЦИЯ ВСЕЛЕННОЙ. Большой Взрыв. Реликтовое излучение. ТЕМНАЯ ЭНЕРГИЯ.</w:t>
      </w:r>
    </w:p>
    <w:p w:rsidR="00E4576A" w:rsidRDefault="00E4576A">
      <w:pPr>
        <w:spacing w:line="234" w:lineRule="auto"/>
        <w:ind w:left="27" w:right="20" w:firstLine="742"/>
        <w:jc w:val="both"/>
        <w:rPr>
          <w:rFonts w:eastAsia="Times New Roman"/>
          <w:sz w:val="24"/>
          <w:szCs w:val="24"/>
        </w:rPr>
      </w:pPr>
    </w:p>
    <w:p w:rsidR="00A25F23" w:rsidRPr="00927C02" w:rsidRDefault="00A25F23" w:rsidP="00CC1125">
      <w:pPr>
        <w:spacing w:line="234" w:lineRule="auto"/>
        <w:ind w:right="20"/>
        <w:jc w:val="both"/>
        <w:rPr>
          <w:sz w:val="24"/>
          <w:szCs w:val="24"/>
        </w:rPr>
      </w:pPr>
    </w:p>
    <w:p w:rsidR="003526CF" w:rsidRPr="00927C02" w:rsidRDefault="003526CF">
      <w:pPr>
        <w:spacing w:line="201"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Требования к уровню подготовки выпускников</w:t>
      </w:r>
    </w:p>
    <w:p w:rsidR="00A25F23" w:rsidRPr="00A25F23" w:rsidRDefault="00927C02" w:rsidP="00F942DD">
      <w:pPr>
        <w:numPr>
          <w:ilvl w:val="0"/>
          <w:numId w:val="85"/>
        </w:numPr>
        <w:tabs>
          <w:tab w:val="left" w:pos="986"/>
        </w:tabs>
        <w:spacing w:line="226" w:lineRule="auto"/>
        <w:ind w:left="767" w:right="1960" w:hanging="6"/>
        <w:rPr>
          <w:rFonts w:eastAsia="Times New Roman"/>
          <w:sz w:val="24"/>
          <w:szCs w:val="24"/>
        </w:rPr>
      </w:pPr>
      <w:proofErr w:type="gramStart"/>
      <w:r w:rsidRPr="00927C02">
        <w:rPr>
          <w:rFonts w:eastAsia="Times New Roman"/>
          <w:sz w:val="24"/>
          <w:szCs w:val="24"/>
        </w:rPr>
        <w:t>результате</w:t>
      </w:r>
      <w:proofErr w:type="gramEnd"/>
      <w:r w:rsidRPr="00927C02">
        <w:rPr>
          <w:rFonts w:eastAsia="Times New Roman"/>
          <w:sz w:val="24"/>
          <w:szCs w:val="24"/>
        </w:rPr>
        <w:t xml:space="preserve"> изучения астрономии на базовом уровне ученик должен: знать/понимать:</w:t>
      </w:r>
    </w:p>
    <w:p w:rsidR="003526CF" w:rsidRPr="00927C02" w:rsidRDefault="00927C02">
      <w:pPr>
        <w:spacing w:line="236" w:lineRule="auto"/>
        <w:ind w:left="27" w:right="40" w:firstLine="742"/>
        <w:jc w:val="both"/>
        <w:rPr>
          <w:sz w:val="24"/>
          <w:szCs w:val="24"/>
        </w:rPr>
      </w:pPr>
      <w:proofErr w:type="gramStart"/>
      <w:r w:rsidRPr="00927C02">
        <w:rPr>
          <w:rFonts w:eastAsia="Times New Roman"/>
          <w:sz w:val="24"/>
          <w:szCs w:val="24"/>
        </w:rPr>
        <w:t xml:space="preserve">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w:t>
      </w:r>
      <w:proofErr w:type="spellStart"/>
      <w:r w:rsidRPr="00927C02">
        <w:rPr>
          <w:rFonts w:eastAsia="Times New Roman"/>
          <w:sz w:val="24"/>
          <w:szCs w:val="24"/>
        </w:rPr>
        <w:t>метеороид</w:t>
      </w:r>
      <w:proofErr w:type="spellEnd"/>
      <w:r w:rsidRPr="00927C02">
        <w:rPr>
          <w:rFonts w:eastAsia="Times New Roman"/>
          <w:sz w:val="24"/>
          <w:szCs w:val="24"/>
        </w:rPr>
        <w:t>, планета, спутник, звезда, Солнечная система, Галактика, Вселенная, всемирное и поясное время, внесолнечная планета (</w:t>
      </w:r>
      <w:proofErr w:type="spellStart"/>
      <w:r w:rsidRPr="00927C02">
        <w:rPr>
          <w:rFonts w:eastAsia="Times New Roman"/>
          <w:sz w:val="24"/>
          <w:szCs w:val="24"/>
        </w:rPr>
        <w:t>экзопланета</w:t>
      </w:r>
      <w:proofErr w:type="spellEnd"/>
      <w:r w:rsidRPr="00927C02">
        <w:rPr>
          <w:rFonts w:eastAsia="Times New Roman"/>
          <w:sz w:val="24"/>
          <w:szCs w:val="24"/>
        </w:rPr>
        <w:t>), спектральная классификация звезд, параллакс, реликтовое излучение, Большой Взрыв, черная дыра;</w:t>
      </w:r>
      <w:proofErr w:type="gramEnd"/>
    </w:p>
    <w:p w:rsidR="003526CF" w:rsidRPr="00927C02" w:rsidRDefault="003526CF">
      <w:pPr>
        <w:spacing w:line="14" w:lineRule="exact"/>
        <w:rPr>
          <w:sz w:val="24"/>
          <w:szCs w:val="24"/>
        </w:rPr>
      </w:pPr>
    </w:p>
    <w:p w:rsidR="003526CF" w:rsidRPr="00927C02" w:rsidRDefault="00927C02">
      <w:pPr>
        <w:spacing w:line="233" w:lineRule="auto"/>
        <w:ind w:left="27" w:right="20" w:firstLine="742"/>
        <w:jc w:val="both"/>
        <w:rPr>
          <w:sz w:val="24"/>
          <w:szCs w:val="24"/>
        </w:rPr>
      </w:pPr>
      <w:r w:rsidRPr="00927C02">
        <w:rPr>
          <w:rFonts w:eastAsia="Times New Roman"/>
          <w:sz w:val="24"/>
          <w:szCs w:val="24"/>
        </w:rPr>
        <w:t>смысл физических величин: парсек, световой год, астрономическая единица, звездная величина;</w:t>
      </w:r>
    </w:p>
    <w:p w:rsidR="003526CF" w:rsidRPr="00927C02" w:rsidRDefault="00927C02">
      <w:pPr>
        <w:ind w:left="767"/>
        <w:rPr>
          <w:sz w:val="24"/>
          <w:szCs w:val="24"/>
        </w:rPr>
      </w:pPr>
      <w:r w:rsidRPr="00927C02">
        <w:rPr>
          <w:rFonts w:eastAsia="Times New Roman"/>
          <w:sz w:val="24"/>
          <w:szCs w:val="24"/>
        </w:rPr>
        <w:t>смысл физического закона Хаббла;</w:t>
      </w:r>
    </w:p>
    <w:p w:rsidR="003526CF" w:rsidRPr="00927C02" w:rsidRDefault="003526CF">
      <w:pPr>
        <w:spacing w:line="11" w:lineRule="exact"/>
        <w:rPr>
          <w:sz w:val="24"/>
          <w:szCs w:val="24"/>
        </w:rPr>
      </w:pPr>
    </w:p>
    <w:p w:rsidR="003526CF" w:rsidRPr="00927C02" w:rsidRDefault="00927C02">
      <w:pPr>
        <w:spacing w:line="247" w:lineRule="auto"/>
        <w:ind w:left="767" w:right="3560"/>
        <w:rPr>
          <w:sz w:val="24"/>
          <w:szCs w:val="24"/>
        </w:rPr>
      </w:pPr>
      <w:r w:rsidRPr="00927C02">
        <w:rPr>
          <w:rFonts w:eastAsia="Times New Roman"/>
          <w:sz w:val="24"/>
          <w:szCs w:val="24"/>
        </w:rPr>
        <w:t>основные этапы освоения космического пространства; гипотезы происхождения Солнечной системы;</w:t>
      </w:r>
    </w:p>
    <w:p w:rsidR="003526CF" w:rsidRPr="00927C02" w:rsidRDefault="003526CF">
      <w:pPr>
        <w:spacing w:line="3" w:lineRule="exact"/>
        <w:rPr>
          <w:sz w:val="24"/>
          <w:szCs w:val="24"/>
        </w:rPr>
      </w:pPr>
    </w:p>
    <w:p w:rsidR="003526CF" w:rsidRPr="00927C02" w:rsidRDefault="00927C02">
      <w:pPr>
        <w:spacing w:line="235" w:lineRule="auto"/>
        <w:ind w:left="27" w:right="1140" w:firstLine="742"/>
        <w:jc w:val="both"/>
        <w:rPr>
          <w:sz w:val="24"/>
          <w:szCs w:val="24"/>
        </w:rPr>
      </w:pPr>
      <w:r w:rsidRPr="00927C02">
        <w:rPr>
          <w:rFonts w:eastAsia="Times New Roman"/>
          <w:sz w:val="24"/>
          <w:szCs w:val="24"/>
        </w:rPr>
        <w:t>основные характеристики и строение Солнца, солнечной атмосферы; размеры Галактики, положение и период обращения Солнца относительно центра Галактики; уметь:</w:t>
      </w:r>
    </w:p>
    <w:p w:rsidR="003526CF" w:rsidRPr="00927C02" w:rsidRDefault="003526CF">
      <w:pPr>
        <w:spacing w:line="10" w:lineRule="exact"/>
        <w:rPr>
          <w:sz w:val="24"/>
          <w:szCs w:val="24"/>
        </w:rPr>
      </w:pPr>
    </w:p>
    <w:p w:rsidR="003526CF" w:rsidRPr="00927C02" w:rsidRDefault="00927C02">
      <w:pPr>
        <w:spacing w:line="236" w:lineRule="auto"/>
        <w:ind w:left="27" w:firstLine="742"/>
        <w:jc w:val="both"/>
        <w:rPr>
          <w:sz w:val="24"/>
          <w:szCs w:val="24"/>
        </w:rPr>
      </w:pPr>
      <w:r w:rsidRPr="00927C02">
        <w:rPr>
          <w:rFonts w:eastAsia="Times New Roman"/>
          <w:sz w:val="24"/>
          <w:szCs w:val="24"/>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3526CF" w:rsidRPr="00927C02" w:rsidRDefault="003526CF">
      <w:pPr>
        <w:spacing w:line="14" w:lineRule="exact"/>
        <w:rPr>
          <w:sz w:val="24"/>
          <w:szCs w:val="24"/>
        </w:rPr>
      </w:pPr>
    </w:p>
    <w:p w:rsidR="003526CF" w:rsidRPr="00927C02" w:rsidRDefault="00927C02">
      <w:pPr>
        <w:spacing w:line="236" w:lineRule="auto"/>
        <w:ind w:left="27" w:right="20" w:firstLine="742"/>
        <w:jc w:val="both"/>
        <w:rPr>
          <w:sz w:val="24"/>
          <w:szCs w:val="24"/>
        </w:rPr>
      </w:pPr>
      <w:proofErr w:type="gramStart"/>
      <w:r w:rsidRPr="00927C02">
        <w:rPr>
          <w:rFonts w:eastAsia="Times New Roman"/>
          <w:sz w:val="24"/>
          <w:szCs w:val="24"/>
        </w:rPr>
        <w:t xml:space="preserve">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w:t>
      </w:r>
      <w:proofErr w:type="spellStart"/>
      <w:r w:rsidRPr="00927C02">
        <w:rPr>
          <w:rFonts w:eastAsia="Times New Roman"/>
          <w:sz w:val="24"/>
          <w:szCs w:val="24"/>
        </w:rPr>
        <w:t>физикохимических</w:t>
      </w:r>
      <w:proofErr w:type="spellEnd"/>
      <w:r w:rsidRPr="00927C02">
        <w:rPr>
          <w:rFonts w:eastAsia="Times New Roman"/>
          <w:sz w:val="24"/>
          <w:szCs w:val="24"/>
        </w:rPr>
        <w:t xml:space="preserve">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roofErr w:type="gramEnd"/>
    </w:p>
    <w:p w:rsidR="003526CF" w:rsidRPr="00927C02" w:rsidRDefault="003526CF">
      <w:pPr>
        <w:spacing w:line="16" w:lineRule="exact"/>
        <w:rPr>
          <w:sz w:val="24"/>
          <w:szCs w:val="24"/>
        </w:rPr>
      </w:pPr>
    </w:p>
    <w:p w:rsidR="003526CF" w:rsidRPr="00927C02" w:rsidRDefault="00927C02">
      <w:pPr>
        <w:spacing w:line="235" w:lineRule="auto"/>
        <w:ind w:left="27" w:right="40" w:firstLine="742"/>
        <w:jc w:val="both"/>
        <w:rPr>
          <w:sz w:val="24"/>
          <w:szCs w:val="24"/>
        </w:rPr>
      </w:pPr>
      <w:r w:rsidRPr="00927C02">
        <w:rPr>
          <w:rFonts w:eastAsia="Times New Roman"/>
          <w:sz w:val="24"/>
          <w:szCs w:val="24"/>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3526CF" w:rsidRPr="00927C02" w:rsidRDefault="003526CF">
      <w:pPr>
        <w:spacing w:line="13" w:lineRule="exact"/>
        <w:rPr>
          <w:sz w:val="24"/>
          <w:szCs w:val="24"/>
        </w:rPr>
      </w:pPr>
    </w:p>
    <w:p w:rsidR="003526CF" w:rsidRPr="00927C02" w:rsidRDefault="00927C02">
      <w:pPr>
        <w:spacing w:line="235" w:lineRule="auto"/>
        <w:ind w:left="27" w:right="40" w:firstLine="742"/>
        <w:jc w:val="both"/>
        <w:rPr>
          <w:sz w:val="24"/>
          <w:szCs w:val="24"/>
        </w:rPr>
      </w:pPr>
      <w:r w:rsidRPr="00927C02">
        <w:rPr>
          <w:rFonts w:eastAsia="Times New Roman"/>
          <w:sz w:val="24"/>
          <w:szCs w:val="24"/>
        </w:rPr>
        <w:t xml:space="preserve">находить на небе основные созвездия Северного полушария, в том числе: </w:t>
      </w:r>
      <w:proofErr w:type="gramStart"/>
      <w:r w:rsidRPr="00927C02">
        <w:rPr>
          <w:rFonts w:eastAsia="Times New Roman"/>
          <w:sz w:val="24"/>
          <w:szCs w:val="24"/>
        </w:rPr>
        <w:t>Большая Медведица, Малая Медведица, Волопас, Лебедь, Кассиопея, Орион; самые яркие звезды, в том числе:</w:t>
      </w:r>
      <w:proofErr w:type="gramEnd"/>
      <w:r w:rsidRPr="00927C02">
        <w:rPr>
          <w:rFonts w:eastAsia="Times New Roman"/>
          <w:sz w:val="24"/>
          <w:szCs w:val="24"/>
        </w:rPr>
        <w:t xml:space="preserve"> Полярная звезда, Арктур, Вега, Капелла, Сириус, Бетельгейзе;</w:t>
      </w:r>
    </w:p>
    <w:p w:rsidR="003526CF" w:rsidRPr="00927C02" w:rsidRDefault="003526CF">
      <w:pPr>
        <w:spacing w:line="11" w:lineRule="exact"/>
        <w:rPr>
          <w:sz w:val="24"/>
          <w:szCs w:val="24"/>
        </w:rPr>
      </w:pPr>
    </w:p>
    <w:p w:rsidR="003526CF" w:rsidRPr="00927C02" w:rsidRDefault="00927C02">
      <w:pPr>
        <w:spacing w:line="233" w:lineRule="auto"/>
        <w:ind w:left="27" w:right="40" w:firstLine="742"/>
        <w:jc w:val="both"/>
        <w:rPr>
          <w:sz w:val="24"/>
          <w:szCs w:val="24"/>
        </w:rPr>
      </w:pPr>
      <w:r w:rsidRPr="00927C02">
        <w:rPr>
          <w:rFonts w:eastAsia="Times New Roman"/>
          <w:sz w:val="24"/>
          <w:szCs w:val="24"/>
        </w:rP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3526CF" w:rsidRPr="00927C02" w:rsidRDefault="003526CF">
      <w:pPr>
        <w:spacing w:line="14" w:lineRule="exact"/>
        <w:rPr>
          <w:sz w:val="24"/>
          <w:szCs w:val="24"/>
        </w:rPr>
      </w:pPr>
    </w:p>
    <w:p w:rsidR="003526CF" w:rsidRPr="00927C02" w:rsidRDefault="00927C02">
      <w:pPr>
        <w:spacing w:line="233" w:lineRule="auto"/>
        <w:ind w:left="27" w:right="40" w:firstLine="742"/>
        <w:jc w:val="both"/>
        <w:rPr>
          <w:sz w:val="24"/>
          <w:szCs w:val="24"/>
        </w:rPr>
      </w:pPr>
      <w:r w:rsidRPr="00927C02">
        <w:rPr>
          <w:rFonts w:eastAsia="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1" w:lineRule="exact"/>
        <w:rPr>
          <w:sz w:val="24"/>
          <w:szCs w:val="24"/>
        </w:rPr>
      </w:pPr>
    </w:p>
    <w:p w:rsidR="003526CF" w:rsidRPr="00927C02" w:rsidRDefault="00927C02">
      <w:pPr>
        <w:spacing w:line="233" w:lineRule="auto"/>
        <w:ind w:left="27" w:right="40" w:firstLine="742"/>
        <w:jc w:val="both"/>
        <w:rPr>
          <w:sz w:val="24"/>
          <w:szCs w:val="24"/>
        </w:rPr>
      </w:pPr>
      <w:r w:rsidRPr="00927C02">
        <w:rPr>
          <w:rFonts w:eastAsia="Times New Roman"/>
          <w:sz w:val="24"/>
          <w:szCs w:val="24"/>
        </w:rPr>
        <w:t>понимания взаимосвязи астрономии с другими науками, в основе которых лежат знания по астрономии, отделение ее от лженаук;</w:t>
      </w:r>
    </w:p>
    <w:p w:rsidR="003526CF" w:rsidRPr="00927C02" w:rsidRDefault="003526CF">
      <w:pPr>
        <w:spacing w:line="11" w:lineRule="exact"/>
        <w:rPr>
          <w:sz w:val="24"/>
          <w:szCs w:val="24"/>
        </w:rPr>
      </w:pPr>
    </w:p>
    <w:p w:rsidR="003526CF" w:rsidRPr="00927C02" w:rsidRDefault="00927C02">
      <w:pPr>
        <w:spacing w:line="233" w:lineRule="auto"/>
        <w:ind w:left="27" w:right="20" w:firstLine="742"/>
        <w:jc w:val="both"/>
        <w:rPr>
          <w:sz w:val="24"/>
          <w:szCs w:val="24"/>
        </w:rPr>
      </w:pPr>
      <w:r w:rsidRPr="00927C02">
        <w:rPr>
          <w:rFonts w:eastAsia="Times New Roman"/>
          <w:sz w:val="24"/>
          <w:szCs w:val="24"/>
        </w:rPr>
        <w:t>оценивания информации, содержащейся в сообщениях СМИ, Интернете, научно-популярных статьях».</w:t>
      </w:r>
    </w:p>
    <w:p w:rsidR="003526CF" w:rsidRPr="00927C02" w:rsidRDefault="003526CF">
      <w:pPr>
        <w:spacing w:line="213" w:lineRule="exact"/>
        <w:rPr>
          <w:sz w:val="24"/>
          <w:szCs w:val="24"/>
        </w:rPr>
      </w:pPr>
    </w:p>
    <w:p w:rsidR="003526CF" w:rsidRPr="00927C02" w:rsidRDefault="00927C02">
      <w:pPr>
        <w:ind w:left="7"/>
        <w:rPr>
          <w:sz w:val="24"/>
          <w:szCs w:val="24"/>
        </w:rPr>
      </w:pPr>
      <w:r w:rsidRPr="00927C02">
        <w:rPr>
          <w:rFonts w:eastAsia="Times New Roman"/>
          <w:b/>
          <w:bCs/>
          <w:sz w:val="24"/>
          <w:szCs w:val="24"/>
        </w:rPr>
        <w:t>2.1.14. ХИМИЯ (базовый уровень)</w:t>
      </w:r>
    </w:p>
    <w:p w:rsidR="003526CF" w:rsidRPr="00927C02" w:rsidRDefault="00927C02">
      <w:pPr>
        <w:spacing w:line="220" w:lineRule="auto"/>
        <w:ind w:left="27"/>
        <w:rPr>
          <w:sz w:val="24"/>
          <w:szCs w:val="24"/>
        </w:rPr>
      </w:pPr>
      <w:r w:rsidRPr="00927C02">
        <w:rPr>
          <w:rFonts w:eastAsia="Times New Roman"/>
          <w:b/>
          <w:bCs/>
          <w:i/>
          <w:iCs/>
          <w:sz w:val="24"/>
          <w:szCs w:val="24"/>
        </w:rPr>
        <w:t>Обязательный минимум содержания</w:t>
      </w:r>
    </w:p>
    <w:p w:rsidR="003526CF" w:rsidRPr="00927C02" w:rsidRDefault="003526CF">
      <w:pPr>
        <w:spacing w:line="280" w:lineRule="exact"/>
        <w:rPr>
          <w:sz w:val="24"/>
          <w:szCs w:val="24"/>
        </w:rPr>
      </w:pPr>
    </w:p>
    <w:p w:rsidR="003526CF" w:rsidRPr="00927C02" w:rsidRDefault="00927C02">
      <w:pPr>
        <w:ind w:left="567"/>
        <w:rPr>
          <w:sz w:val="24"/>
          <w:szCs w:val="24"/>
        </w:rPr>
      </w:pPr>
      <w:r w:rsidRPr="00927C02">
        <w:rPr>
          <w:rFonts w:eastAsia="Times New Roman"/>
          <w:b/>
          <w:bCs/>
          <w:sz w:val="24"/>
          <w:szCs w:val="24"/>
        </w:rPr>
        <w:t>МЕТОДЫ ПОЗНАНИЯ В ХИМИИ</w:t>
      </w:r>
    </w:p>
    <w:p w:rsidR="003526CF" w:rsidRPr="00927C02" w:rsidRDefault="003526CF">
      <w:pPr>
        <w:spacing w:line="7" w:lineRule="exact"/>
        <w:rPr>
          <w:sz w:val="24"/>
          <w:szCs w:val="24"/>
        </w:rPr>
      </w:pPr>
    </w:p>
    <w:p w:rsidR="003526CF" w:rsidRPr="00927C02" w:rsidRDefault="00927C02">
      <w:pPr>
        <w:spacing w:line="211" w:lineRule="auto"/>
        <w:ind w:left="7" w:right="20" w:firstLine="567"/>
        <w:jc w:val="both"/>
        <w:rPr>
          <w:sz w:val="24"/>
          <w:szCs w:val="24"/>
        </w:rPr>
      </w:pPr>
      <w:r w:rsidRPr="00927C02">
        <w:rPr>
          <w:rFonts w:eastAsia="Times New Roman"/>
          <w:sz w:val="24"/>
          <w:szCs w:val="24"/>
        </w:rPr>
        <w:lastRenderedPageBreak/>
        <w:t xml:space="preserve">Научные методы познания веществ и </w:t>
      </w:r>
      <w:proofErr w:type="gramStart"/>
      <w:r w:rsidRPr="00927C02">
        <w:rPr>
          <w:rFonts w:eastAsia="Times New Roman"/>
          <w:sz w:val="24"/>
          <w:szCs w:val="24"/>
        </w:rPr>
        <w:t>химический</w:t>
      </w:r>
      <w:proofErr w:type="gramEnd"/>
      <w:r w:rsidRPr="00927C02">
        <w:rPr>
          <w:rFonts w:eastAsia="Times New Roman"/>
          <w:sz w:val="24"/>
          <w:szCs w:val="24"/>
        </w:rPr>
        <w:t xml:space="preserve"> явлений. Роль эксперимента и теории в химии. </w:t>
      </w:r>
      <w:r w:rsidRPr="00927C02">
        <w:rPr>
          <w:rFonts w:eastAsia="Times New Roman"/>
          <w:i/>
          <w:iCs/>
          <w:sz w:val="24"/>
          <w:szCs w:val="24"/>
        </w:rPr>
        <w:t>Моделирование химических процессов</w:t>
      </w:r>
      <w:proofErr w:type="gramStart"/>
      <w:r w:rsidRPr="00927C02">
        <w:rPr>
          <w:rFonts w:eastAsia="Times New Roman"/>
          <w:i/>
          <w:iCs/>
          <w:sz w:val="24"/>
          <w:szCs w:val="24"/>
          <w:vertAlign w:val="superscript"/>
        </w:rPr>
        <w:t>9</w:t>
      </w:r>
      <w:proofErr w:type="gramEnd"/>
      <w:r w:rsidRPr="00927C02">
        <w:rPr>
          <w:rFonts w:eastAsia="Times New Roman"/>
          <w:i/>
          <w:iCs/>
          <w:sz w:val="24"/>
          <w:szCs w:val="24"/>
        </w:rPr>
        <w:t>.</w:t>
      </w:r>
    </w:p>
    <w:p w:rsidR="003526CF" w:rsidRPr="00927C02" w:rsidRDefault="003526CF">
      <w:pPr>
        <w:spacing w:line="1" w:lineRule="exact"/>
        <w:rPr>
          <w:sz w:val="24"/>
          <w:szCs w:val="24"/>
        </w:rPr>
      </w:pPr>
    </w:p>
    <w:p w:rsidR="003526CF" w:rsidRPr="00927C02" w:rsidRDefault="00927C02">
      <w:pPr>
        <w:ind w:left="567" w:right="4240"/>
        <w:rPr>
          <w:sz w:val="24"/>
          <w:szCs w:val="24"/>
        </w:rPr>
      </w:pPr>
      <w:r w:rsidRPr="00927C02">
        <w:rPr>
          <w:rFonts w:eastAsia="Times New Roman"/>
          <w:b/>
          <w:bCs/>
          <w:sz w:val="24"/>
          <w:szCs w:val="24"/>
        </w:rPr>
        <w:t>ТЕОРЕТИЧЕСКИЕ ОСНОВЫ ХИМИИ Современные представления о строении атома</w:t>
      </w:r>
    </w:p>
    <w:p w:rsidR="003526CF" w:rsidRPr="00927C02" w:rsidRDefault="003526CF">
      <w:pPr>
        <w:spacing w:line="8"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 xml:space="preserve">Атом. Изотопы. </w:t>
      </w:r>
      <w:r w:rsidRPr="00927C02">
        <w:rPr>
          <w:rFonts w:eastAsia="Times New Roman"/>
          <w:i/>
          <w:iCs/>
          <w:sz w:val="24"/>
          <w:szCs w:val="24"/>
        </w:rPr>
        <w:t xml:space="preserve">Атомные </w:t>
      </w:r>
      <w:proofErr w:type="spellStart"/>
      <w:r w:rsidRPr="00927C02">
        <w:rPr>
          <w:rFonts w:eastAsia="Times New Roman"/>
          <w:i/>
          <w:iCs/>
          <w:sz w:val="24"/>
          <w:szCs w:val="24"/>
        </w:rPr>
        <w:t>орбитали</w:t>
      </w:r>
      <w:proofErr w:type="spellEnd"/>
      <w:r w:rsidRPr="00927C02">
        <w:rPr>
          <w:rFonts w:eastAsia="Times New Roman"/>
          <w:sz w:val="24"/>
          <w:szCs w:val="24"/>
        </w:rPr>
        <w:t xml:space="preserve">. </w:t>
      </w:r>
      <w:r w:rsidRPr="00927C02">
        <w:rPr>
          <w:rFonts w:eastAsia="Times New Roman"/>
          <w:i/>
          <w:iCs/>
          <w:sz w:val="24"/>
          <w:szCs w:val="24"/>
        </w:rPr>
        <w:t>s</w:t>
      </w:r>
      <w:r w:rsidRPr="00927C02">
        <w:rPr>
          <w:rFonts w:eastAsia="Times New Roman"/>
          <w:sz w:val="24"/>
          <w:szCs w:val="24"/>
        </w:rPr>
        <w:t xml:space="preserve">-, </w:t>
      </w:r>
      <w:r w:rsidRPr="00927C02">
        <w:rPr>
          <w:rFonts w:eastAsia="Times New Roman"/>
          <w:i/>
          <w:iCs/>
          <w:sz w:val="24"/>
          <w:szCs w:val="24"/>
        </w:rPr>
        <w:t>p</w:t>
      </w:r>
      <w:r w:rsidRPr="00927C02">
        <w:rPr>
          <w:rFonts w:eastAsia="Times New Roman"/>
          <w:sz w:val="24"/>
          <w:szCs w:val="24"/>
        </w:rPr>
        <w:t>-</w:t>
      </w:r>
      <w:r w:rsidRPr="00927C02">
        <w:rPr>
          <w:rFonts w:eastAsia="Times New Roman"/>
          <w:i/>
          <w:iCs/>
          <w:sz w:val="24"/>
          <w:szCs w:val="24"/>
        </w:rPr>
        <w:t>элементы</w:t>
      </w:r>
      <w:r w:rsidRPr="00927C02">
        <w:rPr>
          <w:rFonts w:eastAsia="Times New Roman"/>
          <w:sz w:val="24"/>
          <w:szCs w:val="24"/>
        </w:rPr>
        <w:t xml:space="preserve">. </w:t>
      </w:r>
      <w:r w:rsidRPr="00927C02">
        <w:rPr>
          <w:rFonts w:eastAsia="Times New Roman"/>
          <w:i/>
          <w:iCs/>
          <w:sz w:val="24"/>
          <w:szCs w:val="24"/>
        </w:rPr>
        <w:t>Особенности строения электронных</w:t>
      </w:r>
      <w:r w:rsidRPr="00927C02">
        <w:rPr>
          <w:rFonts w:eastAsia="Times New Roman"/>
          <w:sz w:val="24"/>
          <w:szCs w:val="24"/>
        </w:rPr>
        <w:t xml:space="preserve"> </w:t>
      </w:r>
      <w:r w:rsidRPr="00927C02">
        <w:rPr>
          <w:rFonts w:eastAsia="Times New Roman"/>
          <w:i/>
          <w:iCs/>
          <w:sz w:val="24"/>
          <w:szCs w:val="24"/>
        </w:rPr>
        <w:t>оболочек атомов переходных элементов</w:t>
      </w:r>
      <w:r w:rsidRPr="00927C02">
        <w:rPr>
          <w:rFonts w:eastAsia="Times New Roman"/>
          <w:sz w:val="24"/>
          <w:szCs w:val="24"/>
        </w:rPr>
        <w:t>.</w:t>
      </w:r>
      <w:r w:rsidRPr="00927C02">
        <w:rPr>
          <w:rFonts w:eastAsia="Times New Roman"/>
          <w:i/>
          <w:iCs/>
          <w:sz w:val="24"/>
          <w:szCs w:val="24"/>
        </w:rPr>
        <w:t xml:space="preserve"> </w:t>
      </w:r>
      <w:r w:rsidRPr="00927C02">
        <w:rPr>
          <w:rFonts w:eastAsia="Times New Roman"/>
          <w:sz w:val="24"/>
          <w:szCs w:val="24"/>
        </w:rPr>
        <w:t>Периодический закон и периодическая система</w:t>
      </w:r>
      <w:r w:rsidRPr="00927C02">
        <w:rPr>
          <w:rFonts w:eastAsia="Times New Roman"/>
          <w:i/>
          <w:iCs/>
          <w:sz w:val="24"/>
          <w:szCs w:val="24"/>
        </w:rPr>
        <w:t xml:space="preserve"> </w:t>
      </w:r>
      <w:r w:rsidRPr="00927C02">
        <w:rPr>
          <w:rFonts w:eastAsia="Times New Roman"/>
          <w:sz w:val="24"/>
          <w:szCs w:val="24"/>
        </w:rPr>
        <w:t xml:space="preserve">химических элементов </w:t>
      </w:r>
      <w:proofErr w:type="spellStart"/>
      <w:r w:rsidRPr="00927C02">
        <w:rPr>
          <w:rFonts w:eastAsia="Times New Roman"/>
          <w:sz w:val="24"/>
          <w:szCs w:val="24"/>
        </w:rPr>
        <w:t>Д.И.Менделеева</w:t>
      </w:r>
      <w:proofErr w:type="spellEnd"/>
      <w:r w:rsidRPr="00927C02">
        <w:rPr>
          <w:rFonts w:eastAsia="Times New Roman"/>
          <w:sz w:val="24"/>
          <w:szCs w:val="24"/>
        </w:rPr>
        <w:t>.</w:t>
      </w:r>
    </w:p>
    <w:p w:rsidR="003526CF" w:rsidRPr="00927C02" w:rsidRDefault="003526CF">
      <w:pPr>
        <w:spacing w:line="6" w:lineRule="exact"/>
        <w:rPr>
          <w:sz w:val="24"/>
          <w:szCs w:val="24"/>
        </w:rPr>
      </w:pPr>
    </w:p>
    <w:p w:rsidR="00A25F23" w:rsidRDefault="00927C02" w:rsidP="00CC1125">
      <w:pPr>
        <w:ind w:left="567"/>
        <w:rPr>
          <w:rFonts w:eastAsia="Times New Roman"/>
          <w:b/>
          <w:bCs/>
          <w:sz w:val="24"/>
          <w:szCs w:val="24"/>
        </w:rPr>
      </w:pPr>
      <w:proofErr w:type="gramStart"/>
      <w:r w:rsidRPr="00927C02">
        <w:rPr>
          <w:rFonts w:eastAsia="Times New Roman"/>
          <w:b/>
          <w:bCs/>
          <w:sz w:val="24"/>
          <w:szCs w:val="24"/>
        </w:rPr>
        <w:t>Химическа</w:t>
      </w:r>
      <w:r w:rsidR="00CC1125">
        <w:rPr>
          <w:rFonts w:eastAsia="Times New Roman"/>
          <w:b/>
          <w:bCs/>
          <w:sz w:val="24"/>
          <w:szCs w:val="24"/>
        </w:rPr>
        <w:t>я</w:t>
      </w:r>
      <w:proofErr w:type="gramEnd"/>
      <w:r w:rsidR="00CC1125">
        <w:rPr>
          <w:rFonts w:eastAsia="Times New Roman"/>
          <w:b/>
          <w:bCs/>
          <w:sz w:val="24"/>
          <w:szCs w:val="24"/>
        </w:rPr>
        <w:t xml:space="preserve"> связи</w:t>
      </w:r>
    </w:p>
    <w:p w:rsidR="00A25F23" w:rsidRPr="00927C02" w:rsidRDefault="00A25F23">
      <w:pPr>
        <w:ind w:left="567"/>
        <w:rPr>
          <w:sz w:val="24"/>
          <w:szCs w:val="24"/>
        </w:rPr>
      </w:pPr>
    </w:p>
    <w:p w:rsidR="003526CF" w:rsidRPr="00927C02" w:rsidRDefault="00927C02">
      <w:pPr>
        <w:spacing w:line="235" w:lineRule="auto"/>
        <w:ind w:left="567"/>
        <w:rPr>
          <w:sz w:val="24"/>
          <w:szCs w:val="24"/>
        </w:rPr>
      </w:pPr>
      <w:r w:rsidRPr="00927C02">
        <w:rPr>
          <w:rFonts w:eastAsia="Times New Roman"/>
          <w:sz w:val="24"/>
          <w:szCs w:val="24"/>
        </w:rPr>
        <w:t xml:space="preserve">Ковалентная связь, ее разновидности и механизмы образования. </w:t>
      </w:r>
      <w:proofErr w:type="spellStart"/>
      <w:r w:rsidRPr="00927C02">
        <w:rPr>
          <w:rFonts w:eastAsia="Times New Roman"/>
          <w:sz w:val="24"/>
          <w:szCs w:val="24"/>
        </w:rPr>
        <w:t>Электроотрицательность</w:t>
      </w:r>
      <w:proofErr w:type="spellEnd"/>
      <w:r w:rsidRPr="00927C02">
        <w:rPr>
          <w:rFonts w:eastAsia="Times New Roman"/>
          <w:sz w:val="24"/>
          <w:szCs w:val="24"/>
        </w:rPr>
        <w:t>.</w:t>
      </w:r>
    </w:p>
    <w:p w:rsidR="003526CF" w:rsidRPr="00927C02" w:rsidRDefault="003526CF">
      <w:pPr>
        <w:spacing w:line="1" w:lineRule="exact"/>
        <w:rPr>
          <w:sz w:val="24"/>
          <w:szCs w:val="24"/>
        </w:rPr>
      </w:pPr>
    </w:p>
    <w:p w:rsidR="003526CF" w:rsidRPr="00927C02" w:rsidRDefault="00927C02">
      <w:pPr>
        <w:ind w:left="7"/>
        <w:rPr>
          <w:sz w:val="24"/>
          <w:szCs w:val="24"/>
        </w:rPr>
      </w:pPr>
      <w:r w:rsidRPr="00927C02">
        <w:rPr>
          <w:rFonts w:eastAsia="Times New Roman"/>
          <w:sz w:val="24"/>
          <w:szCs w:val="24"/>
        </w:rPr>
        <w:t>Степень окисления и валентность химических элементов. Ионная связь. Катионы и анионы.</w:t>
      </w:r>
    </w:p>
    <w:p w:rsidR="003526CF" w:rsidRPr="00927C02" w:rsidRDefault="00927C02">
      <w:pPr>
        <w:ind w:left="7"/>
        <w:rPr>
          <w:sz w:val="24"/>
          <w:szCs w:val="24"/>
        </w:rPr>
      </w:pPr>
      <w:r w:rsidRPr="00927C02">
        <w:rPr>
          <w:rFonts w:eastAsia="Times New Roman"/>
          <w:sz w:val="24"/>
          <w:szCs w:val="24"/>
        </w:rPr>
        <w:t xml:space="preserve">Металлическая связь. </w:t>
      </w:r>
      <w:r w:rsidRPr="00927C02">
        <w:rPr>
          <w:rFonts w:eastAsia="Times New Roman"/>
          <w:i/>
          <w:iCs/>
          <w:sz w:val="24"/>
          <w:szCs w:val="24"/>
        </w:rPr>
        <w:t>Водородная связь</w:t>
      </w:r>
      <w:r w:rsidRPr="00927C02">
        <w:rPr>
          <w:rFonts w:eastAsia="Times New Roman"/>
          <w:sz w:val="24"/>
          <w:szCs w:val="24"/>
        </w:rPr>
        <w:t>.</w:t>
      </w:r>
    </w:p>
    <w:p w:rsidR="003526CF" w:rsidRPr="00927C02" w:rsidRDefault="003526CF">
      <w:pPr>
        <w:spacing w:line="5" w:lineRule="exact"/>
        <w:rPr>
          <w:sz w:val="24"/>
          <w:szCs w:val="24"/>
        </w:rPr>
      </w:pPr>
    </w:p>
    <w:p w:rsidR="003526CF" w:rsidRPr="00927C02" w:rsidRDefault="00927C02">
      <w:pPr>
        <w:ind w:left="567"/>
        <w:rPr>
          <w:sz w:val="24"/>
          <w:szCs w:val="24"/>
        </w:rPr>
      </w:pPr>
      <w:r w:rsidRPr="00927C02">
        <w:rPr>
          <w:rFonts w:eastAsia="Times New Roman"/>
          <w:b/>
          <w:bCs/>
          <w:sz w:val="24"/>
          <w:szCs w:val="24"/>
        </w:rPr>
        <w:t>Вещество</w:t>
      </w:r>
    </w:p>
    <w:p w:rsidR="003526CF" w:rsidRPr="00927C02" w:rsidRDefault="00927C02">
      <w:pPr>
        <w:spacing w:line="20" w:lineRule="exact"/>
        <w:rPr>
          <w:sz w:val="24"/>
          <w:szCs w:val="24"/>
        </w:rPr>
      </w:pPr>
      <w:r w:rsidRPr="00927C02">
        <w:rPr>
          <w:noProof/>
          <w:sz w:val="24"/>
          <w:szCs w:val="24"/>
        </w:rPr>
        <mc:AlternateContent>
          <mc:Choice Requires="wps">
            <w:drawing>
              <wp:anchor distT="0" distB="0" distL="114300" distR="114300" simplePos="0" relativeHeight="251641344" behindDoc="1" locked="0" layoutInCell="0" allowOverlap="1" wp14:anchorId="2BD5E108" wp14:editId="4726C4E0">
                <wp:simplePos x="0" y="0"/>
                <wp:positionH relativeFrom="column">
                  <wp:posOffset>0</wp:posOffset>
                </wp:positionH>
                <wp:positionV relativeFrom="paragraph">
                  <wp:posOffset>286385</wp:posOffset>
                </wp:positionV>
                <wp:extent cx="182943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22.55pt" to="144.05pt,22.55pt" o:allowincell="f" strokecolor="#000000" strokeweight="0.7199pt"/>
            </w:pict>
          </mc:Fallback>
        </mc:AlternateContent>
      </w:r>
    </w:p>
    <w:p w:rsidR="003526CF" w:rsidRPr="00927C02" w:rsidRDefault="003526CF">
      <w:pPr>
        <w:spacing w:line="200" w:lineRule="exact"/>
        <w:rPr>
          <w:sz w:val="24"/>
          <w:szCs w:val="24"/>
        </w:rPr>
      </w:pPr>
    </w:p>
    <w:p w:rsidR="003526CF" w:rsidRPr="00FE59E0" w:rsidRDefault="00927C02" w:rsidP="00FE59E0">
      <w:pPr>
        <w:spacing w:line="234" w:lineRule="auto"/>
        <w:rPr>
          <w:sz w:val="24"/>
          <w:szCs w:val="24"/>
        </w:rPr>
      </w:pPr>
      <w:r w:rsidRPr="00FE59E0">
        <w:rPr>
          <w:rFonts w:eastAsia="Times New Roman"/>
          <w:sz w:val="24"/>
          <w:szCs w:val="24"/>
        </w:rPr>
        <w:t>Качественный и количественный состав вещества. Вещества молекулярного и немолекулярного строения.</w:t>
      </w:r>
    </w:p>
    <w:p w:rsidR="003526CF" w:rsidRPr="00927C02" w:rsidRDefault="003526CF">
      <w:pPr>
        <w:spacing w:line="2" w:lineRule="exact"/>
        <w:rPr>
          <w:sz w:val="24"/>
          <w:szCs w:val="24"/>
        </w:rPr>
      </w:pPr>
    </w:p>
    <w:p w:rsidR="003526CF" w:rsidRPr="00927C02" w:rsidRDefault="00927C02">
      <w:pPr>
        <w:ind w:left="560"/>
        <w:rPr>
          <w:sz w:val="24"/>
          <w:szCs w:val="24"/>
        </w:rPr>
      </w:pPr>
      <w:r w:rsidRPr="00927C02">
        <w:rPr>
          <w:rFonts w:eastAsia="Times New Roman"/>
          <w:sz w:val="24"/>
          <w:szCs w:val="24"/>
        </w:rPr>
        <w:t>Причины многообразия веществ: изомерия, гомология, аллотропия.</w:t>
      </w:r>
    </w:p>
    <w:p w:rsidR="003526CF" w:rsidRPr="00927C02" w:rsidRDefault="003526CF">
      <w:pPr>
        <w:spacing w:line="12" w:lineRule="exact"/>
        <w:rPr>
          <w:sz w:val="24"/>
          <w:szCs w:val="24"/>
        </w:rPr>
      </w:pPr>
    </w:p>
    <w:p w:rsidR="003526CF" w:rsidRPr="00927C02" w:rsidRDefault="00927C02">
      <w:pPr>
        <w:spacing w:line="234" w:lineRule="auto"/>
        <w:ind w:firstLine="567"/>
        <w:rPr>
          <w:sz w:val="24"/>
          <w:szCs w:val="24"/>
        </w:rPr>
      </w:pPr>
      <w:r w:rsidRPr="00927C02">
        <w:rPr>
          <w:rFonts w:eastAsia="Times New Roman"/>
          <w:sz w:val="24"/>
          <w:szCs w:val="24"/>
        </w:rPr>
        <w:t xml:space="preserve">Явления, происходящие при растворении веществ – </w:t>
      </w:r>
      <w:r w:rsidRPr="00927C02">
        <w:rPr>
          <w:rFonts w:eastAsia="Times New Roman"/>
          <w:i/>
          <w:iCs/>
          <w:sz w:val="24"/>
          <w:szCs w:val="24"/>
        </w:rPr>
        <w:t>разрушение кристаллической</w:t>
      </w:r>
      <w:r w:rsidRPr="00927C02">
        <w:rPr>
          <w:rFonts w:eastAsia="Times New Roman"/>
          <w:sz w:val="24"/>
          <w:szCs w:val="24"/>
        </w:rPr>
        <w:t xml:space="preserve"> </w:t>
      </w:r>
      <w:r w:rsidRPr="00927C02">
        <w:rPr>
          <w:rFonts w:eastAsia="Times New Roman"/>
          <w:i/>
          <w:iCs/>
          <w:sz w:val="24"/>
          <w:szCs w:val="24"/>
        </w:rPr>
        <w:t>решетки, диффузия</w:t>
      </w:r>
      <w:r w:rsidRPr="00927C02">
        <w:rPr>
          <w:rFonts w:eastAsia="Times New Roman"/>
          <w:sz w:val="24"/>
          <w:szCs w:val="24"/>
        </w:rPr>
        <w:t>,</w:t>
      </w:r>
      <w:r w:rsidRPr="00927C02">
        <w:rPr>
          <w:rFonts w:eastAsia="Times New Roman"/>
          <w:i/>
          <w:iCs/>
          <w:sz w:val="24"/>
          <w:szCs w:val="24"/>
        </w:rPr>
        <w:t xml:space="preserve"> </w:t>
      </w:r>
      <w:r w:rsidRPr="00927C02">
        <w:rPr>
          <w:rFonts w:eastAsia="Times New Roman"/>
          <w:sz w:val="24"/>
          <w:szCs w:val="24"/>
        </w:rPr>
        <w:t>диссоциация,</w:t>
      </w:r>
      <w:r w:rsidRPr="00927C02">
        <w:rPr>
          <w:rFonts w:eastAsia="Times New Roman"/>
          <w:i/>
          <w:iCs/>
          <w:sz w:val="24"/>
          <w:szCs w:val="24"/>
        </w:rPr>
        <w:t xml:space="preserve"> </w:t>
      </w:r>
      <w:r w:rsidRPr="00927C02">
        <w:rPr>
          <w:rFonts w:eastAsia="Times New Roman"/>
          <w:sz w:val="24"/>
          <w:szCs w:val="24"/>
        </w:rPr>
        <w:t>гидратация.</w:t>
      </w:r>
    </w:p>
    <w:p w:rsidR="003526CF" w:rsidRPr="00927C02" w:rsidRDefault="003526CF">
      <w:pPr>
        <w:spacing w:line="14" w:lineRule="exact"/>
        <w:rPr>
          <w:sz w:val="24"/>
          <w:szCs w:val="24"/>
        </w:rPr>
      </w:pPr>
    </w:p>
    <w:p w:rsidR="003526CF" w:rsidRPr="00927C02" w:rsidRDefault="00927C02">
      <w:pPr>
        <w:spacing w:line="236" w:lineRule="auto"/>
        <w:ind w:left="280" w:right="160" w:firstLine="566"/>
        <w:rPr>
          <w:sz w:val="24"/>
          <w:szCs w:val="24"/>
        </w:rPr>
      </w:pPr>
      <w:r w:rsidRPr="00927C02">
        <w:rPr>
          <w:rFonts w:eastAsia="Times New Roman"/>
          <w:sz w:val="24"/>
          <w:szCs w:val="24"/>
        </w:rPr>
        <w:t xml:space="preserve">Чистые вещества и смеси. Истинные растворы. </w:t>
      </w:r>
      <w:r w:rsidRPr="00927C02">
        <w:rPr>
          <w:rFonts w:eastAsia="Times New Roman"/>
          <w:i/>
          <w:iCs/>
          <w:sz w:val="24"/>
          <w:szCs w:val="24"/>
        </w:rPr>
        <w:t>Растворение как физико-химический</w:t>
      </w:r>
      <w:r w:rsidRPr="00927C02">
        <w:rPr>
          <w:rFonts w:eastAsia="Times New Roman"/>
          <w:sz w:val="24"/>
          <w:szCs w:val="24"/>
        </w:rPr>
        <w:t xml:space="preserve"> </w:t>
      </w:r>
      <w:r w:rsidRPr="00927C02">
        <w:rPr>
          <w:rFonts w:eastAsia="Times New Roman"/>
          <w:i/>
          <w:iCs/>
          <w:sz w:val="24"/>
          <w:szCs w:val="24"/>
        </w:rPr>
        <w:t xml:space="preserve">процесс. </w:t>
      </w:r>
      <w:r w:rsidRPr="00927C02">
        <w:rPr>
          <w:rFonts w:eastAsia="Times New Roman"/>
          <w:sz w:val="24"/>
          <w:szCs w:val="24"/>
        </w:rPr>
        <w:t>Способы выражения концентрации растворов:</w:t>
      </w:r>
      <w:r w:rsidRPr="00927C02">
        <w:rPr>
          <w:rFonts w:eastAsia="Times New Roman"/>
          <w:i/>
          <w:iCs/>
          <w:sz w:val="24"/>
          <w:szCs w:val="24"/>
        </w:rPr>
        <w:t xml:space="preserve"> </w:t>
      </w:r>
      <w:r w:rsidRPr="00927C02">
        <w:rPr>
          <w:rFonts w:eastAsia="Times New Roman"/>
          <w:sz w:val="24"/>
          <w:szCs w:val="24"/>
        </w:rPr>
        <w:t>массовая доля растворенного</w:t>
      </w:r>
      <w:r w:rsidRPr="00927C02">
        <w:rPr>
          <w:rFonts w:eastAsia="Times New Roman"/>
          <w:i/>
          <w:iCs/>
          <w:sz w:val="24"/>
          <w:szCs w:val="24"/>
        </w:rPr>
        <w:t xml:space="preserve"> </w:t>
      </w:r>
      <w:r w:rsidRPr="00927C02">
        <w:rPr>
          <w:rFonts w:eastAsia="Times New Roman"/>
          <w:sz w:val="24"/>
          <w:szCs w:val="24"/>
        </w:rPr>
        <w:t>вещества</w:t>
      </w:r>
      <w:proofErr w:type="gramStart"/>
      <w:r w:rsidRPr="00927C02">
        <w:rPr>
          <w:rFonts w:eastAsia="Times New Roman"/>
          <w:sz w:val="24"/>
          <w:szCs w:val="24"/>
        </w:rPr>
        <w:t xml:space="preserve">.. </w:t>
      </w:r>
      <w:proofErr w:type="gramEnd"/>
      <w:r w:rsidRPr="00927C02">
        <w:rPr>
          <w:rFonts w:eastAsia="Times New Roman"/>
          <w:sz w:val="24"/>
          <w:szCs w:val="24"/>
        </w:rPr>
        <w:t xml:space="preserve">Диссоциация электролитов в водных растворах. </w:t>
      </w:r>
      <w:r w:rsidRPr="00927C02">
        <w:rPr>
          <w:rFonts w:eastAsia="Times New Roman"/>
          <w:i/>
          <w:iCs/>
          <w:sz w:val="24"/>
          <w:szCs w:val="24"/>
        </w:rPr>
        <w:t>Сильные и слабые электролиты</w:t>
      </w:r>
      <w:r w:rsidRPr="00927C02">
        <w:rPr>
          <w:rFonts w:eastAsia="Times New Roman"/>
          <w:sz w:val="24"/>
          <w:szCs w:val="24"/>
        </w:rPr>
        <w:t>.</w:t>
      </w:r>
    </w:p>
    <w:p w:rsidR="003526CF" w:rsidRPr="00927C02" w:rsidRDefault="003526CF">
      <w:pPr>
        <w:spacing w:line="2" w:lineRule="exact"/>
        <w:rPr>
          <w:sz w:val="24"/>
          <w:szCs w:val="24"/>
        </w:rPr>
      </w:pPr>
    </w:p>
    <w:p w:rsidR="003526CF" w:rsidRPr="00927C02" w:rsidRDefault="00927C02">
      <w:pPr>
        <w:ind w:left="560"/>
        <w:rPr>
          <w:sz w:val="24"/>
          <w:szCs w:val="24"/>
        </w:rPr>
      </w:pPr>
      <w:r w:rsidRPr="00927C02">
        <w:rPr>
          <w:rFonts w:eastAsia="Times New Roman"/>
          <w:i/>
          <w:iCs/>
          <w:sz w:val="24"/>
          <w:szCs w:val="24"/>
        </w:rPr>
        <w:t>Золи, гели, понятие о коллоидах.</w:t>
      </w:r>
    </w:p>
    <w:p w:rsidR="003526CF" w:rsidRPr="00927C02" w:rsidRDefault="003526CF">
      <w:pPr>
        <w:spacing w:line="5" w:lineRule="exact"/>
        <w:rPr>
          <w:sz w:val="24"/>
          <w:szCs w:val="24"/>
        </w:rPr>
      </w:pPr>
    </w:p>
    <w:p w:rsidR="003526CF" w:rsidRPr="00927C02" w:rsidRDefault="00927C02">
      <w:pPr>
        <w:ind w:left="560"/>
        <w:rPr>
          <w:sz w:val="24"/>
          <w:szCs w:val="24"/>
        </w:rPr>
      </w:pPr>
      <w:r w:rsidRPr="00927C02">
        <w:rPr>
          <w:rFonts w:eastAsia="Times New Roman"/>
          <w:b/>
          <w:bCs/>
          <w:sz w:val="24"/>
          <w:szCs w:val="24"/>
        </w:rPr>
        <w:t>Химические реакции</w:t>
      </w:r>
    </w:p>
    <w:p w:rsidR="003526CF" w:rsidRPr="00927C02" w:rsidRDefault="00927C02">
      <w:pPr>
        <w:spacing w:line="235" w:lineRule="auto"/>
        <w:ind w:left="560"/>
        <w:rPr>
          <w:sz w:val="24"/>
          <w:szCs w:val="24"/>
        </w:rPr>
      </w:pPr>
      <w:r w:rsidRPr="00927C02">
        <w:rPr>
          <w:rFonts w:eastAsia="Times New Roman"/>
          <w:sz w:val="24"/>
          <w:szCs w:val="24"/>
        </w:rPr>
        <w:t>Классификация химических реакций в неорганической и органической химии.</w:t>
      </w:r>
    </w:p>
    <w:p w:rsidR="003526CF" w:rsidRPr="00927C02" w:rsidRDefault="003526CF">
      <w:pPr>
        <w:spacing w:line="13" w:lineRule="exact"/>
        <w:rPr>
          <w:sz w:val="24"/>
          <w:szCs w:val="24"/>
        </w:rPr>
      </w:pPr>
    </w:p>
    <w:p w:rsidR="003526CF" w:rsidRPr="00927C02" w:rsidRDefault="00927C02">
      <w:pPr>
        <w:spacing w:line="234" w:lineRule="auto"/>
        <w:ind w:right="20" w:firstLine="567"/>
        <w:rPr>
          <w:sz w:val="24"/>
          <w:szCs w:val="24"/>
        </w:rPr>
      </w:pPr>
      <w:r w:rsidRPr="00927C02">
        <w:rPr>
          <w:rFonts w:eastAsia="Times New Roman"/>
          <w:sz w:val="24"/>
          <w:szCs w:val="24"/>
        </w:rPr>
        <w:t>Реакц</w:t>
      </w:r>
      <w:proofErr w:type="gramStart"/>
      <w:r w:rsidRPr="00927C02">
        <w:rPr>
          <w:rFonts w:eastAsia="Times New Roman"/>
          <w:sz w:val="24"/>
          <w:szCs w:val="24"/>
        </w:rPr>
        <w:t>ии ио</w:t>
      </w:r>
      <w:proofErr w:type="gramEnd"/>
      <w:r w:rsidRPr="00927C02">
        <w:rPr>
          <w:rFonts w:eastAsia="Times New Roman"/>
          <w:sz w:val="24"/>
          <w:szCs w:val="24"/>
        </w:rPr>
        <w:t xml:space="preserve">нного обмена в водных растворах. Среда водных растворов: кислая, нейтральная, щелочная. </w:t>
      </w:r>
      <w:r w:rsidRPr="00927C02">
        <w:rPr>
          <w:rFonts w:eastAsia="Times New Roman"/>
          <w:i/>
          <w:iCs/>
          <w:sz w:val="24"/>
          <w:szCs w:val="24"/>
        </w:rPr>
        <w:t>Водородный показатель</w:t>
      </w:r>
      <w:r w:rsidRPr="00927C02">
        <w:rPr>
          <w:rFonts w:eastAsia="Times New Roman"/>
          <w:sz w:val="24"/>
          <w:szCs w:val="24"/>
        </w:rPr>
        <w:t xml:space="preserve"> </w:t>
      </w:r>
      <w:r w:rsidRPr="00927C02">
        <w:rPr>
          <w:rFonts w:eastAsia="Times New Roman"/>
          <w:i/>
          <w:iCs/>
          <w:sz w:val="24"/>
          <w:szCs w:val="24"/>
        </w:rPr>
        <w:t>(рН)</w:t>
      </w:r>
      <w:r w:rsidRPr="00927C02">
        <w:rPr>
          <w:rFonts w:eastAsia="Times New Roman"/>
          <w:sz w:val="24"/>
          <w:szCs w:val="24"/>
        </w:rPr>
        <w:t xml:space="preserve"> </w:t>
      </w:r>
      <w:r w:rsidRPr="00927C02">
        <w:rPr>
          <w:rFonts w:eastAsia="Times New Roman"/>
          <w:i/>
          <w:iCs/>
          <w:sz w:val="24"/>
          <w:szCs w:val="24"/>
        </w:rPr>
        <w:t>раствора</w:t>
      </w:r>
      <w:r w:rsidRPr="00927C02">
        <w:rPr>
          <w:rFonts w:eastAsia="Times New Roman"/>
          <w:sz w:val="24"/>
          <w:szCs w:val="24"/>
        </w:rPr>
        <w:t>.</w:t>
      </w:r>
    </w:p>
    <w:p w:rsidR="003526CF" w:rsidRPr="00927C02" w:rsidRDefault="003526CF">
      <w:pPr>
        <w:spacing w:line="2" w:lineRule="exact"/>
        <w:rPr>
          <w:sz w:val="24"/>
          <w:szCs w:val="24"/>
        </w:rPr>
      </w:pPr>
    </w:p>
    <w:p w:rsidR="003526CF" w:rsidRPr="00927C02" w:rsidRDefault="00927C02">
      <w:pPr>
        <w:ind w:left="560"/>
        <w:rPr>
          <w:sz w:val="24"/>
          <w:szCs w:val="24"/>
        </w:rPr>
      </w:pPr>
      <w:proofErr w:type="spellStart"/>
      <w:r w:rsidRPr="00927C02">
        <w:rPr>
          <w:rFonts w:eastAsia="Times New Roman"/>
          <w:sz w:val="24"/>
          <w:szCs w:val="24"/>
        </w:rPr>
        <w:t>Окислительно</w:t>
      </w:r>
      <w:proofErr w:type="spellEnd"/>
      <w:r w:rsidRPr="00927C02">
        <w:rPr>
          <w:rFonts w:eastAsia="Times New Roman"/>
          <w:sz w:val="24"/>
          <w:szCs w:val="24"/>
        </w:rPr>
        <w:t xml:space="preserve">-восстановительные реакции. </w:t>
      </w:r>
      <w:r w:rsidRPr="00927C02">
        <w:rPr>
          <w:rFonts w:eastAsia="Times New Roman"/>
          <w:i/>
          <w:iCs/>
          <w:sz w:val="24"/>
          <w:szCs w:val="24"/>
        </w:rPr>
        <w:t>Электролиз растворов и расплавов.</w:t>
      </w:r>
    </w:p>
    <w:p w:rsidR="003526CF" w:rsidRPr="00927C02" w:rsidRDefault="00927C02">
      <w:pPr>
        <w:ind w:left="840"/>
        <w:rPr>
          <w:sz w:val="24"/>
          <w:szCs w:val="24"/>
        </w:rPr>
      </w:pPr>
      <w:r w:rsidRPr="00927C02">
        <w:rPr>
          <w:rFonts w:eastAsia="Times New Roman"/>
          <w:sz w:val="24"/>
          <w:szCs w:val="24"/>
        </w:rPr>
        <w:t>Скорость реакции, ее зависимость от различных факторов. Катализ.</w:t>
      </w:r>
    </w:p>
    <w:p w:rsidR="003526CF" w:rsidRPr="00927C02" w:rsidRDefault="00927C02">
      <w:pPr>
        <w:ind w:left="560"/>
        <w:rPr>
          <w:sz w:val="24"/>
          <w:szCs w:val="24"/>
        </w:rPr>
      </w:pPr>
      <w:r w:rsidRPr="00927C02">
        <w:rPr>
          <w:rFonts w:eastAsia="Times New Roman"/>
          <w:sz w:val="24"/>
          <w:szCs w:val="24"/>
        </w:rPr>
        <w:t>Обратимость реакций. Химическое равновесие и способы его смещения.</w:t>
      </w:r>
    </w:p>
    <w:p w:rsidR="003526CF" w:rsidRPr="00927C02" w:rsidRDefault="003526CF">
      <w:pPr>
        <w:spacing w:line="281" w:lineRule="exact"/>
        <w:rPr>
          <w:sz w:val="24"/>
          <w:szCs w:val="24"/>
        </w:rPr>
      </w:pPr>
    </w:p>
    <w:p w:rsidR="003526CF" w:rsidRPr="00927C02" w:rsidRDefault="00927C02">
      <w:pPr>
        <w:ind w:left="560"/>
        <w:rPr>
          <w:sz w:val="24"/>
          <w:szCs w:val="24"/>
        </w:rPr>
      </w:pPr>
      <w:r w:rsidRPr="00927C02">
        <w:rPr>
          <w:rFonts w:eastAsia="Times New Roman"/>
          <w:b/>
          <w:bCs/>
          <w:sz w:val="24"/>
          <w:szCs w:val="24"/>
        </w:rPr>
        <w:t>НЕОРГАНИЧЕСКАЯ ХИМИЯ</w:t>
      </w:r>
    </w:p>
    <w:p w:rsidR="003526CF" w:rsidRPr="00927C02" w:rsidRDefault="003526CF">
      <w:pPr>
        <w:spacing w:line="7" w:lineRule="exact"/>
        <w:rPr>
          <w:sz w:val="24"/>
          <w:szCs w:val="24"/>
        </w:rPr>
      </w:pPr>
    </w:p>
    <w:p w:rsidR="003526CF" w:rsidRPr="00927C02" w:rsidRDefault="00927C02">
      <w:pPr>
        <w:spacing w:line="234" w:lineRule="auto"/>
        <w:ind w:firstLine="567"/>
        <w:rPr>
          <w:sz w:val="24"/>
          <w:szCs w:val="24"/>
        </w:rPr>
      </w:pPr>
      <w:r w:rsidRPr="00927C02">
        <w:rPr>
          <w:rFonts w:eastAsia="Times New Roman"/>
          <w:sz w:val="24"/>
          <w:szCs w:val="24"/>
        </w:rPr>
        <w:t>Классификация неорганических соединений. Химические свойства основных классов неорганических соединений.</w:t>
      </w:r>
    </w:p>
    <w:p w:rsidR="003526CF" w:rsidRPr="00927C02" w:rsidRDefault="003526CF">
      <w:pPr>
        <w:spacing w:line="19" w:lineRule="exact"/>
        <w:rPr>
          <w:sz w:val="24"/>
          <w:szCs w:val="24"/>
        </w:rPr>
      </w:pPr>
    </w:p>
    <w:p w:rsidR="003526CF" w:rsidRPr="00927C02" w:rsidRDefault="00927C02">
      <w:pPr>
        <w:spacing w:line="248" w:lineRule="auto"/>
        <w:ind w:right="800" w:firstLine="567"/>
        <w:rPr>
          <w:sz w:val="24"/>
          <w:szCs w:val="24"/>
        </w:rPr>
      </w:pPr>
      <w:r w:rsidRPr="00927C02">
        <w:rPr>
          <w:rFonts w:eastAsia="Times New Roman"/>
          <w:b/>
          <w:bCs/>
          <w:color w:val="243F60"/>
          <w:sz w:val="24"/>
          <w:szCs w:val="24"/>
        </w:rPr>
        <w:t xml:space="preserve">Металлы. Электрохимический ряд напряжений металлов. Общие способы получения металлов. </w:t>
      </w:r>
      <w:r w:rsidRPr="00927C02">
        <w:rPr>
          <w:rFonts w:eastAsia="Times New Roman"/>
          <w:b/>
          <w:bCs/>
          <w:i/>
          <w:iCs/>
          <w:color w:val="243F60"/>
          <w:sz w:val="24"/>
          <w:szCs w:val="24"/>
        </w:rPr>
        <w:t>Понятие о коррозии металлов.</w:t>
      </w:r>
      <w:r w:rsidRPr="00927C02">
        <w:rPr>
          <w:rFonts w:eastAsia="Times New Roman"/>
          <w:b/>
          <w:bCs/>
          <w:color w:val="243F60"/>
          <w:sz w:val="24"/>
          <w:szCs w:val="24"/>
        </w:rPr>
        <w:t xml:space="preserve"> </w:t>
      </w:r>
      <w:r w:rsidRPr="00927C02">
        <w:rPr>
          <w:rFonts w:eastAsia="Times New Roman"/>
          <w:b/>
          <w:bCs/>
          <w:i/>
          <w:iCs/>
          <w:color w:val="243F60"/>
          <w:sz w:val="24"/>
          <w:szCs w:val="24"/>
        </w:rPr>
        <w:t>Способы защиты от коррозии.</w:t>
      </w:r>
    </w:p>
    <w:p w:rsidR="003526CF" w:rsidRPr="00927C02" w:rsidRDefault="003526CF">
      <w:pPr>
        <w:spacing w:line="1" w:lineRule="exact"/>
        <w:rPr>
          <w:sz w:val="24"/>
          <w:szCs w:val="24"/>
        </w:rPr>
      </w:pPr>
    </w:p>
    <w:p w:rsidR="003526CF" w:rsidRPr="00927C02" w:rsidRDefault="00927C02">
      <w:pPr>
        <w:spacing w:line="234" w:lineRule="auto"/>
        <w:ind w:left="280"/>
        <w:jc w:val="both"/>
        <w:rPr>
          <w:sz w:val="24"/>
          <w:szCs w:val="24"/>
        </w:rPr>
      </w:pPr>
      <w:r w:rsidRPr="00927C02">
        <w:rPr>
          <w:rFonts w:eastAsia="Times New Roman"/>
          <w:sz w:val="24"/>
          <w:szCs w:val="24"/>
        </w:rPr>
        <w:t xml:space="preserve">Неметаллы. </w:t>
      </w:r>
      <w:proofErr w:type="spellStart"/>
      <w:r w:rsidRPr="00927C02">
        <w:rPr>
          <w:rFonts w:eastAsia="Times New Roman"/>
          <w:sz w:val="24"/>
          <w:szCs w:val="24"/>
        </w:rPr>
        <w:t>Окислительно</w:t>
      </w:r>
      <w:proofErr w:type="spellEnd"/>
      <w:r w:rsidRPr="00927C02">
        <w:rPr>
          <w:rFonts w:eastAsia="Times New Roman"/>
          <w:sz w:val="24"/>
          <w:szCs w:val="24"/>
        </w:rPr>
        <w:t>-восстановительные свойства типичных неметаллов. Общая характеристика подгруппы галогенов.</w:t>
      </w:r>
    </w:p>
    <w:p w:rsidR="003526CF" w:rsidRPr="00927C02" w:rsidRDefault="003526CF">
      <w:pPr>
        <w:spacing w:line="6" w:lineRule="exact"/>
        <w:rPr>
          <w:sz w:val="24"/>
          <w:szCs w:val="24"/>
        </w:rPr>
      </w:pPr>
    </w:p>
    <w:p w:rsidR="003526CF" w:rsidRPr="00927C02" w:rsidRDefault="00927C02">
      <w:pPr>
        <w:ind w:left="560"/>
        <w:rPr>
          <w:sz w:val="24"/>
          <w:szCs w:val="24"/>
        </w:rPr>
      </w:pPr>
      <w:r w:rsidRPr="00927C02">
        <w:rPr>
          <w:rFonts w:eastAsia="Times New Roman"/>
          <w:b/>
          <w:bCs/>
          <w:sz w:val="24"/>
          <w:szCs w:val="24"/>
        </w:rPr>
        <w:t>ОРГАНИЧЕСКАЯ ХИМИЯ</w:t>
      </w:r>
    </w:p>
    <w:p w:rsidR="003526CF" w:rsidRPr="00927C02" w:rsidRDefault="003526CF">
      <w:pPr>
        <w:spacing w:line="7" w:lineRule="exact"/>
        <w:rPr>
          <w:sz w:val="24"/>
          <w:szCs w:val="24"/>
        </w:rPr>
      </w:pPr>
    </w:p>
    <w:p w:rsidR="003526CF" w:rsidRPr="00927C02" w:rsidRDefault="00927C02">
      <w:pPr>
        <w:spacing w:line="234" w:lineRule="auto"/>
        <w:ind w:right="20" w:firstLine="567"/>
        <w:rPr>
          <w:sz w:val="24"/>
          <w:szCs w:val="24"/>
        </w:rPr>
      </w:pPr>
      <w:r w:rsidRPr="00927C02">
        <w:rPr>
          <w:rFonts w:eastAsia="Times New Roman"/>
          <w:sz w:val="24"/>
          <w:szCs w:val="24"/>
        </w:rPr>
        <w:t>Классификация и номенклатура органических соединений. Химические свойства основных классов органических соединений.</w:t>
      </w:r>
    </w:p>
    <w:p w:rsidR="003526CF" w:rsidRPr="00927C02" w:rsidRDefault="003526CF">
      <w:pPr>
        <w:spacing w:line="14" w:lineRule="exact"/>
        <w:rPr>
          <w:sz w:val="24"/>
          <w:szCs w:val="24"/>
        </w:rPr>
      </w:pPr>
    </w:p>
    <w:p w:rsidR="003526CF" w:rsidRPr="00927C02" w:rsidRDefault="00927C02">
      <w:pPr>
        <w:spacing w:line="236" w:lineRule="auto"/>
        <w:ind w:left="280"/>
        <w:jc w:val="both"/>
        <w:rPr>
          <w:sz w:val="24"/>
          <w:szCs w:val="24"/>
        </w:rPr>
      </w:pPr>
      <w:r w:rsidRPr="00927C02">
        <w:rPr>
          <w:rFonts w:eastAsia="Times New Roman"/>
          <w:sz w:val="24"/>
          <w:szCs w:val="24"/>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r w:rsidRPr="00927C02">
        <w:rPr>
          <w:rFonts w:eastAsia="Times New Roman"/>
          <w:i/>
          <w:iCs/>
          <w:sz w:val="24"/>
          <w:szCs w:val="24"/>
        </w:rPr>
        <w:t>.</w:t>
      </w:r>
    </w:p>
    <w:p w:rsidR="003526CF" w:rsidRPr="00927C02" w:rsidRDefault="003526CF">
      <w:pPr>
        <w:spacing w:line="2" w:lineRule="exact"/>
        <w:rPr>
          <w:sz w:val="24"/>
          <w:szCs w:val="24"/>
        </w:rPr>
      </w:pPr>
    </w:p>
    <w:p w:rsidR="003526CF" w:rsidRPr="00927C02" w:rsidRDefault="00927C02">
      <w:pPr>
        <w:tabs>
          <w:tab w:val="left" w:pos="2060"/>
          <w:tab w:val="left" w:pos="3100"/>
          <w:tab w:val="left" w:pos="4080"/>
          <w:tab w:val="left" w:pos="4460"/>
          <w:tab w:val="left" w:pos="5400"/>
          <w:tab w:val="left" w:pos="6460"/>
          <w:tab w:val="left" w:pos="7380"/>
          <w:tab w:val="left" w:pos="8820"/>
        </w:tabs>
        <w:ind w:left="280"/>
        <w:rPr>
          <w:sz w:val="24"/>
          <w:szCs w:val="24"/>
        </w:rPr>
      </w:pPr>
      <w:r w:rsidRPr="00927C02">
        <w:rPr>
          <w:rFonts w:eastAsia="Times New Roman"/>
          <w:sz w:val="24"/>
          <w:szCs w:val="24"/>
        </w:rPr>
        <w:t>Углеводороды:</w:t>
      </w:r>
      <w:r w:rsidRPr="00927C02">
        <w:rPr>
          <w:rFonts w:eastAsia="Times New Roman"/>
          <w:sz w:val="24"/>
          <w:szCs w:val="24"/>
        </w:rPr>
        <w:tab/>
      </w:r>
      <w:proofErr w:type="spellStart"/>
      <w:r w:rsidRPr="00927C02">
        <w:rPr>
          <w:rFonts w:eastAsia="Times New Roman"/>
          <w:sz w:val="24"/>
          <w:szCs w:val="24"/>
        </w:rPr>
        <w:t>алканы</w:t>
      </w:r>
      <w:proofErr w:type="spellEnd"/>
      <w:r w:rsidRPr="00927C02">
        <w:rPr>
          <w:rFonts w:eastAsia="Times New Roman"/>
          <w:sz w:val="24"/>
          <w:szCs w:val="24"/>
        </w:rPr>
        <w:t>,</w:t>
      </w:r>
      <w:r w:rsidRPr="00927C02">
        <w:rPr>
          <w:rFonts w:eastAsia="Times New Roman"/>
          <w:sz w:val="24"/>
          <w:szCs w:val="24"/>
        </w:rPr>
        <w:tab/>
      </w:r>
      <w:proofErr w:type="spellStart"/>
      <w:r w:rsidRPr="00927C02">
        <w:rPr>
          <w:rFonts w:eastAsia="Times New Roman"/>
          <w:sz w:val="24"/>
          <w:szCs w:val="24"/>
        </w:rPr>
        <w:t>алкены</w:t>
      </w:r>
      <w:proofErr w:type="spellEnd"/>
      <w:r w:rsidRPr="00927C02">
        <w:rPr>
          <w:rFonts w:eastAsia="Times New Roman"/>
          <w:sz w:val="24"/>
          <w:szCs w:val="24"/>
        </w:rPr>
        <w:tab/>
        <w:t>и</w:t>
      </w:r>
      <w:r w:rsidRPr="00927C02">
        <w:rPr>
          <w:rFonts w:eastAsia="Times New Roman"/>
          <w:sz w:val="24"/>
          <w:szCs w:val="24"/>
        </w:rPr>
        <w:tab/>
        <w:t>диены,</w:t>
      </w:r>
      <w:r w:rsidRPr="00927C02">
        <w:rPr>
          <w:rFonts w:eastAsia="Times New Roman"/>
          <w:sz w:val="24"/>
          <w:szCs w:val="24"/>
        </w:rPr>
        <w:tab/>
      </w:r>
      <w:proofErr w:type="spellStart"/>
      <w:r w:rsidRPr="00927C02">
        <w:rPr>
          <w:rFonts w:eastAsia="Times New Roman"/>
          <w:sz w:val="24"/>
          <w:szCs w:val="24"/>
        </w:rPr>
        <w:t>алкины</w:t>
      </w:r>
      <w:proofErr w:type="spellEnd"/>
      <w:r w:rsidRPr="00927C02">
        <w:rPr>
          <w:rFonts w:eastAsia="Times New Roman"/>
          <w:sz w:val="24"/>
          <w:szCs w:val="24"/>
        </w:rPr>
        <w:t>,</w:t>
      </w:r>
      <w:r w:rsidRPr="00927C02">
        <w:rPr>
          <w:rFonts w:eastAsia="Times New Roman"/>
          <w:sz w:val="24"/>
          <w:szCs w:val="24"/>
        </w:rPr>
        <w:tab/>
        <w:t>арены.</w:t>
      </w:r>
      <w:r w:rsidRPr="00927C02">
        <w:rPr>
          <w:rFonts w:eastAsia="Times New Roman"/>
          <w:sz w:val="24"/>
          <w:szCs w:val="24"/>
        </w:rPr>
        <w:tab/>
        <w:t>Природные</w:t>
      </w:r>
      <w:r w:rsidRPr="00927C02">
        <w:rPr>
          <w:sz w:val="24"/>
          <w:szCs w:val="24"/>
        </w:rPr>
        <w:tab/>
      </w:r>
      <w:r w:rsidRPr="00927C02">
        <w:rPr>
          <w:rFonts w:eastAsia="Times New Roman"/>
          <w:sz w:val="24"/>
          <w:szCs w:val="24"/>
        </w:rPr>
        <w:t>источники</w:t>
      </w:r>
    </w:p>
    <w:p w:rsidR="003526CF" w:rsidRPr="00927C02" w:rsidRDefault="00927C02">
      <w:pPr>
        <w:ind w:left="280"/>
        <w:rPr>
          <w:sz w:val="24"/>
          <w:szCs w:val="24"/>
        </w:rPr>
      </w:pPr>
      <w:r w:rsidRPr="00927C02">
        <w:rPr>
          <w:rFonts w:eastAsia="Times New Roman"/>
          <w:sz w:val="24"/>
          <w:szCs w:val="24"/>
        </w:rPr>
        <w:t>углеводородов: нефть и природный газ.</w:t>
      </w:r>
    </w:p>
    <w:p w:rsidR="003526CF" w:rsidRPr="00927C02" w:rsidRDefault="003526CF">
      <w:pPr>
        <w:spacing w:line="12" w:lineRule="exact"/>
        <w:rPr>
          <w:sz w:val="24"/>
          <w:szCs w:val="24"/>
        </w:rPr>
      </w:pPr>
    </w:p>
    <w:p w:rsidR="003526CF" w:rsidRPr="00927C02" w:rsidRDefault="00927C02">
      <w:pPr>
        <w:spacing w:line="234" w:lineRule="auto"/>
        <w:ind w:firstLine="567"/>
        <w:jc w:val="both"/>
        <w:rPr>
          <w:sz w:val="24"/>
          <w:szCs w:val="24"/>
        </w:rPr>
      </w:pPr>
      <w:proofErr w:type="gramStart"/>
      <w:r w:rsidRPr="00927C02">
        <w:rPr>
          <w:rFonts w:eastAsia="Times New Roman"/>
          <w:sz w:val="24"/>
          <w:szCs w:val="24"/>
        </w:rPr>
        <w:t>Кислородсодержащие соединения: одно- и многоатомные спирты, фенол, альдегиды, одноосновные карбоновые кислоты, сложные эфиры, жиры, углеводы.</w:t>
      </w:r>
      <w:proofErr w:type="gramEnd"/>
    </w:p>
    <w:p w:rsidR="003526CF" w:rsidRPr="00927C02" w:rsidRDefault="003526CF">
      <w:pPr>
        <w:spacing w:line="2" w:lineRule="exact"/>
        <w:rPr>
          <w:sz w:val="24"/>
          <w:szCs w:val="24"/>
        </w:rPr>
      </w:pPr>
    </w:p>
    <w:p w:rsidR="003526CF" w:rsidRPr="00927C02" w:rsidRDefault="00927C02">
      <w:pPr>
        <w:ind w:left="560"/>
        <w:rPr>
          <w:sz w:val="24"/>
          <w:szCs w:val="24"/>
        </w:rPr>
      </w:pPr>
      <w:r w:rsidRPr="00927C02">
        <w:rPr>
          <w:rFonts w:eastAsia="Times New Roman"/>
          <w:sz w:val="24"/>
          <w:szCs w:val="24"/>
        </w:rPr>
        <w:t>Азотсодержащие соединения: амины, аминокислоты, белки.</w:t>
      </w:r>
    </w:p>
    <w:p w:rsidR="003526CF" w:rsidRPr="00927C02" w:rsidRDefault="00927C02">
      <w:pPr>
        <w:ind w:left="840"/>
        <w:rPr>
          <w:sz w:val="24"/>
          <w:szCs w:val="24"/>
        </w:rPr>
      </w:pPr>
      <w:r w:rsidRPr="00927C02">
        <w:rPr>
          <w:rFonts w:eastAsia="Times New Roman"/>
          <w:sz w:val="24"/>
          <w:szCs w:val="24"/>
        </w:rPr>
        <w:t>Полимеры: пластмассы, каучуки, волокна.</w:t>
      </w:r>
    </w:p>
    <w:p w:rsidR="003526CF" w:rsidRPr="00927C02" w:rsidRDefault="003526CF">
      <w:pPr>
        <w:spacing w:line="5" w:lineRule="exact"/>
        <w:rPr>
          <w:sz w:val="24"/>
          <w:szCs w:val="24"/>
        </w:rPr>
      </w:pPr>
    </w:p>
    <w:p w:rsidR="003526CF" w:rsidRPr="00927C02" w:rsidRDefault="00927C02">
      <w:pPr>
        <w:ind w:left="560"/>
        <w:rPr>
          <w:sz w:val="24"/>
          <w:szCs w:val="24"/>
        </w:rPr>
      </w:pPr>
      <w:r w:rsidRPr="00927C02">
        <w:rPr>
          <w:rFonts w:eastAsia="Times New Roman"/>
          <w:b/>
          <w:bCs/>
          <w:sz w:val="24"/>
          <w:szCs w:val="24"/>
        </w:rPr>
        <w:t>ЭКСПЕРИМЕНТАЛЬНЫЕ ОСНОВЫ ХИМИИ</w:t>
      </w:r>
    </w:p>
    <w:p w:rsidR="003526CF" w:rsidRPr="00927C02" w:rsidRDefault="00927C02">
      <w:pPr>
        <w:spacing w:line="235" w:lineRule="auto"/>
        <w:ind w:left="560"/>
        <w:rPr>
          <w:sz w:val="24"/>
          <w:szCs w:val="24"/>
        </w:rPr>
      </w:pPr>
      <w:r w:rsidRPr="00927C02">
        <w:rPr>
          <w:rFonts w:eastAsia="Times New Roman"/>
          <w:sz w:val="24"/>
          <w:szCs w:val="24"/>
        </w:rPr>
        <w:t>Правила безопасности при работе с едкими, горючими и токсичными веществами.</w:t>
      </w:r>
    </w:p>
    <w:p w:rsidR="003526CF" w:rsidRPr="00927C02" w:rsidRDefault="003526CF">
      <w:pPr>
        <w:spacing w:line="1" w:lineRule="exact"/>
        <w:rPr>
          <w:sz w:val="24"/>
          <w:szCs w:val="24"/>
        </w:rPr>
      </w:pPr>
    </w:p>
    <w:p w:rsidR="003526CF" w:rsidRPr="00927C02" w:rsidRDefault="00927C02">
      <w:pPr>
        <w:ind w:left="560"/>
        <w:rPr>
          <w:sz w:val="24"/>
          <w:szCs w:val="24"/>
        </w:rPr>
      </w:pPr>
      <w:r w:rsidRPr="00927C02">
        <w:rPr>
          <w:rFonts w:eastAsia="Times New Roman"/>
          <w:sz w:val="24"/>
          <w:szCs w:val="24"/>
        </w:rPr>
        <w:t>Проведение химических реакций в растворах.</w:t>
      </w:r>
    </w:p>
    <w:p w:rsidR="003526CF" w:rsidRDefault="00927C02">
      <w:pPr>
        <w:ind w:left="560"/>
        <w:rPr>
          <w:rFonts w:eastAsia="Times New Roman"/>
          <w:sz w:val="24"/>
          <w:szCs w:val="24"/>
        </w:rPr>
      </w:pPr>
      <w:r w:rsidRPr="00927C02">
        <w:rPr>
          <w:rFonts w:eastAsia="Times New Roman"/>
          <w:sz w:val="24"/>
          <w:szCs w:val="24"/>
        </w:rPr>
        <w:t>Проведение химических реакций при нагревании.</w:t>
      </w:r>
    </w:p>
    <w:p w:rsidR="00CC1125" w:rsidRDefault="00CC1125">
      <w:pPr>
        <w:ind w:left="560"/>
        <w:rPr>
          <w:rFonts w:eastAsia="Times New Roman"/>
          <w:sz w:val="24"/>
          <w:szCs w:val="24"/>
        </w:rPr>
      </w:pPr>
    </w:p>
    <w:p w:rsidR="00CC1125" w:rsidRPr="00927C02" w:rsidRDefault="00CC1125">
      <w:pPr>
        <w:ind w:left="560"/>
        <w:rPr>
          <w:sz w:val="24"/>
          <w:szCs w:val="24"/>
        </w:rPr>
      </w:pPr>
    </w:p>
    <w:p w:rsidR="003526CF" w:rsidRPr="00927C02" w:rsidRDefault="003526CF">
      <w:pPr>
        <w:spacing w:line="12" w:lineRule="exact"/>
        <w:rPr>
          <w:sz w:val="24"/>
          <w:szCs w:val="24"/>
        </w:rPr>
      </w:pPr>
    </w:p>
    <w:p w:rsidR="003526CF" w:rsidRPr="00927C02" w:rsidRDefault="00927C02">
      <w:pPr>
        <w:spacing w:line="236" w:lineRule="auto"/>
        <w:ind w:right="20" w:firstLine="567"/>
        <w:jc w:val="both"/>
        <w:rPr>
          <w:sz w:val="24"/>
          <w:szCs w:val="24"/>
        </w:rPr>
      </w:pPr>
      <w:r w:rsidRPr="00927C02">
        <w:rPr>
          <w:rFonts w:eastAsia="Times New Roman"/>
          <w:sz w:val="24"/>
          <w:szCs w:val="24"/>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3526CF" w:rsidRPr="00927C02" w:rsidRDefault="003526CF">
      <w:pPr>
        <w:spacing w:line="7" w:lineRule="exact"/>
        <w:rPr>
          <w:sz w:val="24"/>
          <w:szCs w:val="24"/>
        </w:rPr>
      </w:pPr>
    </w:p>
    <w:p w:rsidR="003526CF" w:rsidRPr="00927C02" w:rsidRDefault="00927C02">
      <w:pPr>
        <w:ind w:left="560"/>
        <w:rPr>
          <w:sz w:val="24"/>
          <w:szCs w:val="24"/>
        </w:rPr>
      </w:pPr>
      <w:r w:rsidRPr="00927C02">
        <w:rPr>
          <w:rFonts w:eastAsia="Times New Roman"/>
          <w:b/>
          <w:bCs/>
          <w:sz w:val="24"/>
          <w:szCs w:val="24"/>
        </w:rPr>
        <w:t>ХИМИЯ И ЖИЗНЬ</w:t>
      </w:r>
    </w:p>
    <w:p w:rsidR="003526CF" w:rsidRPr="00927C02" w:rsidRDefault="00927C02">
      <w:pPr>
        <w:tabs>
          <w:tab w:val="left" w:pos="1380"/>
          <w:tab w:val="left" w:pos="1660"/>
          <w:tab w:val="left" w:pos="2780"/>
          <w:tab w:val="left" w:pos="4120"/>
          <w:tab w:val="left" w:pos="5440"/>
          <w:tab w:val="left" w:pos="6740"/>
          <w:tab w:val="left" w:pos="7840"/>
          <w:tab w:val="left" w:pos="9320"/>
        </w:tabs>
        <w:spacing w:line="235" w:lineRule="auto"/>
        <w:ind w:left="560"/>
        <w:rPr>
          <w:sz w:val="24"/>
          <w:szCs w:val="24"/>
        </w:rPr>
      </w:pPr>
      <w:r w:rsidRPr="00927C02">
        <w:rPr>
          <w:rFonts w:eastAsia="Times New Roman"/>
          <w:sz w:val="24"/>
          <w:szCs w:val="24"/>
        </w:rPr>
        <w:t>Химия</w:t>
      </w:r>
      <w:r w:rsidRPr="00927C02">
        <w:rPr>
          <w:rFonts w:eastAsia="Times New Roman"/>
          <w:sz w:val="24"/>
          <w:szCs w:val="24"/>
        </w:rPr>
        <w:tab/>
        <w:t>и</w:t>
      </w:r>
      <w:r w:rsidRPr="00927C02">
        <w:rPr>
          <w:rFonts w:eastAsia="Times New Roman"/>
          <w:sz w:val="24"/>
          <w:szCs w:val="24"/>
        </w:rPr>
        <w:tab/>
        <w:t>здоровье.</w:t>
      </w:r>
      <w:r w:rsidRPr="00927C02">
        <w:rPr>
          <w:sz w:val="24"/>
          <w:szCs w:val="24"/>
        </w:rPr>
        <w:tab/>
      </w:r>
      <w:r w:rsidRPr="00927C02">
        <w:rPr>
          <w:rFonts w:eastAsia="Times New Roman"/>
          <w:i/>
          <w:iCs/>
          <w:sz w:val="24"/>
          <w:szCs w:val="24"/>
        </w:rPr>
        <w:t>Лекарства,</w:t>
      </w:r>
      <w:r w:rsidRPr="00927C02">
        <w:rPr>
          <w:rFonts w:eastAsia="Times New Roman"/>
          <w:i/>
          <w:iCs/>
          <w:sz w:val="24"/>
          <w:szCs w:val="24"/>
        </w:rPr>
        <w:tab/>
        <w:t>ферменты,</w:t>
      </w:r>
      <w:r w:rsidRPr="00927C02">
        <w:rPr>
          <w:rFonts w:eastAsia="Times New Roman"/>
          <w:i/>
          <w:iCs/>
          <w:sz w:val="24"/>
          <w:szCs w:val="24"/>
        </w:rPr>
        <w:tab/>
        <w:t>витамины,</w:t>
      </w:r>
      <w:r w:rsidRPr="00927C02">
        <w:rPr>
          <w:rFonts w:eastAsia="Times New Roman"/>
          <w:i/>
          <w:iCs/>
          <w:sz w:val="24"/>
          <w:szCs w:val="24"/>
        </w:rPr>
        <w:tab/>
        <w:t>гормоны</w:t>
      </w:r>
      <w:r w:rsidRPr="00927C02">
        <w:rPr>
          <w:rFonts w:eastAsia="Times New Roman"/>
          <w:sz w:val="24"/>
          <w:szCs w:val="24"/>
        </w:rPr>
        <w:t>,</w:t>
      </w:r>
      <w:r w:rsidRPr="00927C02">
        <w:rPr>
          <w:rFonts w:eastAsia="Times New Roman"/>
          <w:i/>
          <w:iCs/>
          <w:sz w:val="24"/>
          <w:szCs w:val="24"/>
        </w:rPr>
        <w:tab/>
        <w:t>минеральные</w:t>
      </w:r>
      <w:r w:rsidRPr="00927C02">
        <w:rPr>
          <w:rFonts w:eastAsia="Times New Roman"/>
          <w:i/>
          <w:iCs/>
          <w:sz w:val="24"/>
          <w:szCs w:val="24"/>
        </w:rPr>
        <w:tab/>
        <w:t>воды.</w:t>
      </w:r>
    </w:p>
    <w:p w:rsidR="003526CF" w:rsidRPr="00927C02" w:rsidRDefault="003526CF">
      <w:pPr>
        <w:spacing w:line="1" w:lineRule="exact"/>
        <w:rPr>
          <w:sz w:val="24"/>
          <w:szCs w:val="24"/>
        </w:rPr>
      </w:pPr>
    </w:p>
    <w:p w:rsidR="003526CF" w:rsidRPr="00927C02" w:rsidRDefault="00927C02">
      <w:pPr>
        <w:rPr>
          <w:sz w:val="24"/>
          <w:szCs w:val="24"/>
        </w:rPr>
      </w:pPr>
      <w:r w:rsidRPr="00927C02">
        <w:rPr>
          <w:rFonts w:eastAsia="Times New Roman"/>
          <w:i/>
          <w:iCs/>
          <w:sz w:val="24"/>
          <w:szCs w:val="24"/>
        </w:rPr>
        <w:t>Проблемы, связанные с применением лекарственных препаратов.</w:t>
      </w:r>
    </w:p>
    <w:p w:rsidR="003526CF" w:rsidRPr="00927C02" w:rsidRDefault="00927C02">
      <w:pPr>
        <w:ind w:left="560"/>
        <w:rPr>
          <w:sz w:val="24"/>
          <w:szCs w:val="24"/>
        </w:rPr>
      </w:pPr>
      <w:r w:rsidRPr="00927C02">
        <w:rPr>
          <w:rFonts w:eastAsia="Times New Roman"/>
          <w:i/>
          <w:iCs/>
          <w:sz w:val="24"/>
          <w:szCs w:val="24"/>
        </w:rPr>
        <w:t>Химия и пища. Калорийность жиров, белков и углеводов.</w:t>
      </w:r>
    </w:p>
    <w:p w:rsidR="003526CF" w:rsidRPr="00927C02" w:rsidRDefault="003526CF">
      <w:pPr>
        <w:spacing w:line="12" w:lineRule="exact"/>
        <w:rPr>
          <w:sz w:val="24"/>
          <w:szCs w:val="24"/>
        </w:rPr>
      </w:pPr>
    </w:p>
    <w:p w:rsidR="003526CF" w:rsidRPr="00927C02" w:rsidRDefault="00927C02">
      <w:pPr>
        <w:spacing w:line="234" w:lineRule="auto"/>
        <w:ind w:right="20" w:firstLine="567"/>
        <w:jc w:val="both"/>
        <w:rPr>
          <w:sz w:val="24"/>
          <w:szCs w:val="24"/>
        </w:rPr>
      </w:pPr>
      <w:r w:rsidRPr="00927C02">
        <w:rPr>
          <w:rFonts w:eastAsia="Times New Roman"/>
          <w:i/>
          <w:iCs/>
          <w:sz w:val="24"/>
          <w:szCs w:val="24"/>
        </w:rPr>
        <w:t>Химия в повседневной жизни. Моющие и чистящие средства. Правила безопасной работы со средствами бытовой химии.</w:t>
      </w:r>
    </w:p>
    <w:p w:rsidR="003526CF" w:rsidRPr="00927C02" w:rsidRDefault="003526CF">
      <w:pPr>
        <w:spacing w:line="14" w:lineRule="exact"/>
        <w:rPr>
          <w:sz w:val="24"/>
          <w:szCs w:val="24"/>
        </w:rPr>
      </w:pPr>
    </w:p>
    <w:p w:rsidR="003526CF" w:rsidRDefault="00927C02">
      <w:pPr>
        <w:spacing w:line="234" w:lineRule="auto"/>
        <w:ind w:right="20" w:firstLine="567"/>
        <w:jc w:val="both"/>
        <w:rPr>
          <w:rFonts w:eastAsia="Times New Roman"/>
          <w:i/>
          <w:iCs/>
          <w:sz w:val="24"/>
          <w:szCs w:val="24"/>
        </w:rPr>
      </w:pPr>
      <w:r w:rsidRPr="00927C02">
        <w:rPr>
          <w:rFonts w:eastAsia="Times New Roman"/>
          <w:i/>
          <w:iCs/>
          <w:sz w:val="24"/>
          <w:szCs w:val="24"/>
        </w:rPr>
        <w:t>Химические вещества как строительные и поделочные материалы. Вещества, используемые в полиграфии, живописи, скульптуре, архитектуре.</w:t>
      </w:r>
    </w:p>
    <w:p w:rsidR="00E4576A" w:rsidRDefault="00E4576A">
      <w:pPr>
        <w:spacing w:line="234" w:lineRule="auto"/>
        <w:ind w:right="20" w:firstLine="567"/>
        <w:jc w:val="both"/>
        <w:rPr>
          <w:rFonts w:eastAsia="Times New Roman"/>
          <w:i/>
          <w:iCs/>
          <w:sz w:val="24"/>
          <w:szCs w:val="24"/>
        </w:rPr>
      </w:pPr>
    </w:p>
    <w:p w:rsidR="003526CF" w:rsidRPr="00927C02" w:rsidRDefault="003526CF">
      <w:pPr>
        <w:spacing w:line="14" w:lineRule="exact"/>
        <w:rPr>
          <w:sz w:val="24"/>
          <w:szCs w:val="24"/>
        </w:rPr>
      </w:pPr>
    </w:p>
    <w:p w:rsidR="003526CF" w:rsidRPr="00927C02" w:rsidRDefault="00927C02">
      <w:pPr>
        <w:spacing w:line="234" w:lineRule="auto"/>
        <w:ind w:right="20" w:firstLine="567"/>
        <w:jc w:val="both"/>
        <w:rPr>
          <w:sz w:val="24"/>
          <w:szCs w:val="24"/>
        </w:rPr>
      </w:pPr>
      <w:r w:rsidRPr="00927C02">
        <w:rPr>
          <w:rFonts w:eastAsia="Times New Roman"/>
          <w:sz w:val="24"/>
          <w:szCs w:val="24"/>
        </w:rPr>
        <w:t>Общие представления о промышленных способах получения химических веществ (на примере производства серной кислоты).</w:t>
      </w:r>
    </w:p>
    <w:p w:rsidR="003526CF" w:rsidRPr="00927C02" w:rsidRDefault="003526CF">
      <w:pPr>
        <w:spacing w:line="2" w:lineRule="exact"/>
        <w:rPr>
          <w:sz w:val="24"/>
          <w:szCs w:val="24"/>
        </w:rPr>
      </w:pPr>
    </w:p>
    <w:p w:rsidR="003526CF" w:rsidRPr="00927C02" w:rsidRDefault="00927C02">
      <w:pPr>
        <w:ind w:left="560"/>
        <w:rPr>
          <w:sz w:val="24"/>
          <w:szCs w:val="24"/>
        </w:rPr>
      </w:pPr>
      <w:r w:rsidRPr="00927C02">
        <w:rPr>
          <w:rFonts w:eastAsia="Times New Roman"/>
          <w:sz w:val="24"/>
          <w:szCs w:val="24"/>
        </w:rPr>
        <w:t>Химическое загрязнение окружающей среды и его последствия.</w:t>
      </w:r>
    </w:p>
    <w:p w:rsidR="003526CF" w:rsidRPr="00927C02" w:rsidRDefault="00927C02">
      <w:pPr>
        <w:ind w:left="560"/>
        <w:rPr>
          <w:sz w:val="24"/>
          <w:szCs w:val="24"/>
        </w:rPr>
      </w:pPr>
      <w:r w:rsidRPr="00927C02">
        <w:rPr>
          <w:rFonts w:eastAsia="Times New Roman"/>
          <w:i/>
          <w:iCs/>
          <w:sz w:val="24"/>
          <w:szCs w:val="24"/>
        </w:rPr>
        <w:t>Бытовая химическая грамотность.</w:t>
      </w:r>
    </w:p>
    <w:p w:rsidR="003526CF" w:rsidRPr="00927C02" w:rsidRDefault="003526CF">
      <w:pPr>
        <w:spacing w:line="5" w:lineRule="exact"/>
        <w:rPr>
          <w:sz w:val="24"/>
          <w:szCs w:val="24"/>
        </w:rPr>
      </w:pPr>
    </w:p>
    <w:p w:rsidR="003526CF" w:rsidRPr="00927C02" w:rsidRDefault="00927C02">
      <w:pPr>
        <w:ind w:left="3400"/>
        <w:rPr>
          <w:sz w:val="24"/>
          <w:szCs w:val="24"/>
        </w:rPr>
      </w:pPr>
      <w:r w:rsidRPr="00927C02">
        <w:rPr>
          <w:rFonts w:eastAsia="Times New Roman"/>
          <w:b/>
          <w:bCs/>
          <w:sz w:val="24"/>
          <w:szCs w:val="24"/>
        </w:rPr>
        <w:t>ТРЕБОВАНИЯ К УРОВНЮ</w:t>
      </w:r>
    </w:p>
    <w:p w:rsidR="003526CF" w:rsidRPr="00927C02" w:rsidRDefault="00927C02">
      <w:pPr>
        <w:ind w:left="3060"/>
        <w:rPr>
          <w:sz w:val="24"/>
          <w:szCs w:val="24"/>
        </w:rPr>
      </w:pPr>
      <w:r w:rsidRPr="00927C02">
        <w:rPr>
          <w:rFonts w:eastAsia="Times New Roman"/>
          <w:b/>
          <w:bCs/>
          <w:sz w:val="24"/>
          <w:szCs w:val="24"/>
        </w:rPr>
        <w:t>ПОДГОТОВКИ ВЫПУСКНИКОВ</w:t>
      </w:r>
    </w:p>
    <w:p w:rsidR="003526CF" w:rsidRDefault="00927C02">
      <w:pPr>
        <w:ind w:left="560"/>
        <w:rPr>
          <w:rFonts w:eastAsia="Times New Roman"/>
          <w:b/>
          <w:bCs/>
          <w:i/>
          <w:iCs/>
          <w:sz w:val="24"/>
          <w:szCs w:val="24"/>
        </w:rPr>
      </w:pPr>
      <w:r w:rsidRPr="00927C02">
        <w:rPr>
          <w:rFonts w:eastAsia="Times New Roman"/>
          <w:b/>
          <w:bCs/>
          <w:i/>
          <w:iCs/>
          <w:sz w:val="24"/>
          <w:szCs w:val="24"/>
        </w:rPr>
        <w:t>В результате изучения химии на базовом уровне ученик должен</w:t>
      </w:r>
    </w:p>
    <w:p w:rsidR="00A25F23" w:rsidRDefault="00A25F23">
      <w:pPr>
        <w:ind w:left="560"/>
        <w:rPr>
          <w:rFonts w:eastAsia="Times New Roman"/>
          <w:b/>
          <w:bCs/>
          <w:i/>
          <w:iCs/>
          <w:sz w:val="24"/>
          <w:szCs w:val="24"/>
        </w:rPr>
      </w:pPr>
    </w:p>
    <w:p w:rsidR="003526CF" w:rsidRPr="00927C02" w:rsidRDefault="00927C02">
      <w:pPr>
        <w:ind w:left="567"/>
        <w:rPr>
          <w:sz w:val="24"/>
          <w:szCs w:val="24"/>
        </w:rPr>
      </w:pPr>
      <w:r w:rsidRPr="00927C02">
        <w:rPr>
          <w:rFonts w:eastAsia="Times New Roman"/>
          <w:b/>
          <w:bCs/>
          <w:sz w:val="24"/>
          <w:szCs w:val="24"/>
        </w:rPr>
        <w:t>знать/понимать</w:t>
      </w:r>
    </w:p>
    <w:p w:rsidR="003526CF" w:rsidRPr="00927C02" w:rsidRDefault="003526CF">
      <w:pPr>
        <w:spacing w:line="8" w:lineRule="exact"/>
        <w:rPr>
          <w:sz w:val="24"/>
          <w:szCs w:val="24"/>
        </w:rPr>
      </w:pPr>
    </w:p>
    <w:p w:rsidR="003526CF" w:rsidRPr="00927C02" w:rsidRDefault="00927C02" w:rsidP="00F942DD">
      <w:pPr>
        <w:numPr>
          <w:ilvl w:val="0"/>
          <w:numId w:val="86"/>
        </w:numPr>
        <w:tabs>
          <w:tab w:val="left" w:pos="567"/>
        </w:tabs>
        <w:spacing w:line="238" w:lineRule="auto"/>
        <w:ind w:left="567" w:hanging="567"/>
        <w:jc w:val="both"/>
        <w:rPr>
          <w:rFonts w:eastAsia="Symbol"/>
          <w:sz w:val="24"/>
          <w:szCs w:val="24"/>
        </w:rPr>
      </w:pPr>
      <w:proofErr w:type="gramStart"/>
      <w:r w:rsidRPr="00927C02">
        <w:rPr>
          <w:rFonts w:eastAsia="Times New Roman"/>
          <w:b/>
          <w:bCs/>
          <w:i/>
          <w:iCs/>
          <w:sz w:val="24"/>
          <w:szCs w:val="24"/>
        </w:rPr>
        <w:t>важнейшие химические понятия</w:t>
      </w:r>
      <w:r w:rsidRPr="00927C02">
        <w:rPr>
          <w:rFonts w:eastAsia="Times New Roman"/>
          <w:b/>
          <w:bCs/>
          <w:sz w:val="24"/>
          <w:szCs w:val="24"/>
        </w:rPr>
        <w:t>:</w:t>
      </w:r>
      <w:r w:rsidRPr="00927C02">
        <w:rPr>
          <w:rFonts w:eastAsia="Times New Roman"/>
          <w:b/>
          <w:bCs/>
          <w:i/>
          <w:iCs/>
          <w:sz w:val="24"/>
          <w:szCs w:val="24"/>
        </w:rPr>
        <w:t xml:space="preserve"> </w:t>
      </w:r>
      <w:r w:rsidRPr="00927C02">
        <w:rPr>
          <w:rFonts w:eastAsia="Times New Roman"/>
          <w:sz w:val="24"/>
          <w:szCs w:val="24"/>
        </w:rPr>
        <w:t>вещество,</w:t>
      </w:r>
      <w:r w:rsidRPr="00927C02">
        <w:rPr>
          <w:rFonts w:eastAsia="Times New Roman"/>
          <w:b/>
          <w:bCs/>
          <w:i/>
          <w:iCs/>
          <w:sz w:val="24"/>
          <w:szCs w:val="24"/>
        </w:rPr>
        <w:t xml:space="preserve"> </w:t>
      </w:r>
      <w:r w:rsidRPr="00927C02">
        <w:rPr>
          <w:rFonts w:eastAsia="Times New Roman"/>
          <w:sz w:val="24"/>
          <w:szCs w:val="24"/>
        </w:rPr>
        <w:t>химический элемент,</w:t>
      </w:r>
      <w:r w:rsidRPr="00927C02">
        <w:rPr>
          <w:rFonts w:eastAsia="Times New Roman"/>
          <w:b/>
          <w:bCs/>
          <w:i/>
          <w:iCs/>
          <w:sz w:val="24"/>
          <w:szCs w:val="24"/>
        </w:rPr>
        <w:t xml:space="preserve"> </w:t>
      </w:r>
      <w:r w:rsidRPr="00927C02">
        <w:rPr>
          <w:rFonts w:eastAsia="Times New Roman"/>
          <w:sz w:val="24"/>
          <w:szCs w:val="24"/>
        </w:rPr>
        <w:t>атом,</w:t>
      </w:r>
      <w:r w:rsidRPr="00927C02">
        <w:rPr>
          <w:rFonts w:eastAsia="Times New Roman"/>
          <w:b/>
          <w:bCs/>
          <w:i/>
          <w:iCs/>
          <w:sz w:val="24"/>
          <w:szCs w:val="24"/>
        </w:rPr>
        <w:t xml:space="preserve"> </w:t>
      </w:r>
      <w:r w:rsidRPr="00927C02">
        <w:rPr>
          <w:rFonts w:eastAsia="Times New Roman"/>
          <w:sz w:val="24"/>
          <w:szCs w:val="24"/>
        </w:rPr>
        <w:t>молекула,</w:t>
      </w:r>
      <w:r w:rsidRPr="00927C02">
        <w:rPr>
          <w:rFonts w:eastAsia="Times New Roman"/>
          <w:b/>
          <w:bCs/>
          <w:i/>
          <w:iCs/>
          <w:sz w:val="24"/>
          <w:szCs w:val="24"/>
        </w:rPr>
        <w:t xml:space="preserve"> </w:t>
      </w:r>
      <w:r w:rsidRPr="00927C02">
        <w:rPr>
          <w:rFonts w:eastAsia="Times New Roman"/>
          <w:sz w:val="24"/>
          <w:szCs w:val="24"/>
        </w:rPr>
        <w:t xml:space="preserve">относительные атомная и молекулярная массы, ион, аллотропия, изотопы, химическая связь, </w:t>
      </w:r>
      <w:proofErr w:type="spellStart"/>
      <w:r w:rsidRPr="00927C02">
        <w:rPr>
          <w:rFonts w:eastAsia="Times New Roman"/>
          <w:sz w:val="24"/>
          <w:szCs w:val="24"/>
        </w:rPr>
        <w:t>электроотрицательность</w:t>
      </w:r>
      <w:proofErr w:type="spellEnd"/>
      <w:r w:rsidRPr="00927C02">
        <w:rPr>
          <w:rFonts w:eastAsia="Times New Roman"/>
          <w:sz w:val="24"/>
          <w:szCs w:val="24"/>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927C02">
        <w:rPr>
          <w:rFonts w:eastAsia="Times New Roman"/>
          <w:sz w:val="24"/>
          <w:szCs w:val="24"/>
        </w:rPr>
        <w:t>неэлектролит</w:t>
      </w:r>
      <w:proofErr w:type="spellEnd"/>
      <w:r w:rsidRPr="00927C02">
        <w:rPr>
          <w:rFonts w:eastAsia="Times New Roman"/>
          <w:sz w:val="24"/>
          <w:szCs w:val="24"/>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3526CF" w:rsidRPr="00927C02" w:rsidRDefault="003526CF">
      <w:pPr>
        <w:spacing w:line="18" w:lineRule="exact"/>
        <w:rPr>
          <w:rFonts w:eastAsia="Symbol"/>
          <w:sz w:val="24"/>
          <w:szCs w:val="24"/>
        </w:rPr>
      </w:pPr>
    </w:p>
    <w:p w:rsidR="003526CF" w:rsidRPr="00927C02" w:rsidRDefault="00927C02" w:rsidP="00F942DD">
      <w:pPr>
        <w:numPr>
          <w:ilvl w:val="0"/>
          <w:numId w:val="86"/>
        </w:numPr>
        <w:tabs>
          <w:tab w:val="left" w:pos="567"/>
        </w:tabs>
        <w:spacing w:line="234" w:lineRule="auto"/>
        <w:ind w:left="567" w:hanging="567"/>
        <w:rPr>
          <w:rFonts w:eastAsia="Symbol"/>
          <w:sz w:val="24"/>
          <w:szCs w:val="24"/>
        </w:rPr>
      </w:pPr>
      <w:r w:rsidRPr="00927C02">
        <w:rPr>
          <w:rFonts w:eastAsia="Times New Roman"/>
          <w:b/>
          <w:bCs/>
          <w:i/>
          <w:iCs/>
          <w:sz w:val="24"/>
          <w:szCs w:val="24"/>
        </w:rPr>
        <w:t>основные законы химии</w:t>
      </w:r>
      <w:r w:rsidRPr="00927C02">
        <w:rPr>
          <w:rFonts w:eastAsia="Times New Roman"/>
          <w:b/>
          <w:bCs/>
          <w:sz w:val="24"/>
          <w:szCs w:val="24"/>
        </w:rPr>
        <w:t>:</w:t>
      </w:r>
      <w:r w:rsidRPr="00927C02">
        <w:rPr>
          <w:rFonts w:eastAsia="Times New Roman"/>
          <w:b/>
          <w:bCs/>
          <w:i/>
          <w:iCs/>
          <w:sz w:val="24"/>
          <w:szCs w:val="24"/>
        </w:rPr>
        <w:t xml:space="preserve"> </w:t>
      </w:r>
      <w:r w:rsidRPr="00927C02">
        <w:rPr>
          <w:rFonts w:eastAsia="Times New Roman"/>
          <w:sz w:val="24"/>
          <w:szCs w:val="24"/>
        </w:rPr>
        <w:t>сохранения массы веществ,</w:t>
      </w:r>
      <w:r w:rsidRPr="00927C02">
        <w:rPr>
          <w:rFonts w:eastAsia="Times New Roman"/>
          <w:b/>
          <w:bCs/>
          <w:i/>
          <w:iCs/>
          <w:sz w:val="24"/>
          <w:szCs w:val="24"/>
        </w:rPr>
        <w:t xml:space="preserve"> </w:t>
      </w:r>
      <w:r w:rsidRPr="00927C02">
        <w:rPr>
          <w:rFonts w:eastAsia="Times New Roman"/>
          <w:sz w:val="24"/>
          <w:szCs w:val="24"/>
        </w:rPr>
        <w:t>постоянства состава,</w:t>
      </w:r>
      <w:r w:rsidRPr="00927C02">
        <w:rPr>
          <w:rFonts w:eastAsia="Times New Roman"/>
          <w:b/>
          <w:bCs/>
          <w:i/>
          <w:iCs/>
          <w:sz w:val="24"/>
          <w:szCs w:val="24"/>
        </w:rPr>
        <w:t xml:space="preserve"> </w:t>
      </w:r>
      <w:r w:rsidRPr="00927C02">
        <w:rPr>
          <w:rFonts w:eastAsia="Times New Roman"/>
          <w:sz w:val="24"/>
          <w:szCs w:val="24"/>
        </w:rPr>
        <w:t>периодический</w:t>
      </w:r>
      <w:r w:rsidRPr="00927C02">
        <w:rPr>
          <w:rFonts w:eastAsia="Times New Roman"/>
          <w:b/>
          <w:bCs/>
          <w:i/>
          <w:iCs/>
          <w:sz w:val="24"/>
          <w:szCs w:val="24"/>
        </w:rPr>
        <w:t xml:space="preserve"> </w:t>
      </w:r>
      <w:r w:rsidRPr="00927C02">
        <w:rPr>
          <w:rFonts w:eastAsia="Times New Roman"/>
          <w:sz w:val="24"/>
          <w:szCs w:val="24"/>
        </w:rPr>
        <w:t>закон;</w:t>
      </w:r>
    </w:p>
    <w:p w:rsidR="003526CF" w:rsidRPr="00927C02" w:rsidRDefault="003526CF">
      <w:pPr>
        <w:spacing w:line="13" w:lineRule="exact"/>
        <w:rPr>
          <w:rFonts w:eastAsia="Symbol"/>
          <w:sz w:val="24"/>
          <w:szCs w:val="24"/>
        </w:rPr>
      </w:pPr>
    </w:p>
    <w:p w:rsidR="003526CF" w:rsidRPr="00927C02" w:rsidRDefault="00927C02" w:rsidP="00F942DD">
      <w:pPr>
        <w:numPr>
          <w:ilvl w:val="0"/>
          <w:numId w:val="86"/>
        </w:numPr>
        <w:tabs>
          <w:tab w:val="left" w:pos="567"/>
        </w:tabs>
        <w:spacing w:line="234" w:lineRule="auto"/>
        <w:ind w:left="567" w:right="20" w:hanging="567"/>
        <w:rPr>
          <w:rFonts w:eastAsia="Symbol"/>
          <w:sz w:val="24"/>
          <w:szCs w:val="24"/>
        </w:rPr>
      </w:pPr>
      <w:r w:rsidRPr="00927C02">
        <w:rPr>
          <w:rFonts w:eastAsia="Times New Roman"/>
          <w:b/>
          <w:bCs/>
          <w:i/>
          <w:iCs/>
          <w:sz w:val="24"/>
          <w:szCs w:val="24"/>
        </w:rPr>
        <w:t>основные теории химии</w:t>
      </w:r>
      <w:r w:rsidRPr="00927C02">
        <w:rPr>
          <w:rFonts w:eastAsia="Times New Roman"/>
          <w:b/>
          <w:bCs/>
          <w:sz w:val="24"/>
          <w:szCs w:val="24"/>
        </w:rPr>
        <w:t>:</w:t>
      </w:r>
      <w:r w:rsidRPr="00927C02">
        <w:rPr>
          <w:rFonts w:eastAsia="Times New Roman"/>
          <w:b/>
          <w:bCs/>
          <w:i/>
          <w:iCs/>
          <w:sz w:val="24"/>
          <w:szCs w:val="24"/>
        </w:rPr>
        <w:t xml:space="preserve"> </w:t>
      </w:r>
      <w:r w:rsidRPr="00927C02">
        <w:rPr>
          <w:rFonts w:eastAsia="Times New Roman"/>
          <w:sz w:val="24"/>
          <w:szCs w:val="24"/>
        </w:rPr>
        <w:t>химической связи,</w:t>
      </w:r>
      <w:r w:rsidRPr="00927C02">
        <w:rPr>
          <w:rFonts w:eastAsia="Times New Roman"/>
          <w:b/>
          <w:bCs/>
          <w:i/>
          <w:iCs/>
          <w:sz w:val="24"/>
          <w:szCs w:val="24"/>
        </w:rPr>
        <w:t xml:space="preserve"> </w:t>
      </w:r>
      <w:r w:rsidRPr="00927C02">
        <w:rPr>
          <w:rFonts w:eastAsia="Times New Roman"/>
          <w:sz w:val="24"/>
          <w:szCs w:val="24"/>
        </w:rPr>
        <w:t>электролитической диссоциации,</w:t>
      </w:r>
      <w:r w:rsidRPr="00927C02">
        <w:rPr>
          <w:rFonts w:eastAsia="Times New Roman"/>
          <w:b/>
          <w:bCs/>
          <w:i/>
          <w:iCs/>
          <w:sz w:val="24"/>
          <w:szCs w:val="24"/>
        </w:rPr>
        <w:t xml:space="preserve"> </w:t>
      </w:r>
      <w:r w:rsidRPr="00927C02">
        <w:rPr>
          <w:rFonts w:eastAsia="Times New Roman"/>
          <w:sz w:val="24"/>
          <w:szCs w:val="24"/>
        </w:rPr>
        <w:t>строения</w:t>
      </w:r>
      <w:r w:rsidRPr="00927C02">
        <w:rPr>
          <w:rFonts w:eastAsia="Times New Roman"/>
          <w:b/>
          <w:bCs/>
          <w:i/>
          <w:iCs/>
          <w:sz w:val="24"/>
          <w:szCs w:val="24"/>
        </w:rPr>
        <w:t xml:space="preserve"> </w:t>
      </w:r>
      <w:r w:rsidRPr="00927C02">
        <w:rPr>
          <w:rFonts w:eastAsia="Times New Roman"/>
          <w:sz w:val="24"/>
          <w:szCs w:val="24"/>
        </w:rPr>
        <w:t>органических соединений;</w:t>
      </w:r>
    </w:p>
    <w:p w:rsidR="003526CF" w:rsidRPr="00927C02" w:rsidRDefault="003526CF">
      <w:pPr>
        <w:spacing w:line="13" w:lineRule="exact"/>
        <w:rPr>
          <w:rFonts w:eastAsia="Symbol"/>
          <w:sz w:val="24"/>
          <w:szCs w:val="24"/>
        </w:rPr>
      </w:pPr>
    </w:p>
    <w:p w:rsidR="003526CF" w:rsidRPr="00927C02" w:rsidRDefault="00927C02" w:rsidP="00F942DD">
      <w:pPr>
        <w:numPr>
          <w:ilvl w:val="0"/>
          <w:numId w:val="86"/>
        </w:numPr>
        <w:tabs>
          <w:tab w:val="left" w:pos="567"/>
        </w:tabs>
        <w:spacing w:line="237" w:lineRule="auto"/>
        <w:ind w:left="567" w:hanging="567"/>
        <w:jc w:val="both"/>
        <w:rPr>
          <w:rFonts w:eastAsia="Symbol"/>
          <w:sz w:val="24"/>
          <w:szCs w:val="24"/>
        </w:rPr>
      </w:pPr>
      <w:proofErr w:type="gramStart"/>
      <w:r w:rsidRPr="00927C02">
        <w:rPr>
          <w:rFonts w:eastAsia="Times New Roman"/>
          <w:b/>
          <w:bCs/>
          <w:i/>
          <w:iCs/>
          <w:sz w:val="24"/>
          <w:szCs w:val="24"/>
        </w:rPr>
        <w:t>важнейшие вещества и материалы</w:t>
      </w:r>
      <w:r w:rsidRPr="00927C02">
        <w:rPr>
          <w:rFonts w:eastAsia="Times New Roman"/>
          <w:b/>
          <w:bCs/>
          <w:sz w:val="24"/>
          <w:szCs w:val="24"/>
        </w:rPr>
        <w:t>:</w:t>
      </w:r>
      <w:r w:rsidRPr="00927C02">
        <w:rPr>
          <w:rFonts w:eastAsia="Times New Roman"/>
          <w:b/>
          <w:bCs/>
          <w:i/>
          <w:iCs/>
          <w:sz w:val="24"/>
          <w:szCs w:val="24"/>
        </w:rPr>
        <w:t xml:space="preserve"> </w:t>
      </w:r>
      <w:r w:rsidRPr="00927C02">
        <w:rPr>
          <w:rFonts w:eastAsia="Times New Roman"/>
          <w:sz w:val="24"/>
          <w:szCs w:val="24"/>
        </w:rPr>
        <w:t>основные металлы и сплавы;</w:t>
      </w:r>
      <w:r w:rsidRPr="00927C02">
        <w:rPr>
          <w:rFonts w:eastAsia="Times New Roman"/>
          <w:b/>
          <w:bCs/>
          <w:i/>
          <w:iCs/>
          <w:sz w:val="24"/>
          <w:szCs w:val="24"/>
        </w:rPr>
        <w:t xml:space="preserve"> </w:t>
      </w:r>
      <w:r w:rsidRPr="00927C02">
        <w:rPr>
          <w:rFonts w:eastAsia="Times New Roman"/>
          <w:sz w:val="24"/>
          <w:szCs w:val="24"/>
        </w:rPr>
        <w:t>серная,</w:t>
      </w:r>
      <w:r w:rsidRPr="00927C02">
        <w:rPr>
          <w:rFonts w:eastAsia="Times New Roman"/>
          <w:b/>
          <w:bCs/>
          <w:i/>
          <w:iCs/>
          <w:sz w:val="24"/>
          <w:szCs w:val="24"/>
        </w:rPr>
        <w:t xml:space="preserve"> </w:t>
      </w:r>
      <w:r w:rsidRPr="00927C02">
        <w:rPr>
          <w:rFonts w:eastAsia="Times New Roman"/>
          <w:sz w:val="24"/>
          <w:szCs w:val="24"/>
        </w:rPr>
        <w:t>соляная,</w:t>
      </w:r>
      <w:r w:rsidRPr="00927C02">
        <w:rPr>
          <w:rFonts w:eastAsia="Times New Roman"/>
          <w:b/>
          <w:bCs/>
          <w:i/>
          <w:iCs/>
          <w:sz w:val="24"/>
          <w:szCs w:val="24"/>
        </w:rPr>
        <w:t xml:space="preserve"> </w:t>
      </w:r>
      <w:r w:rsidRPr="00927C02">
        <w:rPr>
          <w:rFonts w:eastAsia="Times New Roman"/>
          <w:sz w:val="24"/>
          <w:szCs w:val="24"/>
        </w:rPr>
        <w:t>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3526CF" w:rsidRPr="00927C02" w:rsidRDefault="003526CF">
      <w:pPr>
        <w:spacing w:line="7" w:lineRule="exact"/>
        <w:rPr>
          <w:rFonts w:eastAsia="Symbol"/>
          <w:sz w:val="24"/>
          <w:szCs w:val="24"/>
        </w:rPr>
      </w:pPr>
    </w:p>
    <w:p w:rsidR="003526CF" w:rsidRPr="00927C02" w:rsidRDefault="00927C02">
      <w:pPr>
        <w:ind w:left="567"/>
        <w:rPr>
          <w:rFonts w:eastAsia="Symbol"/>
          <w:sz w:val="24"/>
          <w:szCs w:val="24"/>
        </w:rPr>
      </w:pPr>
      <w:r w:rsidRPr="00927C02">
        <w:rPr>
          <w:rFonts w:eastAsia="Times New Roman"/>
          <w:b/>
          <w:bCs/>
          <w:sz w:val="24"/>
          <w:szCs w:val="24"/>
        </w:rPr>
        <w:t>уметь</w:t>
      </w:r>
    </w:p>
    <w:p w:rsidR="003526CF" w:rsidRPr="00927C02" w:rsidRDefault="00927C02" w:rsidP="00F942DD">
      <w:pPr>
        <w:numPr>
          <w:ilvl w:val="0"/>
          <w:numId w:val="86"/>
        </w:numPr>
        <w:tabs>
          <w:tab w:val="left" w:pos="567"/>
        </w:tabs>
        <w:spacing w:line="235" w:lineRule="auto"/>
        <w:ind w:left="567" w:hanging="567"/>
        <w:rPr>
          <w:rFonts w:eastAsia="Symbol"/>
          <w:sz w:val="24"/>
          <w:szCs w:val="24"/>
        </w:rPr>
      </w:pPr>
      <w:r w:rsidRPr="00927C02">
        <w:rPr>
          <w:rFonts w:eastAsia="Times New Roman"/>
          <w:b/>
          <w:bCs/>
          <w:i/>
          <w:iCs/>
          <w:sz w:val="24"/>
          <w:szCs w:val="24"/>
        </w:rPr>
        <w:t xml:space="preserve">называть </w:t>
      </w:r>
      <w:r w:rsidRPr="00927C02">
        <w:rPr>
          <w:rFonts w:eastAsia="Times New Roman"/>
          <w:sz w:val="24"/>
          <w:szCs w:val="24"/>
        </w:rPr>
        <w:t>изученные вещества по</w:t>
      </w:r>
      <w:r w:rsidRPr="00927C02">
        <w:rPr>
          <w:rFonts w:eastAsia="Times New Roman"/>
          <w:b/>
          <w:bCs/>
          <w:i/>
          <w:iCs/>
          <w:sz w:val="24"/>
          <w:szCs w:val="24"/>
        </w:rPr>
        <w:t xml:space="preserve"> </w:t>
      </w:r>
      <w:r w:rsidRPr="00927C02">
        <w:rPr>
          <w:rFonts w:eastAsia="Times New Roman"/>
          <w:sz w:val="24"/>
          <w:szCs w:val="24"/>
        </w:rPr>
        <w:t>«тривиальной»</w:t>
      </w:r>
      <w:r w:rsidRPr="00927C02">
        <w:rPr>
          <w:rFonts w:eastAsia="Times New Roman"/>
          <w:b/>
          <w:bCs/>
          <w:i/>
          <w:iCs/>
          <w:sz w:val="24"/>
          <w:szCs w:val="24"/>
        </w:rPr>
        <w:t xml:space="preserve"> </w:t>
      </w:r>
      <w:r w:rsidRPr="00927C02">
        <w:rPr>
          <w:rFonts w:eastAsia="Times New Roman"/>
          <w:sz w:val="24"/>
          <w:szCs w:val="24"/>
        </w:rPr>
        <w:t>или международной номенклатуре;</w:t>
      </w:r>
    </w:p>
    <w:p w:rsidR="003526CF" w:rsidRPr="00927C02" w:rsidRDefault="003526CF">
      <w:pPr>
        <w:spacing w:line="13" w:lineRule="exact"/>
        <w:rPr>
          <w:rFonts w:eastAsia="Symbol"/>
          <w:sz w:val="24"/>
          <w:szCs w:val="24"/>
        </w:rPr>
      </w:pPr>
    </w:p>
    <w:p w:rsidR="003526CF" w:rsidRPr="00927C02" w:rsidRDefault="00927C02" w:rsidP="00F942DD">
      <w:pPr>
        <w:numPr>
          <w:ilvl w:val="0"/>
          <w:numId w:val="86"/>
        </w:numPr>
        <w:tabs>
          <w:tab w:val="left" w:pos="567"/>
        </w:tabs>
        <w:spacing w:line="237" w:lineRule="auto"/>
        <w:ind w:left="567" w:hanging="567"/>
        <w:jc w:val="both"/>
        <w:rPr>
          <w:rFonts w:eastAsia="Symbol"/>
          <w:sz w:val="24"/>
          <w:szCs w:val="24"/>
        </w:rPr>
      </w:pPr>
      <w:r w:rsidRPr="00927C02">
        <w:rPr>
          <w:rFonts w:eastAsia="Times New Roman"/>
          <w:b/>
          <w:bCs/>
          <w:i/>
          <w:iCs/>
          <w:sz w:val="24"/>
          <w:szCs w:val="24"/>
        </w:rPr>
        <w:t>определять</w:t>
      </w:r>
      <w:r w:rsidRPr="00927C02">
        <w:rPr>
          <w:rFonts w:eastAsia="Times New Roman"/>
          <w:b/>
          <w:bCs/>
          <w:sz w:val="24"/>
          <w:szCs w:val="24"/>
        </w:rPr>
        <w:t>:</w:t>
      </w:r>
      <w:r w:rsidRPr="00927C02">
        <w:rPr>
          <w:rFonts w:eastAsia="Times New Roman"/>
          <w:b/>
          <w:bCs/>
          <w:i/>
          <w:iCs/>
          <w:sz w:val="24"/>
          <w:szCs w:val="24"/>
        </w:rPr>
        <w:t xml:space="preserve"> </w:t>
      </w:r>
      <w:r w:rsidRPr="00927C02">
        <w:rPr>
          <w:rFonts w:eastAsia="Times New Roman"/>
          <w:sz w:val="24"/>
          <w:szCs w:val="24"/>
        </w:rPr>
        <w:t>валентность и степень окисления химических элементов,</w:t>
      </w:r>
      <w:r w:rsidRPr="00927C02">
        <w:rPr>
          <w:rFonts w:eastAsia="Times New Roman"/>
          <w:b/>
          <w:bCs/>
          <w:i/>
          <w:iCs/>
          <w:sz w:val="24"/>
          <w:szCs w:val="24"/>
        </w:rPr>
        <w:t xml:space="preserve"> </w:t>
      </w:r>
      <w:r w:rsidRPr="00927C02">
        <w:rPr>
          <w:rFonts w:eastAsia="Times New Roman"/>
          <w:sz w:val="24"/>
          <w:szCs w:val="24"/>
        </w:rPr>
        <w:t>тип химической</w:t>
      </w:r>
      <w:r w:rsidRPr="00927C02">
        <w:rPr>
          <w:rFonts w:eastAsia="Times New Roman"/>
          <w:b/>
          <w:bCs/>
          <w:i/>
          <w:iCs/>
          <w:sz w:val="24"/>
          <w:szCs w:val="24"/>
        </w:rPr>
        <w:t xml:space="preserve"> </w:t>
      </w:r>
      <w:r w:rsidRPr="00927C02">
        <w:rPr>
          <w:rFonts w:eastAsia="Times New Roman"/>
          <w:sz w:val="24"/>
          <w:szCs w:val="24"/>
        </w:rPr>
        <w:t>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3526CF" w:rsidRPr="00927C02" w:rsidRDefault="003526CF">
      <w:pPr>
        <w:spacing w:line="13" w:lineRule="exact"/>
        <w:rPr>
          <w:rFonts w:eastAsia="Symbol"/>
          <w:sz w:val="24"/>
          <w:szCs w:val="24"/>
        </w:rPr>
      </w:pPr>
    </w:p>
    <w:p w:rsidR="003526CF" w:rsidRPr="00927C02" w:rsidRDefault="00927C02" w:rsidP="00F942DD">
      <w:pPr>
        <w:numPr>
          <w:ilvl w:val="0"/>
          <w:numId w:val="86"/>
        </w:numPr>
        <w:tabs>
          <w:tab w:val="left" w:pos="567"/>
        </w:tabs>
        <w:spacing w:line="237" w:lineRule="auto"/>
        <w:ind w:left="567" w:hanging="567"/>
        <w:jc w:val="both"/>
        <w:rPr>
          <w:rFonts w:eastAsia="Symbol"/>
          <w:sz w:val="24"/>
          <w:szCs w:val="24"/>
        </w:rPr>
      </w:pPr>
      <w:r w:rsidRPr="00927C02">
        <w:rPr>
          <w:rFonts w:eastAsia="Times New Roman"/>
          <w:b/>
          <w:bCs/>
          <w:i/>
          <w:iCs/>
          <w:sz w:val="24"/>
          <w:szCs w:val="24"/>
        </w:rPr>
        <w:t>характеризовать</w:t>
      </w:r>
      <w:r w:rsidRPr="00927C02">
        <w:rPr>
          <w:rFonts w:eastAsia="Times New Roman"/>
          <w:b/>
          <w:bCs/>
          <w:sz w:val="24"/>
          <w:szCs w:val="24"/>
        </w:rPr>
        <w:t>:</w:t>
      </w:r>
      <w:r w:rsidRPr="00927C02">
        <w:rPr>
          <w:rFonts w:eastAsia="Times New Roman"/>
          <w:b/>
          <w:bCs/>
          <w:i/>
          <w:iCs/>
          <w:sz w:val="24"/>
          <w:szCs w:val="24"/>
        </w:rPr>
        <w:t xml:space="preserve"> </w:t>
      </w:r>
      <w:r w:rsidRPr="00927C02">
        <w:rPr>
          <w:rFonts w:eastAsia="Times New Roman"/>
          <w:sz w:val="24"/>
          <w:szCs w:val="24"/>
        </w:rPr>
        <w:t>элементы малых периодов по их положению в периодической системе</w:t>
      </w:r>
      <w:r w:rsidRPr="00927C02">
        <w:rPr>
          <w:rFonts w:eastAsia="Times New Roman"/>
          <w:b/>
          <w:bCs/>
          <w:i/>
          <w:iCs/>
          <w:sz w:val="24"/>
          <w:szCs w:val="24"/>
        </w:rPr>
        <w:t xml:space="preserve"> </w:t>
      </w:r>
      <w:proofErr w:type="spellStart"/>
      <w:r w:rsidRPr="00927C02">
        <w:rPr>
          <w:rFonts w:eastAsia="Times New Roman"/>
          <w:sz w:val="24"/>
          <w:szCs w:val="24"/>
        </w:rPr>
        <w:t>Д.И.Менделеева</w:t>
      </w:r>
      <w:proofErr w:type="spellEnd"/>
      <w:r w:rsidRPr="00927C02">
        <w:rPr>
          <w:rFonts w:eastAsia="Times New Roman"/>
          <w:sz w:val="24"/>
          <w:szCs w:val="24"/>
        </w:rPr>
        <w:t>;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3526CF" w:rsidRPr="00927C02" w:rsidRDefault="003526CF">
      <w:pPr>
        <w:spacing w:line="13" w:lineRule="exact"/>
        <w:rPr>
          <w:rFonts w:eastAsia="Symbol"/>
          <w:sz w:val="24"/>
          <w:szCs w:val="24"/>
        </w:rPr>
      </w:pPr>
    </w:p>
    <w:p w:rsidR="003526CF" w:rsidRPr="00927C02" w:rsidRDefault="00927C02" w:rsidP="00F942DD">
      <w:pPr>
        <w:numPr>
          <w:ilvl w:val="0"/>
          <w:numId w:val="86"/>
        </w:numPr>
        <w:tabs>
          <w:tab w:val="left" w:pos="567"/>
        </w:tabs>
        <w:spacing w:line="236" w:lineRule="auto"/>
        <w:ind w:left="567" w:right="20" w:hanging="567"/>
        <w:jc w:val="both"/>
        <w:rPr>
          <w:rFonts w:eastAsia="Symbol"/>
          <w:sz w:val="24"/>
          <w:szCs w:val="24"/>
        </w:rPr>
      </w:pPr>
      <w:r w:rsidRPr="00927C02">
        <w:rPr>
          <w:rFonts w:eastAsia="Times New Roman"/>
          <w:b/>
          <w:bCs/>
          <w:i/>
          <w:iCs/>
          <w:sz w:val="24"/>
          <w:szCs w:val="24"/>
        </w:rPr>
        <w:t>объяснять</w:t>
      </w:r>
      <w:r w:rsidRPr="00927C02">
        <w:rPr>
          <w:rFonts w:eastAsia="Times New Roman"/>
          <w:b/>
          <w:bCs/>
          <w:sz w:val="24"/>
          <w:szCs w:val="24"/>
        </w:rPr>
        <w:t>:</w:t>
      </w:r>
      <w:r w:rsidRPr="00927C02">
        <w:rPr>
          <w:rFonts w:eastAsia="Times New Roman"/>
          <w:b/>
          <w:bCs/>
          <w:i/>
          <w:iCs/>
          <w:sz w:val="24"/>
          <w:szCs w:val="24"/>
        </w:rPr>
        <w:t xml:space="preserve"> </w:t>
      </w:r>
      <w:r w:rsidRPr="00927C02">
        <w:rPr>
          <w:rFonts w:eastAsia="Times New Roman"/>
          <w:sz w:val="24"/>
          <w:szCs w:val="24"/>
        </w:rPr>
        <w:t>зависимость свойств веществ от их состава и строения;</w:t>
      </w:r>
      <w:r w:rsidRPr="00927C02">
        <w:rPr>
          <w:rFonts w:eastAsia="Times New Roman"/>
          <w:b/>
          <w:bCs/>
          <w:i/>
          <w:iCs/>
          <w:sz w:val="24"/>
          <w:szCs w:val="24"/>
        </w:rPr>
        <w:t xml:space="preserve"> </w:t>
      </w:r>
      <w:r w:rsidRPr="00927C02">
        <w:rPr>
          <w:rFonts w:eastAsia="Times New Roman"/>
          <w:sz w:val="24"/>
          <w:szCs w:val="24"/>
        </w:rPr>
        <w:t>природу химической</w:t>
      </w:r>
      <w:r w:rsidRPr="00927C02">
        <w:rPr>
          <w:rFonts w:eastAsia="Times New Roman"/>
          <w:b/>
          <w:bCs/>
          <w:i/>
          <w:iCs/>
          <w:sz w:val="24"/>
          <w:szCs w:val="24"/>
        </w:rPr>
        <w:t xml:space="preserve"> </w:t>
      </w:r>
      <w:r w:rsidRPr="00927C02">
        <w:rPr>
          <w:rFonts w:eastAsia="Times New Roman"/>
          <w:sz w:val="24"/>
          <w:szCs w:val="24"/>
        </w:rPr>
        <w:t>связи (ионной, ковалентной, металлической), зависимость скорости химической реакции и положения химического равновесия от различных факторов;</w:t>
      </w:r>
    </w:p>
    <w:p w:rsidR="003526CF" w:rsidRPr="00927C02" w:rsidRDefault="003526CF">
      <w:pPr>
        <w:spacing w:line="14" w:lineRule="exact"/>
        <w:rPr>
          <w:rFonts w:eastAsia="Symbol"/>
          <w:sz w:val="24"/>
          <w:szCs w:val="24"/>
        </w:rPr>
      </w:pPr>
    </w:p>
    <w:p w:rsidR="003526CF" w:rsidRPr="00927C02" w:rsidRDefault="00927C02" w:rsidP="00F942DD">
      <w:pPr>
        <w:numPr>
          <w:ilvl w:val="0"/>
          <w:numId w:val="86"/>
        </w:numPr>
        <w:tabs>
          <w:tab w:val="left" w:pos="567"/>
        </w:tabs>
        <w:spacing w:line="234" w:lineRule="auto"/>
        <w:ind w:left="567" w:right="20" w:hanging="567"/>
        <w:rPr>
          <w:rFonts w:eastAsia="Symbol"/>
          <w:sz w:val="24"/>
          <w:szCs w:val="24"/>
        </w:rPr>
      </w:pPr>
      <w:r w:rsidRPr="00927C02">
        <w:rPr>
          <w:rFonts w:eastAsia="Times New Roman"/>
          <w:b/>
          <w:bCs/>
          <w:i/>
          <w:iCs/>
          <w:sz w:val="24"/>
          <w:szCs w:val="24"/>
        </w:rPr>
        <w:lastRenderedPageBreak/>
        <w:t xml:space="preserve">выполнять химический эксперимент </w:t>
      </w:r>
      <w:r w:rsidRPr="00927C02">
        <w:rPr>
          <w:rFonts w:eastAsia="Times New Roman"/>
          <w:sz w:val="24"/>
          <w:szCs w:val="24"/>
        </w:rPr>
        <w:t>по распознаванию важнейших неорганических и</w:t>
      </w:r>
      <w:r w:rsidRPr="00927C02">
        <w:rPr>
          <w:rFonts w:eastAsia="Times New Roman"/>
          <w:b/>
          <w:bCs/>
          <w:i/>
          <w:iCs/>
          <w:sz w:val="24"/>
          <w:szCs w:val="24"/>
        </w:rPr>
        <w:t xml:space="preserve"> </w:t>
      </w:r>
      <w:r w:rsidRPr="00927C02">
        <w:rPr>
          <w:rFonts w:eastAsia="Times New Roman"/>
          <w:sz w:val="24"/>
          <w:szCs w:val="24"/>
        </w:rPr>
        <w:t>органических веществ;</w:t>
      </w:r>
    </w:p>
    <w:p w:rsidR="003526CF" w:rsidRPr="00927C02" w:rsidRDefault="003526CF">
      <w:pPr>
        <w:spacing w:line="13" w:lineRule="exact"/>
        <w:rPr>
          <w:rFonts w:eastAsia="Symbol"/>
          <w:sz w:val="24"/>
          <w:szCs w:val="24"/>
        </w:rPr>
      </w:pPr>
    </w:p>
    <w:p w:rsidR="003526CF" w:rsidRPr="00927C02" w:rsidRDefault="00927C02" w:rsidP="00F942DD">
      <w:pPr>
        <w:numPr>
          <w:ilvl w:val="0"/>
          <w:numId w:val="86"/>
        </w:numPr>
        <w:tabs>
          <w:tab w:val="left" w:pos="567"/>
        </w:tabs>
        <w:spacing w:line="237" w:lineRule="auto"/>
        <w:ind w:left="567" w:hanging="567"/>
        <w:jc w:val="both"/>
        <w:rPr>
          <w:rFonts w:eastAsia="Symbol"/>
          <w:sz w:val="24"/>
          <w:szCs w:val="24"/>
        </w:rPr>
      </w:pPr>
      <w:r w:rsidRPr="00927C02">
        <w:rPr>
          <w:rFonts w:eastAsia="Times New Roman"/>
          <w:b/>
          <w:bCs/>
          <w:i/>
          <w:iCs/>
          <w:sz w:val="24"/>
          <w:szCs w:val="24"/>
        </w:rPr>
        <w:t xml:space="preserve">проводить </w:t>
      </w:r>
      <w:r w:rsidRPr="00927C02">
        <w:rPr>
          <w:rFonts w:eastAsia="Times New Roman"/>
          <w:sz w:val="24"/>
          <w:szCs w:val="24"/>
        </w:rPr>
        <w:t>самостоятельный поиск химической информации с использованием различных</w:t>
      </w:r>
      <w:r w:rsidRPr="00927C02">
        <w:rPr>
          <w:rFonts w:eastAsia="Times New Roman"/>
          <w:b/>
          <w:bCs/>
          <w:i/>
          <w:iCs/>
          <w:sz w:val="24"/>
          <w:szCs w:val="24"/>
        </w:rPr>
        <w:t xml:space="preserve"> </w:t>
      </w:r>
      <w:r w:rsidRPr="00927C02">
        <w:rPr>
          <w:rFonts w:eastAsia="Times New Roman"/>
          <w:sz w:val="24"/>
          <w:szCs w:val="24"/>
        </w:rPr>
        <w:t>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927C02">
        <w:rPr>
          <w:rFonts w:eastAsia="Times New Roman"/>
          <w:sz w:val="24"/>
          <w:szCs w:val="24"/>
        </w:rPr>
        <w:t>ии и ее</w:t>
      </w:r>
      <w:proofErr w:type="gramEnd"/>
      <w:r w:rsidRPr="00927C02">
        <w:rPr>
          <w:rFonts w:eastAsia="Times New Roman"/>
          <w:sz w:val="24"/>
          <w:szCs w:val="24"/>
        </w:rPr>
        <w:t xml:space="preserve"> представления в различных формах;</w:t>
      </w:r>
    </w:p>
    <w:p w:rsidR="003526CF" w:rsidRPr="00927C02" w:rsidRDefault="003526CF">
      <w:pPr>
        <w:spacing w:line="18" w:lineRule="exact"/>
        <w:rPr>
          <w:rFonts w:eastAsia="Symbol"/>
          <w:sz w:val="24"/>
          <w:szCs w:val="24"/>
        </w:rPr>
      </w:pPr>
    </w:p>
    <w:p w:rsidR="003526CF" w:rsidRPr="00927C02" w:rsidRDefault="00927C02">
      <w:pPr>
        <w:spacing w:line="232" w:lineRule="auto"/>
        <w:ind w:left="567" w:right="20"/>
        <w:rPr>
          <w:rFonts w:eastAsia="Symbol"/>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 w:lineRule="exact"/>
        <w:rPr>
          <w:rFonts w:eastAsia="Symbol"/>
          <w:sz w:val="24"/>
          <w:szCs w:val="24"/>
        </w:rPr>
      </w:pPr>
    </w:p>
    <w:p w:rsidR="003526CF" w:rsidRPr="00927C02" w:rsidRDefault="00927C02" w:rsidP="00F942DD">
      <w:pPr>
        <w:numPr>
          <w:ilvl w:val="0"/>
          <w:numId w:val="86"/>
        </w:numPr>
        <w:tabs>
          <w:tab w:val="left" w:pos="567"/>
        </w:tabs>
        <w:ind w:left="567" w:hanging="567"/>
        <w:rPr>
          <w:rFonts w:eastAsia="Symbol"/>
          <w:sz w:val="24"/>
          <w:szCs w:val="24"/>
        </w:rPr>
      </w:pPr>
      <w:r w:rsidRPr="00927C02">
        <w:rPr>
          <w:rFonts w:eastAsia="Times New Roman"/>
          <w:sz w:val="24"/>
          <w:szCs w:val="24"/>
        </w:rPr>
        <w:t>объяснения химических явлений, происходящих в природе, быту и на производстве;</w:t>
      </w:r>
    </w:p>
    <w:p w:rsidR="003526CF" w:rsidRPr="00927C02" w:rsidRDefault="003526CF">
      <w:pPr>
        <w:spacing w:line="12" w:lineRule="exact"/>
        <w:rPr>
          <w:rFonts w:eastAsia="Symbol"/>
          <w:sz w:val="24"/>
          <w:szCs w:val="24"/>
        </w:rPr>
      </w:pPr>
    </w:p>
    <w:p w:rsidR="003526CF" w:rsidRPr="00927C02" w:rsidRDefault="00927C02" w:rsidP="00F942DD">
      <w:pPr>
        <w:numPr>
          <w:ilvl w:val="0"/>
          <w:numId w:val="86"/>
        </w:numPr>
        <w:tabs>
          <w:tab w:val="left" w:pos="567"/>
        </w:tabs>
        <w:spacing w:line="234" w:lineRule="auto"/>
        <w:ind w:left="567" w:right="20" w:hanging="567"/>
        <w:rPr>
          <w:rFonts w:eastAsia="Symbol"/>
          <w:sz w:val="24"/>
          <w:szCs w:val="24"/>
        </w:rPr>
      </w:pPr>
      <w:r w:rsidRPr="00927C02">
        <w:rPr>
          <w:rFonts w:eastAsia="Times New Roman"/>
          <w:sz w:val="24"/>
          <w:szCs w:val="24"/>
        </w:rPr>
        <w:t>определения возможности протекания химических превращений в различных условиях и оценки их последствий;</w:t>
      </w:r>
    </w:p>
    <w:p w:rsidR="003526CF" w:rsidRPr="00927C02" w:rsidRDefault="003526CF">
      <w:pPr>
        <w:spacing w:line="2" w:lineRule="exact"/>
        <w:rPr>
          <w:rFonts w:eastAsia="Symbol"/>
          <w:sz w:val="24"/>
          <w:szCs w:val="24"/>
        </w:rPr>
      </w:pPr>
    </w:p>
    <w:p w:rsidR="003526CF" w:rsidRPr="00927C02" w:rsidRDefault="00927C02" w:rsidP="00F942DD">
      <w:pPr>
        <w:numPr>
          <w:ilvl w:val="0"/>
          <w:numId w:val="86"/>
        </w:numPr>
        <w:tabs>
          <w:tab w:val="left" w:pos="567"/>
        </w:tabs>
        <w:ind w:left="567" w:hanging="567"/>
        <w:rPr>
          <w:rFonts w:eastAsia="Symbol"/>
          <w:sz w:val="24"/>
          <w:szCs w:val="24"/>
        </w:rPr>
      </w:pPr>
      <w:r w:rsidRPr="00927C02">
        <w:rPr>
          <w:rFonts w:eastAsia="Times New Roman"/>
          <w:sz w:val="24"/>
          <w:szCs w:val="24"/>
        </w:rPr>
        <w:t>экологически грамотного поведения в окружающей среде;</w:t>
      </w:r>
    </w:p>
    <w:p w:rsidR="003526CF" w:rsidRPr="00927C02" w:rsidRDefault="003526CF">
      <w:pPr>
        <w:spacing w:line="12" w:lineRule="exact"/>
        <w:rPr>
          <w:rFonts w:eastAsia="Symbol"/>
          <w:sz w:val="24"/>
          <w:szCs w:val="24"/>
        </w:rPr>
      </w:pPr>
    </w:p>
    <w:p w:rsidR="003526CF" w:rsidRPr="00927C02" w:rsidRDefault="00927C02" w:rsidP="00F942DD">
      <w:pPr>
        <w:numPr>
          <w:ilvl w:val="0"/>
          <w:numId w:val="86"/>
        </w:numPr>
        <w:tabs>
          <w:tab w:val="left" w:pos="567"/>
        </w:tabs>
        <w:spacing w:line="234" w:lineRule="auto"/>
        <w:ind w:left="567" w:right="20" w:hanging="567"/>
        <w:rPr>
          <w:rFonts w:eastAsia="Symbol"/>
          <w:sz w:val="24"/>
          <w:szCs w:val="24"/>
        </w:rPr>
      </w:pPr>
      <w:r w:rsidRPr="00927C02">
        <w:rPr>
          <w:rFonts w:eastAsia="Times New Roman"/>
          <w:sz w:val="24"/>
          <w:szCs w:val="24"/>
        </w:rPr>
        <w:t>оценки влияния химического загрязнения окружающей среды на организм человека и другие живые организмы;</w:t>
      </w:r>
    </w:p>
    <w:p w:rsidR="003526CF" w:rsidRPr="00927C02" w:rsidRDefault="003526CF">
      <w:pPr>
        <w:spacing w:line="13" w:lineRule="exact"/>
        <w:rPr>
          <w:rFonts w:eastAsia="Symbol"/>
          <w:sz w:val="24"/>
          <w:szCs w:val="24"/>
        </w:rPr>
      </w:pPr>
    </w:p>
    <w:p w:rsidR="003526CF" w:rsidRPr="00927C02" w:rsidRDefault="00927C02" w:rsidP="00F942DD">
      <w:pPr>
        <w:numPr>
          <w:ilvl w:val="0"/>
          <w:numId w:val="86"/>
        </w:numPr>
        <w:tabs>
          <w:tab w:val="left" w:pos="567"/>
        </w:tabs>
        <w:spacing w:line="234" w:lineRule="auto"/>
        <w:ind w:left="567" w:hanging="567"/>
        <w:rPr>
          <w:rFonts w:eastAsia="Symbol"/>
          <w:sz w:val="24"/>
          <w:szCs w:val="24"/>
        </w:rPr>
      </w:pPr>
      <w:r w:rsidRPr="00927C02">
        <w:rPr>
          <w:rFonts w:eastAsia="Times New Roman"/>
          <w:sz w:val="24"/>
          <w:szCs w:val="24"/>
        </w:rPr>
        <w:t>безопасного обращения с горючими и токсичными веществами, лабораторным оборудованием;</w:t>
      </w:r>
    </w:p>
    <w:p w:rsidR="003526CF" w:rsidRPr="00927C02" w:rsidRDefault="003526CF">
      <w:pPr>
        <w:spacing w:line="1" w:lineRule="exact"/>
        <w:rPr>
          <w:rFonts w:eastAsia="Symbol"/>
          <w:sz w:val="24"/>
          <w:szCs w:val="24"/>
        </w:rPr>
      </w:pPr>
    </w:p>
    <w:p w:rsidR="003526CF" w:rsidRPr="00927C02" w:rsidRDefault="00927C02" w:rsidP="00F942DD">
      <w:pPr>
        <w:numPr>
          <w:ilvl w:val="0"/>
          <w:numId w:val="86"/>
        </w:numPr>
        <w:tabs>
          <w:tab w:val="left" w:pos="567"/>
        </w:tabs>
        <w:ind w:left="567" w:hanging="567"/>
        <w:rPr>
          <w:rFonts w:eastAsia="Symbol"/>
          <w:sz w:val="24"/>
          <w:szCs w:val="24"/>
        </w:rPr>
      </w:pPr>
      <w:r w:rsidRPr="00927C02">
        <w:rPr>
          <w:rFonts w:eastAsia="Times New Roman"/>
          <w:sz w:val="24"/>
          <w:szCs w:val="24"/>
        </w:rPr>
        <w:t>приготовления растворов заданной концентрации в быту и на производстве;</w:t>
      </w:r>
    </w:p>
    <w:p w:rsidR="003526CF" w:rsidRPr="00927C02" w:rsidRDefault="003526CF">
      <w:pPr>
        <w:spacing w:line="12" w:lineRule="exact"/>
        <w:rPr>
          <w:rFonts w:eastAsia="Symbol"/>
          <w:sz w:val="24"/>
          <w:szCs w:val="24"/>
        </w:rPr>
      </w:pPr>
    </w:p>
    <w:p w:rsidR="00E4576A" w:rsidRPr="00CC1125" w:rsidRDefault="00927C02" w:rsidP="00F942DD">
      <w:pPr>
        <w:numPr>
          <w:ilvl w:val="0"/>
          <w:numId w:val="86"/>
        </w:numPr>
        <w:tabs>
          <w:tab w:val="left" w:pos="567"/>
        </w:tabs>
        <w:spacing w:line="234" w:lineRule="auto"/>
        <w:ind w:left="567" w:right="20" w:hanging="567"/>
        <w:rPr>
          <w:rFonts w:eastAsia="Symbol"/>
          <w:sz w:val="24"/>
          <w:szCs w:val="24"/>
        </w:rPr>
      </w:pPr>
      <w:r w:rsidRPr="00927C02">
        <w:rPr>
          <w:rFonts w:eastAsia="Times New Roman"/>
          <w:sz w:val="24"/>
          <w:szCs w:val="24"/>
        </w:rPr>
        <w:t>критической оценки достоверности химической информации, поступающей из разных источников.</w:t>
      </w:r>
    </w:p>
    <w:p w:rsidR="003526CF" w:rsidRPr="00927C02" w:rsidRDefault="003526CF">
      <w:pPr>
        <w:spacing w:line="14" w:lineRule="exact"/>
        <w:rPr>
          <w:sz w:val="24"/>
          <w:szCs w:val="24"/>
        </w:rPr>
      </w:pPr>
    </w:p>
    <w:p w:rsidR="003526CF" w:rsidRDefault="00927C02" w:rsidP="00F942DD">
      <w:pPr>
        <w:numPr>
          <w:ilvl w:val="0"/>
          <w:numId w:val="87"/>
        </w:numPr>
        <w:tabs>
          <w:tab w:val="left" w:pos="716"/>
        </w:tabs>
        <w:spacing w:line="236" w:lineRule="auto"/>
        <w:ind w:left="7" w:right="40" w:hanging="7"/>
        <w:jc w:val="both"/>
        <w:rPr>
          <w:rFonts w:eastAsia="Times New Roman"/>
          <w:sz w:val="24"/>
          <w:szCs w:val="24"/>
        </w:rPr>
      </w:pPr>
      <w:r w:rsidRPr="00927C02">
        <w:rPr>
          <w:rFonts w:eastAsia="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484EAA" w:rsidRPr="00927C02" w:rsidRDefault="00484EAA" w:rsidP="00484EAA">
      <w:pPr>
        <w:tabs>
          <w:tab w:val="left" w:pos="716"/>
        </w:tabs>
        <w:spacing w:line="236" w:lineRule="auto"/>
        <w:ind w:left="7" w:right="40"/>
        <w:jc w:val="both"/>
        <w:rPr>
          <w:rFonts w:eastAsia="Times New Roman"/>
          <w:sz w:val="24"/>
          <w:szCs w:val="24"/>
        </w:rPr>
      </w:pPr>
    </w:p>
    <w:p w:rsidR="003526CF" w:rsidRPr="00927C02" w:rsidRDefault="003526CF">
      <w:pPr>
        <w:spacing w:line="221" w:lineRule="exact"/>
        <w:rPr>
          <w:sz w:val="24"/>
          <w:szCs w:val="24"/>
        </w:rPr>
      </w:pPr>
    </w:p>
    <w:p w:rsidR="003526CF" w:rsidRPr="00927C02" w:rsidRDefault="00927C02">
      <w:pPr>
        <w:ind w:left="287"/>
        <w:rPr>
          <w:sz w:val="24"/>
          <w:szCs w:val="24"/>
        </w:rPr>
      </w:pPr>
      <w:r w:rsidRPr="00927C02">
        <w:rPr>
          <w:rFonts w:eastAsia="Times New Roman"/>
          <w:b/>
          <w:bCs/>
          <w:sz w:val="24"/>
          <w:szCs w:val="24"/>
        </w:rPr>
        <w:t>2.1.15. МХ</w:t>
      </w:r>
      <w:proofErr w:type="gramStart"/>
      <w:r w:rsidRPr="00927C02">
        <w:rPr>
          <w:rFonts w:eastAsia="Times New Roman"/>
          <w:b/>
          <w:bCs/>
          <w:sz w:val="24"/>
          <w:szCs w:val="24"/>
        </w:rPr>
        <w:t>К(</w:t>
      </w:r>
      <w:proofErr w:type="gramEnd"/>
      <w:r w:rsidRPr="00927C02">
        <w:rPr>
          <w:rFonts w:eastAsia="Times New Roman"/>
          <w:b/>
          <w:bCs/>
          <w:sz w:val="24"/>
          <w:szCs w:val="24"/>
        </w:rPr>
        <w:t>базовый уровень)</w:t>
      </w:r>
    </w:p>
    <w:p w:rsidR="00484EAA" w:rsidRDefault="00927C02" w:rsidP="00484EAA">
      <w:pPr>
        <w:spacing w:line="220" w:lineRule="auto"/>
        <w:ind w:left="27"/>
        <w:rPr>
          <w:sz w:val="24"/>
          <w:szCs w:val="24"/>
        </w:rPr>
      </w:pPr>
      <w:r w:rsidRPr="00927C02">
        <w:rPr>
          <w:rFonts w:eastAsia="Times New Roman"/>
          <w:b/>
          <w:bCs/>
          <w:i/>
          <w:iCs/>
          <w:sz w:val="24"/>
          <w:szCs w:val="24"/>
        </w:rPr>
        <w:t>Обязательный минимум содержания</w:t>
      </w:r>
    </w:p>
    <w:p w:rsidR="003526CF" w:rsidRPr="00927C02" w:rsidRDefault="00927C02">
      <w:pPr>
        <w:ind w:left="567"/>
        <w:rPr>
          <w:sz w:val="24"/>
          <w:szCs w:val="24"/>
        </w:rPr>
      </w:pPr>
      <w:r w:rsidRPr="00927C02">
        <w:rPr>
          <w:rFonts w:eastAsia="Times New Roman"/>
          <w:b/>
          <w:bCs/>
          <w:sz w:val="24"/>
          <w:szCs w:val="24"/>
        </w:rPr>
        <w:t>Художественная культура первобытного мира</w:t>
      </w:r>
      <w:r w:rsidRPr="00927C02">
        <w:rPr>
          <w:rFonts w:eastAsia="Times New Roman"/>
          <w:sz w:val="24"/>
          <w:szCs w:val="24"/>
        </w:rPr>
        <w:t>.</w:t>
      </w:r>
      <w:r w:rsidRPr="00927C02">
        <w:rPr>
          <w:rFonts w:eastAsia="Times New Roman"/>
          <w:b/>
          <w:bCs/>
          <w:sz w:val="24"/>
          <w:szCs w:val="24"/>
        </w:rPr>
        <w:t xml:space="preserve"> </w:t>
      </w:r>
      <w:r w:rsidRPr="00927C02">
        <w:rPr>
          <w:rFonts w:eastAsia="Times New Roman"/>
          <w:sz w:val="24"/>
          <w:szCs w:val="24"/>
        </w:rPr>
        <w:t>Роль мифа в культуре.</w:t>
      </w:r>
      <w:r w:rsidRPr="00927C02">
        <w:rPr>
          <w:rFonts w:eastAsia="Times New Roman"/>
          <w:b/>
          <w:bCs/>
          <w:sz w:val="24"/>
          <w:szCs w:val="24"/>
        </w:rPr>
        <w:t xml:space="preserve"> </w:t>
      </w:r>
      <w:r w:rsidRPr="00927C02">
        <w:rPr>
          <w:rFonts w:eastAsia="Times New Roman"/>
          <w:sz w:val="24"/>
          <w:szCs w:val="24"/>
        </w:rPr>
        <w:t>Древние образы</w:t>
      </w:r>
    </w:p>
    <w:p w:rsidR="003526CF" w:rsidRPr="00927C02" w:rsidRDefault="00927C02" w:rsidP="00F942DD">
      <w:pPr>
        <w:numPr>
          <w:ilvl w:val="0"/>
          <w:numId w:val="88"/>
        </w:numPr>
        <w:tabs>
          <w:tab w:val="left" w:pos="264"/>
        </w:tabs>
        <w:spacing w:line="225" w:lineRule="auto"/>
        <w:ind w:left="7" w:hanging="7"/>
        <w:jc w:val="both"/>
        <w:rPr>
          <w:rFonts w:eastAsia="Times New Roman"/>
          <w:sz w:val="24"/>
          <w:szCs w:val="24"/>
        </w:rPr>
      </w:pPr>
      <w:r w:rsidRPr="00927C02">
        <w:rPr>
          <w:rFonts w:eastAsia="Times New Roman"/>
          <w:sz w:val="24"/>
          <w:szCs w:val="24"/>
        </w:rPr>
        <w:t xml:space="preserve">символы. </w:t>
      </w:r>
      <w:proofErr w:type="gramStart"/>
      <w:r w:rsidRPr="00927C02">
        <w:rPr>
          <w:rFonts w:eastAsia="Times New Roman"/>
          <w:i/>
          <w:iCs/>
          <w:sz w:val="24"/>
          <w:szCs w:val="24"/>
        </w:rPr>
        <w:t>Первобытная магия</w:t>
      </w:r>
      <w:r w:rsidRPr="00927C02">
        <w:rPr>
          <w:rFonts w:eastAsia="Times New Roman"/>
          <w:sz w:val="24"/>
          <w:szCs w:val="24"/>
        </w:rPr>
        <w:t xml:space="preserve"> </w:t>
      </w:r>
      <w:r w:rsidRPr="00927C02">
        <w:rPr>
          <w:rFonts w:eastAsia="Times New Roman"/>
          <w:i/>
          <w:iCs/>
          <w:sz w:val="24"/>
          <w:szCs w:val="24"/>
          <w:vertAlign w:val="superscript"/>
        </w:rPr>
        <w:t>10</w:t>
      </w:r>
      <w:r w:rsidRPr="00927C02">
        <w:rPr>
          <w:rFonts w:eastAsia="Times New Roman"/>
          <w:sz w:val="24"/>
          <w:szCs w:val="24"/>
        </w:rPr>
        <w:t xml:space="preserve"> . Ритуал – единство слова, музыки, танца, изображения, пантомимы, костюма (татуировки), архитектурного окружения и предметной среды.</w:t>
      </w:r>
      <w:proofErr w:type="gramEnd"/>
      <w:r w:rsidRPr="00927C02">
        <w:rPr>
          <w:rFonts w:eastAsia="Times New Roman"/>
          <w:sz w:val="24"/>
          <w:szCs w:val="24"/>
        </w:rPr>
        <w:t xml:space="preserve"> Художественные комплексы </w:t>
      </w:r>
      <w:proofErr w:type="spellStart"/>
      <w:r w:rsidRPr="00927C02">
        <w:rPr>
          <w:rFonts w:eastAsia="Times New Roman"/>
          <w:sz w:val="24"/>
          <w:szCs w:val="24"/>
        </w:rPr>
        <w:t>Альтамиры</w:t>
      </w:r>
      <w:proofErr w:type="spellEnd"/>
      <w:r w:rsidRPr="00927C02">
        <w:rPr>
          <w:rFonts w:eastAsia="Times New Roman"/>
          <w:sz w:val="24"/>
          <w:szCs w:val="24"/>
        </w:rPr>
        <w:t xml:space="preserve"> и Стоунхенджа. Символика геометрического орнамента. </w:t>
      </w:r>
      <w:r w:rsidRPr="00927C02">
        <w:rPr>
          <w:rFonts w:eastAsia="Times New Roman"/>
          <w:i/>
          <w:iCs/>
          <w:sz w:val="24"/>
          <w:szCs w:val="24"/>
        </w:rPr>
        <w:t>Архаические основы фольклора</w:t>
      </w:r>
      <w:r w:rsidRPr="00927C02">
        <w:rPr>
          <w:rFonts w:eastAsia="Times New Roman"/>
          <w:sz w:val="24"/>
          <w:szCs w:val="24"/>
        </w:rPr>
        <w:t xml:space="preserve">. </w:t>
      </w:r>
      <w:r w:rsidRPr="00927C02">
        <w:rPr>
          <w:rFonts w:eastAsia="Times New Roman"/>
          <w:i/>
          <w:iCs/>
          <w:sz w:val="24"/>
          <w:szCs w:val="24"/>
        </w:rPr>
        <w:t>Миф и современность.</w:t>
      </w:r>
    </w:p>
    <w:p w:rsidR="003526CF" w:rsidRPr="00927C02" w:rsidRDefault="003526CF">
      <w:pPr>
        <w:spacing w:line="16" w:lineRule="exact"/>
        <w:rPr>
          <w:rFonts w:eastAsia="Times New Roman"/>
          <w:sz w:val="24"/>
          <w:szCs w:val="24"/>
        </w:rPr>
      </w:pPr>
    </w:p>
    <w:p w:rsidR="003526CF" w:rsidRPr="00927C02" w:rsidRDefault="00927C02">
      <w:pPr>
        <w:spacing w:line="234" w:lineRule="auto"/>
        <w:ind w:left="7" w:firstLine="567"/>
        <w:jc w:val="both"/>
        <w:rPr>
          <w:rFonts w:eastAsia="Times New Roman"/>
          <w:sz w:val="24"/>
          <w:szCs w:val="24"/>
        </w:rPr>
      </w:pPr>
      <w:r w:rsidRPr="00927C02">
        <w:rPr>
          <w:rFonts w:eastAsia="Times New Roman"/>
          <w:b/>
          <w:bCs/>
          <w:sz w:val="24"/>
          <w:szCs w:val="24"/>
        </w:rPr>
        <w:t xml:space="preserve">Художественная культура Древнего мира. </w:t>
      </w:r>
      <w:r w:rsidRPr="00927C02">
        <w:rPr>
          <w:rFonts w:eastAsia="Times New Roman"/>
          <w:sz w:val="24"/>
          <w:szCs w:val="24"/>
        </w:rPr>
        <w:t>Особенности художественной культуры</w:t>
      </w:r>
      <w:r w:rsidRPr="00927C02">
        <w:rPr>
          <w:rFonts w:eastAsia="Times New Roman"/>
          <w:b/>
          <w:bCs/>
          <w:sz w:val="24"/>
          <w:szCs w:val="24"/>
        </w:rPr>
        <w:t xml:space="preserve"> </w:t>
      </w:r>
      <w:r w:rsidRPr="00927C02">
        <w:rPr>
          <w:rFonts w:eastAsia="Times New Roman"/>
          <w:sz w:val="24"/>
          <w:szCs w:val="24"/>
        </w:rPr>
        <w:t>Месопотамии: аскетизм и красочность ансамблей Вавилона. Гигантизм и неизменность канона</w:t>
      </w:r>
    </w:p>
    <w:p w:rsidR="003526CF" w:rsidRPr="00927C02" w:rsidRDefault="003526CF">
      <w:pPr>
        <w:spacing w:line="13" w:lineRule="exact"/>
        <w:rPr>
          <w:rFonts w:eastAsia="Times New Roman"/>
          <w:sz w:val="24"/>
          <w:szCs w:val="24"/>
        </w:rPr>
      </w:pPr>
    </w:p>
    <w:p w:rsidR="003526CF" w:rsidRPr="00927C02" w:rsidRDefault="00927C02">
      <w:pPr>
        <w:spacing w:line="237" w:lineRule="auto"/>
        <w:ind w:left="7"/>
        <w:jc w:val="both"/>
        <w:rPr>
          <w:rFonts w:eastAsia="Times New Roman"/>
          <w:sz w:val="24"/>
          <w:szCs w:val="24"/>
        </w:rPr>
      </w:pPr>
      <w:r w:rsidRPr="00927C02">
        <w:rPr>
          <w:rFonts w:eastAsia="Times New Roman"/>
          <w:sz w:val="24"/>
          <w:szCs w:val="24"/>
        </w:rPr>
        <w:t xml:space="preserve">– примета Вечной жизни в искусстве Древнего Египта: пирамиды Гизы, храмы </w:t>
      </w:r>
      <w:proofErr w:type="spellStart"/>
      <w:r w:rsidRPr="00927C02">
        <w:rPr>
          <w:rFonts w:eastAsia="Times New Roman"/>
          <w:sz w:val="24"/>
          <w:szCs w:val="24"/>
        </w:rPr>
        <w:t>Карнака</w:t>
      </w:r>
      <w:proofErr w:type="spellEnd"/>
      <w:r w:rsidRPr="00927C02">
        <w:rPr>
          <w:rFonts w:eastAsia="Times New Roman"/>
          <w:sz w:val="24"/>
          <w:szCs w:val="24"/>
        </w:rPr>
        <w:t xml:space="preserve"> и </w:t>
      </w:r>
      <w:r w:rsidRPr="00927C02">
        <w:rPr>
          <w:rFonts w:eastAsia="Times New Roman"/>
          <w:i/>
          <w:iCs/>
          <w:sz w:val="24"/>
          <w:szCs w:val="24"/>
        </w:rPr>
        <w:t>Луксора</w:t>
      </w:r>
      <w:r w:rsidRPr="00927C02">
        <w:rPr>
          <w:rFonts w:eastAsia="Times New Roman"/>
          <w:sz w:val="24"/>
          <w:szCs w:val="24"/>
        </w:rPr>
        <w:t>.</w:t>
      </w:r>
      <w:r w:rsidRPr="00927C02">
        <w:rPr>
          <w:rFonts w:eastAsia="Times New Roman"/>
          <w:i/>
          <w:iCs/>
          <w:sz w:val="24"/>
          <w:szCs w:val="24"/>
        </w:rPr>
        <w:t xml:space="preserve"> Ступа в </w:t>
      </w:r>
      <w:proofErr w:type="spellStart"/>
      <w:r w:rsidRPr="00927C02">
        <w:rPr>
          <w:rFonts w:eastAsia="Times New Roman"/>
          <w:i/>
          <w:iCs/>
          <w:sz w:val="24"/>
          <w:szCs w:val="24"/>
        </w:rPr>
        <w:t>Санчи</w:t>
      </w:r>
      <w:proofErr w:type="spellEnd"/>
      <w:r w:rsidRPr="00927C02">
        <w:rPr>
          <w:rFonts w:eastAsia="Times New Roman"/>
          <w:i/>
          <w:iCs/>
          <w:sz w:val="24"/>
          <w:szCs w:val="24"/>
        </w:rPr>
        <w:t xml:space="preserve">, храм </w:t>
      </w:r>
      <w:proofErr w:type="spellStart"/>
      <w:r w:rsidRPr="00927C02">
        <w:rPr>
          <w:rFonts w:eastAsia="Times New Roman"/>
          <w:i/>
          <w:iCs/>
          <w:sz w:val="24"/>
          <w:szCs w:val="24"/>
        </w:rPr>
        <w:t>Кандарья</w:t>
      </w:r>
      <w:proofErr w:type="spellEnd"/>
      <w:r w:rsidRPr="00927C02">
        <w:rPr>
          <w:rFonts w:eastAsia="Times New Roman"/>
          <w:i/>
          <w:iCs/>
          <w:sz w:val="24"/>
          <w:szCs w:val="24"/>
        </w:rPr>
        <w:t xml:space="preserve"> </w:t>
      </w:r>
      <w:proofErr w:type="spellStart"/>
      <w:r w:rsidRPr="00927C02">
        <w:rPr>
          <w:rFonts w:eastAsia="Times New Roman"/>
          <w:i/>
          <w:iCs/>
          <w:sz w:val="24"/>
          <w:szCs w:val="24"/>
        </w:rPr>
        <w:t>Махадева</w:t>
      </w:r>
      <w:proofErr w:type="spellEnd"/>
      <w:r w:rsidRPr="00927C02">
        <w:rPr>
          <w:rFonts w:eastAsia="Times New Roman"/>
          <w:i/>
          <w:iCs/>
          <w:sz w:val="24"/>
          <w:szCs w:val="24"/>
        </w:rPr>
        <w:t xml:space="preserve"> в </w:t>
      </w:r>
      <w:proofErr w:type="spellStart"/>
      <w:r w:rsidRPr="00927C02">
        <w:rPr>
          <w:rFonts w:eastAsia="Times New Roman"/>
          <w:i/>
          <w:iCs/>
          <w:sz w:val="24"/>
          <w:szCs w:val="24"/>
        </w:rPr>
        <w:t>Кхаджурахо</w:t>
      </w:r>
      <w:proofErr w:type="spellEnd"/>
      <w:r w:rsidRPr="00927C02">
        <w:rPr>
          <w:rFonts w:eastAsia="Times New Roman"/>
          <w:i/>
          <w:iCs/>
          <w:sz w:val="24"/>
          <w:szCs w:val="24"/>
        </w:rPr>
        <w:t xml:space="preserve"> – модель Вселенной Древней Индии. Отражение мифологических представлений майя и ацтеков в архитектуре и рельефе (</w:t>
      </w:r>
      <w:proofErr w:type="spellStart"/>
      <w:r w:rsidRPr="00927C02">
        <w:rPr>
          <w:rFonts w:eastAsia="Times New Roman"/>
          <w:i/>
          <w:iCs/>
          <w:sz w:val="24"/>
          <w:szCs w:val="24"/>
        </w:rPr>
        <w:t>Паленке</w:t>
      </w:r>
      <w:proofErr w:type="spellEnd"/>
      <w:r w:rsidRPr="00927C02">
        <w:rPr>
          <w:rFonts w:eastAsia="Times New Roman"/>
          <w:i/>
          <w:iCs/>
          <w:sz w:val="24"/>
          <w:szCs w:val="24"/>
        </w:rPr>
        <w:t xml:space="preserve">, </w:t>
      </w:r>
      <w:proofErr w:type="spellStart"/>
      <w:r w:rsidRPr="00927C02">
        <w:rPr>
          <w:rFonts w:eastAsia="Times New Roman"/>
          <w:i/>
          <w:iCs/>
          <w:sz w:val="24"/>
          <w:szCs w:val="24"/>
        </w:rPr>
        <w:t>Теночтитлан</w:t>
      </w:r>
      <w:proofErr w:type="spellEnd"/>
      <w:r w:rsidRPr="00927C02">
        <w:rPr>
          <w:rFonts w:eastAsia="Times New Roman"/>
          <w:i/>
          <w:iCs/>
          <w:sz w:val="24"/>
          <w:szCs w:val="24"/>
        </w:rPr>
        <w:t>).</w:t>
      </w:r>
    </w:p>
    <w:p w:rsidR="003526CF" w:rsidRPr="00927C02" w:rsidRDefault="003526CF">
      <w:pPr>
        <w:spacing w:line="13" w:lineRule="exact"/>
        <w:rPr>
          <w:rFonts w:eastAsia="Times New Roman"/>
          <w:sz w:val="24"/>
          <w:szCs w:val="24"/>
        </w:rPr>
      </w:pPr>
    </w:p>
    <w:p w:rsidR="003526CF" w:rsidRPr="00927C02" w:rsidRDefault="00927C02">
      <w:pPr>
        <w:spacing w:line="236" w:lineRule="auto"/>
        <w:ind w:left="7" w:firstLine="567"/>
        <w:jc w:val="both"/>
        <w:rPr>
          <w:rFonts w:eastAsia="Times New Roman"/>
          <w:sz w:val="24"/>
          <w:szCs w:val="24"/>
        </w:rPr>
      </w:pPr>
      <w:r w:rsidRPr="00927C02">
        <w:rPr>
          <w:rFonts w:eastAsia="Times New Roman"/>
          <w:sz w:val="24"/>
          <w:szCs w:val="24"/>
        </w:rPr>
        <w:t>Идеалы красоты Древней Греции в ансамбле афинского Акрополя. Театрализованное действо. Слияние восточных и античных традиций в эллинизме (</w:t>
      </w:r>
      <w:proofErr w:type="spellStart"/>
      <w:r w:rsidRPr="00927C02">
        <w:rPr>
          <w:rFonts w:eastAsia="Times New Roman"/>
          <w:sz w:val="24"/>
          <w:szCs w:val="24"/>
        </w:rPr>
        <w:t>Пергамский</w:t>
      </w:r>
      <w:proofErr w:type="spellEnd"/>
      <w:r w:rsidRPr="00927C02">
        <w:rPr>
          <w:rFonts w:eastAsia="Times New Roman"/>
          <w:sz w:val="24"/>
          <w:szCs w:val="24"/>
        </w:rPr>
        <w:t xml:space="preserve"> алтарь). Символы римского величия: </w:t>
      </w:r>
      <w:r w:rsidRPr="00927C02">
        <w:rPr>
          <w:rFonts w:eastAsia="Times New Roman"/>
          <w:i/>
          <w:iCs/>
          <w:sz w:val="24"/>
          <w:szCs w:val="24"/>
        </w:rPr>
        <w:t>Римский форум,</w:t>
      </w:r>
      <w:r w:rsidRPr="00927C02">
        <w:rPr>
          <w:rFonts w:eastAsia="Times New Roman"/>
          <w:sz w:val="24"/>
          <w:szCs w:val="24"/>
        </w:rPr>
        <w:t xml:space="preserve"> </w:t>
      </w:r>
      <w:r w:rsidRPr="00927C02">
        <w:rPr>
          <w:rFonts w:eastAsia="Times New Roman"/>
          <w:i/>
          <w:iCs/>
          <w:sz w:val="24"/>
          <w:szCs w:val="24"/>
        </w:rPr>
        <w:t>Колизей</w:t>
      </w:r>
      <w:r w:rsidRPr="00927C02">
        <w:rPr>
          <w:rFonts w:eastAsia="Times New Roman"/>
          <w:sz w:val="24"/>
          <w:szCs w:val="24"/>
        </w:rPr>
        <w:t>, Пантеон.</w:t>
      </w:r>
    </w:p>
    <w:p w:rsidR="003526CF" w:rsidRPr="00927C02" w:rsidRDefault="003526CF">
      <w:pPr>
        <w:spacing w:line="13" w:lineRule="exact"/>
        <w:rPr>
          <w:rFonts w:eastAsia="Times New Roman"/>
          <w:sz w:val="24"/>
          <w:szCs w:val="24"/>
        </w:rPr>
      </w:pPr>
    </w:p>
    <w:p w:rsidR="003526CF" w:rsidRPr="00927C02" w:rsidRDefault="00927C02">
      <w:pPr>
        <w:spacing w:line="236" w:lineRule="auto"/>
        <w:ind w:left="7" w:firstLine="567"/>
        <w:jc w:val="both"/>
        <w:rPr>
          <w:rFonts w:eastAsia="Times New Roman"/>
          <w:sz w:val="24"/>
          <w:szCs w:val="24"/>
        </w:rPr>
      </w:pPr>
      <w:r w:rsidRPr="00927C02">
        <w:rPr>
          <w:rFonts w:eastAsia="Times New Roman"/>
          <w:b/>
          <w:bCs/>
          <w:sz w:val="24"/>
          <w:szCs w:val="24"/>
        </w:rPr>
        <w:t xml:space="preserve">Художественная культура Средних веков. </w:t>
      </w:r>
      <w:r w:rsidRPr="00927C02">
        <w:rPr>
          <w:rFonts w:eastAsia="Times New Roman"/>
          <w:sz w:val="24"/>
          <w:szCs w:val="24"/>
        </w:rPr>
        <w:t>София Константинопольская</w:t>
      </w:r>
      <w:r w:rsidRPr="00927C02">
        <w:rPr>
          <w:rFonts w:eastAsia="Times New Roman"/>
          <w:b/>
          <w:bCs/>
          <w:sz w:val="24"/>
          <w:szCs w:val="24"/>
        </w:rPr>
        <w:t xml:space="preserve"> </w:t>
      </w:r>
      <w:r w:rsidRPr="00927C02">
        <w:rPr>
          <w:rFonts w:eastAsia="Times New Roman"/>
          <w:sz w:val="24"/>
          <w:szCs w:val="24"/>
        </w:rPr>
        <w:t>–</w:t>
      </w:r>
      <w:r w:rsidRPr="00927C02">
        <w:rPr>
          <w:rFonts w:eastAsia="Times New Roman"/>
          <w:b/>
          <w:bCs/>
          <w:sz w:val="24"/>
          <w:szCs w:val="24"/>
        </w:rPr>
        <w:t xml:space="preserve"> </w:t>
      </w:r>
      <w:r w:rsidRPr="00927C02">
        <w:rPr>
          <w:rFonts w:eastAsia="Times New Roman"/>
          <w:sz w:val="24"/>
          <w:szCs w:val="24"/>
        </w:rPr>
        <w:t>воплощение</w:t>
      </w:r>
      <w:r w:rsidRPr="00927C02">
        <w:rPr>
          <w:rFonts w:eastAsia="Times New Roman"/>
          <w:b/>
          <w:bCs/>
          <w:sz w:val="24"/>
          <w:szCs w:val="24"/>
        </w:rPr>
        <w:t xml:space="preserve"> </w:t>
      </w:r>
      <w:r w:rsidRPr="00927C02">
        <w:rPr>
          <w:rFonts w:eastAsia="Times New Roman"/>
          <w:sz w:val="24"/>
          <w:szCs w:val="24"/>
        </w:rPr>
        <w:t>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w:t>
      </w:r>
    </w:p>
    <w:p w:rsidR="003526CF" w:rsidRPr="00927C02" w:rsidRDefault="003526CF">
      <w:pPr>
        <w:spacing w:line="2" w:lineRule="exact"/>
        <w:rPr>
          <w:rFonts w:eastAsia="Times New Roman"/>
          <w:sz w:val="24"/>
          <w:szCs w:val="24"/>
        </w:rPr>
      </w:pPr>
    </w:p>
    <w:p w:rsidR="003526CF" w:rsidRPr="00927C02" w:rsidRDefault="00927C02">
      <w:pPr>
        <w:ind w:left="7"/>
        <w:rPr>
          <w:rFonts w:eastAsia="Times New Roman"/>
          <w:sz w:val="24"/>
          <w:szCs w:val="24"/>
        </w:rPr>
      </w:pPr>
      <w:r w:rsidRPr="00927C02">
        <w:rPr>
          <w:rFonts w:eastAsia="Times New Roman"/>
          <w:i/>
          <w:iCs/>
          <w:sz w:val="24"/>
          <w:szCs w:val="24"/>
        </w:rPr>
        <w:t>Космическая,  топографическая,  временная  символика  храма</w:t>
      </w:r>
      <w:r w:rsidRPr="00927C02">
        <w:rPr>
          <w:rFonts w:eastAsia="Times New Roman"/>
          <w:sz w:val="24"/>
          <w:szCs w:val="24"/>
        </w:rPr>
        <w:t>.</w:t>
      </w:r>
      <w:r w:rsidRPr="00927C02">
        <w:rPr>
          <w:rFonts w:eastAsia="Times New Roman"/>
          <w:i/>
          <w:iCs/>
          <w:sz w:val="24"/>
          <w:szCs w:val="24"/>
        </w:rPr>
        <w:t xml:space="preserve">  </w:t>
      </w:r>
      <w:proofErr w:type="gramStart"/>
      <w:r w:rsidRPr="00927C02">
        <w:rPr>
          <w:rFonts w:eastAsia="Times New Roman"/>
          <w:sz w:val="24"/>
          <w:szCs w:val="24"/>
        </w:rPr>
        <w:t>Икона  и  иконостас</w:t>
      </w:r>
      <w:r w:rsidRPr="00927C02">
        <w:rPr>
          <w:rFonts w:eastAsia="Times New Roman"/>
          <w:i/>
          <w:iCs/>
          <w:sz w:val="24"/>
          <w:szCs w:val="24"/>
        </w:rPr>
        <w:t xml:space="preserve">  </w:t>
      </w:r>
      <w:r w:rsidRPr="00927C02">
        <w:rPr>
          <w:rFonts w:eastAsia="Times New Roman"/>
          <w:sz w:val="24"/>
          <w:szCs w:val="24"/>
        </w:rPr>
        <w:t>(</w:t>
      </w:r>
      <w:r w:rsidRPr="00927C02">
        <w:rPr>
          <w:rFonts w:eastAsia="Times New Roman"/>
          <w:i/>
          <w:iCs/>
          <w:sz w:val="24"/>
          <w:szCs w:val="24"/>
        </w:rPr>
        <w:t>Ф  Грек</w:t>
      </w:r>
      <w:r w:rsidRPr="00927C02">
        <w:rPr>
          <w:rFonts w:eastAsia="Times New Roman"/>
          <w:sz w:val="24"/>
          <w:szCs w:val="24"/>
        </w:rPr>
        <w:t>,</w:t>
      </w:r>
      <w:proofErr w:type="gramEnd"/>
    </w:p>
    <w:p w:rsidR="003526CF" w:rsidRPr="00927C02" w:rsidRDefault="00927C02">
      <w:pPr>
        <w:ind w:left="7"/>
        <w:rPr>
          <w:rFonts w:eastAsia="Times New Roman"/>
          <w:sz w:val="24"/>
          <w:szCs w:val="24"/>
        </w:rPr>
      </w:pPr>
      <w:proofErr w:type="spellStart"/>
      <w:proofErr w:type="gramStart"/>
      <w:r w:rsidRPr="00927C02">
        <w:rPr>
          <w:rFonts w:eastAsia="Times New Roman"/>
          <w:sz w:val="24"/>
          <w:szCs w:val="24"/>
        </w:rPr>
        <w:t>А.Рублев</w:t>
      </w:r>
      <w:proofErr w:type="spellEnd"/>
      <w:r w:rsidRPr="00927C02">
        <w:rPr>
          <w:rFonts w:eastAsia="Times New Roman"/>
          <w:sz w:val="24"/>
          <w:szCs w:val="24"/>
        </w:rPr>
        <w:t>).</w:t>
      </w:r>
      <w:proofErr w:type="gramEnd"/>
      <w:r w:rsidRPr="00927C02">
        <w:rPr>
          <w:rFonts w:eastAsia="Times New Roman"/>
          <w:sz w:val="24"/>
          <w:szCs w:val="24"/>
        </w:rPr>
        <w:t xml:space="preserve"> Ансамбль московского Кремля.</w:t>
      </w:r>
    </w:p>
    <w:p w:rsidR="003526CF" w:rsidRPr="00927C02" w:rsidRDefault="003526CF">
      <w:pPr>
        <w:spacing w:line="12" w:lineRule="exact"/>
        <w:rPr>
          <w:rFonts w:eastAsia="Times New Roman"/>
          <w:sz w:val="24"/>
          <w:szCs w:val="24"/>
        </w:rPr>
      </w:pPr>
    </w:p>
    <w:p w:rsidR="003526CF" w:rsidRPr="00927C02" w:rsidRDefault="00927C02">
      <w:pPr>
        <w:spacing w:line="237" w:lineRule="auto"/>
        <w:ind w:left="7" w:firstLine="567"/>
        <w:jc w:val="both"/>
        <w:rPr>
          <w:rFonts w:eastAsia="Times New Roman"/>
          <w:sz w:val="24"/>
          <w:szCs w:val="24"/>
        </w:rPr>
      </w:pPr>
      <w:r w:rsidRPr="00927C02">
        <w:rPr>
          <w:rFonts w:eastAsia="Times New Roman"/>
          <w:sz w:val="24"/>
          <w:szCs w:val="24"/>
        </w:rPr>
        <w:t xml:space="preserve">Монастырская базилика как средоточие культурной жизни романской эпохи. Готический собор – как образ мира. </w:t>
      </w:r>
      <w:r w:rsidRPr="00927C02">
        <w:rPr>
          <w:rFonts w:eastAsia="Times New Roman"/>
          <w:i/>
          <w:iCs/>
          <w:sz w:val="24"/>
          <w:szCs w:val="24"/>
        </w:rPr>
        <w:t>Региональные школы Западной Европы.</w:t>
      </w:r>
      <w:r w:rsidRPr="00927C02">
        <w:rPr>
          <w:rFonts w:eastAsia="Times New Roman"/>
          <w:sz w:val="24"/>
          <w:szCs w:val="24"/>
        </w:rPr>
        <w:t xml:space="preserve"> </w:t>
      </w:r>
      <w:r w:rsidRPr="00927C02">
        <w:rPr>
          <w:rFonts w:eastAsia="Times New Roman"/>
          <w:i/>
          <w:iCs/>
          <w:sz w:val="24"/>
          <w:szCs w:val="24"/>
        </w:rPr>
        <w:t>Мусульманский образ рая в</w:t>
      </w:r>
      <w:r w:rsidRPr="00927C02">
        <w:rPr>
          <w:rFonts w:eastAsia="Times New Roman"/>
          <w:sz w:val="24"/>
          <w:szCs w:val="24"/>
        </w:rPr>
        <w:t xml:space="preserve"> </w:t>
      </w:r>
      <w:r w:rsidRPr="00927C02">
        <w:rPr>
          <w:rFonts w:eastAsia="Times New Roman"/>
          <w:i/>
          <w:iCs/>
          <w:sz w:val="24"/>
          <w:szCs w:val="24"/>
        </w:rPr>
        <w:t xml:space="preserve">комплексе </w:t>
      </w:r>
      <w:proofErr w:type="spellStart"/>
      <w:r w:rsidRPr="00927C02">
        <w:rPr>
          <w:rFonts w:eastAsia="Times New Roman"/>
          <w:i/>
          <w:iCs/>
          <w:sz w:val="24"/>
          <w:szCs w:val="24"/>
        </w:rPr>
        <w:t>Регистана</w:t>
      </w:r>
      <w:proofErr w:type="spellEnd"/>
      <w:r w:rsidRPr="00927C02">
        <w:rPr>
          <w:rFonts w:eastAsia="Times New Roman"/>
          <w:i/>
          <w:iCs/>
          <w:sz w:val="24"/>
          <w:szCs w:val="24"/>
        </w:rPr>
        <w:t xml:space="preserve">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w:t>
      </w:r>
    </w:p>
    <w:p w:rsidR="003526CF" w:rsidRPr="00927C02" w:rsidRDefault="003526CF">
      <w:pPr>
        <w:spacing w:line="17" w:lineRule="exact"/>
        <w:rPr>
          <w:rFonts w:eastAsia="Times New Roman"/>
          <w:sz w:val="24"/>
          <w:szCs w:val="24"/>
        </w:rPr>
      </w:pPr>
    </w:p>
    <w:p w:rsidR="003526CF" w:rsidRPr="00927C02" w:rsidRDefault="00927C02">
      <w:pPr>
        <w:spacing w:line="234" w:lineRule="auto"/>
        <w:ind w:left="7" w:firstLine="567"/>
        <w:rPr>
          <w:rFonts w:eastAsia="Times New Roman"/>
          <w:sz w:val="24"/>
          <w:szCs w:val="24"/>
        </w:rPr>
      </w:pPr>
      <w:proofErr w:type="spellStart"/>
      <w:r w:rsidRPr="00927C02">
        <w:rPr>
          <w:rFonts w:eastAsia="Times New Roman"/>
          <w:i/>
          <w:iCs/>
          <w:sz w:val="24"/>
          <w:szCs w:val="24"/>
        </w:rPr>
        <w:t>Монодический</w:t>
      </w:r>
      <w:proofErr w:type="spellEnd"/>
      <w:r w:rsidRPr="00927C02">
        <w:rPr>
          <w:rFonts w:eastAsia="Times New Roman"/>
          <w:i/>
          <w:iCs/>
          <w:sz w:val="24"/>
          <w:szCs w:val="24"/>
        </w:rPr>
        <w:t xml:space="preserve"> склад средневековой музыкальной культуры. Художественные образы Древнего мира, античности и средневековья в культуре последующих эпох.</w:t>
      </w:r>
    </w:p>
    <w:p w:rsidR="003526CF" w:rsidRPr="00927C02" w:rsidRDefault="003526CF">
      <w:pPr>
        <w:spacing w:line="13" w:lineRule="exact"/>
        <w:rPr>
          <w:rFonts w:eastAsia="Times New Roman"/>
          <w:sz w:val="24"/>
          <w:szCs w:val="24"/>
        </w:rPr>
      </w:pPr>
    </w:p>
    <w:p w:rsidR="003526CF" w:rsidRPr="00927C02" w:rsidRDefault="00927C02">
      <w:pPr>
        <w:spacing w:line="234" w:lineRule="auto"/>
        <w:ind w:left="7" w:firstLine="567"/>
        <w:jc w:val="both"/>
        <w:rPr>
          <w:rFonts w:eastAsia="Times New Roman"/>
          <w:sz w:val="24"/>
          <w:szCs w:val="24"/>
        </w:rPr>
      </w:pPr>
      <w:r w:rsidRPr="00927C02">
        <w:rPr>
          <w:rFonts w:eastAsia="Times New Roman"/>
          <w:b/>
          <w:bCs/>
          <w:sz w:val="24"/>
          <w:szCs w:val="24"/>
        </w:rPr>
        <w:t>Художественная культура Ренессанса</w:t>
      </w:r>
      <w:r w:rsidRPr="00927C02">
        <w:rPr>
          <w:rFonts w:eastAsia="Times New Roman"/>
          <w:sz w:val="24"/>
          <w:szCs w:val="24"/>
        </w:rPr>
        <w:t>.</w:t>
      </w:r>
      <w:r w:rsidRPr="00927C02">
        <w:rPr>
          <w:rFonts w:eastAsia="Times New Roman"/>
          <w:b/>
          <w:bCs/>
          <w:sz w:val="24"/>
          <w:szCs w:val="24"/>
        </w:rPr>
        <w:t xml:space="preserve"> </w:t>
      </w:r>
      <w:r w:rsidRPr="00927C02">
        <w:rPr>
          <w:rFonts w:eastAsia="Times New Roman"/>
          <w:sz w:val="24"/>
          <w:szCs w:val="24"/>
        </w:rPr>
        <w:t>Возрождение в Италии.</w:t>
      </w:r>
      <w:r w:rsidRPr="00927C02">
        <w:rPr>
          <w:rFonts w:eastAsia="Times New Roman"/>
          <w:b/>
          <w:bCs/>
          <w:sz w:val="24"/>
          <w:szCs w:val="24"/>
        </w:rPr>
        <w:t xml:space="preserve"> </w:t>
      </w:r>
      <w:r w:rsidRPr="00927C02">
        <w:rPr>
          <w:rFonts w:eastAsia="Times New Roman"/>
          <w:sz w:val="24"/>
          <w:szCs w:val="24"/>
        </w:rPr>
        <w:t>Воплощение идеалов</w:t>
      </w:r>
      <w:r w:rsidRPr="00927C02">
        <w:rPr>
          <w:rFonts w:eastAsia="Times New Roman"/>
          <w:b/>
          <w:bCs/>
          <w:sz w:val="24"/>
          <w:szCs w:val="24"/>
        </w:rPr>
        <w:t xml:space="preserve"> </w:t>
      </w:r>
      <w:r w:rsidRPr="00927C02">
        <w:rPr>
          <w:rFonts w:eastAsia="Times New Roman"/>
          <w:sz w:val="24"/>
          <w:szCs w:val="24"/>
        </w:rPr>
        <w:t xml:space="preserve">Ренессанса в архитектуре Флоренции. </w:t>
      </w:r>
      <w:proofErr w:type="gramStart"/>
      <w:r w:rsidRPr="00927C02">
        <w:rPr>
          <w:rFonts w:eastAsia="Times New Roman"/>
          <w:sz w:val="24"/>
          <w:szCs w:val="24"/>
        </w:rPr>
        <w:t>Титаны Возрождения (Леонардо да Винчи, Рафаэль,</w:t>
      </w:r>
      <w:proofErr w:type="gramEnd"/>
    </w:p>
    <w:p w:rsidR="003526CF" w:rsidRPr="00927C02" w:rsidRDefault="003526CF">
      <w:pPr>
        <w:spacing w:line="13" w:lineRule="exact"/>
        <w:rPr>
          <w:rFonts w:eastAsia="Times New Roman"/>
          <w:sz w:val="24"/>
          <w:szCs w:val="24"/>
        </w:rPr>
      </w:pPr>
    </w:p>
    <w:p w:rsidR="003526CF" w:rsidRPr="00927C02" w:rsidRDefault="00927C02">
      <w:pPr>
        <w:spacing w:line="237" w:lineRule="auto"/>
        <w:ind w:left="7"/>
        <w:jc w:val="both"/>
        <w:rPr>
          <w:rFonts w:eastAsia="Times New Roman"/>
          <w:sz w:val="24"/>
          <w:szCs w:val="24"/>
        </w:rPr>
      </w:pPr>
      <w:proofErr w:type="gramStart"/>
      <w:r w:rsidRPr="00927C02">
        <w:rPr>
          <w:rFonts w:eastAsia="Times New Roman"/>
          <w:sz w:val="24"/>
          <w:szCs w:val="24"/>
        </w:rPr>
        <w:lastRenderedPageBreak/>
        <w:t xml:space="preserve">Микеланджело, </w:t>
      </w:r>
      <w:r w:rsidRPr="00927C02">
        <w:rPr>
          <w:rFonts w:eastAsia="Times New Roman"/>
          <w:i/>
          <w:iCs/>
          <w:sz w:val="24"/>
          <w:szCs w:val="24"/>
        </w:rPr>
        <w:t>Тициан</w:t>
      </w:r>
      <w:r w:rsidRPr="00927C02">
        <w:rPr>
          <w:rFonts w:eastAsia="Times New Roman"/>
          <w:sz w:val="24"/>
          <w:szCs w:val="24"/>
        </w:rPr>
        <w:t>).</w:t>
      </w:r>
      <w:proofErr w:type="gramEnd"/>
      <w:r w:rsidRPr="00927C02">
        <w:rPr>
          <w:rFonts w:eastAsia="Times New Roman"/>
          <w:sz w:val="24"/>
          <w:szCs w:val="24"/>
        </w:rPr>
        <w:t xml:space="preserve"> </w:t>
      </w:r>
      <w:r w:rsidRPr="00927C02">
        <w:rPr>
          <w:rFonts w:eastAsia="Times New Roman"/>
          <w:i/>
          <w:iCs/>
          <w:sz w:val="24"/>
          <w:szCs w:val="24"/>
        </w:rPr>
        <w:t>Северное Возрождение:</w:t>
      </w:r>
      <w:r w:rsidRPr="00927C02">
        <w:rPr>
          <w:rFonts w:eastAsia="Times New Roman"/>
          <w:sz w:val="24"/>
          <w:szCs w:val="24"/>
        </w:rPr>
        <w:t xml:space="preserve"> </w:t>
      </w:r>
      <w:proofErr w:type="spellStart"/>
      <w:r w:rsidRPr="00927C02">
        <w:rPr>
          <w:rFonts w:eastAsia="Times New Roman"/>
          <w:i/>
          <w:iCs/>
          <w:sz w:val="24"/>
          <w:szCs w:val="24"/>
        </w:rPr>
        <w:t>Гентский</w:t>
      </w:r>
      <w:proofErr w:type="spellEnd"/>
      <w:r w:rsidRPr="00927C02">
        <w:rPr>
          <w:rFonts w:eastAsia="Times New Roman"/>
          <w:i/>
          <w:iCs/>
          <w:sz w:val="24"/>
          <w:szCs w:val="24"/>
        </w:rPr>
        <w:t xml:space="preserve"> алтарь Я.</w:t>
      </w:r>
      <w:r w:rsidRPr="00927C02">
        <w:rPr>
          <w:rFonts w:eastAsia="Times New Roman"/>
          <w:sz w:val="24"/>
          <w:szCs w:val="24"/>
        </w:rPr>
        <w:t xml:space="preserve"> </w:t>
      </w:r>
      <w:proofErr w:type="spellStart"/>
      <w:r w:rsidRPr="00927C02">
        <w:rPr>
          <w:rFonts w:eastAsia="Times New Roman"/>
          <w:i/>
          <w:iCs/>
          <w:sz w:val="24"/>
          <w:szCs w:val="24"/>
        </w:rPr>
        <w:t>ван</w:t>
      </w:r>
      <w:proofErr w:type="spellEnd"/>
      <w:r w:rsidRPr="00927C02">
        <w:rPr>
          <w:rFonts w:eastAsia="Times New Roman"/>
          <w:i/>
          <w:iCs/>
          <w:sz w:val="24"/>
          <w:szCs w:val="24"/>
        </w:rPr>
        <w:t xml:space="preserve"> </w:t>
      </w:r>
      <w:proofErr w:type="spellStart"/>
      <w:r w:rsidRPr="00927C02">
        <w:rPr>
          <w:rFonts w:eastAsia="Times New Roman"/>
          <w:i/>
          <w:iCs/>
          <w:sz w:val="24"/>
          <w:szCs w:val="24"/>
        </w:rPr>
        <w:t>Эйка</w:t>
      </w:r>
      <w:proofErr w:type="spellEnd"/>
      <w:r w:rsidRPr="00927C02">
        <w:rPr>
          <w:rFonts w:eastAsia="Times New Roman"/>
          <w:i/>
          <w:iCs/>
          <w:sz w:val="24"/>
          <w:szCs w:val="24"/>
        </w:rPr>
        <w:t>;</w:t>
      </w:r>
      <w:r w:rsidRPr="00927C02">
        <w:rPr>
          <w:rFonts w:eastAsia="Times New Roman"/>
          <w:sz w:val="24"/>
          <w:szCs w:val="24"/>
        </w:rPr>
        <w:t xml:space="preserve"> </w:t>
      </w:r>
      <w:r w:rsidRPr="00927C02">
        <w:rPr>
          <w:rFonts w:eastAsia="Times New Roman"/>
          <w:i/>
          <w:iCs/>
          <w:sz w:val="24"/>
          <w:szCs w:val="24"/>
        </w:rPr>
        <w:t>мастерские</w:t>
      </w:r>
      <w:r w:rsidRPr="00927C02">
        <w:rPr>
          <w:rFonts w:eastAsia="Times New Roman"/>
          <w:sz w:val="24"/>
          <w:szCs w:val="24"/>
        </w:rPr>
        <w:t xml:space="preserve"> </w:t>
      </w:r>
      <w:r w:rsidRPr="00927C02">
        <w:rPr>
          <w:rFonts w:eastAsia="Times New Roman"/>
          <w:i/>
          <w:iCs/>
          <w:sz w:val="24"/>
          <w:szCs w:val="24"/>
        </w:rPr>
        <w:t xml:space="preserve">гравюры </w:t>
      </w:r>
      <w:proofErr w:type="spellStart"/>
      <w:r w:rsidRPr="00927C02">
        <w:rPr>
          <w:rFonts w:eastAsia="Times New Roman"/>
          <w:i/>
          <w:iCs/>
          <w:sz w:val="24"/>
          <w:szCs w:val="24"/>
        </w:rPr>
        <w:t>А.Дюрера</w:t>
      </w:r>
      <w:proofErr w:type="spellEnd"/>
      <w:r w:rsidRPr="00927C02">
        <w:rPr>
          <w:rFonts w:eastAsia="Times New Roman"/>
          <w:i/>
          <w:iCs/>
          <w:sz w:val="24"/>
          <w:szCs w:val="24"/>
        </w:rPr>
        <w:t xml:space="preserve">, комплекс Фонтенбло. Роль полифонии в развитии светских и культовых музыкальных жанров. </w:t>
      </w:r>
      <w:r w:rsidRPr="00927C02">
        <w:rPr>
          <w:rFonts w:eastAsia="Times New Roman"/>
          <w:sz w:val="24"/>
          <w:szCs w:val="24"/>
        </w:rPr>
        <w:t xml:space="preserve">Театр </w:t>
      </w:r>
      <w:proofErr w:type="spellStart"/>
      <w:r w:rsidRPr="00927C02">
        <w:rPr>
          <w:rFonts w:eastAsia="Times New Roman"/>
          <w:sz w:val="24"/>
          <w:szCs w:val="24"/>
        </w:rPr>
        <w:t>У.Шекспира</w:t>
      </w:r>
      <w:proofErr w:type="spellEnd"/>
      <w:r w:rsidRPr="00927C02">
        <w:rPr>
          <w:rFonts w:eastAsia="Times New Roman"/>
          <w:sz w:val="24"/>
          <w:szCs w:val="24"/>
        </w:rPr>
        <w:t>.</w:t>
      </w:r>
      <w:r w:rsidRPr="00927C02">
        <w:rPr>
          <w:rFonts w:eastAsia="Times New Roman"/>
          <w:i/>
          <w:iCs/>
          <w:sz w:val="24"/>
          <w:szCs w:val="24"/>
        </w:rPr>
        <w:t xml:space="preserve"> </w:t>
      </w:r>
      <w:r w:rsidRPr="00927C02">
        <w:rPr>
          <w:rFonts w:eastAsia="Times New Roman"/>
          <w:sz w:val="24"/>
          <w:szCs w:val="24"/>
        </w:rPr>
        <w:t>Историческое значение и вневременная</w:t>
      </w:r>
      <w:r w:rsidRPr="00927C02">
        <w:rPr>
          <w:rFonts w:eastAsia="Times New Roman"/>
          <w:i/>
          <w:iCs/>
          <w:sz w:val="24"/>
          <w:szCs w:val="24"/>
        </w:rPr>
        <w:t xml:space="preserve"> </w:t>
      </w:r>
      <w:r w:rsidRPr="00927C02">
        <w:rPr>
          <w:rFonts w:eastAsia="Times New Roman"/>
          <w:sz w:val="24"/>
          <w:szCs w:val="24"/>
        </w:rPr>
        <w:t>художественная ценность идей Возрождения.</w:t>
      </w:r>
    </w:p>
    <w:p w:rsidR="003526CF" w:rsidRPr="00927C02" w:rsidRDefault="003526CF">
      <w:pPr>
        <w:spacing w:line="14" w:lineRule="exact"/>
        <w:rPr>
          <w:rFonts w:eastAsia="Times New Roman"/>
          <w:sz w:val="24"/>
          <w:szCs w:val="24"/>
        </w:rPr>
      </w:pPr>
    </w:p>
    <w:p w:rsidR="003526CF" w:rsidRPr="00927C02" w:rsidRDefault="00927C02">
      <w:pPr>
        <w:spacing w:line="237" w:lineRule="auto"/>
        <w:ind w:left="7" w:firstLine="567"/>
        <w:jc w:val="both"/>
        <w:rPr>
          <w:rFonts w:eastAsia="Times New Roman"/>
          <w:sz w:val="24"/>
          <w:szCs w:val="24"/>
        </w:rPr>
      </w:pPr>
      <w:r w:rsidRPr="00927C02">
        <w:rPr>
          <w:rFonts w:eastAsia="Times New Roman"/>
          <w:b/>
          <w:bCs/>
          <w:sz w:val="24"/>
          <w:szCs w:val="24"/>
        </w:rPr>
        <w:t>Художественная культура Нового времени</w:t>
      </w:r>
      <w:r w:rsidRPr="00927C02">
        <w:rPr>
          <w:rFonts w:eastAsia="Times New Roman"/>
          <w:sz w:val="24"/>
          <w:szCs w:val="24"/>
        </w:rPr>
        <w:t>.</w:t>
      </w:r>
      <w:r w:rsidRPr="00927C02">
        <w:rPr>
          <w:rFonts w:eastAsia="Times New Roman"/>
          <w:b/>
          <w:bCs/>
          <w:sz w:val="24"/>
          <w:szCs w:val="24"/>
        </w:rPr>
        <w:t xml:space="preserve"> </w:t>
      </w:r>
      <w:r w:rsidRPr="00927C02">
        <w:rPr>
          <w:rFonts w:eastAsia="Times New Roman"/>
          <w:sz w:val="24"/>
          <w:szCs w:val="24"/>
        </w:rPr>
        <w:t>Стили и направления в искусстве Нового</w:t>
      </w:r>
      <w:r w:rsidRPr="00927C02">
        <w:rPr>
          <w:rFonts w:eastAsia="Times New Roman"/>
          <w:b/>
          <w:bCs/>
          <w:sz w:val="24"/>
          <w:szCs w:val="24"/>
        </w:rPr>
        <w:t xml:space="preserve"> </w:t>
      </w:r>
      <w:r w:rsidRPr="00927C02">
        <w:rPr>
          <w:rFonts w:eastAsia="Times New Roman"/>
          <w:sz w:val="24"/>
          <w:szCs w:val="24"/>
        </w:rPr>
        <w:t>времени. Изменение мировосприятия в эпоху барокко. Архитектурные ансамбли Рима (</w:t>
      </w:r>
      <w:proofErr w:type="spellStart"/>
      <w:r w:rsidRPr="00927C02">
        <w:rPr>
          <w:rFonts w:eastAsia="Times New Roman"/>
          <w:sz w:val="24"/>
          <w:szCs w:val="24"/>
        </w:rPr>
        <w:t>Л.Бернини</w:t>
      </w:r>
      <w:proofErr w:type="spellEnd"/>
      <w:r w:rsidRPr="00927C02">
        <w:rPr>
          <w:rFonts w:eastAsia="Times New Roman"/>
          <w:sz w:val="24"/>
          <w:szCs w:val="24"/>
        </w:rPr>
        <w:t>), Петербурга и его окрестностей (Ф.-</w:t>
      </w:r>
      <w:proofErr w:type="spellStart"/>
      <w:r w:rsidRPr="00927C02">
        <w:rPr>
          <w:rFonts w:eastAsia="Times New Roman"/>
          <w:sz w:val="24"/>
          <w:szCs w:val="24"/>
        </w:rPr>
        <w:t>Б.Растрелли</w:t>
      </w:r>
      <w:proofErr w:type="spellEnd"/>
      <w:r w:rsidRPr="00927C02">
        <w:rPr>
          <w:rFonts w:eastAsia="Times New Roman"/>
          <w:sz w:val="24"/>
          <w:szCs w:val="24"/>
        </w:rPr>
        <w:t>); живопись (П.-</w:t>
      </w:r>
      <w:proofErr w:type="spellStart"/>
      <w:r w:rsidRPr="00927C02">
        <w:rPr>
          <w:rFonts w:eastAsia="Times New Roman"/>
          <w:sz w:val="24"/>
          <w:szCs w:val="24"/>
        </w:rPr>
        <w:t>П.Рубенс</w:t>
      </w:r>
      <w:proofErr w:type="spellEnd"/>
      <w:r w:rsidRPr="00927C02">
        <w:rPr>
          <w:rFonts w:eastAsia="Times New Roman"/>
          <w:sz w:val="24"/>
          <w:szCs w:val="24"/>
        </w:rPr>
        <w:t xml:space="preserve">). Реализм XVII в. в живописи (Рембрандт </w:t>
      </w:r>
      <w:proofErr w:type="spellStart"/>
      <w:r w:rsidRPr="00927C02">
        <w:rPr>
          <w:rFonts w:eastAsia="Times New Roman"/>
          <w:sz w:val="24"/>
          <w:szCs w:val="24"/>
        </w:rPr>
        <w:t>ван</w:t>
      </w:r>
      <w:proofErr w:type="spellEnd"/>
      <w:r w:rsidRPr="00927C02">
        <w:rPr>
          <w:rFonts w:eastAsia="Times New Roman"/>
          <w:sz w:val="24"/>
          <w:szCs w:val="24"/>
        </w:rPr>
        <w:t xml:space="preserve"> Рейн). Расцвет гомофонно-</w:t>
      </w:r>
      <w:proofErr w:type="spellStart"/>
      <w:r w:rsidRPr="00927C02">
        <w:rPr>
          <w:rFonts w:eastAsia="Times New Roman"/>
          <w:sz w:val="24"/>
          <w:szCs w:val="24"/>
        </w:rPr>
        <w:t>гармоничес</w:t>
      </w:r>
      <w:proofErr w:type="spellEnd"/>
      <w:r w:rsidRPr="00927C02">
        <w:rPr>
          <w:rFonts w:eastAsia="Times New Roman"/>
          <w:sz w:val="24"/>
          <w:szCs w:val="24"/>
        </w:rPr>
        <w:t>-кого стиля в опере барокко. Высший расцвет свободной полифонии (И.-</w:t>
      </w:r>
      <w:proofErr w:type="spellStart"/>
      <w:r w:rsidRPr="00927C02">
        <w:rPr>
          <w:rFonts w:eastAsia="Times New Roman"/>
          <w:sz w:val="24"/>
          <w:szCs w:val="24"/>
        </w:rPr>
        <w:t>С.Бах</w:t>
      </w:r>
      <w:proofErr w:type="spellEnd"/>
      <w:r w:rsidRPr="00927C02">
        <w:rPr>
          <w:rFonts w:eastAsia="Times New Roman"/>
          <w:sz w:val="24"/>
          <w:szCs w:val="24"/>
        </w:rPr>
        <w:t>).</w:t>
      </w:r>
    </w:p>
    <w:p w:rsidR="003526CF" w:rsidRPr="00927C02" w:rsidRDefault="003526CF">
      <w:pPr>
        <w:spacing w:line="17" w:lineRule="exact"/>
        <w:rPr>
          <w:rFonts w:eastAsia="Times New Roman"/>
          <w:sz w:val="24"/>
          <w:szCs w:val="24"/>
        </w:rPr>
      </w:pPr>
    </w:p>
    <w:p w:rsidR="003526CF" w:rsidRPr="00927C02" w:rsidRDefault="00927C02">
      <w:pPr>
        <w:spacing w:line="237" w:lineRule="auto"/>
        <w:ind w:left="7" w:firstLine="567"/>
        <w:jc w:val="both"/>
        <w:rPr>
          <w:rFonts w:eastAsia="Times New Roman"/>
          <w:sz w:val="24"/>
          <w:szCs w:val="24"/>
        </w:rPr>
      </w:pPr>
      <w:r w:rsidRPr="00927C02">
        <w:rPr>
          <w:rFonts w:eastAsia="Times New Roman"/>
          <w:sz w:val="24"/>
          <w:szCs w:val="24"/>
        </w:rPr>
        <w:t xml:space="preserve">Классицизм и ампир в архитектуре (ансамбли </w:t>
      </w:r>
      <w:r w:rsidRPr="00927C02">
        <w:rPr>
          <w:rFonts w:eastAsia="Times New Roman"/>
          <w:i/>
          <w:iCs/>
          <w:sz w:val="24"/>
          <w:szCs w:val="24"/>
        </w:rPr>
        <w:t>Парижа</w:t>
      </w:r>
      <w:r w:rsidRPr="00927C02">
        <w:rPr>
          <w:rFonts w:eastAsia="Times New Roman"/>
          <w:sz w:val="24"/>
          <w:szCs w:val="24"/>
        </w:rPr>
        <w:t>, Версаля, Петербурга). От классицизма к академизму в живописи (</w:t>
      </w:r>
      <w:proofErr w:type="spellStart"/>
      <w:r w:rsidRPr="00927C02">
        <w:rPr>
          <w:rFonts w:eastAsia="Times New Roman"/>
          <w:sz w:val="24"/>
          <w:szCs w:val="24"/>
        </w:rPr>
        <w:t>Н.Пуссен</w:t>
      </w:r>
      <w:proofErr w:type="spellEnd"/>
      <w:r w:rsidRPr="00927C02">
        <w:rPr>
          <w:rFonts w:eastAsia="Times New Roman"/>
          <w:sz w:val="24"/>
          <w:szCs w:val="24"/>
        </w:rPr>
        <w:t xml:space="preserve">, </w:t>
      </w:r>
      <w:r w:rsidRPr="00927C02">
        <w:rPr>
          <w:rFonts w:eastAsia="Times New Roman"/>
          <w:i/>
          <w:iCs/>
          <w:sz w:val="24"/>
          <w:szCs w:val="24"/>
        </w:rPr>
        <w:t>Ж.-</w:t>
      </w:r>
      <w:proofErr w:type="spellStart"/>
      <w:r w:rsidRPr="00927C02">
        <w:rPr>
          <w:rFonts w:eastAsia="Times New Roman"/>
          <w:i/>
          <w:iCs/>
          <w:sz w:val="24"/>
          <w:szCs w:val="24"/>
        </w:rPr>
        <w:t>Л.Давид</w:t>
      </w:r>
      <w:proofErr w:type="spellEnd"/>
      <w:r w:rsidRPr="00927C02">
        <w:rPr>
          <w:rFonts w:eastAsia="Times New Roman"/>
          <w:sz w:val="24"/>
          <w:szCs w:val="24"/>
        </w:rPr>
        <w:t xml:space="preserve">, </w:t>
      </w:r>
      <w:proofErr w:type="spellStart"/>
      <w:r w:rsidRPr="00927C02">
        <w:rPr>
          <w:rFonts w:eastAsia="Times New Roman"/>
          <w:sz w:val="24"/>
          <w:szCs w:val="24"/>
        </w:rPr>
        <w:t>К.П.Брюллов</w:t>
      </w:r>
      <w:proofErr w:type="spellEnd"/>
      <w:r w:rsidRPr="00927C02">
        <w:rPr>
          <w:rFonts w:eastAsia="Times New Roman"/>
          <w:sz w:val="24"/>
          <w:szCs w:val="24"/>
        </w:rPr>
        <w:t xml:space="preserve">, </w:t>
      </w:r>
      <w:proofErr w:type="spellStart"/>
      <w:r w:rsidRPr="00927C02">
        <w:rPr>
          <w:rFonts w:eastAsia="Times New Roman"/>
          <w:i/>
          <w:iCs/>
          <w:sz w:val="24"/>
          <w:szCs w:val="24"/>
        </w:rPr>
        <w:t>А.А.Иванов</w:t>
      </w:r>
      <w:proofErr w:type="spellEnd"/>
      <w:r w:rsidRPr="00927C02">
        <w:rPr>
          <w:rFonts w:eastAsia="Times New Roman"/>
          <w:sz w:val="24"/>
          <w:szCs w:val="24"/>
        </w:rPr>
        <w:t>). Формирование классических жанров и принципов симфонизма в произведениях мастеров Венской классической школы (В.-</w:t>
      </w:r>
      <w:proofErr w:type="spellStart"/>
      <w:r w:rsidRPr="00927C02">
        <w:rPr>
          <w:rFonts w:eastAsia="Times New Roman"/>
          <w:sz w:val="24"/>
          <w:szCs w:val="24"/>
        </w:rPr>
        <w:t>А.Моцарт</w:t>
      </w:r>
      <w:proofErr w:type="spellEnd"/>
      <w:r w:rsidRPr="00927C02">
        <w:rPr>
          <w:rFonts w:eastAsia="Times New Roman"/>
          <w:sz w:val="24"/>
          <w:szCs w:val="24"/>
        </w:rPr>
        <w:t xml:space="preserve">, </w:t>
      </w:r>
      <w:proofErr w:type="spellStart"/>
      <w:r w:rsidRPr="00927C02">
        <w:rPr>
          <w:rFonts w:eastAsia="Times New Roman"/>
          <w:sz w:val="24"/>
          <w:szCs w:val="24"/>
        </w:rPr>
        <w:t>Л.ван</w:t>
      </w:r>
      <w:proofErr w:type="spellEnd"/>
      <w:r w:rsidRPr="00927C02">
        <w:rPr>
          <w:rFonts w:eastAsia="Times New Roman"/>
          <w:sz w:val="24"/>
          <w:szCs w:val="24"/>
        </w:rPr>
        <w:t xml:space="preserve"> Бетховен).</w:t>
      </w:r>
    </w:p>
    <w:p w:rsidR="003526CF" w:rsidRPr="00927C02" w:rsidRDefault="003526CF">
      <w:pPr>
        <w:spacing w:line="14" w:lineRule="exact"/>
        <w:rPr>
          <w:rFonts w:eastAsia="Times New Roman"/>
          <w:sz w:val="24"/>
          <w:szCs w:val="24"/>
        </w:rPr>
      </w:pPr>
    </w:p>
    <w:p w:rsidR="003526CF" w:rsidRPr="00927C02" w:rsidRDefault="00927C02">
      <w:pPr>
        <w:spacing w:line="236" w:lineRule="auto"/>
        <w:ind w:left="7" w:firstLine="567"/>
        <w:jc w:val="both"/>
        <w:rPr>
          <w:rFonts w:eastAsia="Times New Roman"/>
          <w:sz w:val="24"/>
          <w:szCs w:val="24"/>
        </w:rPr>
      </w:pPr>
      <w:r w:rsidRPr="00927C02">
        <w:rPr>
          <w:rFonts w:eastAsia="Times New Roman"/>
          <w:sz w:val="24"/>
          <w:szCs w:val="24"/>
        </w:rPr>
        <w:t>Романтический идеал и его отображение в музыке (</w:t>
      </w:r>
      <w:proofErr w:type="spellStart"/>
      <w:r w:rsidRPr="00927C02">
        <w:rPr>
          <w:rFonts w:eastAsia="Times New Roman"/>
          <w:i/>
          <w:iCs/>
          <w:sz w:val="24"/>
          <w:szCs w:val="24"/>
        </w:rPr>
        <w:t>Ф.Шуберт</w:t>
      </w:r>
      <w:proofErr w:type="spellEnd"/>
      <w:r w:rsidRPr="00927C02">
        <w:rPr>
          <w:rFonts w:eastAsia="Times New Roman"/>
          <w:sz w:val="24"/>
          <w:szCs w:val="24"/>
        </w:rPr>
        <w:t>, Р. Вагнер) Романтизм в живописи (</w:t>
      </w:r>
      <w:r w:rsidRPr="00927C02">
        <w:rPr>
          <w:rFonts w:eastAsia="Times New Roman"/>
          <w:i/>
          <w:iCs/>
          <w:sz w:val="24"/>
          <w:szCs w:val="24"/>
        </w:rPr>
        <w:t>прерафаэлиты</w:t>
      </w:r>
      <w:r w:rsidRPr="00927C02">
        <w:rPr>
          <w:rFonts w:eastAsia="Times New Roman"/>
          <w:sz w:val="24"/>
          <w:szCs w:val="24"/>
        </w:rPr>
        <w:t xml:space="preserve">, </w:t>
      </w:r>
      <w:proofErr w:type="spellStart"/>
      <w:r w:rsidRPr="00927C02">
        <w:rPr>
          <w:rFonts w:eastAsia="Times New Roman"/>
          <w:sz w:val="24"/>
          <w:szCs w:val="24"/>
        </w:rPr>
        <w:t>Ф.Гойя</w:t>
      </w:r>
      <w:proofErr w:type="spellEnd"/>
      <w:r w:rsidRPr="00927C02">
        <w:rPr>
          <w:rFonts w:eastAsia="Times New Roman"/>
          <w:sz w:val="24"/>
          <w:szCs w:val="24"/>
        </w:rPr>
        <w:t xml:space="preserve">, </w:t>
      </w:r>
      <w:proofErr w:type="spellStart"/>
      <w:r w:rsidRPr="00927C02">
        <w:rPr>
          <w:rFonts w:eastAsia="Times New Roman"/>
          <w:i/>
          <w:iCs/>
          <w:sz w:val="24"/>
          <w:szCs w:val="24"/>
        </w:rPr>
        <w:t>Э.Делакруа</w:t>
      </w:r>
      <w:proofErr w:type="spellEnd"/>
      <w:r w:rsidRPr="00927C02">
        <w:rPr>
          <w:rFonts w:eastAsia="Times New Roman"/>
          <w:sz w:val="24"/>
          <w:szCs w:val="24"/>
        </w:rPr>
        <w:t>, О. Кипренский). Зарождение русской классической музыкальной школы (</w:t>
      </w:r>
      <w:proofErr w:type="spellStart"/>
      <w:r w:rsidRPr="00927C02">
        <w:rPr>
          <w:rFonts w:eastAsia="Times New Roman"/>
          <w:sz w:val="24"/>
          <w:szCs w:val="24"/>
        </w:rPr>
        <w:t>М.И.Глинка</w:t>
      </w:r>
      <w:proofErr w:type="spellEnd"/>
      <w:r w:rsidRPr="00927C02">
        <w:rPr>
          <w:rFonts w:eastAsia="Times New Roman"/>
          <w:sz w:val="24"/>
          <w:szCs w:val="24"/>
        </w:rPr>
        <w:t>).</w:t>
      </w:r>
    </w:p>
    <w:p w:rsidR="003526CF" w:rsidRPr="00927C02" w:rsidRDefault="003526CF">
      <w:pPr>
        <w:spacing w:line="1" w:lineRule="exact"/>
        <w:rPr>
          <w:rFonts w:eastAsia="Times New Roman"/>
          <w:sz w:val="24"/>
          <w:szCs w:val="24"/>
        </w:rPr>
      </w:pPr>
    </w:p>
    <w:p w:rsidR="003526CF" w:rsidRPr="00927C02" w:rsidRDefault="00927C02">
      <w:pPr>
        <w:ind w:left="567"/>
        <w:rPr>
          <w:rFonts w:eastAsia="Times New Roman"/>
          <w:sz w:val="24"/>
          <w:szCs w:val="24"/>
        </w:rPr>
      </w:pPr>
      <w:proofErr w:type="gramStart"/>
      <w:r w:rsidRPr="00927C02">
        <w:rPr>
          <w:rFonts w:eastAsia="Times New Roman"/>
          <w:sz w:val="24"/>
          <w:szCs w:val="24"/>
        </w:rPr>
        <w:t>Социальная тематика в живописи реализма (</w:t>
      </w:r>
      <w:proofErr w:type="spellStart"/>
      <w:r w:rsidRPr="00927C02">
        <w:rPr>
          <w:rFonts w:eastAsia="Times New Roman"/>
          <w:i/>
          <w:iCs/>
          <w:sz w:val="24"/>
          <w:szCs w:val="24"/>
        </w:rPr>
        <w:t>Г.Курбе</w:t>
      </w:r>
      <w:proofErr w:type="spellEnd"/>
      <w:r w:rsidRPr="00927C02">
        <w:rPr>
          <w:rFonts w:eastAsia="Times New Roman"/>
          <w:sz w:val="24"/>
          <w:szCs w:val="24"/>
        </w:rPr>
        <w:t xml:space="preserve">, </w:t>
      </w:r>
      <w:proofErr w:type="spellStart"/>
      <w:r w:rsidRPr="00927C02">
        <w:rPr>
          <w:rFonts w:eastAsia="Times New Roman"/>
          <w:sz w:val="24"/>
          <w:szCs w:val="24"/>
        </w:rPr>
        <w:t>О.Домье</w:t>
      </w:r>
      <w:proofErr w:type="spellEnd"/>
      <w:r w:rsidRPr="00927C02">
        <w:rPr>
          <w:rFonts w:eastAsia="Times New Roman"/>
          <w:sz w:val="24"/>
          <w:szCs w:val="24"/>
        </w:rPr>
        <w:t>, художники-передвижники</w:t>
      </w:r>
      <w:proofErr w:type="gramEnd"/>
    </w:p>
    <w:p w:rsidR="003526CF" w:rsidRPr="00927C02" w:rsidRDefault="003526CF">
      <w:pPr>
        <w:spacing w:line="12" w:lineRule="exact"/>
        <w:rPr>
          <w:rFonts w:eastAsia="Times New Roman"/>
          <w:sz w:val="24"/>
          <w:szCs w:val="24"/>
        </w:rPr>
      </w:pPr>
    </w:p>
    <w:p w:rsidR="003526CF" w:rsidRPr="00927C02" w:rsidRDefault="00927C02">
      <w:pPr>
        <w:spacing w:line="234" w:lineRule="auto"/>
        <w:ind w:left="7" w:right="20"/>
        <w:rPr>
          <w:rFonts w:eastAsia="Times New Roman"/>
          <w:sz w:val="24"/>
          <w:szCs w:val="24"/>
        </w:rPr>
      </w:pPr>
      <w:proofErr w:type="gramStart"/>
      <w:r w:rsidRPr="00927C02">
        <w:rPr>
          <w:rFonts w:eastAsia="Times New Roman"/>
          <w:sz w:val="24"/>
          <w:szCs w:val="24"/>
        </w:rPr>
        <w:t xml:space="preserve">– </w:t>
      </w:r>
      <w:proofErr w:type="spellStart"/>
      <w:r w:rsidRPr="00927C02">
        <w:rPr>
          <w:rFonts w:eastAsia="Times New Roman"/>
          <w:sz w:val="24"/>
          <w:szCs w:val="24"/>
        </w:rPr>
        <w:t>И.Е.Репин</w:t>
      </w:r>
      <w:proofErr w:type="spellEnd"/>
      <w:r w:rsidRPr="00927C02">
        <w:rPr>
          <w:rFonts w:eastAsia="Times New Roman"/>
          <w:sz w:val="24"/>
          <w:szCs w:val="24"/>
        </w:rPr>
        <w:t xml:space="preserve">, </w:t>
      </w:r>
      <w:proofErr w:type="spellStart"/>
      <w:r w:rsidRPr="00927C02">
        <w:rPr>
          <w:rFonts w:eastAsia="Times New Roman"/>
          <w:sz w:val="24"/>
          <w:szCs w:val="24"/>
        </w:rPr>
        <w:t>В.И.Суриков</w:t>
      </w:r>
      <w:proofErr w:type="spellEnd"/>
      <w:r w:rsidRPr="00927C02">
        <w:rPr>
          <w:rFonts w:eastAsia="Times New Roman"/>
          <w:sz w:val="24"/>
          <w:szCs w:val="24"/>
        </w:rPr>
        <w:t>).</w:t>
      </w:r>
      <w:proofErr w:type="gramEnd"/>
      <w:r w:rsidRPr="00927C02">
        <w:rPr>
          <w:rFonts w:eastAsia="Times New Roman"/>
          <w:sz w:val="24"/>
          <w:szCs w:val="24"/>
        </w:rPr>
        <w:t xml:space="preserve"> Развитие русской музыки во второй половине XIX в. (</w:t>
      </w:r>
      <w:proofErr w:type="spellStart"/>
      <w:r w:rsidRPr="00927C02">
        <w:rPr>
          <w:rFonts w:eastAsia="Times New Roman"/>
          <w:sz w:val="24"/>
          <w:szCs w:val="24"/>
        </w:rPr>
        <w:t>П.И.Чайковский</w:t>
      </w:r>
      <w:proofErr w:type="spellEnd"/>
      <w:r w:rsidRPr="00927C02">
        <w:rPr>
          <w:rFonts w:eastAsia="Times New Roman"/>
          <w:sz w:val="24"/>
          <w:szCs w:val="24"/>
        </w:rPr>
        <w:t>).</w:t>
      </w:r>
    </w:p>
    <w:p w:rsidR="003526CF" w:rsidRPr="00927C02" w:rsidRDefault="003526CF">
      <w:pPr>
        <w:spacing w:line="13" w:lineRule="exact"/>
        <w:rPr>
          <w:rFonts w:eastAsia="Times New Roman"/>
          <w:sz w:val="24"/>
          <w:szCs w:val="24"/>
        </w:rPr>
      </w:pPr>
    </w:p>
    <w:p w:rsidR="00E4576A" w:rsidRDefault="00927C02">
      <w:pPr>
        <w:spacing w:line="238" w:lineRule="auto"/>
        <w:ind w:left="7" w:firstLine="567"/>
        <w:jc w:val="both"/>
        <w:rPr>
          <w:rFonts w:eastAsia="Times New Roman"/>
          <w:sz w:val="24"/>
          <w:szCs w:val="24"/>
        </w:rPr>
      </w:pPr>
      <w:r w:rsidRPr="00927C02">
        <w:rPr>
          <w:rFonts w:eastAsia="Times New Roman"/>
          <w:b/>
          <w:bCs/>
          <w:sz w:val="24"/>
          <w:szCs w:val="24"/>
        </w:rPr>
        <w:t xml:space="preserve">Художественная культура конца XIX – XX вв. </w:t>
      </w:r>
      <w:r w:rsidRPr="00927C02">
        <w:rPr>
          <w:rFonts w:eastAsia="Times New Roman"/>
          <w:sz w:val="24"/>
          <w:szCs w:val="24"/>
        </w:rPr>
        <w:t>Основные направления в живописи</w:t>
      </w:r>
      <w:r w:rsidRPr="00927C02">
        <w:rPr>
          <w:rFonts w:eastAsia="Times New Roman"/>
          <w:b/>
          <w:bCs/>
          <w:sz w:val="24"/>
          <w:szCs w:val="24"/>
        </w:rPr>
        <w:t xml:space="preserve"> </w:t>
      </w:r>
      <w:r w:rsidRPr="00927C02">
        <w:rPr>
          <w:rFonts w:eastAsia="Times New Roman"/>
          <w:sz w:val="24"/>
          <w:szCs w:val="24"/>
        </w:rPr>
        <w:t>конца XIX в: импрессионизм (</w:t>
      </w:r>
      <w:proofErr w:type="spellStart"/>
      <w:r w:rsidRPr="00927C02">
        <w:rPr>
          <w:rFonts w:eastAsia="Times New Roman"/>
          <w:sz w:val="24"/>
          <w:szCs w:val="24"/>
        </w:rPr>
        <w:t>К.Моне</w:t>
      </w:r>
      <w:proofErr w:type="spellEnd"/>
      <w:r w:rsidRPr="00927C02">
        <w:rPr>
          <w:rFonts w:eastAsia="Times New Roman"/>
          <w:sz w:val="24"/>
          <w:szCs w:val="24"/>
        </w:rPr>
        <w:t xml:space="preserve">), постимпрессионизм (Ван Гог, </w:t>
      </w:r>
      <w:proofErr w:type="spellStart"/>
      <w:r w:rsidRPr="00927C02">
        <w:rPr>
          <w:rFonts w:eastAsia="Times New Roman"/>
          <w:i/>
          <w:iCs/>
          <w:sz w:val="24"/>
          <w:szCs w:val="24"/>
        </w:rPr>
        <w:t>П.Сезанн</w:t>
      </w:r>
      <w:proofErr w:type="spellEnd"/>
      <w:r w:rsidRPr="00927C02">
        <w:rPr>
          <w:rFonts w:eastAsia="Times New Roman"/>
          <w:sz w:val="24"/>
          <w:szCs w:val="24"/>
        </w:rPr>
        <w:t xml:space="preserve">, </w:t>
      </w:r>
      <w:proofErr w:type="spellStart"/>
      <w:r w:rsidRPr="00927C02">
        <w:rPr>
          <w:rFonts w:eastAsia="Times New Roman"/>
          <w:i/>
          <w:iCs/>
          <w:sz w:val="24"/>
          <w:szCs w:val="24"/>
        </w:rPr>
        <w:t>П.Гоген</w:t>
      </w:r>
      <w:proofErr w:type="spellEnd"/>
      <w:r w:rsidRPr="00927C02">
        <w:rPr>
          <w:rFonts w:eastAsia="Times New Roman"/>
          <w:sz w:val="24"/>
          <w:szCs w:val="24"/>
        </w:rPr>
        <w:t>). Модерн в архитектуре (</w:t>
      </w:r>
      <w:r w:rsidRPr="00927C02">
        <w:rPr>
          <w:rFonts w:eastAsia="Times New Roman"/>
          <w:i/>
          <w:iCs/>
          <w:sz w:val="24"/>
          <w:szCs w:val="24"/>
        </w:rPr>
        <w:t>В.</w:t>
      </w:r>
      <w:r w:rsidRPr="00927C02">
        <w:rPr>
          <w:rFonts w:eastAsia="Times New Roman"/>
          <w:sz w:val="24"/>
          <w:szCs w:val="24"/>
        </w:rPr>
        <w:t xml:space="preserve"> </w:t>
      </w:r>
      <w:r w:rsidRPr="00927C02">
        <w:rPr>
          <w:rFonts w:eastAsia="Times New Roman"/>
          <w:i/>
          <w:iCs/>
          <w:sz w:val="24"/>
          <w:szCs w:val="24"/>
        </w:rPr>
        <w:t>Орта</w:t>
      </w:r>
      <w:r w:rsidRPr="00927C02">
        <w:rPr>
          <w:rFonts w:eastAsia="Times New Roman"/>
          <w:sz w:val="24"/>
          <w:szCs w:val="24"/>
        </w:rPr>
        <w:t xml:space="preserve">, </w:t>
      </w:r>
      <w:proofErr w:type="spellStart"/>
      <w:r w:rsidRPr="00927C02">
        <w:rPr>
          <w:rFonts w:eastAsia="Times New Roman"/>
          <w:sz w:val="24"/>
          <w:szCs w:val="24"/>
        </w:rPr>
        <w:t>А.Гауди</w:t>
      </w:r>
      <w:proofErr w:type="spellEnd"/>
      <w:r w:rsidRPr="00927C02">
        <w:rPr>
          <w:rFonts w:eastAsia="Times New Roman"/>
          <w:sz w:val="24"/>
          <w:szCs w:val="24"/>
        </w:rPr>
        <w:t xml:space="preserve">, </w:t>
      </w:r>
      <w:proofErr w:type="spellStart"/>
      <w:r w:rsidRPr="00927C02">
        <w:rPr>
          <w:rFonts w:eastAsia="Times New Roman"/>
          <w:i/>
          <w:iCs/>
          <w:sz w:val="24"/>
          <w:szCs w:val="24"/>
        </w:rPr>
        <w:t>В.И.Шехтель</w:t>
      </w:r>
      <w:proofErr w:type="spellEnd"/>
      <w:r w:rsidRPr="00927C02">
        <w:rPr>
          <w:rFonts w:eastAsia="Times New Roman"/>
          <w:sz w:val="24"/>
          <w:szCs w:val="24"/>
        </w:rPr>
        <w:t xml:space="preserve">). </w:t>
      </w:r>
    </w:p>
    <w:p w:rsidR="00E4576A" w:rsidRDefault="00E4576A">
      <w:pPr>
        <w:spacing w:line="238" w:lineRule="auto"/>
        <w:ind w:left="7" w:firstLine="567"/>
        <w:jc w:val="both"/>
        <w:rPr>
          <w:rFonts w:eastAsia="Times New Roman"/>
          <w:sz w:val="24"/>
          <w:szCs w:val="24"/>
        </w:rPr>
      </w:pPr>
    </w:p>
    <w:p w:rsidR="00E4576A" w:rsidRDefault="00E4576A">
      <w:pPr>
        <w:spacing w:line="238" w:lineRule="auto"/>
        <w:ind w:left="7" w:firstLine="567"/>
        <w:jc w:val="both"/>
        <w:rPr>
          <w:rFonts w:eastAsia="Times New Roman"/>
          <w:sz w:val="24"/>
          <w:szCs w:val="24"/>
        </w:rPr>
      </w:pPr>
    </w:p>
    <w:p w:rsidR="003526CF" w:rsidRPr="004E3F36" w:rsidRDefault="00927C02" w:rsidP="004E3F36">
      <w:pPr>
        <w:spacing w:line="238" w:lineRule="auto"/>
        <w:ind w:left="7" w:firstLine="567"/>
        <w:jc w:val="both"/>
        <w:rPr>
          <w:rFonts w:eastAsia="Times New Roman"/>
          <w:sz w:val="24"/>
          <w:szCs w:val="24"/>
        </w:rPr>
      </w:pPr>
      <w:r w:rsidRPr="00927C02">
        <w:rPr>
          <w:rFonts w:eastAsia="Times New Roman"/>
          <w:sz w:val="24"/>
          <w:szCs w:val="24"/>
        </w:rPr>
        <w:t>Символ и миф в живописи (</w:t>
      </w:r>
      <w:proofErr w:type="spellStart"/>
      <w:r w:rsidRPr="00927C02">
        <w:rPr>
          <w:rFonts w:eastAsia="Times New Roman"/>
          <w:sz w:val="24"/>
          <w:szCs w:val="24"/>
        </w:rPr>
        <w:t>М.А.</w:t>
      </w:r>
      <w:proofErr w:type="gramStart"/>
      <w:r w:rsidRPr="00927C02">
        <w:rPr>
          <w:rFonts w:eastAsia="Times New Roman"/>
          <w:sz w:val="24"/>
          <w:szCs w:val="24"/>
        </w:rPr>
        <w:t>Вру</w:t>
      </w:r>
      <w:proofErr w:type="spellEnd"/>
      <w:r w:rsidRPr="00927C02">
        <w:rPr>
          <w:rFonts w:eastAsia="Times New Roman"/>
          <w:sz w:val="24"/>
          <w:szCs w:val="24"/>
        </w:rPr>
        <w:t>-бель</w:t>
      </w:r>
      <w:proofErr w:type="gramEnd"/>
      <w:r w:rsidRPr="00927C02">
        <w:rPr>
          <w:rFonts w:eastAsia="Times New Roman"/>
          <w:sz w:val="24"/>
          <w:szCs w:val="24"/>
        </w:rPr>
        <w:t>) и музыке (</w:t>
      </w:r>
      <w:proofErr w:type="spellStart"/>
      <w:r w:rsidRPr="00927C02">
        <w:rPr>
          <w:rFonts w:eastAsia="Times New Roman"/>
          <w:sz w:val="24"/>
          <w:szCs w:val="24"/>
        </w:rPr>
        <w:t>А.Н.Скрябин</w:t>
      </w:r>
      <w:proofErr w:type="spellEnd"/>
      <w:r w:rsidRPr="00927C02">
        <w:rPr>
          <w:rFonts w:eastAsia="Times New Roman"/>
          <w:sz w:val="24"/>
          <w:szCs w:val="24"/>
        </w:rPr>
        <w:t>). Художественные течения модернизма в живописи XX в.: кубизм (</w:t>
      </w:r>
      <w:proofErr w:type="spellStart"/>
      <w:r w:rsidRPr="00927C02">
        <w:rPr>
          <w:rFonts w:eastAsia="Times New Roman"/>
          <w:sz w:val="24"/>
          <w:szCs w:val="24"/>
        </w:rPr>
        <w:t>П.Пикассо</w:t>
      </w:r>
      <w:proofErr w:type="spellEnd"/>
      <w:r w:rsidRPr="00927C02">
        <w:rPr>
          <w:rFonts w:eastAsia="Times New Roman"/>
          <w:sz w:val="24"/>
          <w:szCs w:val="24"/>
        </w:rPr>
        <w:t xml:space="preserve">), </w:t>
      </w:r>
      <w:proofErr w:type="spellStart"/>
      <w:r w:rsidRPr="00927C02">
        <w:rPr>
          <w:rFonts w:eastAsia="Times New Roman"/>
          <w:sz w:val="24"/>
          <w:szCs w:val="24"/>
        </w:rPr>
        <w:t>абстрактивизм</w:t>
      </w:r>
      <w:proofErr w:type="spellEnd"/>
      <w:r w:rsidRPr="00927C02">
        <w:rPr>
          <w:rFonts w:eastAsia="Times New Roman"/>
          <w:sz w:val="24"/>
          <w:szCs w:val="24"/>
        </w:rPr>
        <w:t xml:space="preserve"> (</w:t>
      </w:r>
      <w:proofErr w:type="spellStart"/>
      <w:r w:rsidRPr="00927C02">
        <w:rPr>
          <w:rFonts w:eastAsia="Times New Roman"/>
          <w:sz w:val="24"/>
          <w:szCs w:val="24"/>
        </w:rPr>
        <w:t>В.Кандинский</w:t>
      </w:r>
      <w:proofErr w:type="spellEnd"/>
      <w:r w:rsidRPr="00927C02">
        <w:rPr>
          <w:rFonts w:eastAsia="Times New Roman"/>
          <w:sz w:val="24"/>
          <w:szCs w:val="24"/>
        </w:rPr>
        <w:t>), сюрреализм (</w:t>
      </w:r>
      <w:proofErr w:type="spellStart"/>
      <w:r w:rsidRPr="00927C02">
        <w:rPr>
          <w:rFonts w:eastAsia="Times New Roman"/>
          <w:sz w:val="24"/>
          <w:szCs w:val="24"/>
        </w:rPr>
        <w:t>С.Дали</w:t>
      </w:r>
      <w:proofErr w:type="spellEnd"/>
      <w:r w:rsidRPr="00927C02">
        <w:rPr>
          <w:rFonts w:eastAsia="Times New Roman"/>
          <w:sz w:val="24"/>
          <w:szCs w:val="24"/>
        </w:rPr>
        <w:t>). Архитектура XX в. (</w:t>
      </w:r>
      <w:proofErr w:type="spellStart"/>
      <w:r w:rsidRPr="00927C02">
        <w:rPr>
          <w:rFonts w:eastAsia="Times New Roman"/>
          <w:sz w:val="24"/>
          <w:szCs w:val="24"/>
        </w:rPr>
        <w:t>В.Е.Татлин</w:t>
      </w:r>
      <w:proofErr w:type="spellEnd"/>
      <w:r w:rsidRPr="00927C02">
        <w:rPr>
          <w:rFonts w:eastAsia="Times New Roman"/>
          <w:sz w:val="24"/>
          <w:szCs w:val="24"/>
        </w:rPr>
        <w:t xml:space="preserve">, </w:t>
      </w:r>
      <w:r w:rsidRPr="00927C02">
        <w:rPr>
          <w:rFonts w:eastAsia="Times New Roman"/>
          <w:i/>
          <w:iCs/>
          <w:sz w:val="24"/>
          <w:szCs w:val="24"/>
        </w:rPr>
        <w:t>Ш.-Э.</w:t>
      </w:r>
      <w:r w:rsidRPr="00927C02">
        <w:rPr>
          <w:rFonts w:eastAsia="Times New Roman"/>
          <w:sz w:val="24"/>
          <w:szCs w:val="24"/>
        </w:rPr>
        <w:t xml:space="preserve"> </w:t>
      </w:r>
      <w:proofErr w:type="spellStart"/>
      <w:r w:rsidRPr="00927C02">
        <w:rPr>
          <w:rFonts w:eastAsia="Times New Roman"/>
          <w:i/>
          <w:iCs/>
          <w:sz w:val="24"/>
          <w:szCs w:val="24"/>
        </w:rPr>
        <w:t>ле</w:t>
      </w:r>
      <w:proofErr w:type="spellEnd"/>
      <w:r w:rsidRPr="00927C02">
        <w:rPr>
          <w:rFonts w:eastAsia="Times New Roman"/>
          <w:i/>
          <w:iCs/>
          <w:sz w:val="24"/>
          <w:szCs w:val="24"/>
        </w:rPr>
        <w:t xml:space="preserve"> Корбюзье</w:t>
      </w:r>
      <w:r w:rsidRPr="00927C02">
        <w:rPr>
          <w:rFonts w:eastAsia="Times New Roman"/>
          <w:sz w:val="24"/>
          <w:szCs w:val="24"/>
        </w:rPr>
        <w:t>, Ф.-</w:t>
      </w:r>
      <w:proofErr w:type="spellStart"/>
      <w:r w:rsidRPr="00927C02">
        <w:rPr>
          <w:rFonts w:eastAsia="Times New Roman"/>
          <w:sz w:val="24"/>
          <w:szCs w:val="24"/>
        </w:rPr>
        <w:t>Л.Райт</w:t>
      </w:r>
      <w:proofErr w:type="spellEnd"/>
      <w:r w:rsidRPr="00927C02">
        <w:rPr>
          <w:rFonts w:eastAsia="Times New Roman"/>
          <w:sz w:val="24"/>
          <w:szCs w:val="24"/>
        </w:rPr>
        <w:t xml:space="preserve">, </w:t>
      </w:r>
      <w:proofErr w:type="spellStart"/>
      <w:r w:rsidRPr="00927C02">
        <w:rPr>
          <w:rFonts w:eastAsia="Times New Roman"/>
          <w:i/>
          <w:iCs/>
          <w:sz w:val="24"/>
          <w:szCs w:val="24"/>
        </w:rPr>
        <w:t>О.Нимейер</w:t>
      </w:r>
      <w:proofErr w:type="spellEnd"/>
      <w:r w:rsidRPr="00927C02">
        <w:rPr>
          <w:rFonts w:eastAsia="Times New Roman"/>
          <w:sz w:val="24"/>
          <w:szCs w:val="24"/>
        </w:rPr>
        <w:t>). Театральная культура XX в.: режиссерский театр (</w:t>
      </w:r>
      <w:proofErr w:type="spellStart"/>
      <w:r w:rsidRPr="00927C02">
        <w:rPr>
          <w:rFonts w:eastAsia="Times New Roman"/>
          <w:sz w:val="24"/>
          <w:szCs w:val="24"/>
        </w:rPr>
        <w:t>К.С.Станиславский</w:t>
      </w:r>
      <w:proofErr w:type="spellEnd"/>
      <w:r w:rsidRPr="00927C02">
        <w:rPr>
          <w:rFonts w:eastAsia="Times New Roman"/>
          <w:sz w:val="24"/>
          <w:szCs w:val="24"/>
        </w:rPr>
        <w:t xml:space="preserve"> и </w:t>
      </w:r>
      <w:proofErr w:type="spellStart"/>
      <w:r w:rsidRPr="00927C02">
        <w:rPr>
          <w:rFonts w:eastAsia="Times New Roman"/>
          <w:sz w:val="24"/>
          <w:szCs w:val="24"/>
        </w:rPr>
        <w:t>В.И.Немирович</w:t>
      </w:r>
      <w:proofErr w:type="spellEnd"/>
      <w:r w:rsidRPr="00927C02">
        <w:rPr>
          <w:rFonts w:eastAsia="Times New Roman"/>
          <w:sz w:val="24"/>
          <w:szCs w:val="24"/>
        </w:rPr>
        <w:t xml:space="preserve">-Данченко); эпический театр </w:t>
      </w:r>
      <w:proofErr w:type="spellStart"/>
      <w:r w:rsidRPr="00927C02">
        <w:rPr>
          <w:rFonts w:eastAsia="Times New Roman"/>
          <w:sz w:val="24"/>
          <w:szCs w:val="24"/>
        </w:rPr>
        <w:t>Б.Брехта</w:t>
      </w:r>
      <w:proofErr w:type="spellEnd"/>
      <w:r w:rsidRPr="00927C02">
        <w:rPr>
          <w:rFonts w:eastAsia="Times New Roman"/>
          <w:sz w:val="24"/>
          <w:szCs w:val="24"/>
        </w:rPr>
        <w:t>. Стилистическая разнородность в музыке XX в. (</w:t>
      </w:r>
      <w:proofErr w:type="spellStart"/>
      <w:r w:rsidRPr="00927C02">
        <w:rPr>
          <w:rFonts w:eastAsia="Times New Roman"/>
          <w:sz w:val="24"/>
          <w:szCs w:val="24"/>
        </w:rPr>
        <w:t>С.С.Про-кофьев</w:t>
      </w:r>
      <w:proofErr w:type="spellEnd"/>
      <w:r w:rsidRPr="00927C02">
        <w:rPr>
          <w:rFonts w:eastAsia="Times New Roman"/>
          <w:sz w:val="24"/>
          <w:szCs w:val="24"/>
        </w:rPr>
        <w:t xml:space="preserve">, </w:t>
      </w:r>
      <w:proofErr w:type="spellStart"/>
      <w:r w:rsidRPr="00927C02">
        <w:rPr>
          <w:rFonts w:eastAsia="Times New Roman"/>
          <w:sz w:val="24"/>
          <w:szCs w:val="24"/>
        </w:rPr>
        <w:t>Д.Д.Шостакович</w:t>
      </w:r>
      <w:proofErr w:type="gramStart"/>
      <w:r w:rsidRPr="00927C02">
        <w:rPr>
          <w:rFonts w:eastAsia="Times New Roman"/>
          <w:sz w:val="24"/>
          <w:szCs w:val="24"/>
        </w:rPr>
        <w:t>,А</w:t>
      </w:r>
      <w:proofErr w:type="gramEnd"/>
      <w:r w:rsidRPr="00927C02">
        <w:rPr>
          <w:rFonts w:eastAsia="Times New Roman"/>
          <w:sz w:val="24"/>
          <w:szCs w:val="24"/>
        </w:rPr>
        <w:t>.Г.Шнитке</w:t>
      </w:r>
      <w:proofErr w:type="spellEnd"/>
      <w:r w:rsidRPr="00927C02">
        <w:rPr>
          <w:rFonts w:eastAsia="Times New Roman"/>
          <w:sz w:val="24"/>
          <w:szCs w:val="24"/>
        </w:rPr>
        <w:t xml:space="preserve">). </w:t>
      </w:r>
      <w:r w:rsidRPr="00927C02">
        <w:rPr>
          <w:rFonts w:eastAsia="Times New Roman"/>
          <w:i/>
          <w:iCs/>
          <w:sz w:val="24"/>
          <w:szCs w:val="24"/>
        </w:rPr>
        <w:t>Синтез искусств</w:t>
      </w:r>
      <w:proofErr w:type="gramStart"/>
      <w:r w:rsidRPr="00927C02">
        <w:rPr>
          <w:rFonts w:eastAsia="Times New Roman"/>
          <w:sz w:val="24"/>
          <w:szCs w:val="24"/>
        </w:rPr>
        <w:t xml:space="preserve"> </w:t>
      </w:r>
      <w:r w:rsidRPr="00927C02">
        <w:rPr>
          <w:rFonts w:eastAsia="Times New Roman"/>
          <w:i/>
          <w:iCs/>
          <w:sz w:val="24"/>
          <w:szCs w:val="24"/>
        </w:rPr>
        <w:t>--</w:t>
      </w:r>
      <w:r w:rsidRPr="00927C02">
        <w:rPr>
          <w:rFonts w:eastAsia="Times New Roman"/>
          <w:sz w:val="24"/>
          <w:szCs w:val="24"/>
        </w:rPr>
        <w:t xml:space="preserve"> </w:t>
      </w:r>
      <w:proofErr w:type="gramEnd"/>
      <w:r w:rsidRPr="00927C02">
        <w:rPr>
          <w:rFonts w:eastAsia="Times New Roman"/>
          <w:i/>
          <w:iCs/>
          <w:sz w:val="24"/>
          <w:szCs w:val="24"/>
        </w:rPr>
        <w:t>особенная черта культуры</w:t>
      </w:r>
      <w:r w:rsidRPr="00927C02">
        <w:rPr>
          <w:rFonts w:eastAsia="Times New Roman"/>
          <w:sz w:val="24"/>
          <w:szCs w:val="24"/>
        </w:rPr>
        <w:t xml:space="preserve"> </w:t>
      </w:r>
      <w:r w:rsidRPr="00927C02">
        <w:rPr>
          <w:rFonts w:eastAsia="Times New Roman"/>
          <w:i/>
          <w:iCs/>
          <w:sz w:val="24"/>
          <w:szCs w:val="24"/>
        </w:rPr>
        <w:t>XX</w:t>
      </w:r>
      <w:r w:rsidRPr="00927C02">
        <w:rPr>
          <w:rFonts w:eastAsia="Times New Roman"/>
          <w:sz w:val="24"/>
          <w:szCs w:val="24"/>
        </w:rPr>
        <w:t xml:space="preserve"> </w:t>
      </w:r>
      <w:r w:rsidRPr="00927C02">
        <w:rPr>
          <w:rFonts w:eastAsia="Times New Roman"/>
          <w:i/>
          <w:iCs/>
          <w:sz w:val="24"/>
          <w:szCs w:val="24"/>
        </w:rPr>
        <w:t>в.:</w:t>
      </w:r>
      <w:r w:rsidRPr="00927C02">
        <w:rPr>
          <w:rFonts w:eastAsia="Times New Roman"/>
          <w:sz w:val="24"/>
          <w:szCs w:val="24"/>
        </w:rPr>
        <w:t xml:space="preserve"> </w:t>
      </w:r>
      <w:r w:rsidRPr="00927C02">
        <w:rPr>
          <w:rFonts w:eastAsia="Times New Roman"/>
          <w:i/>
          <w:iCs/>
          <w:sz w:val="24"/>
          <w:szCs w:val="24"/>
        </w:rPr>
        <w:t>кинематограф</w:t>
      </w:r>
      <w:r w:rsidRPr="00927C02">
        <w:rPr>
          <w:rFonts w:eastAsia="Times New Roman"/>
          <w:sz w:val="24"/>
          <w:szCs w:val="24"/>
        </w:rPr>
        <w:t xml:space="preserve"> </w:t>
      </w:r>
      <w:r w:rsidRPr="00927C02">
        <w:rPr>
          <w:rFonts w:eastAsia="Times New Roman"/>
          <w:i/>
          <w:iCs/>
          <w:sz w:val="24"/>
          <w:szCs w:val="24"/>
        </w:rPr>
        <w:t>(</w:t>
      </w:r>
      <w:proofErr w:type="spellStart"/>
      <w:r w:rsidRPr="00927C02">
        <w:rPr>
          <w:rFonts w:eastAsia="Times New Roman"/>
          <w:i/>
          <w:iCs/>
          <w:sz w:val="24"/>
          <w:szCs w:val="24"/>
        </w:rPr>
        <w:t>С.М.Эйзенштейн</w:t>
      </w:r>
      <w:proofErr w:type="spellEnd"/>
      <w:r w:rsidRPr="00927C02">
        <w:rPr>
          <w:rFonts w:eastAsia="Times New Roman"/>
          <w:i/>
          <w:iCs/>
          <w:sz w:val="24"/>
          <w:szCs w:val="24"/>
        </w:rPr>
        <w:t xml:space="preserve">, </w:t>
      </w:r>
      <w:proofErr w:type="spellStart"/>
      <w:r w:rsidRPr="00927C02">
        <w:rPr>
          <w:rFonts w:eastAsia="Times New Roman"/>
          <w:i/>
          <w:iCs/>
          <w:sz w:val="24"/>
          <w:szCs w:val="24"/>
        </w:rPr>
        <w:t>Ф.Феллини</w:t>
      </w:r>
      <w:proofErr w:type="spellEnd"/>
      <w:r w:rsidRPr="00927C02">
        <w:rPr>
          <w:rFonts w:eastAsia="Times New Roman"/>
          <w:i/>
          <w:iCs/>
          <w:sz w:val="24"/>
          <w:szCs w:val="24"/>
        </w:rPr>
        <w:t xml:space="preserve">), виды и жанры телевидения, дизайн компьютерная графика и анимация, мюзикл (Э.-Л. </w:t>
      </w:r>
      <w:proofErr w:type="spellStart"/>
      <w:r w:rsidRPr="00927C02">
        <w:rPr>
          <w:rFonts w:eastAsia="Times New Roman"/>
          <w:i/>
          <w:iCs/>
          <w:sz w:val="24"/>
          <w:szCs w:val="24"/>
        </w:rPr>
        <w:t>Уэббер</w:t>
      </w:r>
      <w:proofErr w:type="spellEnd"/>
      <w:r w:rsidRPr="00927C02">
        <w:rPr>
          <w:rFonts w:eastAsia="Times New Roman"/>
          <w:i/>
          <w:iCs/>
          <w:sz w:val="24"/>
          <w:szCs w:val="24"/>
        </w:rPr>
        <w:t>). Рок-музыка (</w:t>
      </w:r>
      <w:proofErr w:type="spellStart"/>
      <w:r w:rsidRPr="00927C02">
        <w:rPr>
          <w:rFonts w:eastAsia="Times New Roman"/>
          <w:i/>
          <w:iCs/>
          <w:sz w:val="24"/>
          <w:szCs w:val="24"/>
        </w:rPr>
        <w:t>Биттлз</w:t>
      </w:r>
      <w:proofErr w:type="spellEnd"/>
      <w:r w:rsidRPr="00927C02">
        <w:rPr>
          <w:rFonts w:eastAsia="Times New Roman"/>
          <w:i/>
          <w:iCs/>
          <w:sz w:val="24"/>
          <w:szCs w:val="24"/>
        </w:rPr>
        <w:t xml:space="preserve">, </w:t>
      </w:r>
      <w:proofErr w:type="spellStart"/>
      <w:r w:rsidRPr="00927C02">
        <w:rPr>
          <w:rFonts w:eastAsia="Times New Roman"/>
          <w:i/>
          <w:iCs/>
          <w:sz w:val="24"/>
          <w:szCs w:val="24"/>
        </w:rPr>
        <w:t>Пинк</w:t>
      </w:r>
      <w:proofErr w:type="spellEnd"/>
      <w:r w:rsidRPr="00927C02">
        <w:rPr>
          <w:rFonts w:eastAsia="Times New Roman"/>
          <w:i/>
          <w:iCs/>
          <w:sz w:val="24"/>
          <w:szCs w:val="24"/>
        </w:rPr>
        <w:t xml:space="preserve"> </w:t>
      </w:r>
      <w:proofErr w:type="spellStart"/>
      <w:r w:rsidRPr="00927C02">
        <w:rPr>
          <w:rFonts w:eastAsia="Times New Roman"/>
          <w:i/>
          <w:iCs/>
          <w:sz w:val="24"/>
          <w:szCs w:val="24"/>
        </w:rPr>
        <w:t>Флойд</w:t>
      </w:r>
      <w:proofErr w:type="spellEnd"/>
      <w:r w:rsidRPr="00927C02">
        <w:rPr>
          <w:rFonts w:eastAsia="Times New Roman"/>
          <w:i/>
          <w:iCs/>
          <w:sz w:val="24"/>
          <w:szCs w:val="24"/>
        </w:rPr>
        <w:t xml:space="preserve">); электронная музыка (Ж.-М. </w:t>
      </w:r>
      <w:proofErr w:type="spellStart"/>
      <w:r w:rsidRPr="00927C02">
        <w:rPr>
          <w:rFonts w:eastAsia="Times New Roman"/>
          <w:i/>
          <w:iCs/>
          <w:sz w:val="24"/>
          <w:szCs w:val="24"/>
        </w:rPr>
        <w:t>Жарр</w:t>
      </w:r>
      <w:proofErr w:type="spellEnd"/>
      <w:r w:rsidRPr="00927C02">
        <w:rPr>
          <w:rFonts w:eastAsia="Times New Roman"/>
          <w:i/>
          <w:iCs/>
          <w:sz w:val="24"/>
          <w:szCs w:val="24"/>
        </w:rPr>
        <w:t>). Массовое искусство.</w:t>
      </w:r>
    </w:p>
    <w:p w:rsidR="003526CF" w:rsidRPr="00927C02" w:rsidRDefault="003526CF">
      <w:pPr>
        <w:spacing w:line="6" w:lineRule="exact"/>
        <w:rPr>
          <w:sz w:val="24"/>
          <w:szCs w:val="24"/>
        </w:rPr>
      </w:pPr>
    </w:p>
    <w:p w:rsidR="003526CF" w:rsidRPr="00927C02" w:rsidRDefault="00927C02">
      <w:pPr>
        <w:ind w:left="567"/>
        <w:rPr>
          <w:sz w:val="24"/>
          <w:szCs w:val="24"/>
        </w:rPr>
      </w:pPr>
      <w:r w:rsidRPr="00927C02">
        <w:rPr>
          <w:rFonts w:eastAsia="Times New Roman"/>
          <w:b/>
          <w:bCs/>
          <w:sz w:val="24"/>
          <w:szCs w:val="24"/>
        </w:rPr>
        <w:t>Культурные традиции родного края.</w:t>
      </w:r>
    </w:p>
    <w:p w:rsidR="003526CF" w:rsidRPr="00927C02" w:rsidRDefault="003526CF">
      <w:pPr>
        <w:spacing w:line="200" w:lineRule="exact"/>
        <w:rPr>
          <w:sz w:val="24"/>
          <w:szCs w:val="24"/>
        </w:rPr>
      </w:pPr>
    </w:p>
    <w:p w:rsidR="003526CF" w:rsidRPr="00927C02" w:rsidRDefault="003526CF">
      <w:pPr>
        <w:spacing w:line="348" w:lineRule="exact"/>
        <w:rPr>
          <w:sz w:val="24"/>
          <w:szCs w:val="24"/>
        </w:rPr>
      </w:pPr>
    </w:p>
    <w:p w:rsidR="003526CF" w:rsidRPr="00927C02" w:rsidRDefault="00927C02">
      <w:pPr>
        <w:ind w:right="-6"/>
        <w:jc w:val="center"/>
        <w:rPr>
          <w:sz w:val="24"/>
          <w:szCs w:val="24"/>
        </w:rPr>
      </w:pPr>
      <w:r w:rsidRPr="00927C02">
        <w:rPr>
          <w:rFonts w:eastAsia="Times New Roman"/>
          <w:color w:val="243F60"/>
          <w:sz w:val="24"/>
          <w:szCs w:val="24"/>
        </w:rPr>
        <w:t>ТРЕБОВАНИЯ К УРОВНЮ</w:t>
      </w:r>
    </w:p>
    <w:p w:rsidR="003526CF" w:rsidRPr="00927C02" w:rsidRDefault="00927C02">
      <w:pPr>
        <w:ind w:right="-6"/>
        <w:jc w:val="center"/>
        <w:rPr>
          <w:sz w:val="24"/>
          <w:szCs w:val="24"/>
        </w:rPr>
      </w:pPr>
      <w:r w:rsidRPr="00927C02">
        <w:rPr>
          <w:rFonts w:eastAsia="Times New Roman"/>
          <w:color w:val="243F60"/>
          <w:sz w:val="24"/>
          <w:szCs w:val="24"/>
        </w:rPr>
        <w:t>ПОДГОТОВКИ ВЫПУСКНИКОВ</w:t>
      </w:r>
    </w:p>
    <w:p w:rsidR="003526CF" w:rsidRPr="00927C02" w:rsidRDefault="003526CF">
      <w:pPr>
        <w:spacing w:line="17" w:lineRule="exact"/>
        <w:rPr>
          <w:sz w:val="24"/>
          <w:szCs w:val="24"/>
        </w:rPr>
      </w:pPr>
    </w:p>
    <w:p w:rsidR="003526CF" w:rsidRPr="00927C02" w:rsidRDefault="00927C02" w:rsidP="00F942DD">
      <w:pPr>
        <w:numPr>
          <w:ilvl w:val="1"/>
          <w:numId w:val="89"/>
        </w:numPr>
        <w:tabs>
          <w:tab w:val="left" w:pos="811"/>
        </w:tabs>
        <w:spacing w:line="234" w:lineRule="auto"/>
        <w:ind w:left="7" w:right="20" w:firstLine="560"/>
        <w:rPr>
          <w:rFonts w:eastAsia="Times New Roman"/>
          <w:b/>
          <w:bCs/>
          <w:i/>
          <w:iCs/>
          <w:sz w:val="24"/>
          <w:szCs w:val="24"/>
        </w:rPr>
      </w:pPr>
      <w:proofErr w:type="gramStart"/>
      <w:r w:rsidRPr="00927C02">
        <w:rPr>
          <w:rFonts w:eastAsia="Times New Roman"/>
          <w:b/>
          <w:bCs/>
          <w:i/>
          <w:iCs/>
          <w:sz w:val="24"/>
          <w:szCs w:val="24"/>
        </w:rPr>
        <w:t>результате</w:t>
      </w:r>
      <w:proofErr w:type="gramEnd"/>
      <w:r w:rsidRPr="00927C02">
        <w:rPr>
          <w:rFonts w:eastAsia="Times New Roman"/>
          <w:b/>
          <w:bCs/>
          <w:i/>
          <w:iCs/>
          <w:sz w:val="24"/>
          <w:szCs w:val="24"/>
        </w:rPr>
        <w:t xml:space="preserve"> изучения мировой художественной культуры на базовом уровне ученик должен</w:t>
      </w:r>
    </w:p>
    <w:p w:rsidR="003526CF" w:rsidRPr="00927C02" w:rsidRDefault="003526CF">
      <w:pPr>
        <w:spacing w:line="1" w:lineRule="exact"/>
        <w:rPr>
          <w:rFonts w:eastAsia="Times New Roman"/>
          <w:b/>
          <w:bCs/>
          <w:i/>
          <w:iCs/>
          <w:sz w:val="24"/>
          <w:szCs w:val="24"/>
        </w:rPr>
      </w:pPr>
    </w:p>
    <w:p w:rsidR="003526CF" w:rsidRPr="00927C02" w:rsidRDefault="00927C02">
      <w:pPr>
        <w:ind w:left="567"/>
        <w:rPr>
          <w:rFonts w:eastAsia="Times New Roman"/>
          <w:b/>
          <w:bCs/>
          <w:i/>
          <w:iCs/>
          <w:sz w:val="24"/>
          <w:szCs w:val="24"/>
        </w:rPr>
      </w:pPr>
      <w:r w:rsidRPr="00927C02">
        <w:rPr>
          <w:rFonts w:eastAsia="Times New Roman"/>
          <w:b/>
          <w:bCs/>
          <w:sz w:val="24"/>
          <w:szCs w:val="24"/>
        </w:rPr>
        <w:t>знать/понимать</w:t>
      </w:r>
    </w:p>
    <w:p w:rsidR="003526CF" w:rsidRPr="00927C02" w:rsidRDefault="00927C02" w:rsidP="00F942DD">
      <w:pPr>
        <w:numPr>
          <w:ilvl w:val="0"/>
          <w:numId w:val="89"/>
        </w:numPr>
        <w:tabs>
          <w:tab w:val="left" w:pos="567"/>
        </w:tabs>
        <w:spacing w:line="237" w:lineRule="auto"/>
        <w:ind w:left="567" w:hanging="567"/>
        <w:rPr>
          <w:rFonts w:eastAsia="Symbol"/>
          <w:sz w:val="24"/>
          <w:szCs w:val="24"/>
        </w:rPr>
      </w:pPr>
      <w:r w:rsidRPr="00927C02">
        <w:rPr>
          <w:rFonts w:eastAsia="Times New Roman"/>
          <w:sz w:val="24"/>
          <w:szCs w:val="24"/>
        </w:rPr>
        <w:t>основные виды и жанры искусства;</w:t>
      </w:r>
    </w:p>
    <w:p w:rsidR="003526CF" w:rsidRPr="00927C02" w:rsidRDefault="00927C02" w:rsidP="00F942DD">
      <w:pPr>
        <w:numPr>
          <w:ilvl w:val="0"/>
          <w:numId w:val="89"/>
        </w:numPr>
        <w:tabs>
          <w:tab w:val="left" w:pos="567"/>
        </w:tabs>
        <w:spacing w:line="239" w:lineRule="auto"/>
        <w:ind w:left="567" w:hanging="567"/>
        <w:rPr>
          <w:rFonts w:eastAsia="Symbol"/>
          <w:sz w:val="24"/>
          <w:szCs w:val="24"/>
        </w:rPr>
      </w:pPr>
      <w:r w:rsidRPr="00927C02">
        <w:rPr>
          <w:rFonts w:eastAsia="Times New Roman"/>
          <w:sz w:val="24"/>
          <w:szCs w:val="24"/>
        </w:rPr>
        <w:t>изученные направления и стили мировой художественной культуры;</w:t>
      </w:r>
    </w:p>
    <w:p w:rsidR="003526CF" w:rsidRPr="00927C02" w:rsidRDefault="003526CF">
      <w:pPr>
        <w:spacing w:line="1" w:lineRule="exact"/>
        <w:rPr>
          <w:rFonts w:eastAsia="Symbol"/>
          <w:sz w:val="24"/>
          <w:szCs w:val="24"/>
        </w:rPr>
      </w:pPr>
    </w:p>
    <w:p w:rsidR="003526CF" w:rsidRPr="00927C02" w:rsidRDefault="00927C02" w:rsidP="00F942DD">
      <w:pPr>
        <w:numPr>
          <w:ilvl w:val="0"/>
          <w:numId w:val="89"/>
        </w:numPr>
        <w:tabs>
          <w:tab w:val="left" w:pos="567"/>
        </w:tabs>
        <w:ind w:left="567" w:hanging="567"/>
        <w:rPr>
          <w:rFonts w:eastAsia="Symbol"/>
          <w:sz w:val="24"/>
          <w:szCs w:val="24"/>
        </w:rPr>
      </w:pPr>
      <w:r w:rsidRPr="00927C02">
        <w:rPr>
          <w:rFonts w:eastAsia="Times New Roman"/>
          <w:sz w:val="24"/>
          <w:szCs w:val="24"/>
        </w:rPr>
        <w:t>шедевры мировой художественной культуры;</w:t>
      </w:r>
    </w:p>
    <w:p w:rsidR="003526CF" w:rsidRPr="00927C02" w:rsidRDefault="00927C02" w:rsidP="00F942DD">
      <w:pPr>
        <w:numPr>
          <w:ilvl w:val="0"/>
          <w:numId w:val="89"/>
        </w:numPr>
        <w:tabs>
          <w:tab w:val="left" w:pos="567"/>
        </w:tabs>
        <w:spacing w:line="239" w:lineRule="auto"/>
        <w:ind w:left="567" w:hanging="567"/>
        <w:rPr>
          <w:rFonts w:eastAsia="Symbol"/>
          <w:sz w:val="24"/>
          <w:szCs w:val="24"/>
        </w:rPr>
      </w:pPr>
      <w:r w:rsidRPr="00927C02">
        <w:rPr>
          <w:rFonts w:eastAsia="Times New Roman"/>
          <w:sz w:val="24"/>
          <w:szCs w:val="24"/>
        </w:rPr>
        <w:t>особенности языка различных видов искусства;</w:t>
      </w:r>
    </w:p>
    <w:p w:rsidR="003526CF" w:rsidRPr="00927C02" w:rsidRDefault="003526CF">
      <w:pPr>
        <w:spacing w:line="3" w:lineRule="exact"/>
        <w:rPr>
          <w:rFonts w:eastAsia="Symbol"/>
          <w:sz w:val="24"/>
          <w:szCs w:val="24"/>
        </w:rPr>
      </w:pPr>
    </w:p>
    <w:p w:rsidR="003526CF" w:rsidRPr="00927C02" w:rsidRDefault="00927C02">
      <w:pPr>
        <w:ind w:left="567"/>
        <w:rPr>
          <w:rFonts w:eastAsia="Symbol"/>
          <w:sz w:val="24"/>
          <w:szCs w:val="24"/>
        </w:rPr>
      </w:pPr>
      <w:r w:rsidRPr="00927C02">
        <w:rPr>
          <w:rFonts w:eastAsia="Times New Roman"/>
          <w:b/>
          <w:bCs/>
          <w:sz w:val="24"/>
          <w:szCs w:val="24"/>
        </w:rPr>
        <w:t>уметь</w:t>
      </w:r>
    </w:p>
    <w:p w:rsidR="003526CF" w:rsidRPr="00927C02" w:rsidRDefault="003526CF">
      <w:pPr>
        <w:spacing w:line="26" w:lineRule="exact"/>
        <w:rPr>
          <w:rFonts w:eastAsia="Symbol"/>
          <w:sz w:val="24"/>
          <w:szCs w:val="24"/>
        </w:rPr>
      </w:pPr>
    </w:p>
    <w:p w:rsidR="003526CF" w:rsidRPr="00927C02" w:rsidRDefault="00927C02" w:rsidP="00F942DD">
      <w:pPr>
        <w:numPr>
          <w:ilvl w:val="0"/>
          <w:numId w:val="89"/>
        </w:numPr>
        <w:tabs>
          <w:tab w:val="left" w:pos="567"/>
        </w:tabs>
        <w:spacing w:line="226" w:lineRule="auto"/>
        <w:ind w:left="567" w:right="20" w:hanging="567"/>
        <w:rPr>
          <w:rFonts w:eastAsia="Symbol"/>
          <w:sz w:val="24"/>
          <w:szCs w:val="24"/>
        </w:rPr>
      </w:pPr>
      <w:r w:rsidRPr="00927C02">
        <w:rPr>
          <w:rFonts w:eastAsia="Times New Roman"/>
          <w:sz w:val="24"/>
          <w:szCs w:val="24"/>
        </w:rPr>
        <w:t>узнавать изученные произведения и соотносить их с определенной эпохой, стилем, направлением.</w:t>
      </w:r>
    </w:p>
    <w:p w:rsidR="003526CF" w:rsidRPr="00927C02" w:rsidRDefault="003526CF">
      <w:pPr>
        <w:spacing w:line="32" w:lineRule="exact"/>
        <w:rPr>
          <w:rFonts w:eastAsia="Symbol"/>
          <w:sz w:val="24"/>
          <w:szCs w:val="24"/>
        </w:rPr>
      </w:pPr>
    </w:p>
    <w:p w:rsidR="003526CF" w:rsidRPr="00927C02" w:rsidRDefault="00927C02" w:rsidP="00F942DD">
      <w:pPr>
        <w:numPr>
          <w:ilvl w:val="0"/>
          <w:numId w:val="89"/>
        </w:numPr>
        <w:tabs>
          <w:tab w:val="left" w:pos="567"/>
        </w:tabs>
        <w:spacing w:line="226" w:lineRule="auto"/>
        <w:ind w:left="567" w:right="20" w:hanging="567"/>
        <w:rPr>
          <w:rFonts w:eastAsia="Symbol"/>
          <w:sz w:val="24"/>
          <w:szCs w:val="24"/>
        </w:rPr>
      </w:pPr>
      <w:r w:rsidRPr="00927C02">
        <w:rPr>
          <w:rFonts w:eastAsia="Times New Roman"/>
          <w:sz w:val="24"/>
          <w:szCs w:val="24"/>
        </w:rPr>
        <w:t>устанавливать стилевые и сюжетные связи между произведениями разных видов искусства;</w:t>
      </w:r>
    </w:p>
    <w:p w:rsidR="003526CF" w:rsidRPr="00927C02" w:rsidRDefault="003526CF">
      <w:pPr>
        <w:spacing w:line="1" w:lineRule="exact"/>
        <w:rPr>
          <w:rFonts w:eastAsia="Symbol"/>
          <w:sz w:val="24"/>
          <w:szCs w:val="24"/>
        </w:rPr>
      </w:pPr>
    </w:p>
    <w:p w:rsidR="003526CF" w:rsidRPr="00927C02" w:rsidRDefault="00927C02" w:rsidP="00F942DD">
      <w:pPr>
        <w:numPr>
          <w:ilvl w:val="0"/>
          <w:numId w:val="89"/>
        </w:numPr>
        <w:tabs>
          <w:tab w:val="left" w:pos="567"/>
        </w:tabs>
        <w:ind w:left="567" w:hanging="567"/>
        <w:rPr>
          <w:rFonts w:eastAsia="Symbol"/>
          <w:sz w:val="24"/>
          <w:szCs w:val="24"/>
        </w:rPr>
      </w:pPr>
      <w:r w:rsidRPr="00927C02">
        <w:rPr>
          <w:rFonts w:eastAsia="Times New Roman"/>
          <w:sz w:val="24"/>
          <w:szCs w:val="24"/>
        </w:rPr>
        <w:t>пользоваться различными источниками информации о мировой художественной культуре;</w:t>
      </w:r>
    </w:p>
    <w:p w:rsidR="003526CF" w:rsidRPr="00927C02" w:rsidRDefault="00927C02" w:rsidP="00F942DD">
      <w:pPr>
        <w:numPr>
          <w:ilvl w:val="0"/>
          <w:numId w:val="89"/>
        </w:numPr>
        <w:tabs>
          <w:tab w:val="left" w:pos="567"/>
        </w:tabs>
        <w:spacing w:line="239" w:lineRule="auto"/>
        <w:ind w:left="567" w:hanging="567"/>
        <w:rPr>
          <w:rFonts w:eastAsia="Symbol"/>
          <w:sz w:val="24"/>
          <w:szCs w:val="24"/>
        </w:rPr>
      </w:pPr>
      <w:r w:rsidRPr="00927C02">
        <w:rPr>
          <w:rFonts w:eastAsia="Times New Roman"/>
          <w:sz w:val="24"/>
          <w:szCs w:val="24"/>
        </w:rPr>
        <w:t>выполнять учебные и творческие задания (доклады, сообщения);</w:t>
      </w:r>
    </w:p>
    <w:p w:rsidR="003526CF" w:rsidRPr="00927C02" w:rsidRDefault="003526CF">
      <w:pPr>
        <w:spacing w:line="17" w:lineRule="exact"/>
        <w:rPr>
          <w:rFonts w:eastAsia="Symbol"/>
          <w:sz w:val="24"/>
          <w:szCs w:val="24"/>
        </w:rPr>
      </w:pPr>
    </w:p>
    <w:p w:rsidR="003526CF" w:rsidRPr="00927C02" w:rsidRDefault="00927C02">
      <w:pPr>
        <w:spacing w:line="232" w:lineRule="auto"/>
        <w:ind w:left="567" w:right="20"/>
        <w:rPr>
          <w:rFonts w:eastAsia="Symbol"/>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2" w:lineRule="exact"/>
        <w:rPr>
          <w:rFonts w:eastAsia="Symbol"/>
          <w:sz w:val="24"/>
          <w:szCs w:val="24"/>
        </w:rPr>
      </w:pPr>
    </w:p>
    <w:p w:rsidR="003526CF" w:rsidRPr="00927C02" w:rsidRDefault="00927C02" w:rsidP="00F942DD">
      <w:pPr>
        <w:numPr>
          <w:ilvl w:val="0"/>
          <w:numId w:val="89"/>
        </w:numPr>
        <w:tabs>
          <w:tab w:val="left" w:pos="567"/>
        </w:tabs>
        <w:ind w:left="567" w:hanging="567"/>
        <w:rPr>
          <w:rFonts w:eastAsia="Symbol"/>
          <w:sz w:val="24"/>
          <w:szCs w:val="24"/>
        </w:rPr>
      </w:pPr>
      <w:r w:rsidRPr="00927C02">
        <w:rPr>
          <w:rFonts w:eastAsia="Times New Roman"/>
          <w:sz w:val="24"/>
          <w:szCs w:val="24"/>
        </w:rPr>
        <w:lastRenderedPageBreak/>
        <w:t>выбора путей своего культурного развития;</w:t>
      </w:r>
    </w:p>
    <w:p w:rsidR="003526CF" w:rsidRPr="00927C02" w:rsidRDefault="00927C02" w:rsidP="00F942DD">
      <w:pPr>
        <w:numPr>
          <w:ilvl w:val="0"/>
          <w:numId w:val="89"/>
        </w:numPr>
        <w:tabs>
          <w:tab w:val="left" w:pos="567"/>
        </w:tabs>
        <w:spacing w:line="239" w:lineRule="auto"/>
        <w:ind w:left="567" w:hanging="567"/>
        <w:rPr>
          <w:rFonts w:eastAsia="Symbol"/>
          <w:sz w:val="24"/>
          <w:szCs w:val="24"/>
        </w:rPr>
      </w:pPr>
      <w:r w:rsidRPr="00927C02">
        <w:rPr>
          <w:rFonts w:eastAsia="Times New Roman"/>
          <w:sz w:val="24"/>
          <w:szCs w:val="24"/>
        </w:rPr>
        <w:t>организации личного и коллективного досуга;</w:t>
      </w:r>
    </w:p>
    <w:p w:rsidR="003526CF" w:rsidRPr="00927C02" w:rsidRDefault="00927C02" w:rsidP="00F942DD">
      <w:pPr>
        <w:numPr>
          <w:ilvl w:val="0"/>
          <w:numId w:val="89"/>
        </w:numPr>
        <w:tabs>
          <w:tab w:val="left" w:pos="567"/>
        </w:tabs>
        <w:spacing w:line="239" w:lineRule="auto"/>
        <w:ind w:left="567" w:hanging="567"/>
        <w:rPr>
          <w:rFonts w:eastAsia="Symbol"/>
          <w:sz w:val="24"/>
          <w:szCs w:val="24"/>
        </w:rPr>
      </w:pPr>
      <w:r w:rsidRPr="00927C02">
        <w:rPr>
          <w:rFonts w:eastAsia="Times New Roman"/>
          <w:sz w:val="24"/>
          <w:szCs w:val="24"/>
        </w:rPr>
        <w:t>выражения собственного суждения о произведениях классики и современного искусства;</w:t>
      </w:r>
    </w:p>
    <w:p w:rsidR="003526CF" w:rsidRPr="00484EAA" w:rsidRDefault="00927C02" w:rsidP="00F942DD">
      <w:pPr>
        <w:numPr>
          <w:ilvl w:val="0"/>
          <w:numId w:val="89"/>
        </w:numPr>
        <w:tabs>
          <w:tab w:val="left" w:pos="567"/>
        </w:tabs>
        <w:ind w:left="567" w:hanging="567"/>
        <w:rPr>
          <w:rFonts w:eastAsia="Symbol"/>
          <w:sz w:val="24"/>
          <w:szCs w:val="24"/>
        </w:rPr>
      </w:pPr>
      <w:r w:rsidRPr="00927C02">
        <w:rPr>
          <w:rFonts w:eastAsia="Times New Roman"/>
          <w:sz w:val="24"/>
          <w:szCs w:val="24"/>
        </w:rPr>
        <w:t>самостоятельного художественного творчества.</w:t>
      </w:r>
    </w:p>
    <w:p w:rsidR="003526CF" w:rsidRPr="00927C02" w:rsidRDefault="003526CF">
      <w:pPr>
        <w:spacing w:line="357" w:lineRule="exact"/>
        <w:rPr>
          <w:sz w:val="24"/>
          <w:szCs w:val="24"/>
        </w:rPr>
      </w:pPr>
    </w:p>
    <w:p w:rsidR="003526CF" w:rsidRPr="00927C02" w:rsidRDefault="00927C02">
      <w:pPr>
        <w:spacing w:line="233" w:lineRule="auto"/>
        <w:ind w:left="1007" w:right="1620" w:hanging="719"/>
        <w:rPr>
          <w:sz w:val="24"/>
          <w:szCs w:val="24"/>
        </w:rPr>
      </w:pPr>
      <w:r w:rsidRPr="00927C02">
        <w:rPr>
          <w:rFonts w:eastAsia="Times New Roman"/>
          <w:b/>
          <w:bCs/>
          <w:sz w:val="24"/>
          <w:szCs w:val="24"/>
        </w:rPr>
        <w:t xml:space="preserve">2.1.16. ОСНОВЫ БЕЗОПАСНОСТИ ЖИЗНЕДЕЯТЕЛНЬОСТИ (базовый уровень) </w:t>
      </w:r>
      <w:r w:rsidRPr="00927C02">
        <w:rPr>
          <w:rFonts w:eastAsia="Times New Roman"/>
          <w:b/>
          <w:bCs/>
          <w:i/>
          <w:iCs/>
          <w:sz w:val="24"/>
          <w:szCs w:val="24"/>
        </w:rPr>
        <w:t>Обязательный минимум содержания</w:t>
      </w:r>
    </w:p>
    <w:p w:rsidR="003526CF" w:rsidRPr="00927C02" w:rsidRDefault="003526CF">
      <w:pPr>
        <w:spacing w:line="251" w:lineRule="exact"/>
        <w:rPr>
          <w:sz w:val="24"/>
          <w:szCs w:val="24"/>
        </w:rPr>
      </w:pPr>
    </w:p>
    <w:p w:rsidR="003526CF" w:rsidRPr="00927C02" w:rsidRDefault="00927C02">
      <w:pPr>
        <w:spacing w:line="234" w:lineRule="auto"/>
        <w:ind w:left="567" w:right="4180"/>
        <w:rPr>
          <w:sz w:val="24"/>
          <w:szCs w:val="24"/>
        </w:rPr>
      </w:pPr>
      <w:r w:rsidRPr="00927C02">
        <w:rPr>
          <w:rFonts w:eastAsia="Times New Roman"/>
          <w:b/>
          <w:bCs/>
          <w:sz w:val="24"/>
          <w:szCs w:val="24"/>
        </w:rPr>
        <w:t>СОХРАНЕНИЕ ЗДОРОВЬЯ И ОБЕСПЕЧЕНИЕ ЛИЧНОЙ БЕЗОПАСНОСТИ</w:t>
      </w:r>
    </w:p>
    <w:p w:rsidR="003526CF" w:rsidRPr="00927C02" w:rsidRDefault="00927C02">
      <w:pPr>
        <w:spacing w:line="237" w:lineRule="auto"/>
        <w:ind w:left="847"/>
        <w:rPr>
          <w:sz w:val="24"/>
          <w:szCs w:val="24"/>
        </w:rPr>
      </w:pPr>
      <w:r w:rsidRPr="00927C02">
        <w:rPr>
          <w:rFonts w:eastAsia="Times New Roman"/>
          <w:sz w:val="24"/>
          <w:szCs w:val="24"/>
        </w:rPr>
        <w:t>Здоровый образ жизни как основа личного здоровья и безопасной жизнедеятельности.</w:t>
      </w:r>
    </w:p>
    <w:p w:rsidR="003526CF" w:rsidRPr="00927C02" w:rsidRDefault="00927C02">
      <w:pPr>
        <w:ind w:left="287"/>
        <w:rPr>
          <w:sz w:val="24"/>
          <w:szCs w:val="24"/>
        </w:rPr>
      </w:pPr>
      <w:r w:rsidRPr="00927C02">
        <w:rPr>
          <w:rFonts w:eastAsia="Times New Roman"/>
          <w:sz w:val="24"/>
          <w:szCs w:val="24"/>
        </w:rPr>
        <w:t>Факторы, влияющие на укрепление здоровья. Факторы, разрушающие здоровье.</w:t>
      </w:r>
    </w:p>
    <w:p w:rsidR="003526CF" w:rsidRPr="00927C02" w:rsidRDefault="003526CF">
      <w:pPr>
        <w:spacing w:line="289" w:lineRule="exact"/>
        <w:rPr>
          <w:sz w:val="24"/>
          <w:szCs w:val="24"/>
        </w:rPr>
      </w:pPr>
    </w:p>
    <w:p w:rsidR="003526CF" w:rsidRPr="00927C02" w:rsidRDefault="00927C02">
      <w:pPr>
        <w:spacing w:line="209" w:lineRule="auto"/>
        <w:ind w:left="287" w:right="1120" w:firstLine="566"/>
        <w:rPr>
          <w:sz w:val="24"/>
          <w:szCs w:val="24"/>
        </w:rPr>
      </w:pPr>
      <w:r w:rsidRPr="00927C02">
        <w:rPr>
          <w:rFonts w:eastAsia="Times New Roman"/>
          <w:sz w:val="24"/>
          <w:szCs w:val="24"/>
        </w:rPr>
        <w:t xml:space="preserve">Репродуктивное здоровье. Правила личной гигиены. </w:t>
      </w:r>
      <w:r w:rsidRPr="00927C02">
        <w:rPr>
          <w:rFonts w:eastAsia="Times New Roman"/>
          <w:i/>
          <w:iCs/>
          <w:sz w:val="24"/>
          <w:szCs w:val="24"/>
        </w:rPr>
        <w:t>Беременность и гигиена</w:t>
      </w:r>
      <w:r w:rsidRPr="00927C02">
        <w:rPr>
          <w:rFonts w:eastAsia="Times New Roman"/>
          <w:sz w:val="24"/>
          <w:szCs w:val="24"/>
        </w:rPr>
        <w:t xml:space="preserve"> </w:t>
      </w:r>
      <w:r w:rsidRPr="00927C02">
        <w:rPr>
          <w:rFonts w:eastAsia="Times New Roman"/>
          <w:i/>
          <w:iCs/>
          <w:sz w:val="24"/>
          <w:szCs w:val="24"/>
        </w:rPr>
        <w:t>беременности. Уход за младенцем</w:t>
      </w:r>
      <w:r w:rsidRPr="00927C02">
        <w:rPr>
          <w:rFonts w:eastAsia="Times New Roman"/>
          <w:i/>
          <w:iCs/>
          <w:sz w:val="24"/>
          <w:szCs w:val="24"/>
          <w:vertAlign w:val="superscript"/>
        </w:rPr>
        <w:t>11</w:t>
      </w:r>
      <w:r w:rsidRPr="00927C02">
        <w:rPr>
          <w:rFonts w:eastAsia="Times New Roman"/>
          <w:i/>
          <w:iCs/>
          <w:sz w:val="24"/>
          <w:szCs w:val="24"/>
        </w:rPr>
        <w:t>.</w:t>
      </w:r>
    </w:p>
    <w:p w:rsidR="003526CF" w:rsidRPr="00927C02" w:rsidRDefault="003526CF">
      <w:pPr>
        <w:spacing w:line="1" w:lineRule="exact"/>
        <w:rPr>
          <w:sz w:val="24"/>
          <w:szCs w:val="24"/>
        </w:rPr>
      </w:pPr>
    </w:p>
    <w:p w:rsidR="003526CF" w:rsidRPr="00927C02" w:rsidRDefault="00927C02">
      <w:pPr>
        <w:spacing w:line="233" w:lineRule="auto"/>
        <w:ind w:left="287" w:right="820" w:firstLine="566"/>
        <w:rPr>
          <w:sz w:val="24"/>
          <w:szCs w:val="24"/>
        </w:rPr>
      </w:pPr>
      <w:r w:rsidRPr="00927C02">
        <w:rPr>
          <w:rFonts w:eastAsia="Times New Roman"/>
          <w:sz w:val="24"/>
          <w:szCs w:val="24"/>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3526CF" w:rsidRPr="00927C02" w:rsidRDefault="003526CF">
      <w:pPr>
        <w:spacing w:line="19" w:lineRule="exact"/>
        <w:rPr>
          <w:sz w:val="24"/>
          <w:szCs w:val="24"/>
        </w:rPr>
      </w:pPr>
    </w:p>
    <w:p w:rsidR="003526CF" w:rsidRPr="00927C02" w:rsidRDefault="00927C02">
      <w:pPr>
        <w:spacing w:line="234" w:lineRule="auto"/>
        <w:ind w:left="567" w:right="3540"/>
        <w:rPr>
          <w:sz w:val="24"/>
          <w:szCs w:val="24"/>
        </w:rPr>
      </w:pPr>
      <w:r w:rsidRPr="00927C02">
        <w:rPr>
          <w:rFonts w:eastAsia="Times New Roman"/>
          <w:b/>
          <w:bCs/>
          <w:sz w:val="24"/>
          <w:szCs w:val="24"/>
        </w:rPr>
        <w:t>ГОСУДАРСТВЕННАЯ СИСТЕМА ОБЕСПЕЧЕНИЯ БЕЗОПАСНОСТИ НАСЕЛЕНИЯ</w:t>
      </w:r>
    </w:p>
    <w:p w:rsidR="003526CF" w:rsidRPr="00927C02" w:rsidRDefault="003526CF">
      <w:pPr>
        <w:spacing w:line="9" w:lineRule="exact"/>
        <w:rPr>
          <w:sz w:val="24"/>
          <w:szCs w:val="24"/>
        </w:rPr>
      </w:pPr>
    </w:p>
    <w:p w:rsidR="003526CF" w:rsidRPr="00927C02" w:rsidRDefault="00927C02">
      <w:pPr>
        <w:spacing w:line="234" w:lineRule="auto"/>
        <w:ind w:left="847" w:right="260"/>
        <w:rPr>
          <w:sz w:val="24"/>
          <w:szCs w:val="24"/>
        </w:rPr>
      </w:pPr>
      <w:r w:rsidRPr="00927C02">
        <w:rPr>
          <w:rFonts w:eastAsia="Times New Roman"/>
          <w:i/>
          <w:iCs/>
          <w:sz w:val="24"/>
          <w:szCs w:val="24"/>
        </w:rPr>
        <w:t xml:space="preserve">Основные положения Концепции национальной безопасности Российской Федерации. </w:t>
      </w:r>
      <w:proofErr w:type="gramStart"/>
      <w:r w:rsidRPr="00927C02">
        <w:rPr>
          <w:rFonts w:eastAsia="Times New Roman"/>
          <w:sz w:val="24"/>
          <w:szCs w:val="24"/>
        </w:rPr>
        <w:t>Чрезвычайные ситуации природного (метеорологические, геологические,</w:t>
      </w:r>
      <w:proofErr w:type="gramEnd"/>
    </w:p>
    <w:p w:rsidR="003526CF" w:rsidRPr="00927C02" w:rsidRDefault="003526CF">
      <w:pPr>
        <w:spacing w:line="14" w:lineRule="exact"/>
        <w:rPr>
          <w:sz w:val="24"/>
          <w:szCs w:val="24"/>
        </w:rPr>
      </w:pPr>
    </w:p>
    <w:p w:rsidR="003526CF" w:rsidRPr="00927C02" w:rsidRDefault="00927C02">
      <w:pPr>
        <w:spacing w:line="236" w:lineRule="auto"/>
        <w:ind w:left="287" w:right="240"/>
        <w:rPr>
          <w:sz w:val="24"/>
          <w:szCs w:val="24"/>
        </w:rPr>
      </w:pPr>
      <w:proofErr w:type="gramStart"/>
      <w:r w:rsidRPr="00927C02">
        <w:rPr>
          <w:rFonts w:eastAsia="Times New Roman"/>
          <w:sz w:val="24"/>
          <w:szCs w:val="24"/>
        </w:rPr>
        <w:t>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roofErr w:type="gramEnd"/>
    </w:p>
    <w:p w:rsidR="003526CF" w:rsidRPr="00927C02" w:rsidRDefault="003526CF">
      <w:pPr>
        <w:spacing w:line="14" w:lineRule="exact"/>
        <w:rPr>
          <w:sz w:val="24"/>
          <w:szCs w:val="24"/>
        </w:rPr>
      </w:pPr>
    </w:p>
    <w:p w:rsidR="00CC1125" w:rsidRDefault="00927C02" w:rsidP="00CC1125">
      <w:pPr>
        <w:spacing w:line="249" w:lineRule="auto"/>
        <w:ind w:left="287" w:right="720" w:firstLine="566"/>
        <w:rPr>
          <w:sz w:val="24"/>
          <w:szCs w:val="24"/>
        </w:rPr>
      </w:pPr>
      <w:r w:rsidRPr="00927C02">
        <w:rPr>
          <w:rFonts w:eastAsia="Times New Roman"/>
          <w:sz w:val="24"/>
          <w:szCs w:val="24"/>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w:t>
      </w:r>
    </w:p>
    <w:p w:rsidR="003526CF" w:rsidRPr="00927C02" w:rsidRDefault="00927C02">
      <w:pPr>
        <w:spacing w:line="234" w:lineRule="auto"/>
        <w:ind w:left="287" w:right="720"/>
        <w:rPr>
          <w:sz w:val="24"/>
          <w:szCs w:val="24"/>
        </w:rPr>
      </w:pPr>
      <w:r w:rsidRPr="00927C02">
        <w:rPr>
          <w:rFonts w:eastAsia="Times New Roman"/>
          <w:sz w:val="24"/>
          <w:szCs w:val="24"/>
        </w:rPr>
        <w:t>прогноз, мониторинг, оповещение, защита, эвакуация, аварийно-спасательные работы, обучение населения.</w:t>
      </w:r>
    </w:p>
    <w:p w:rsidR="003526CF" w:rsidRPr="00927C02" w:rsidRDefault="003526CF">
      <w:pPr>
        <w:spacing w:line="14" w:lineRule="exact"/>
        <w:rPr>
          <w:sz w:val="24"/>
          <w:szCs w:val="24"/>
        </w:rPr>
      </w:pPr>
    </w:p>
    <w:p w:rsidR="003526CF" w:rsidRPr="00927C02" w:rsidRDefault="00927C02">
      <w:pPr>
        <w:spacing w:line="234" w:lineRule="auto"/>
        <w:ind w:left="287" w:right="920" w:firstLine="566"/>
        <w:rPr>
          <w:sz w:val="24"/>
          <w:szCs w:val="24"/>
        </w:rPr>
      </w:pPr>
      <w:r w:rsidRPr="00927C02">
        <w:rPr>
          <w:rFonts w:eastAsia="Times New Roman"/>
          <w:sz w:val="24"/>
          <w:szCs w:val="24"/>
        </w:rPr>
        <w:t>Единая государственная система предупреждения и ликвидации чрезвычайных ситуаций природного и техногенного характера (РСЧС).</w:t>
      </w:r>
    </w:p>
    <w:p w:rsidR="003526CF" w:rsidRPr="00927C02" w:rsidRDefault="003526CF">
      <w:pPr>
        <w:spacing w:line="14" w:lineRule="exact"/>
        <w:rPr>
          <w:sz w:val="24"/>
          <w:szCs w:val="24"/>
        </w:rPr>
      </w:pPr>
    </w:p>
    <w:p w:rsidR="003526CF" w:rsidRPr="00927C02" w:rsidRDefault="00927C02">
      <w:pPr>
        <w:spacing w:line="250" w:lineRule="auto"/>
        <w:ind w:left="287" w:right="200" w:firstLine="566"/>
        <w:rPr>
          <w:sz w:val="24"/>
          <w:szCs w:val="24"/>
        </w:rPr>
      </w:pPr>
      <w:r w:rsidRPr="00927C02">
        <w:rPr>
          <w:rFonts w:eastAsia="Times New Roman"/>
          <w:sz w:val="24"/>
          <w:szCs w:val="24"/>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3526CF" w:rsidRPr="00927C02" w:rsidRDefault="00927C02">
      <w:pPr>
        <w:spacing w:line="230" w:lineRule="auto"/>
        <w:ind w:left="847"/>
        <w:rPr>
          <w:sz w:val="24"/>
          <w:szCs w:val="24"/>
        </w:rPr>
      </w:pPr>
      <w:r w:rsidRPr="00927C02">
        <w:rPr>
          <w:rFonts w:eastAsia="Times New Roman"/>
          <w:sz w:val="24"/>
          <w:szCs w:val="24"/>
        </w:rPr>
        <w:t>Правила безопасного поведения человека при угрозе террористического акта и захвате</w:t>
      </w:r>
    </w:p>
    <w:p w:rsidR="003526CF" w:rsidRPr="00927C02" w:rsidRDefault="003526CF">
      <w:pPr>
        <w:spacing w:line="13" w:lineRule="exact"/>
        <w:rPr>
          <w:sz w:val="24"/>
          <w:szCs w:val="24"/>
        </w:rPr>
      </w:pPr>
    </w:p>
    <w:p w:rsidR="003526CF" w:rsidRPr="00927C02" w:rsidRDefault="00927C02" w:rsidP="00F942DD">
      <w:pPr>
        <w:numPr>
          <w:ilvl w:val="0"/>
          <w:numId w:val="90"/>
        </w:numPr>
        <w:tabs>
          <w:tab w:val="left" w:pos="461"/>
        </w:tabs>
        <w:spacing w:line="234" w:lineRule="auto"/>
        <w:ind w:left="287" w:right="200" w:hanging="4"/>
        <w:rPr>
          <w:rFonts w:eastAsia="Times New Roman"/>
          <w:sz w:val="24"/>
          <w:szCs w:val="24"/>
        </w:rPr>
      </w:pPr>
      <w:proofErr w:type="gramStart"/>
      <w:r w:rsidRPr="00927C02">
        <w:rPr>
          <w:rFonts w:eastAsia="Times New Roman"/>
          <w:sz w:val="24"/>
          <w:szCs w:val="24"/>
        </w:rPr>
        <w:t>качестве</w:t>
      </w:r>
      <w:proofErr w:type="gramEnd"/>
      <w:r w:rsidRPr="00927C02">
        <w:rPr>
          <w:rFonts w:eastAsia="Times New Roman"/>
          <w:sz w:val="24"/>
          <w:szCs w:val="24"/>
        </w:rPr>
        <w:t xml:space="preserve"> заложника. Меры безопасности населения, оказавшегося на территории военных действий.</w:t>
      </w:r>
    </w:p>
    <w:p w:rsidR="003526CF" w:rsidRPr="00927C02" w:rsidRDefault="003526CF">
      <w:pPr>
        <w:spacing w:line="1" w:lineRule="exact"/>
        <w:rPr>
          <w:rFonts w:eastAsia="Times New Roman"/>
          <w:sz w:val="24"/>
          <w:szCs w:val="24"/>
        </w:rPr>
      </w:pPr>
    </w:p>
    <w:p w:rsidR="003526CF" w:rsidRPr="00927C02" w:rsidRDefault="00927C02">
      <w:pPr>
        <w:ind w:left="847"/>
        <w:rPr>
          <w:rFonts w:eastAsia="Times New Roman"/>
          <w:sz w:val="24"/>
          <w:szCs w:val="24"/>
        </w:rPr>
      </w:pPr>
      <w:r w:rsidRPr="00927C02">
        <w:rPr>
          <w:rFonts w:eastAsia="Times New Roman"/>
          <w:sz w:val="24"/>
          <w:szCs w:val="24"/>
        </w:rPr>
        <w:t>Государственные службы по охране здоровья и обеспечения безопасности населения.</w:t>
      </w:r>
    </w:p>
    <w:p w:rsidR="003526CF" w:rsidRPr="00927C02" w:rsidRDefault="003526CF">
      <w:pPr>
        <w:spacing w:line="200" w:lineRule="exact"/>
        <w:rPr>
          <w:sz w:val="24"/>
          <w:szCs w:val="24"/>
        </w:rPr>
      </w:pPr>
    </w:p>
    <w:p w:rsidR="003526CF" w:rsidRPr="00927C02" w:rsidRDefault="003526CF">
      <w:pPr>
        <w:spacing w:line="357" w:lineRule="exact"/>
        <w:rPr>
          <w:sz w:val="24"/>
          <w:szCs w:val="24"/>
        </w:rPr>
      </w:pPr>
    </w:p>
    <w:p w:rsidR="003526CF" w:rsidRPr="00927C02" w:rsidRDefault="00927C02">
      <w:pPr>
        <w:ind w:left="567"/>
        <w:rPr>
          <w:sz w:val="24"/>
          <w:szCs w:val="24"/>
        </w:rPr>
      </w:pPr>
      <w:r w:rsidRPr="00927C02">
        <w:rPr>
          <w:rFonts w:eastAsia="Times New Roman"/>
          <w:b/>
          <w:bCs/>
          <w:sz w:val="24"/>
          <w:szCs w:val="24"/>
        </w:rPr>
        <w:t>ОСНОВЫ ОБОРОНЫ ГОСУДАРСТВА И</w:t>
      </w:r>
    </w:p>
    <w:p w:rsidR="003526CF" w:rsidRPr="00927C02" w:rsidRDefault="00927C02">
      <w:pPr>
        <w:ind w:left="567"/>
        <w:rPr>
          <w:sz w:val="24"/>
          <w:szCs w:val="24"/>
        </w:rPr>
      </w:pPr>
      <w:r w:rsidRPr="00927C02">
        <w:rPr>
          <w:rFonts w:eastAsia="Times New Roman"/>
          <w:b/>
          <w:bCs/>
          <w:sz w:val="24"/>
          <w:szCs w:val="24"/>
        </w:rPr>
        <w:t>ВОИНСКАЯ ОБЯЗАННОСТЬ</w:t>
      </w:r>
    </w:p>
    <w:p w:rsidR="003526CF" w:rsidRPr="00927C02" w:rsidRDefault="003526CF">
      <w:pPr>
        <w:spacing w:line="7" w:lineRule="exact"/>
        <w:rPr>
          <w:sz w:val="24"/>
          <w:szCs w:val="24"/>
        </w:rPr>
      </w:pPr>
    </w:p>
    <w:p w:rsidR="003526CF" w:rsidRPr="00927C02" w:rsidRDefault="00927C02">
      <w:pPr>
        <w:spacing w:line="249" w:lineRule="auto"/>
        <w:ind w:left="287" w:right="560" w:firstLine="566"/>
        <w:rPr>
          <w:sz w:val="24"/>
          <w:szCs w:val="24"/>
        </w:rPr>
      </w:pPr>
      <w:r w:rsidRPr="00927C02">
        <w:rPr>
          <w:rFonts w:eastAsia="Times New Roman"/>
          <w:sz w:val="24"/>
          <w:szCs w:val="24"/>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3526CF" w:rsidRPr="00927C02" w:rsidRDefault="003526CF">
      <w:pPr>
        <w:spacing w:line="8" w:lineRule="exact"/>
        <w:rPr>
          <w:sz w:val="24"/>
          <w:szCs w:val="24"/>
        </w:rPr>
      </w:pPr>
    </w:p>
    <w:p w:rsidR="003526CF" w:rsidRPr="00927C02" w:rsidRDefault="00927C02">
      <w:pPr>
        <w:spacing w:line="234" w:lineRule="auto"/>
        <w:ind w:left="287" w:right="80" w:firstLine="566"/>
        <w:rPr>
          <w:sz w:val="24"/>
          <w:szCs w:val="24"/>
        </w:rPr>
      </w:pPr>
      <w:r w:rsidRPr="00927C02">
        <w:rPr>
          <w:rFonts w:eastAsia="Times New Roman"/>
          <w:b/>
          <w:bCs/>
          <w:i/>
          <w:iCs/>
          <w:sz w:val="24"/>
          <w:szCs w:val="24"/>
        </w:rPr>
        <w:t xml:space="preserve">Вооруженные Силы Российской Федерации – основа обороны государства. </w:t>
      </w:r>
      <w:r w:rsidRPr="00927C02">
        <w:rPr>
          <w:rFonts w:eastAsia="Times New Roman"/>
          <w:b/>
          <w:bCs/>
          <w:sz w:val="24"/>
          <w:szCs w:val="24"/>
        </w:rPr>
        <w:t>История</w:t>
      </w:r>
      <w:r w:rsidRPr="00927C02">
        <w:rPr>
          <w:rFonts w:eastAsia="Times New Roman"/>
          <w:b/>
          <w:bCs/>
          <w:i/>
          <w:iCs/>
          <w:sz w:val="24"/>
          <w:szCs w:val="24"/>
        </w:rPr>
        <w:t xml:space="preserve"> </w:t>
      </w:r>
      <w:r w:rsidRPr="00927C02">
        <w:rPr>
          <w:rFonts w:eastAsia="Times New Roman"/>
          <w:b/>
          <w:bCs/>
          <w:sz w:val="24"/>
          <w:szCs w:val="24"/>
        </w:rPr>
        <w:t xml:space="preserve">создания Вооруженных Сил. </w:t>
      </w:r>
      <w:r w:rsidRPr="00927C02">
        <w:rPr>
          <w:rFonts w:eastAsia="Times New Roman"/>
          <w:b/>
          <w:bCs/>
          <w:i/>
          <w:iCs/>
          <w:sz w:val="24"/>
          <w:szCs w:val="24"/>
        </w:rPr>
        <w:t>Виды Вооруженных Сил.</w:t>
      </w:r>
      <w:r w:rsidRPr="00927C02">
        <w:rPr>
          <w:rFonts w:eastAsia="Times New Roman"/>
          <w:b/>
          <w:bCs/>
          <w:sz w:val="24"/>
          <w:szCs w:val="24"/>
        </w:rPr>
        <w:t xml:space="preserve"> </w:t>
      </w:r>
      <w:r w:rsidRPr="00927C02">
        <w:rPr>
          <w:rFonts w:eastAsia="Times New Roman"/>
          <w:b/>
          <w:bCs/>
          <w:i/>
          <w:iCs/>
          <w:sz w:val="24"/>
          <w:szCs w:val="24"/>
        </w:rPr>
        <w:t>Рода войск.</w:t>
      </w:r>
    </w:p>
    <w:p w:rsidR="003526CF" w:rsidRPr="00927C02" w:rsidRDefault="003526CF">
      <w:pPr>
        <w:spacing w:line="14" w:lineRule="exact"/>
        <w:rPr>
          <w:sz w:val="24"/>
          <w:szCs w:val="24"/>
        </w:rPr>
      </w:pPr>
    </w:p>
    <w:p w:rsidR="003526CF" w:rsidRPr="00927C02" w:rsidRDefault="00927C02">
      <w:pPr>
        <w:spacing w:line="250" w:lineRule="auto"/>
        <w:ind w:left="287" w:right="80" w:firstLine="566"/>
        <w:rPr>
          <w:sz w:val="24"/>
          <w:szCs w:val="24"/>
        </w:rPr>
      </w:pPr>
      <w:r w:rsidRPr="00927C02">
        <w:rPr>
          <w:rFonts w:eastAsia="Times New Roman"/>
          <w:b/>
          <w:bCs/>
          <w:i/>
          <w:iCs/>
          <w:sz w:val="24"/>
          <w:szCs w:val="24"/>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3526CF" w:rsidRPr="00927C02" w:rsidRDefault="00927C02">
      <w:pPr>
        <w:spacing w:line="230" w:lineRule="auto"/>
        <w:ind w:left="847"/>
        <w:rPr>
          <w:sz w:val="24"/>
          <w:szCs w:val="24"/>
        </w:rPr>
      </w:pPr>
      <w:r w:rsidRPr="00927C02">
        <w:rPr>
          <w:rFonts w:eastAsia="Times New Roman"/>
          <w:b/>
          <w:bCs/>
          <w:i/>
          <w:iCs/>
          <w:sz w:val="24"/>
          <w:szCs w:val="24"/>
        </w:rPr>
        <w:t>Общие обязанности и права военнослужащих.</w:t>
      </w:r>
    </w:p>
    <w:p w:rsidR="003526CF" w:rsidRPr="00927C02" w:rsidRDefault="003526CF">
      <w:pPr>
        <w:spacing w:line="1" w:lineRule="exact"/>
        <w:rPr>
          <w:sz w:val="24"/>
          <w:szCs w:val="24"/>
        </w:rPr>
      </w:pPr>
    </w:p>
    <w:p w:rsidR="003526CF" w:rsidRPr="00927C02" w:rsidRDefault="00927C02">
      <w:pPr>
        <w:ind w:left="847"/>
        <w:rPr>
          <w:sz w:val="24"/>
          <w:szCs w:val="24"/>
        </w:rPr>
      </w:pPr>
      <w:r w:rsidRPr="00927C02">
        <w:rPr>
          <w:rFonts w:eastAsia="Times New Roman"/>
          <w:b/>
          <w:bCs/>
          <w:i/>
          <w:iCs/>
          <w:sz w:val="24"/>
          <w:szCs w:val="24"/>
        </w:rPr>
        <w:t>Порядок и особенности прохождения военной службы по призыву и контракту.</w:t>
      </w:r>
    </w:p>
    <w:p w:rsidR="003526CF" w:rsidRPr="00927C02" w:rsidRDefault="00927C02">
      <w:pPr>
        <w:ind w:left="287"/>
        <w:rPr>
          <w:sz w:val="24"/>
          <w:szCs w:val="24"/>
        </w:rPr>
      </w:pPr>
      <w:r w:rsidRPr="00927C02">
        <w:rPr>
          <w:rFonts w:eastAsia="Times New Roman"/>
          <w:b/>
          <w:bCs/>
          <w:i/>
          <w:iCs/>
          <w:sz w:val="24"/>
          <w:szCs w:val="24"/>
        </w:rPr>
        <w:t>Альтернативная гражданская служба.</w:t>
      </w:r>
    </w:p>
    <w:p w:rsidR="003526CF" w:rsidRPr="00927C02" w:rsidRDefault="003526CF">
      <w:pPr>
        <w:spacing w:line="12" w:lineRule="exact"/>
        <w:rPr>
          <w:sz w:val="24"/>
          <w:szCs w:val="24"/>
        </w:rPr>
      </w:pPr>
    </w:p>
    <w:p w:rsidR="003526CF" w:rsidRPr="00927C02" w:rsidRDefault="00927C02">
      <w:pPr>
        <w:spacing w:line="234" w:lineRule="auto"/>
        <w:ind w:left="287" w:right="1020" w:firstLine="566"/>
        <w:rPr>
          <w:sz w:val="24"/>
          <w:szCs w:val="24"/>
        </w:rPr>
      </w:pPr>
      <w:r w:rsidRPr="00927C02">
        <w:rPr>
          <w:rFonts w:eastAsia="Times New Roman"/>
          <w:b/>
          <w:bCs/>
          <w:i/>
          <w:iCs/>
          <w:sz w:val="24"/>
          <w:szCs w:val="24"/>
        </w:rPr>
        <w:t>Государственная и военная символика Российской Федерации, традиции и ритуалы Вооруженных Сил Российской Федерации.</w:t>
      </w:r>
    </w:p>
    <w:p w:rsidR="003526CF" w:rsidRPr="00927C02" w:rsidRDefault="003526CF">
      <w:pPr>
        <w:spacing w:line="14" w:lineRule="exact"/>
        <w:rPr>
          <w:sz w:val="24"/>
          <w:szCs w:val="24"/>
        </w:rPr>
      </w:pPr>
    </w:p>
    <w:p w:rsidR="003526CF" w:rsidRPr="00927C02" w:rsidRDefault="00927C02">
      <w:pPr>
        <w:spacing w:line="249" w:lineRule="auto"/>
        <w:ind w:left="287" w:right="860" w:firstLine="566"/>
        <w:rPr>
          <w:sz w:val="24"/>
          <w:szCs w:val="24"/>
        </w:rPr>
      </w:pPr>
      <w:r w:rsidRPr="00927C02">
        <w:rPr>
          <w:rFonts w:eastAsia="Times New Roman"/>
          <w:b/>
          <w:bCs/>
          <w:sz w:val="24"/>
          <w:szCs w:val="24"/>
        </w:rPr>
        <w:lastRenderedPageBreak/>
        <w:t>Военно-профессиональная ориентация, основные направления подготовки специалистов для службы в Вооруженных Силах Российской Федерации.</w:t>
      </w:r>
    </w:p>
    <w:p w:rsidR="003526CF" w:rsidRPr="00927C02" w:rsidRDefault="003526CF">
      <w:pPr>
        <w:spacing w:line="200" w:lineRule="exact"/>
        <w:rPr>
          <w:sz w:val="24"/>
          <w:szCs w:val="24"/>
        </w:rPr>
      </w:pPr>
    </w:p>
    <w:p w:rsidR="003526CF" w:rsidRPr="00927C02" w:rsidRDefault="003526CF">
      <w:pPr>
        <w:spacing w:line="343"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ТРЕБОВАНИЯ К УРОВНЮ</w:t>
      </w:r>
    </w:p>
    <w:p w:rsidR="003526CF" w:rsidRPr="00927C02" w:rsidRDefault="00927C02">
      <w:pPr>
        <w:ind w:right="-6"/>
        <w:jc w:val="center"/>
        <w:rPr>
          <w:sz w:val="24"/>
          <w:szCs w:val="24"/>
        </w:rPr>
      </w:pPr>
      <w:r w:rsidRPr="00927C02">
        <w:rPr>
          <w:rFonts w:eastAsia="Times New Roman"/>
          <w:b/>
          <w:bCs/>
          <w:sz w:val="24"/>
          <w:szCs w:val="24"/>
        </w:rPr>
        <w:t>ПОДГОТОВКИ ВЫПУСКНИКОВ</w:t>
      </w:r>
    </w:p>
    <w:p w:rsidR="003526CF" w:rsidRPr="00927C02" w:rsidRDefault="003526CF">
      <w:pPr>
        <w:spacing w:line="12" w:lineRule="exact"/>
        <w:rPr>
          <w:sz w:val="24"/>
          <w:szCs w:val="24"/>
        </w:rPr>
      </w:pPr>
    </w:p>
    <w:p w:rsidR="003526CF" w:rsidRPr="00927C02" w:rsidRDefault="00927C02" w:rsidP="00F942DD">
      <w:pPr>
        <w:numPr>
          <w:ilvl w:val="1"/>
          <w:numId w:val="91"/>
        </w:numPr>
        <w:tabs>
          <w:tab w:val="left" w:pos="842"/>
        </w:tabs>
        <w:spacing w:line="234" w:lineRule="auto"/>
        <w:ind w:left="7" w:firstLine="560"/>
        <w:rPr>
          <w:rFonts w:eastAsia="Times New Roman"/>
          <w:b/>
          <w:bCs/>
          <w:i/>
          <w:iCs/>
          <w:sz w:val="24"/>
          <w:szCs w:val="24"/>
        </w:rPr>
      </w:pPr>
      <w:proofErr w:type="gramStart"/>
      <w:r w:rsidRPr="00927C02">
        <w:rPr>
          <w:rFonts w:eastAsia="Times New Roman"/>
          <w:b/>
          <w:bCs/>
          <w:i/>
          <w:iCs/>
          <w:sz w:val="24"/>
          <w:szCs w:val="24"/>
        </w:rPr>
        <w:t>результате</w:t>
      </w:r>
      <w:proofErr w:type="gramEnd"/>
      <w:r w:rsidRPr="00927C02">
        <w:rPr>
          <w:rFonts w:eastAsia="Times New Roman"/>
          <w:b/>
          <w:bCs/>
          <w:i/>
          <w:iCs/>
          <w:sz w:val="24"/>
          <w:szCs w:val="24"/>
        </w:rPr>
        <w:t xml:space="preserve"> изучения основ безопасности жизнедеятельности на базовом уровне ученик должен</w:t>
      </w:r>
    </w:p>
    <w:p w:rsidR="003526CF" w:rsidRPr="00927C02" w:rsidRDefault="003526CF">
      <w:pPr>
        <w:spacing w:line="1" w:lineRule="exact"/>
        <w:rPr>
          <w:rFonts w:eastAsia="Times New Roman"/>
          <w:b/>
          <w:bCs/>
          <w:i/>
          <w:iCs/>
          <w:sz w:val="24"/>
          <w:szCs w:val="24"/>
        </w:rPr>
      </w:pPr>
    </w:p>
    <w:p w:rsidR="003526CF" w:rsidRPr="00927C02" w:rsidRDefault="00927C02">
      <w:pPr>
        <w:ind w:left="567"/>
        <w:rPr>
          <w:rFonts w:eastAsia="Times New Roman"/>
          <w:b/>
          <w:bCs/>
          <w:i/>
          <w:iCs/>
          <w:sz w:val="24"/>
          <w:szCs w:val="24"/>
        </w:rPr>
      </w:pPr>
      <w:r w:rsidRPr="00927C02">
        <w:rPr>
          <w:rFonts w:eastAsia="Times New Roman"/>
          <w:b/>
          <w:bCs/>
          <w:sz w:val="24"/>
          <w:szCs w:val="24"/>
        </w:rPr>
        <w:t>знать/понимать</w:t>
      </w:r>
    </w:p>
    <w:p w:rsidR="003526CF" w:rsidRPr="00927C02" w:rsidRDefault="003526CF">
      <w:pPr>
        <w:spacing w:line="7" w:lineRule="exact"/>
        <w:rPr>
          <w:rFonts w:eastAsia="Times New Roman"/>
          <w:b/>
          <w:bCs/>
          <w:i/>
          <w:iCs/>
          <w:sz w:val="24"/>
          <w:szCs w:val="24"/>
        </w:rPr>
      </w:pPr>
    </w:p>
    <w:p w:rsidR="003526CF" w:rsidRPr="00927C02" w:rsidRDefault="00927C02" w:rsidP="00F942DD">
      <w:pPr>
        <w:numPr>
          <w:ilvl w:val="0"/>
          <w:numId w:val="91"/>
        </w:numPr>
        <w:tabs>
          <w:tab w:val="left" w:pos="716"/>
        </w:tabs>
        <w:spacing w:line="234" w:lineRule="auto"/>
        <w:ind w:left="7" w:right="20" w:hanging="7"/>
        <w:rPr>
          <w:rFonts w:eastAsia="Times New Roman"/>
          <w:sz w:val="24"/>
          <w:szCs w:val="24"/>
        </w:rPr>
      </w:pPr>
      <w:r w:rsidRPr="00927C02">
        <w:rPr>
          <w:rFonts w:eastAsia="Times New Roman"/>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91"/>
        </w:numPr>
        <w:tabs>
          <w:tab w:val="left" w:pos="716"/>
        </w:tabs>
        <w:spacing w:line="234" w:lineRule="auto"/>
        <w:ind w:left="7" w:hanging="7"/>
        <w:rPr>
          <w:rFonts w:eastAsia="Times New Roman"/>
          <w:sz w:val="24"/>
          <w:szCs w:val="24"/>
        </w:rPr>
      </w:pPr>
      <w:r w:rsidRPr="00927C02">
        <w:rPr>
          <w:rFonts w:eastAsia="Times New Roman"/>
          <w:sz w:val="24"/>
          <w:szCs w:val="24"/>
        </w:rPr>
        <w:t>потенциальные опасности природного, техногенного и социального происхождения, характерные для региона проживания;</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91"/>
        </w:numPr>
        <w:tabs>
          <w:tab w:val="left" w:pos="716"/>
        </w:tabs>
        <w:spacing w:line="234" w:lineRule="auto"/>
        <w:ind w:left="7" w:right="20" w:hanging="7"/>
        <w:rPr>
          <w:rFonts w:eastAsia="Times New Roman"/>
          <w:sz w:val="24"/>
          <w:szCs w:val="24"/>
        </w:rPr>
      </w:pPr>
      <w:r w:rsidRPr="00927C02">
        <w:rPr>
          <w:rFonts w:eastAsia="Times New Roman"/>
          <w:sz w:val="24"/>
          <w:szCs w:val="24"/>
        </w:rPr>
        <w:t>основные задачи государственных служб по защите населения и территорий от чрезвычайных ситуаций;</w:t>
      </w:r>
    </w:p>
    <w:p w:rsidR="003526CF" w:rsidRPr="00927C02" w:rsidRDefault="003526CF">
      <w:pPr>
        <w:spacing w:line="14" w:lineRule="exact"/>
        <w:rPr>
          <w:rFonts w:eastAsia="Times New Roman"/>
          <w:sz w:val="24"/>
          <w:szCs w:val="24"/>
        </w:rPr>
      </w:pPr>
    </w:p>
    <w:p w:rsidR="003526CF" w:rsidRPr="00927C02" w:rsidRDefault="00927C02" w:rsidP="00F942DD">
      <w:pPr>
        <w:numPr>
          <w:ilvl w:val="0"/>
          <w:numId w:val="91"/>
        </w:numPr>
        <w:tabs>
          <w:tab w:val="left" w:pos="716"/>
        </w:tabs>
        <w:spacing w:line="234" w:lineRule="auto"/>
        <w:ind w:left="7" w:right="20" w:hanging="7"/>
        <w:rPr>
          <w:rFonts w:eastAsia="Times New Roman"/>
          <w:sz w:val="24"/>
          <w:szCs w:val="24"/>
        </w:rPr>
      </w:pPr>
      <w:r w:rsidRPr="00927C02">
        <w:rPr>
          <w:rFonts w:eastAsia="Times New Roman"/>
          <w:sz w:val="24"/>
          <w:szCs w:val="24"/>
        </w:rPr>
        <w:t>основы российского законодательства об обороне государства и воинской обязанности граждан;</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91"/>
        </w:numPr>
        <w:tabs>
          <w:tab w:val="left" w:pos="707"/>
        </w:tabs>
        <w:ind w:left="707" w:hanging="707"/>
        <w:rPr>
          <w:rFonts w:eastAsia="Times New Roman"/>
          <w:sz w:val="24"/>
          <w:szCs w:val="24"/>
        </w:rPr>
      </w:pPr>
      <w:r w:rsidRPr="00927C02">
        <w:rPr>
          <w:rFonts w:eastAsia="Times New Roman"/>
          <w:sz w:val="24"/>
          <w:szCs w:val="24"/>
        </w:rPr>
        <w:t>состав и предназначение Вооруженных Сил Российской Федерации;</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91"/>
        </w:numPr>
        <w:tabs>
          <w:tab w:val="left" w:pos="716"/>
        </w:tabs>
        <w:spacing w:line="234" w:lineRule="auto"/>
        <w:ind w:left="7" w:right="20" w:hanging="7"/>
        <w:rPr>
          <w:rFonts w:eastAsia="Times New Roman"/>
          <w:sz w:val="24"/>
          <w:szCs w:val="24"/>
        </w:rPr>
      </w:pPr>
      <w:r w:rsidRPr="00927C02">
        <w:rPr>
          <w:rFonts w:eastAsia="Times New Roman"/>
          <w:sz w:val="24"/>
          <w:szCs w:val="24"/>
        </w:rPr>
        <w:t>порядок первоначальной постановки на воинский учет, медицинского освидетельствования, призыва на военную службу;</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91"/>
        </w:numPr>
        <w:tabs>
          <w:tab w:val="left" w:pos="716"/>
        </w:tabs>
        <w:spacing w:line="234" w:lineRule="auto"/>
        <w:ind w:left="7" w:right="20" w:hanging="7"/>
        <w:rPr>
          <w:rFonts w:eastAsia="Times New Roman"/>
          <w:sz w:val="24"/>
          <w:szCs w:val="24"/>
        </w:rPr>
      </w:pPr>
      <w:r w:rsidRPr="00927C02">
        <w:rPr>
          <w:rFonts w:eastAsia="Times New Roman"/>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91"/>
        </w:numPr>
        <w:tabs>
          <w:tab w:val="left" w:pos="716"/>
        </w:tabs>
        <w:spacing w:line="234" w:lineRule="auto"/>
        <w:ind w:left="7" w:hanging="7"/>
        <w:rPr>
          <w:rFonts w:eastAsia="Times New Roman"/>
          <w:sz w:val="24"/>
          <w:szCs w:val="24"/>
        </w:rPr>
      </w:pPr>
      <w:r w:rsidRPr="00927C02">
        <w:rPr>
          <w:rFonts w:eastAsia="Times New Roman"/>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91"/>
        </w:numPr>
        <w:tabs>
          <w:tab w:val="left" w:pos="707"/>
        </w:tabs>
        <w:ind w:left="707" w:hanging="707"/>
        <w:rPr>
          <w:rFonts w:eastAsia="Times New Roman"/>
          <w:sz w:val="24"/>
          <w:szCs w:val="24"/>
        </w:rPr>
      </w:pPr>
      <w:r w:rsidRPr="00927C02">
        <w:rPr>
          <w:rFonts w:eastAsia="Times New Roman"/>
          <w:sz w:val="24"/>
          <w:szCs w:val="24"/>
        </w:rPr>
        <w:t>требования, предъявляемые военной службой к уровню подготовки призывника;</w:t>
      </w:r>
    </w:p>
    <w:p w:rsidR="003526CF" w:rsidRDefault="00927C02" w:rsidP="00F942DD">
      <w:pPr>
        <w:numPr>
          <w:ilvl w:val="0"/>
          <w:numId w:val="91"/>
        </w:numPr>
        <w:tabs>
          <w:tab w:val="left" w:pos="707"/>
        </w:tabs>
        <w:ind w:left="707" w:hanging="707"/>
        <w:rPr>
          <w:rFonts w:eastAsia="Times New Roman"/>
          <w:sz w:val="24"/>
          <w:szCs w:val="24"/>
        </w:rPr>
      </w:pPr>
      <w:r w:rsidRPr="00927C02">
        <w:rPr>
          <w:rFonts w:eastAsia="Times New Roman"/>
          <w:sz w:val="24"/>
          <w:szCs w:val="24"/>
        </w:rPr>
        <w:t>предназначение, структуру и задачи РСЧС;</w:t>
      </w:r>
    </w:p>
    <w:p w:rsidR="00484EAA" w:rsidRPr="00927C02" w:rsidRDefault="00484EAA" w:rsidP="00484EAA">
      <w:pPr>
        <w:tabs>
          <w:tab w:val="left" w:pos="707"/>
        </w:tabs>
        <w:rPr>
          <w:rFonts w:eastAsia="Times New Roman"/>
          <w:sz w:val="24"/>
          <w:szCs w:val="24"/>
        </w:rPr>
      </w:pPr>
    </w:p>
    <w:p w:rsidR="003526CF" w:rsidRPr="00927C02" w:rsidRDefault="00927C02" w:rsidP="00F942DD">
      <w:pPr>
        <w:numPr>
          <w:ilvl w:val="0"/>
          <w:numId w:val="91"/>
        </w:numPr>
        <w:tabs>
          <w:tab w:val="left" w:pos="707"/>
        </w:tabs>
        <w:ind w:left="707" w:hanging="707"/>
        <w:rPr>
          <w:rFonts w:eastAsia="Times New Roman"/>
          <w:sz w:val="24"/>
          <w:szCs w:val="24"/>
        </w:rPr>
      </w:pPr>
      <w:r w:rsidRPr="00927C02">
        <w:rPr>
          <w:rFonts w:eastAsia="Times New Roman"/>
          <w:sz w:val="24"/>
          <w:szCs w:val="24"/>
        </w:rPr>
        <w:t>предназначение, структуру и задачи гражданской обороны;</w:t>
      </w:r>
    </w:p>
    <w:p w:rsidR="003526CF" w:rsidRPr="00927C02" w:rsidRDefault="003526CF">
      <w:pPr>
        <w:spacing w:line="5" w:lineRule="exact"/>
        <w:rPr>
          <w:sz w:val="24"/>
          <w:szCs w:val="24"/>
        </w:rPr>
      </w:pPr>
    </w:p>
    <w:p w:rsidR="003526CF" w:rsidRPr="00927C02" w:rsidRDefault="00927C02">
      <w:pPr>
        <w:ind w:left="567"/>
        <w:rPr>
          <w:sz w:val="24"/>
          <w:szCs w:val="24"/>
        </w:rPr>
      </w:pPr>
      <w:r w:rsidRPr="00927C02">
        <w:rPr>
          <w:rFonts w:eastAsia="Times New Roman"/>
          <w:b/>
          <w:bCs/>
          <w:sz w:val="24"/>
          <w:szCs w:val="24"/>
        </w:rPr>
        <w:t>уметь</w:t>
      </w:r>
    </w:p>
    <w:p w:rsidR="003526CF" w:rsidRPr="00927C02" w:rsidRDefault="003526CF">
      <w:pPr>
        <w:spacing w:line="7" w:lineRule="exact"/>
        <w:rPr>
          <w:sz w:val="24"/>
          <w:szCs w:val="24"/>
        </w:rPr>
      </w:pPr>
    </w:p>
    <w:p w:rsidR="003526CF" w:rsidRPr="00927C02" w:rsidRDefault="00927C02" w:rsidP="00F942DD">
      <w:pPr>
        <w:numPr>
          <w:ilvl w:val="0"/>
          <w:numId w:val="92"/>
        </w:numPr>
        <w:tabs>
          <w:tab w:val="left" w:pos="716"/>
        </w:tabs>
        <w:spacing w:line="234" w:lineRule="auto"/>
        <w:ind w:left="7" w:right="20" w:hanging="7"/>
        <w:rPr>
          <w:rFonts w:eastAsia="Times New Roman"/>
          <w:sz w:val="24"/>
          <w:szCs w:val="24"/>
        </w:rPr>
      </w:pPr>
      <w:r w:rsidRPr="00927C02">
        <w:rPr>
          <w:rFonts w:eastAsia="Times New Roman"/>
          <w:sz w:val="24"/>
          <w:szCs w:val="24"/>
        </w:rPr>
        <w:t>владеть способами защиты населения от чрезвычайных ситуаций природного и техногенного характера;</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92"/>
        </w:numPr>
        <w:tabs>
          <w:tab w:val="left" w:pos="707"/>
        </w:tabs>
        <w:ind w:left="707" w:hanging="707"/>
        <w:rPr>
          <w:rFonts w:eastAsia="Times New Roman"/>
          <w:sz w:val="24"/>
          <w:szCs w:val="24"/>
        </w:rPr>
      </w:pPr>
      <w:r w:rsidRPr="00927C02">
        <w:rPr>
          <w:rFonts w:eastAsia="Times New Roman"/>
          <w:sz w:val="24"/>
          <w:szCs w:val="24"/>
        </w:rPr>
        <w:t>владеть навыками в области гражданской обороны;</w:t>
      </w:r>
    </w:p>
    <w:p w:rsidR="003526CF" w:rsidRDefault="00927C02" w:rsidP="00F942DD">
      <w:pPr>
        <w:numPr>
          <w:ilvl w:val="0"/>
          <w:numId w:val="92"/>
        </w:numPr>
        <w:tabs>
          <w:tab w:val="left" w:pos="707"/>
        </w:tabs>
        <w:ind w:left="707" w:hanging="707"/>
        <w:rPr>
          <w:rFonts w:eastAsia="Times New Roman"/>
          <w:sz w:val="24"/>
          <w:szCs w:val="24"/>
        </w:rPr>
      </w:pPr>
      <w:r w:rsidRPr="00927C02">
        <w:rPr>
          <w:rFonts w:eastAsia="Times New Roman"/>
          <w:sz w:val="24"/>
          <w:szCs w:val="24"/>
        </w:rPr>
        <w:t>пользоваться средствами индивидуальной и коллективной защиты;</w:t>
      </w:r>
    </w:p>
    <w:p w:rsidR="003526CF" w:rsidRPr="00927C02" w:rsidRDefault="00927C02" w:rsidP="00F942DD">
      <w:pPr>
        <w:numPr>
          <w:ilvl w:val="0"/>
          <w:numId w:val="93"/>
        </w:numPr>
        <w:tabs>
          <w:tab w:val="left" w:pos="716"/>
        </w:tabs>
        <w:spacing w:line="234" w:lineRule="auto"/>
        <w:ind w:left="7" w:right="20" w:hanging="7"/>
        <w:rPr>
          <w:rFonts w:eastAsia="Times New Roman"/>
          <w:sz w:val="24"/>
          <w:szCs w:val="24"/>
        </w:rPr>
      </w:pPr>
      <w:r w:rsidRPr="00927C02">
        <w:rPr>
          <w:rFonts w:eastAsia="Times New Roman"/>
          <w:sz w:val="24"/>
          <w:szCs w:val="24"/>
        </w:rPr>
        <w:t>оценивать уровень своей подготовки и осуществлять осознанное самоопределение по отношению к военной службе;</w:t>
      </w:r>
    </w:p>
    <w:p w:rsidR="003526CF" w:rsidRPr="00927C02" w:rsidRDefault="003526CF">
      <w:pPr>
        <w:spacing w:line="18" w:lineRule="exact"/>
        <w:rPr>
          <w:rFonts w:eastAsia="Times New Roman"/>
          <w:sz w:val="24"/>
          <w:szCs w:val="24"/>
        </w:rPr>
      </w:pPr>
    </w:p>
    <w:p w:rsidR="003526CF" w:rsidRPr="00927C02" w:rsidRDefault="00927C02">
      <w:pPr>
        <w:spacing w:line="232" w:lineRule="auto"/>
        <w:ind w:left="567" w:right="20"/>
        <w:rPr>
          <w:rFonts w:eastAsia="Times New Roman"/>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93"/>
        </w:numPr>
        <w:tabs>
          <w:tab w:val="left" w:pos="707"/>
        </w:tabs>
        <w:ind w:left="707" w:hanging="707"/>
        <w:rPr>
          <w:rFonts w:eastAsia="Times New Roman"/>
          <w:sz w:val="24"/>
          <w:szCs w:val="24"/>
        </w:rPr>
      </w:pPr>
      <w:r w:rsidRPr="00927C02">
        <w:rPr>
          <w:rFonts w:eastAsia="Times New Roman"/>
          <w:sz w:val="24"/>
          <w:szCs w:val="24"/>
        </w:rPr>
        <w:t>ведения здорового образа жизни;</w:t>
      </w:r>
    </w:p>
    <w:p w:rsidR="003526CF" w:rsidRPr="00927C02" w:rsidRDefault="00927C02" w:rsidP="00F942DD">
      <w:pPr>
        <w:numPr>
          <w:ilvl w:val="0"/>
          <w:numId w:val="93"/>
        </w:numPr>
        <w:tabs>
          <w:tab w:val="left" w:pos="707"/>
        </w:tabs>
        <w:ind w:left="707" w:hanging="707"/>
        <w:rPr>
          <w:rFonts w:eastAsia="Times New Roman"/>
          <w:sz w:val="24"/>
          <w:szCs w:val="24"/>
        </w:rPr>
      </w:pPr>
      <w:r w:rsidRPr="00927C02">
        <w:rPr>
          <w:rFonts w:eastAsia="Times New Roman"/>
          <w:sz w:val="24"/>
          <w:szCs w:val="24"/>
        </w:rPr>
        <w:t>оказания первой медицинской помощи;</w:t>
      </w:r>
    </w:p>
    <w:p w:rsidR="003526CF" w:rsidRPr="00927C02" w:rsidRDefault="00927C02" w:rsidP="00F942DD">
      <w:pPr>
        <w:numPr>
          <w:ilvl w:val="0"/>
          <w:numId w:val="93"/>
        </w:numPr>
        <w:tabs>
          <w:tab w:val="left" w:pos="707"/>
        </w:tabs>
        <w:ind w:left="707" w:hanging="707"/>
        <w:rPr>
          <w:rFonts w:eastAsia="Times New Roman"/>
          <w:sz w:val="24"/>
          <w:szCs w:val="24"/>
        </w:rPr>
      </w:pPr>
      <w:r w:rsidRPr="00927C02">
        <w:rPr>
          <w:rFonts w:eastAsia="Times New Roman"/>
          <w:sz w:val="24"/>
          <w:szCs w:val="24"/>
        </w:rPr>
        <w:t>развития в себе духовных и физических качеств, необходимых для военной службы;</w:t>
      </w:r>
    </w:p>
    <w:p w:rsidR="003526CF" w:rsidRPr="00927C02" w:rsidRDefault="00927C02" w:rsidP="00F942DD">
      <w:pPr>
        <w:numPr>
          <w:ilvl w:val="0"/>
          <w:numId w:val="93"/>
        </w:numPr>
        <w:tabs>
          <w:tab w:val="left" w:pos="707"/>
        </w:tabs>
        <w:ind w:left="707" w:hanging="707"/>
        <w:rPr>
          <w:rFonts w:eastAsia="Times New Roman"/>
          <w:sz w:val="24"/>
          <w:szCs w:val="24"/>
        </w:rPr>
      </w:pPr>
      <w:r w:rsidRPr="00927C02">
        <w:rPr>
          <w:rFonts w:eastAsia="Times New Roman"/>
          <w:sz w:val="24"/>
          <w:szCs w:val="24"/>
        </w:rPr>
        <w:t>обращения в случае необходимости в службы экстренной помощи.</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93"/>
        </w:numPr>
        <w:tabs>
          <w:tab w:val="left" w:pos="715"/>
        </w:tabs>
        <w:spacing w:line="234" w:lineRule="auto"/>
        <w:ind w:left="427" w:right="40" w:hanging="427"/>
        <w:rPr>
          <w:rFonts w:eastAsia="Times New Roman"/>
          <w:sz w:val="24"/>
          <w:szCs w:val="24"/>
        </w:rPr>
      </w:pPr>
      <w:r w:rsidRPr="00927C02">
        <w:rPr>
          <w:rFonts w:eastAsia="Times New Roman"/>
          <w:i/>
          <w:iCs/>
          <w:sz w:val="24"/>
          <w:szCs w:val="24"/>
        </w:rPr>
        <w:t xml:space="preserve">понимания взаимосвязи учебного предмета с особенностями профессий и профессиональной деятельности, в основе которых лежат знания по </w:t>
      </w:r>
      <w:proofErr w:type="gramStart"/>
      <w:r w:rsidRPr="00927C02">
        <w:rPr>
          <w:rFonts w:eastAsia="Times New Roman"/>
          <w:i/>
          <w:iCs/>
          <w:sz w:val="24"/>
          <w:szCs w:val="24"/>
        </w:rPr>
        <w:t>данному</w:t>
      </w:r>
      <w:proofErr w:type="gramEnd"/>
      <w:r w:rsidRPr="00927C02">
        <w:rPr>
          <w:rFonts w:eastAsia="Times New Roman"/>
          <w:i/>
          <w:iCs/>
          <w:sz w:val="24"/>
          <w:szCs w:val="24"/>
        </w:rPr>
        <w:t xml:space="preserve"> учебному</w:t>
      </w:r>
    </w:p>
    <w:p w:rsidR="003526CF" w:rsidRPr="00927C02" w:rsidRDefault="003526CF">
      <w:pPr>
        <w:spacing w:line="2" w:lineRule="exact"/>
        <w:rPr>
          <w:sz w:val="24"/>
          <w:szCs w:val="24"/>
        </w:rPr>
      </w:pPr>
    </w:p>
    <w:p w:rsidR="003526CF" w:rsidRPr="00927C02" w:rsidRDefault="00927C02">
      <w:pPr>
        <w:ind w:left="7"/>
        <w:rPr>
          <w:sz w:val="24"/>
          <w:szCs w:val="24"/>
        </w:rPr>
      </w:pPr>
      <w:r w:rsidRPr="00927C02">
        <w:rPr>
          <w:rFonts w:eastAsia="Times New Roman"/>
          <w:i/>
          <w:iCs/>
          <w:sz w:val="24"/>
          <w:szCs w:val="24"/>
        </w:rPr>
        <w:t>предмету</w:t>
      </w:r>
    </w:p>
    <w:p w:rsidR="003526CF" w:rsidRPr="00927C02" w:rsidRDefault="00927C02" w:rsidP="00F942DD">
      <w:pPr>
        <w:numPr>
          <w:ilvl w:val="0"/>
          <w:numId w:val="94"/>
        </w:numPr>
        <w:tabs>
          <w:tab w:val="left" w:pos="707"/>
        </w:tabs>
        <w:spacing w:line="230" w:lineRule="auto"/>
        <w:ind w:left="707" w:hanging="707"/>
        <w:rPr>
          <w:rFonts w:eastAsia="Times New Roman"/>
          <w:sz w:val="24"/>
          <w:szCs w:val="24"/>
        </w:rPr>
      </w:pPr>
      <w:r w:rsidRPr="00927C02">
        <w:rPr>
          <w:rFonts w:eastAsia="Times New Roman"/>
          <w:i/>
          <w:iCs/>
          <w:sz w:val="24"/>
          <w:szCs w:val="24"/>
        </w:rPr>
        <w:t>.</w:t>
      </w:r>
    </w:p>
    <w:p w:rsidR="003526CF" w:rsidRPr="00927C02" w:rsidRDefault="00927C02">
      <w:pPr>
        <w:spacing w:line="200" w:lineRule="auto"/>
        <w:ind w:left="727"/>
        <w:rPr>
          <w:sz w:val="24"/>
          <w:szCs w:val="24"/>
        </w:rPr>
      </w:pPr>
      <w:r w:rsidRPr="00927C02">
        <w:rPr>
          <w:rFonts w:eastAsia="Times New Roman"/>
          <w:b/>
          <w:bCs/>
          <w:sz w:val="24"/>
          <w:szCs w:val="24"/>
        </w:rPr>
        <w:t>2.1.17.ТЕХНОЛОГИЯ (базовый уровень)</w:t>
      </w:r>
    </w:p>
    <w:p w:rsidR="0047116D" w:rsidRDefault="0047116D" w:rsidP="0047116D">
      <w:pPr>
        <w:spacing w:line="221" w:lineRule="auto"/>
        <w:ind w:left="27"/>
        <w:rPr>
          <w:sz w:val="24"/>
          <w:szCs w:val="24"/>
        </w:rPr>
      </w:pPr>
      <w:r>
        <w:rPr>
          <w:rFonts w:eastAsia="Times New Roman"/>
          <w:b/>
          <w:bCs/>
          <w:i/>
          <w:iCs/>
          <w:sz w:val="24"/>
          <w:szCs w:val="24"/>
        </w:rPr>
        <w:t>Обязательный минимум содержания</w:t>
      </w:r>
    </w:p>
    <w:p w:rsidR="0047116D" w:rsidRDefault="0047116D" w:rsidP="0047116D">
      <w:pPr>
        <w:spacing w:line="221" w:lineRule="auto"/>
        <w:rPr>
          <w:sz w:val="24"/>
          <w:szCs w:val="24"/>
        </w:rPr>
      </w:pPr>
    </w:p>
    <w:p w:rsidR="003526CF" w:rsidRPr="00927C02" w:rsidRDefault="00927C02" w:rsidP="0047116D">
      <w:pPr>
        <w:rPr>
          <w:sz w:val="24"/>
          <w:szCs w:val="24"/>
        </w:rPr>
      </w:pPr>
      <w:r w:rsidRPr="00927C02">
        <w:rPr>
          <w:rFonts w:eastAsia="Times New Roman"/>
          <w:b/>
          <w:bCs/>
          <w:sz w:val="24"/>
          <w:szCs w:val="24"/>
        </w:rPr>
        <w:t>ПРОИЗВОДСТВО, ТРУД И ТЕХНОЛОГИИ</w:t>
      </w:r>
    </w:p>
    <w:p w:rsidR="003526CF" w:rsidRPr="00927C02" w:rsidRDefault="00927C02">
      <w:pPr>
        <w:ind w:left="847"/>
        <w:rPr>
          <w:sz w:val="24"/>
          <w:szCs w:val="24"/>
        </w:rPr>
      </w:pPr>
      <w:r w:rsidRPr="00927C02">
        <w:rPr>
          <w:rFonts w:eastAsia="Times New Roman"/>
          <w:b/>
          <w:bCs/>
          <w:i/>
          <w:iCs/>
          <w:sz w:val="24"/>
          <w:szCs w:val="24"/>
        </w:rPr>
        <w:t xml:space="preserve">Технология как часть общечеловеческой культуры. Влияние технологий </w:t>
      </w:r>
      <w:proofErr w:type="gramStart"/>
      <w:r w:rsidRPr="00927C02">
        <w:rPr>
          <w:rFonts w:eastAsia="Times New Roman"/>
          <w:b/>
          <w:bCs/>
          <w:i/>
          <w:iCs/>
          <w:sz w:val="24"/>
          <w:szCs w:val="24"/>
        </w:rPr>
        <w:t>на</w:t>
      </w:r>
      <w:proofErr w:type="gramEnd"/>
    </w:p>
    <w:p w:rsidR="003526CF" w:rsidRPr="00927C02" w:rsidRDefault="003526CF">
      <w:pPr>
        <w:spacing w:line="12" w:lineRule="exact"/>
        <w:rPr>
          <w:sz w:val="24"/>
          <w:szCs w:val="24"/>
        </w:rPr>
      </w:pPr>
    </w:p>
    <w:p w:rsidR="003526CF" w:rsidRPr="00927C02" w:rsidRDefault="00927C02">
      <w:pPr>
        <w:spacing w:line="207" w:lineRule="auto"/>
        <w:ind w:left="287" w:right="1300"/>
        <w:rPr>
          <w:sz w:val="24"/>
          <w:szCs w:val="24"/>
        </w:rPr>
      </w:pPr>
      <w:r w:rsidRPr="00927C02">
        <w:rPr>
          <w:rFonts w:eastAsia="Times New Roman"/>
          <w:b/>
          <w:bCs/>
          <w:i/>
          <w:iCs/>
          <w:sz w:val="24"/>
          <w:szCs w:val="24"/>
        </w:rPr>
        <w:t xml:space="preserve">общественное развитие. </w:t>
      </w:r>
      <w:r w:rsidRPr="00927C02">
        <w:rPr>
          <w:rFonts w:eastAsia="Times New Roman"/>
          <w:b/>
          <w:bCs/>
          <w:sz w:val="24"/>
          <w:szCs w:val="24"/>
        </w:rPr>
        <w:t>Взаимосвязь и взаимообусловленность технологий,</w:t>
      </w:r>
      <w:r w:rsidRPr="00927C02">
        <w:rPr>
          <w:rFonts w:eastAsia="Times New Roman"/>
          <w:b/>
          <w:bCs/>
          <w:i/>
          <w:iCs/>
          <w:sz w:val="24"/>
          <w:szCs w:val="24"/>
        </w:rPr>
        <w:t xml:space="preserve"> </w:t>
      </w:r>
      <w:r w:rsidRPr="00927C02">
        <w:rPr>
          <w:rFonts w:eastAsia="Times New Roman"/>
          <w:b/>
          <w:bCs/>
          <w:sz w:val="24"/>
          <w:szCs w:val="24"/>
        </w:rPr>
        <w:t>организации производства и характера труда</w:t>
      </w:r>
      <w:r w:rsidRPr="00927C02">
        <w:rPr>
          <w:rFonts w:eastAsia="Times New Roman"/>
          <w:b/>
          <w:bCs/>
          <w:sz w:val="24"/>
          <w:szCs w:val="24"/>
          <w:vertAlign w:val="superscript"/>
        </w:rPr>
        <w:t>12</w:t>
      </w:r>
      <w:r w:rsidRPr="00927C02">
        <w:rPr>
          <w:rFonts w:eastAsia="Times New Roman"/>
          <w:b/>
          <w:bCs/>
          <w:sz w:val="24"/>
          <w:szCs w:val="24"/>
        </w:rPr>
        <w:t>.</w:t>
      </w:r>
    </w:p>
    <w:p w:rsidR="003526CF" w:rsidRPr="00927C02" w:rsidRDefault="003526CF">
      <w:pPr>
        <w:spacing w:line="2"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 xml:space="preserve">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w:t>
      </w:r>
      <w:r w:rsidRPr="00927C02">
        <w:rPr>
          <w:rFonts w:eastAsia="Times New Roman"/>
          <w:sz w:val="24"/>
          <w:szCs w:val="24"/>
        </w:rPr>
        <w:lastRenderedPageBreak/>
        <w:t xml:space="preserve">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w:t>
      </w:r>
      <w:r w:rsidRPr="00927C02">
        <w:rPr>
          <w:rFonts w:eastAsia="Times New Roman"/>
          <w:i/>
          <w:iCs/>
          <w:sz w:val="24"/>
          <w:szCs w:val="24"/>
        </w:rPr>
        <w:t>Единый тарифно-</w:t>
      </w:r>
      <w:proofErr w:type="spellStart"/>
      <w:r w:rsidRPr="00927C02">
        <w:rPr>
          <w:rFonts w:eastAsia="Times New Roman"/>
          <w:i/>
          <w:iCs/>
          <w:sz w:val="24"/>
          <w:szCs w:val="24"/>
        </w:rPr>
        <w:t>квали</w:t>
      </w:r>
      <w:proofErr w:type="spellEnd"/>
      <w:r w:rsidRPr="00927C02">
        <w:rPr>
          <w:rFonts w:eastAsia="Times New Roman"/>
          <w:i/>
          <w:iCs/>
          <w:sz w:val="24"/>
          <w:szCs w:val="24"/>
        </w:rPr>
        <w:t>-</w:t>
      </w:r>
      <w:proofErr w:type="spellStart"/>
      <w:r w:rsidRPr="00927C02">
        <w:rPr>
          <w:rFonts w:eastAsia="Times New Roman"/>
          <w:i/>
          <w:iCs/>
          <w:sz w:val="24"/>
          <w:szCs w:val="24"/>
        </w:rPr>
        <w:t>фикационный</w:t>
      </w:r>
      <w:proofErr w:type="spellEnd"/>
      <w:r w:rsidRPr="00927C02">
        <w:rPr>
          <w:rFonts w:eastAsia="Times New Roman"/>
          <w:i/>
          <w:iCs/>
          <w:sz w:val="24"/>
          <w:szCs w:val="24"/>
        </w:rPr>
        <w:t xml:space="preserve"> справочник работ и профессий</w:t>
      </w:r>
      <w:r w:rsidRPr="00927C02">
        <w:rPr>
          <w:rFonts w:eastAsia="Times New Roman"/>
          <w:sz w:val="24"/>
          <w:szCs w:val="24"/>
        </w:rPr>
        <w:t xml:space="preserve"> </w:t>
      </w:r>
      <w:r w:rsidRPr="00927C02">
        <w:rPr>
          <w:rFonts w:eastAsia="Times New Roman"/>
          <w:i/>
          <w:iCs/>
          <w:sz w:val="24"/>
          <w:szCs w:val="24"/>
        </w:rPr>
        <w:t>(ЕТКС).</w:t>
      </w:r>
    </w:p>
    <w:p w:rsidR="003526CF" w:rsidRPr="00927C02" w:rsidRDefault="003526CF">
      <w:pPr>
        <w:spacing w:line="13"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 xml:space="preserve">Выявление способов снижения негативного влияния производства на окружающую среду: применение экологически чистых и безотходных технологий; </w:t>
      </w:r>
      <w:r w:rsidRPr="00927C02">
        <w:rPr>
          <w:rFonts w:eastAsia="Times New Roman"/>
          <w:i/>
          <w:iCs/>
          <w:sz w:val="24"/>
          <w:szCs w:val="24"/>
        </w:rPr>
        <w:t>утилизация отходов;</w:t>
      </w:r>
      <w:r w:rsidRPr="00927C02">
        <w:rPr>
          <w:rFonts w:eastAsia="Times New Roman"/>
          <w:sz w:val="24"/>
          <w:szCs w:val="24"/>
        </w:rPr>
        <w:t xml:space="preserve"> </w:t>
      </w:r>
      <w:r w:rsidRPr="00927C02">
        <w:rPr>
          <w:rFonts w:eastAsia="Times New Roman"/>
          <w:i/>
          <w:iCs/>
          <w:sz w:val="24"/>
          <w:szCs w:val="24"/>
        </w:rPr>
        <w:t>рациональное размещение производства</w:t>
      </w:r>
      <w:r w:rsidRPr="00927C02">
        <w:rPr>
          <w:rFonts w:eastAsia="Times New Roman"/>
          <w:sz w:val="24"/>
          <w:szCs w:val="24"/>
        </w:rPr>
        <w:t>.</w:t>
      </w:r>
    </w:p>
    <w:p w:rsidR="003526CF" w:rsidRPr="00927C02" w:rsidRDefault="003526CF">
      <w:pPr>
        <w:spacing w:line="14"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 xml:space="preserve">Овладение основами культуры труда: </w:t>
      </w:r>
      <w:r w:rsidRPr="00927C02">
        <w:rPr>
          <w:rFonts w:eastAsia="Times New Roman"/>
          <w:i/>
          <w:iCs/>
          <w:sz w:val="24"/>
          <w:szCs w:val="24"/>
        </w:rPr>
        <w:t>научная организация труда;</w:t>
      </w:r>
      <w:r w:rsidRPr="00927C02">
        <w:rPr>
          <w:rFonts w:eastAsia="Times New Roman"/>
          <w:sz w:val="24"/>
          <w:szCs w:val="24"/>
        </w:rPr>
        <w:t xml:space="preserve">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3526CF" w:rsidRPr="00927C02" w:rsidRDefault="003526CF">
      <w:pPr>
        <w:spacing w:line="14"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 xml:space="preserve">Взаимозависимость рынка товаров и услуг, технологий производства, уровня развития науки и техники: </w:t>
      </w:r>
      <w:r w:rsidRPr="00927C02">
        <w:rPr>
          <w:rFonts w:eastAsia="Times New Roman"/>
          <w:i/>
          <w:iCs/>
          <w:sz w:val="24"/>
          <w:szCs w:val="24"/>
        </w:rPr>
        <w:t>научные открытия и новые направления в технологиях созидательной</w:t>
      </w:r>
      <w:r w:rsidRPr="00927C02">
        <w:rPr>
          <w:rFonts w:eastAsia="Times New Roman"/>
          <w:sz w:val="24"/>
          <w:szCs w:val="24"/>
        </w:rPr>
        <w:t xml:space="preserve"> </w:t>
      </w:r>
      <w:r w:rsidRPr="00927C02">
        <w:rPr>
          <w:rFonts w:eastAsia="Times New Roman"/>
          <w:i/>
          <w:iCs/>
          <w:sz w:val="24"/>
          <w:szCs w:val="24"/>
        </w:rPr>
        <w:t>деятельности</w:t>
      </w:r>
      <w:r w:rsidRPr="00927C02">
        <w:rPr>
          <w:rFonts w:eastAsia="Times New Roman"/>
          <w:sz w:val="24"/>
          <w:szCs w:val="24"/>
        </w:rPr>
        <w:t>;</w:t>
      </w:r>
      <w:r w:rsidRPr="00927C02">
        <w:rPr>
          <w:rFonts w:eastAsia="Times New Roman"/>
          <w:i/>
          <w:iCs/>
          <w:sz w:val="24"/>
          <w:szCs w:val="24"/>
        </w:rPr>
        <w:t xml:space="preserve"> </w:t>
      </w:r>
      <w:r w:rsidRPr="00927C02">
        <w:rPr>
          <w:rFonts w:eastAsia="Times New Roman"/>
          <w:sz w:val="24"/>
          <w:szCs w:val="24"/>
        </w:rPr>
        <w:t>введение в производство новых продуктов,</w:t>
      </w:r>
      <w:r w:rsidRPr="00927C02">
        <w:rPr>
          <w:rFonts w:eastAsia="Times New Roman"/>
          <w:i/>
          <w:iCs/>
          <w:sz w:val="24"/>
          <w:szCs w:val="24"/>
        </w:rPr>
        <w:t xml:space="preserve"> </w:t>
      </w:r>
      <w:r w:rsidRPr="00927C02">
        <w:rPr>
          <w:rFonts w:eastAsia="Times New Roman"/>
          <w:sz w:val="24"/>
          <w:szCs w:val="24"/>
        </w:rPr>
        <w:t>современных технологий.</w:t>
      </w:r>
    </w:p>
    <w:p w:rsidR="003526CF" w:rsidRPr="00927C02" w:rsidRDefault="003526CF">
      <w:pPr>
        <w:spacing w:line="200" w:lineRule="exact"/>
        <w:rPr>
          <w:sz w:val="24"/>
          <w:szCs w:val="24"/>
        </w:rPr>
      </w:pPr>
    </w:p>
    <w:p w:rsidR="003526CF" w:rsidRPr="00927C02" w:rsidRDefault="003526CF">
      <w:pPr>
        <w:spacing w:line="358" w:lineRule="exact"/>
        <w:rPr>
          <w:sz w:val="24"/>
          <w:szCs w:val="24"/>
        </w:rPr>
      </w:pPr>
    </w:p>
    <w:p w:rsidR="003526CF" w:rsidRPr="00927C02" w:rsidRDefault="00927C02">
      <w:pPr>
        <w:ind w:left="567"/>
        <w:rPr>
          <w:sz w:val="24"/>
          <w:szCs w:val="24"/>
        </w:rPr>
      </w:pPr>
      <w:r w:rsidRPr="00927C02">
        <w:rPr>
          <w:rFonts w:eastAsia="Times New Roman"/>
          <w:b/>
          <w:bCs/>
          <w:sz w:val="24"/>
          <w:szCs w:val="24"/>
        </w:rPr>
        <w:t>ТЕХНОЛОГИЯ ПРОЕКТИРОВАНИЯ И СОЗДАНИЯ</w:t>
      </w:r>
    </w:p>
    <w:p w:rsidR="003526CF" w:rsidRPr="00927C02" w:rsidRDefault="00927C02">
      <w:pPr>
        <w:ind w:left="567"/>
        <w:rPr>
          <w:sz w:val="24"/>
          <w:szCs w:val="24"/>
        </w:rPr>
      </w:pPr>
      <w:r w:rsidRPr="00927C02">
        <w:rPr>
          <w:rFonts w:eastAsia="Times New Roman"/>
          <w:b/>
          <w:bCs/>
          <w:sz w:val="24"/>
          <w:szCs w:val="24"/>
        </w:rPr>
        <w:t>МАТЕРИАЛЬНЫХ ОБЪЕКТОВ ИЛИ УСЛУГ</w:t>
      </w:r>
    </w:p>
    <w:p w:rsidR="003526CF" w:rsidRPr="00927C02" w:rsidRDefault="003526CF">
      <w:pPr>
        <w:spacing w:line="8"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 xml:space="preserve">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w:t>
      </w:r>
      <w:r w:rsidRPr="00927C02">
        <w:rPr>
          <w:rFonts w:eastAsia="Times New Roman"/>
          <w:i/>
          <w:iCs/>
          <w:sz w:val="24"/>
          <w:szCs w:val="24"/>
        </w:rPr>
        <w:t>Моделирование</w:t>
      </w:r>
      <w:r w:rsidRPr="00927C02">
        <w:rPr>
          <w:rFonts w:eastAsia="Times New Roman"/>
          <w:sz w:val="24"/>
          <w:szCs w:val="24"/>
        </w:rPr>
        <w:t xml:space="preserve"> </w:t>
      </w:r>
      <w:r w:rsidRPr="00927C02">
        <w:rPr>
          <w:rFonts w:eastAsia="Times New Roman"/>
          <w:i/>
          <w:iCs/>
          <w:sz w:val="24"/>
          <w:szCs w:val="24"/>
        </w:rPr>
        <w:t xml:space="preserve">функциональных, эргономических и эстетических качеств объекта труда. </w:t>
      </w:r>
      <w:r w:rsidRPr="00927C02">
        <w:rPr>
          <w:rFonts w:eastAsia="Times New Roman"/>
          <w:sz w:val="24"/>
          <w:szCs w:val="24"/>
        </w:rPr>
        <w:t>Выбор технологий,</w:t>
      </w:r>
      <w:r w:rsidRPr="00927C02">
        <w:rPr>
          <w:rFonts w:eastAsia="Times New Roman"/>
          <w:i/>
          <w:iCs/>
          <w:sz w:val="24"/>
          <w:szCs w:val="24"/>
        </w:rPr>
        <w:t xml:space="preserve"> </w:t>
      </w:r>
      <w:r w:rsidRPr="00927C02">
        <w:rPr>
          <w:rFonts w:eastAsia="Times New Roman"/>
          <w:sz w:val="24"/>
          <w:szCs w:val="24"/>
        </w:rPr>
        <w:t>средств и способов реализации проекта.</w:t>
      </w:r>
    </w:p>
    <w:p w:rsidR="003526CF" w:rsidRPr="00927C02" w:rsidRDefault="003526CF">
      <w:pPr>
        <w:spacing w:line="14" w:lineRule="exact"/>
        <w:rPr>
          <w:sz w:val="24"/>
          <w:szCs w:val="24"/>
        </w:rPr>
      </w:pPr>
    </w:p>
    <w:p w:rsidR="003526CF" w:rsidRPr="00927C02" w:rsidRDefault="00927C02">
      <w:pPr>
        <w:spacing w:line="234" w:lineRule="auto"/>
        <w:ind w:left="7" w:right="20" w:firstLine="567"/>
        <w:jc w:val="both"/>
        <w:rPr>
          <w:sz w:val="24"/>
          <w:szCs w:val="24"/>
        </w:rPr>
      </w:pPr>
      <w:r w:rsidRPr="00927C02">
        <w:rPr>
          <w:rFonts w:eastAsia="Times New Roman"/>
          <w:sz w:val="24"/>
          <w:szCs w:val="24"/>
        </w:rPr>
        <w:t>Планирование проектной деятельности. Выбор путей и способов реализации проектируемого материального объекта или услуги.</w:t>
      </w:r>
    </w:p>
    <w:p w:rsidR="003526CF" w:rsidRPr="00927C02" w:rsidRDefault="003526CF">
      <w:pPr>
        <w:spacing w:line="14"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 xml:space="preserve">Поиск источников информации для выполнения проекта </w:t>
      </w:r>
      <w:r w:rsidRPr="00927C02">
        <w:rPr>
          <w:rFonts w:eastAsia="Times New Roman"/>
          <w:i/>
          <w:iCs/>
          <w:sz w:val="24"/>
          <w:szCs w:val="24"/>
        </w:rPr>
        <w:t>с использованием ЭВМ.</w:t>
      </w:r>
      <w:r w:rsidRPr="00927C02">
        <w:rPr>
          <w:rFonts w:eastAsia="Times New Roman"/>
          <w:sz w:val="24"/>
          <w:szCs w:val="24"/>
        </w:rPr>
        <w:t xml:space="preserve"> </w:t>
      </w:r>
      <w:r w:rsidRPr="00927C02">
        <w:rPr>
          <w:rFonts w:eastAsia="Times New Roman"/>
          <w:i/>
          <w:iCs/>
          <w:sz w:val="24"/>
          <w:szCs w:val="24"/>
        </w:rPr>
        <w:t xml:space="preserve">Применение основных методов творческого решения практических задач для создания продуктов труда. </w:t>
      </w:r>
      <w:r w:rsidRPr="00927C02">
        <w:rPr>
          <w:rFonts w:eastAsia="Times New Roman"/>
          <w:sz w:val="24"/>
          <w:szCs w:val="24"/>
        </w:rPr>
        <w:t>Документальное представление проектируемого продукта труда</w:t>
      </w:r>
      <w:r w:rsidRPr="00927C02">
        <w:rPr>
          <w:rFonts w:eastAsia="Times New Roman"/>
          <w:i/>
          <w:iCs/>
          <w:sz w:val="24"/>
          <w:szCs w:val="24"/>
        </w:rPr>
        <w:t xml:space="preserve"> с использованием ЭВМ. Выбор способов защиты интеллектуальной собственности.</w:t>
      </w:r>
    </w:p>
    <w:p w:rsidR="003526CF" w:rsidRPr="00927C02" w:rsidRDefault="003526CF">
      <w:pPr>
        <w:spacing w:line="14"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w:t>
      </w:r>
    </w:p>
    <w:p w:rsidR="003526CF" w:rsidRPr="00927C02" w:rsidRDefault="003526CF">
      <w:pPr>
        <w:spacing w:line="2" w:lineRule="exact"/>
        <w:rPr>
          <w:sz w:val="24"/>
          <w:szCs w:val="24"/>
        </w:rPr>
      </w:pPr>
    </w:p>
    <w:p w:rsidR="003526CF" w:rsidRPr="00927C02" w:rsidRDefault="003526CF">
      <w:pPr>
        <w:spacing w:line="17" w:lineRule="exact"/>
        <w:rPr>
          <w:sz w:val="24"/>
          <w:szCs w:val="24"/>
        </w:rPr>
      </w:pPr>
    </w:p>
    <w:p w:rsidR="003526CF" w:rsidRPr="00927C02" w:rsidRDefault="00927C02">
      <w:pPr>
        <w:spacing w:line="234" w:lineRule="auto"/>
        <w:ind w:left="567" w:right="3820"/>
        <w:rPr>
          <w:sz w:val="24"/>
          <w:szCs w:val="24"/>
        </w:rPr>
      </w:pPr>
      <w:r w:rsidRPr="00927C02">
        <w:rPr>
          <w:rFonts w:eastAsia="Times New Roman"/>
          <w:b/>
          <w:bCs/>
          <w:sz w:val="24"/>
          <w:szCs w:val="24"/>
        </w:rPr>
        <w:t>ПРОФЕССИОНАЛЬНОЕ САМООПРЕДЕЛЕНИЕ И КАРЬЕРА</w:t>
      </w:r>
    </w:p>
    <w:p w:rsidR="003526CF" w:rsidRPr="00927C02" w:rsidRDefault="003526CF">
      <w:pPr>
        <w:spacing w:line="9"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 xml:space="preserve">Изучение рынка труда и профессий: </w:t>
      </w:r>
      <w:r w:rsidRPr="00927C02">
        <w:rPr>
          <w:rFonts w:eastAsia="Times New Roman"/>
          <w:i/>
          <w:iCs/>
          <w:sz w:val="24"/>
          <w:szCs w:val="24"/>
        </w:rPr>
        <w:t>конъюнктура рынка труда и профессий,</w:t>
      </w:r>
      <w:r w:rsidRPr="00927C02">
        <w:rPr>
          <w:rFonts w:eastAsia="Times New Roman"/>
          <w:sz w:val="24"/>
          <w:szCs w:val="24"/>
        </w:rPr>
        <w:t xml:space="preserve">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3526CF" w:rsidRPr="00927C02" w:rsidRDefault="003526CF">
      <w:pPr>
        <w:spacing w:line="14" w:lineRule="exact"/>
        <w:rPr>
          <w:sz w:val="24"/>
          <w:szCs w:val="24"/>
        </w:rPr>
      </w:pPr>
    </w:p>
    <w:p w:rsidR="003526CF" w:rsidRPr="00927C02" w:rsidRDefault="00927C02">
      <w:pPr>
        <w:spacing w:line="237" w:lineRule="auto"/>
        <w:ind w:left="7" w:firstLine="567"/>
        <w:jc w:val="both"/>
        <w:rPr>
          <w:sz w:val="24"/>
          <w:szCs w:val="24"/>
        </w:rPr>
      </w:pPr>
      <w:r w:rsidRPr="00927C02">
        <w:rPr>
          <w:rFonts w:eastAsia="Times New Roman"/>
          <w:sz w:val="24"/>
          <w:szCs w:val="24"/>
        </w:rPr>
        <w:t xml:space="preserve">Виды и формы получения профессионального образования. Региональный рынок образовательных услуг. Центры </w:t>
      </w:r>
      <w:proofErr w:type="spellStart"/>
      <w:r w:rsidRPr="00927C02">
        <w:rPr>
          <w:rFonts w:eastAsia="Times New Roman"/>
          <w:sz w:val="24"/>
          <w:szCs w:val="24"/>
        </w:rPr>
        <w:t>профконсультационной</w:t>
      </w:r>
      <w:proofErr w:type="spellEnd"/>
      <w:r w:rsidRPr="00927C02">
        <w:rPr>
          <w:rFonts w:eastAsia="Times New Roman"/>
          <w:sz w:val="24"/>
          <w:szCs w:val="24"/>
        </w:rPr>
        <w:t xml:space="preserve"> помощи. Поиск источников информации о рынке образовательных услуг. Планирование путей получения образования, </w:t>
      </w:r>
      <w:r w:rsidRPr="00927C02">
        <w:rPr>
          <w:rFonts w:eastAsia="Times New Roman"/>
          <w:i/>
          <w:iCs/>
          <w:sz w:val="24"/>
          <w:szCs w:val="24"/>
        </w:rPr>
        <w:t xml:space="preserve">профессионального и служебного роста. Возможности квалификационного и служебного роста. </w:t>
      </w:r>
      <w:r w:rsidRPr="00927C02">
        <w:rPr>
          <w:rFonts w:eastAsia="Times New Roman"/>
          <w:sz w:val="24"/>
          <w:szCs w:val="24"/>
        </w:rPr>
        <w:t>Характер профессионального образования</w:t>
      </w:r>
      <w:r w:rsidRPr="00927C02">
        <w:rPr>
          <w:rFonts w:eastAsia="Times New Roman"/>
          <w:i/>
          <w:iCs/>
          <w:sz w:val="24"/>
          <w:szCs w:val="24"/>
        </w:rPr>
        <w:t xml:space="preserve"> и профессиональная мобильность.</w:t>
      </w:r>
    </w:p>
    <w:p w:rsidR="003526CF" w:rsidRPr="00927C02" w:rsidRDefault="003526CF">
      <w:pPr>
        <w:spacing w:line="17" w:lineRule="exact"/>
        <w:rPr>
          <w:sz w:val="24"/>
          <w:szCs w:val="24"/>
        </w:rPr>
      </w:pPr>
    </w:p>
    <w:p w:rsidR="003526CF" w:rsidRPr="00927C02" w:rsidRDefault="00927C02">
      <w:pPr>
        <w:spacing w:line="236" w:lineRule="auto"/>
        <w:ind w:left="7" w:firstLine="567"/>
        <w:jc w:val="both"/>
        <w:rPr>
          <w:sz w:val="24"/>
          <w:szCs w:val="24"/>
        </w:rPr>
      </w:pPr>
      <w:r w:rsidRPr="00927C02">
        <w:rPr>
          <w:rFonts w:eastAsia="Times New Roman"/>
          <w:sz w:val="24"/>
          <w:szCs w:val="24"/>
        </w:rPr>
        <w:t xml:space="preserve">Сопоставление профессиональных планов с состоянием здоровья, образовательным потенциалом, личностными особенностями. Подготовка резюме и формы </w:t>
      </w:r>
      <w:proofErr w:type="spellStart"/>
      <w:r w:rsidRPr="00927C02">
        <w:rPr>
          <w:rFonts w:eastAsia="Times New Roman"/>
          <w:sz w:val="24"/>
          <w:szCs w:val="24"/>
        </w:rPr>
        <w:t>самопрезентации</w:t>
      </w:r>
      <w:proofErr w:type="spellEnd"/>
      <w:r w:rsidRPr="00927C02">
        <w:rPr>
          <w:rFonts w:eastAsia="Times New Roman"/>
          <w:sz w:val="24"/>
          <w:szCs w:val="24"/>
        </w:rPr>
        <w:t xml:space="preserve"> для получения профессионального образования или трудоустройства.</w:t>
      </w:r>
    </w:p>
    <w:p w:rsidR="003526CF" w:rsidRPr="00927C02" w:rsidRDefault="003526CF">
      <w:pPr>
        <w:spacing w:line="2" w:lineRule="exact"/>
        <w:rPr>
          <w:sz w:val="24"/>
          <w:szCs w:val="24"/>
        </w:rPr>
      </w:pPr>
    </w:p>
    <w:p w:rsidR="003526CF" w:rsidRPr="00927C02" w:rsidRDefault="00927C02">
      <w:pPr>
        <w:ind w:left="567"/>
        <w:rPr>
          <w:sz w:val="24"/>
          <w:szCs w:val="24"/>
        </w:rPr>
      </w:pPr>
      <w:r w:rsidRPr="00927C02">
        <w:rPr>
          <w:rFonts w:eastAsia="Times New Roman"/>
          <w:sz w:val="24"/>
          <w:szCs w:val="24"/>
        </w:rPr>
        <w:t>Выполнение проекта по уточнению профессиональных намерений.</w:t>
      </w:r>
    </w:p>
    <w:p w:rsidR="003526CF" w:rsidRPr="00927C02" w:rsidRDefault="003526CF">
      <w:pPr>
        <w:spacing w:line="281" w:lineRule="exact"/>
        <w:rPr>
          <w:sz w:val="24"/>
          <w:szCs w:val="24"/>
        </w:rPr>
      </w:pPr>
    </w:p>
    <w:p w:rsidR="003526CF" w:rsidRPr="00927C02" w:rsidRDefault="00927C02">
      <w:pPr>
        <w:ind w:right="-6"/>
        <w:jc w:val="center"/>
        <w:rPr>
          <w:sz w:val="24"/>
          <w:szCs w:val="24"/>
        </w:rPr>
      </w:pPr>
      <w:r w:rsidRPr="00927C02">
        <w:rPr>
          <w:rFonts w:eastAsia="Times New Roman"/>
          <w:b/>
          <w:bCs/>
          <w:sz w:val="24"/>
          <w:szCs w:val="24"/>
        </w:rPr>
        <w:t>ТРЕБОВАНИЯ К УРОВНЮ</w:t>
      </w:r>
    </w:p>
    <w:p w:rsidR="003526CF" w:rsidRPr="00927C02" w:rsidRDefault="00927C02">
      <w:pPr>
        <w:ind w:right="-6"/>
        <w:jc w:val="center"/>
        <w:rPr>
          <w:sz w:val="24"/>
          <w:szCs w:val="24"/>
        </w:rPr>
      </w:pPr>
      <w:r w:rsidRPr="00927C02">
        <w:rPr>
          <w:rFonts w:eastAsia="Times New Roman"/>
          <w:b/>
          <w:bCs/>
          <w:sz w:val="24"/>
          <w:szCs w:val="24"/>
        </w:rPr>
        <w:t>ПОДГОТОВКИ ВЫПУСКНИКОВ</w:t>
      </w:r>
    </w:p>
    <w:p w:rsidR="003526CF" w:rsidRPr="00927C02" w:rsidRDefault="003526CF">
      <w:pPr>
        <w:spacing w:line="12" w:lineRule="exact"/>
        <w:rPr>
          <w:sz w:val="24"/>
          <w:szCs w:val="24"/>
        </w:rPr>
      </w:pPr>
    </w:p>
    <w:p w:rsidR="003526CF" w:rsidRPr="00927C02" w:rsidRDefault="00927C02" w:rsidP="00F942DD">
      <w:pPr>
        <w:numPr>
          <w:ilvl w:val="1"/>
          <w:numId w:val="95"/>
        </w:numPr>
        <w:tabs>
          <w:tab w:val="left" w:pos="1071"/>
        </w:tabs>
        <w:spacing w:line="234" w:lineRule="auto"/>
        <w:ind w:left="567" w:right="1600" w:firstLine="283"/>
        <w:rPr>
          <w:rFonts w:eastAsia="Times New Roman"/>
          <w:b/>
          <w:bCs/>
          <w:i/>
          <w:iCs/>
          <w:sz w:val="24"/>
          <w:szCs w:val="24"/>
        </w:rPr>
      </w:pPr>
      <w:proofErr w:type="gramStart"/>
      <w:r w:rsidRPr="00927C02">
        <w:rPr>
          <w:rFonts w:eastAsia="Times New Roman"/>
          <w:b/>
          <w:bCs/>
          <w:i/>
          <w:iCs/>
          <w:sz w:val="24"/>
          <w:szCs w:val="24"/>
        </w:rPr>
        <w:t>результате</w:t>
      </w:r>
      <w:proofErr w:type="gramEnd"/>
      <w:r w:rsidRPr="00927C02">
        <w:rPr>
          <w:rFonts w:eastAsia="Times New Roman"/>
          <w:b/>
          <w:bCs/>
          <w:i/>
          <w:iCs/>
          <w:sz w:val="24"/>
          <w:szCs w:val="24"/>
        </w:rPr>
        <w:t xml:space="preserve"> изучения технологии на базовом уровне ученик должен </w:t>
      </w:r>
      <w:r w:rsidRPr="00927C02">
        <w:rPr>
          <w:rFonts w:eastAsia="Times New Roman"/>
          <w:b/>
          <w:bCs/>
          <w:sz w:val="24"/>
          <w:szCs w:val="24"/>
        </w:rPr>
        <w:t>знать/понимать</w:t>
      </w:r>
    </w:p>
    <w:p w:rsidR="003526CF" w:rsidRPr="00927C02" w:rsidRDefault="003526CF">
      <w:pPr>
        <w:spacing w:line="1" w:lineRule="exact"/>
        <w:rPr>
          <w:rFonts w:eastAsia="Times New Roman"/>
          <w:b/>
          <w:bCs/>
          <w:i/>
          <w:iCs/>
          <w:sz w:val="24"/>
          <w:szCs w:val="24"/>
        </w:rPr>
      </w:pPr>
    </w:p>
    <w:p w:rsidR="003526CF" w:rsidRPr="00927C02" w:rsidRDefault="00927C02" w:rsidP="00F942DD">
      <w:pPr>
        <w:numPr>
          <w:ilvl w:val="0"/>
          <w:numId w:val="95"/>
        </w:numPr>
        <w:tabs>
          <w:tab w:val="left" w:pos="567"/>
        </w:tabs>
        <w:spacing w:line="237" w:lineRule="auto"/>
        <w:ind w:left="567" w:hanging="567"/>
        <w:rPr>
          <w:rFonts w:eastAsia="Symbol"/>
          <w:sz w:val="24"/>
          <w:szCs w:val="24"/>
        </w:rPr>
      </w:pPr>
      <w:r w:rsidRPr="00927C02">
        <w:rPr>
          <w:rFonts w:eastAsia="Times New Roman"/>
          <w:sz w:val="24"/>
          <w:szCs w:val="24"/>
        </w:rPr>
        <w:t>влияние технологий на общественное развитие;</w:t>
      </w:r>
    </w:p>
    <w:p w:rsidR="003526CF" w:rsidRPr="00927C02" w:rsidRDefault="00927C02" w:rsidP="00F942DD">
      <w:pPr>
        <w:numPr>
          <w:ilvl w:val="0"/>
          <w:numId w:val="95"/>
        </w:numPr>
        <w:tabs>
          <w:tab w:val="left" w:pos="567"/>
        </w:tabs>
        <w:spacing w:line="239" w:lineRule="auto"/>
        <w:ind w:left="567" w:hanging="567"/>
        <w:rPr>
          <w:rFonts w:eastAsia="Symbol"/>
          <w:sz w:val="24"/>
          <w:szCs w:val="24"/>
        </w:rPr>
      </w:pPr>
      <w:r w:rsidRPr="00927C02">
        <w:rPr>
          <w:rFonts w:eastAsia="Times New Roman"/>
          <w:sz w:val="24"/>
          <w:szCs w:val="24"/>
        </w:rPr>
        <w:t>составляющие современного производства товаров или услуг;</w:t>
      </w:r>
    </w:p>
    <w:p w:rsidR="003526CF" w:rsidRPr="00927C02" w:rsidRDefault="00927C02" w:rsidP="00F942DD">
      <w:pPr>
        <w:numPr>
          <w:ilvl w:val="0"/>
          <w:numId w:val="95"/>
        </w:numPr>
        <w:tabs>
          <w:tab w:val="left" w:pos="567"/>
        </w:tabs>
        <w:spacing w:line="239" w:lineRule="auto"/>
        <w:ind w:left="567" w:hanging="567"/>
        <w:rPr>
          <w:rFonts w:eastAsia="Symbol"/>
          <w:sz w:val="24"/>
          <w:szCs w:val="24"/>
        </w:rPr>
      </w:pPr>
      <w:r w:rsidRPr="00927C02">
        <w:rPr>
          <w:rFonts w:eastAsia="Times New Roman"/>
          <w:sz w:val="24"/>
          <w:szCs w:val="24"/>
        </w:rPr>
        <w:t>способы снижения негативного влияния производства на окружающую среду:</w:t>
      </w:r>
    </w:p>
    <w:p w:rsidR="003526CF" w:rsidRPr="00927C02" w:rsidRDefault="003526CF">
      <w:pPr>
        <w:spacing w:line="1" w:lineRule="exact"/>
        <w:rPr>
          <w:rFonts w:eastAsia="Symbol"/>
          <w:sz w:val="24"/>
          <w:szCs w:val="24"/>
        </w:rPr>
      </w:pPr>
    </w:p>
    <w:p w:rsidR="003526CF" w:rsidRPr="00927C02" w:rsidRDefault="00927C02" w:rsidP="00F942DD">
      <w:pPr>
        <w:numPr>
          <w:ilvl w:val="0"/>
          <w:numId w:val="95"/>
        </w:numPr>
        <w:tabs>
          <w:tab w:val="left" w:pos="567"/>
        </w:tabs>
        <w:ind w:left="567" w:hanging="567"/>
        <w:rPr>
          <w:rFonts w:eastAsia="Symbol"/>
          <w:sz w:val="24"/>
          <w:szCs w:val="24"/>
        </w:rPr>
      </w:pPr>
      <w:r w:rsidRPr="00927C02">
        <w:rPr>
          <w:rFonts w:eastAsia="Times New Roman"/>
          <w:sz w:val="24"/>
          <w:szCs w:val="24"/>
        </w:rPr>
        <w:t>способы организации труда, индивидуальной и коллективной работы;</w:t>
      </w:r>
    </w:p>
    <w:p w:rsidR="003526CF" w:rsidRPr="00927C02" w:rsidRDefault="00927C02" w:rsidP="00F942DD">
      <w:pPr>
        <w:numPr>
          <w:ilvl w:val="0"/>
          <w:numId w:val="95"/>
        </w:numPr>
        <w:tabs>
          <w:tab w:val="left" w:pos="567"/>
        </w:tabs>
        <w:spacing w:line="239" w:lineRule="auto"/>
        <w:ind w:left="567" w:hanging="567"/>
        <w:rPr>
          <w:rFonts w:eastAsia="Symbol"/>
          <w:sz w:val="24"/>
          <w:szCs w:val="24"/>
        </w:rPr>
      </w:pPr>
      <w:r w:rsidRPr="00927C02">
        <w:rPr>
          <w:rFonts w:eastAsia="Times New Roman"/>
          <w:sz w:val="24"/>
          <w:szCs w:val="24"/>
        </w:rPr>
        <w:t>основные этапы проектной деятельности;</w:t>
      </w:r>
    </w:p>
    <w:p w:rsidR="003526CF" w:rsidRPr="00927C02" w:rsidRDefault="003526CF">
      <w:pPr>
        <w:spacing w:line="29" w:lineRule="exact"/>
        <w:rPr>
          <w:rFonts w:eastAsia="Symbol"/>
          <w:sz w:val="24"/>
          <w:szCs w:val="24"/>
        </w:rPr>
      </w:pPr>
    </w:p>
    <w:p w:rsidR="003526CF" w:rsidRPr="00927C02" w:rsidRDefault="00927C02" w:rsidP="00F942DD">
      <w:pPr>
        <w:numPr>
          <w:ilvl w:val="0"/>
          <w:numId w:val="95"/>
        </w:numPr>
        <w:tabs>
          <w:tab w:val="left" w:pos="567"/>
        </w:tabs>
        <w:spacing w:line="226" w:lineRule="auto"/>
        <w:ind w:left="567" w:hanging="567"/>
        <w:rPr>
          <w:rFonts w:eastAsia="Symbol"/>
          <w:sz w:val="24"/>
          <w:szCs w:val="24"/>
        </w:rPr>
      </w:pPr>
      <w:r w:rsidRPr="00927C02">
        <w:rPr>
          <w:rFonts w:eastAsia="Times New Roman"/>
          <w:sz w:val="24"/>
          <w:szCs w:val="24"/>
        </w:rPr>
        <w:lastRenderedPageBreak/>
        <w:t>источники получения информации о путях получения профессионального образования и трудоустройства;</w:t>
      </w:r>
    </w:p>
    <w:p w:rsidR="003526CF" w:rsidRPr="00927C02" w:rsidRDefault="003526CF">
      <w:pPr>
        <w:spacing w:line="5" w:lineRule="exact"/>
        <w:rPr>
          <w:rFonts w:eastAsia="Symbol"/>
          <w:sz w:val="24"/>
          <w:szCs w:val="24"/>
        </w:rPr>
      </w:pPr>
    </w:p>
    <w:p w:rsidR="003526CF" w:rsidRPr="00927C02" w:rsidRDefault="00927C02">
      <w:pPr>
        <w:ind w:left="567"/>
        <w:rPr>
          <w:rFonts w:eastAsia="Symbol"/>
          <w:sz w:val="24"/>
          <w:szCs w:val="24"/>
        </w:rPr>
      </w:pPr>
      <w:r w:rsidRPr="00927C02">
        <w:rPr>
          <w:rFonts w:eastAsia="Times New Roman"/>
          <w:b/>
          <w:bCs/>
          <w:sz w:val="24"/>
          <w:szCs w:val="24"/>
        </w:rPr>
        <w:t>уметь</w:t>
      </w:r>
    </w:p>
    <w:p w:rsidR="003526CF" w:rsidRPr="00927C02" w:rsidRDefault="00927C02" w:rsidP="00F942DD">
      <w:pPr>
        <w:numPr>
          <w:ilvl w:val="0"/>
          <w:numId w:val="95"/>
        </w:numPr>
        <w:tabs>
          <w:tab w:val="left" w:pos="567"/>
        </w:tabs>
        <w:spacing w:line="237" w:lineRule="auto"/>
        <w:ind w:left="567" w:hanging="567"/>
        <w:rPr>
          <w:rFonts w:eastAsia="Symbol"/>
          <w:sz w:val="24"/>
          <w:szCs w:val="24"/>
        </w:rPr>
      </w:pPr>
      <w:r w:rsidRPr="00927C02">
        <w:rPr>
          <w:rFonts w:eastAsia="Times New Roman"/>
          <w:sz w:val="24"/>
          <w:szCs w:val="24"/>
        </w:rPr>
        <w:t>оценивать потребительские качества товаров и услуг;</w:t>
      </w:r>
    </w:p>
    <w:p w:rsidR="003526CF" w:rsidRPr="00927C02" w:rsidRDefault="00927C02" w:rsidP="00F942DD">
      <w:pPr>
        <w:numPr>
          <w:ilvl w:val="0"/>
          <w:numId w:val="95"/>
        </w:numPr>
        <w:tabs>
          <w:tab w:val="left" w:pos="567"/>
        </w:tabs>
        <w:spacing w:line="239" w:lineRule="auto"/>
        <w:ind w:left="567" w:hanging="567"/>
        <w:rPr>
          <w:rFonts w:eastAsia="Symbol"/>
          <w:sz w:val="24"/>
          <w:szCs w:val="24"/>
        </w:rPr>
      </w:pPr>
      <w:r w:rsidRPr="00927C02">
        <w:rPr>
          <w:rFonts w:eastAsia="Times New Roman"/>
          <w:sz w:val="24"/>
          <w:szCs w:val="24"/>
        </w:rPr>
        <w:t>изучать потребности потенциальных покупателей на рынке товаров и услуг;</w:t>
      </w:r>
    </w:p>
    <w:p w:rsidR="003526CF" w:rsidRPr="00927C02" w:rsidRDefault="00927C02" w:rsidP="00F942DD">
      <w:pPr>
        <w:numPr>
          <w:ilvl w:val="0"/>
          <w:numId w:val="95"/>
        </w:numPr>
        <w:tabs>
          <w:tab w:val="left" w:pos="567"/>
        </w:tabs>
        <w:spacing w:line="239" w:lineRule="auto"/>
        <w:ind w:left="567" w:hanging="567"/>
        <w:rPr>
          <w:rFonts w:eastAsia="Symbol"/>
          <w:sz w:val="24"/>
          <w:szCs w:val="24"/>
        </w:rPr>
      </w:pPr>
      <w:r w:rsidRPr="00927C02">
        <w:rPr>
          <w:rFonts w:eastAsia="Times New Roman"/>
          <w:sz w:val="24"/>
          <w:szCs w:val="24"/>
        </w:rPr>
        <w:t>составлять планы деятельности по изготовлению и реализации продукта труда;</w:t>
      </w:r>
    </w:p>
    <w:p w:rsidR="003526CF" w:rsidRPr="00927C02" w:rsidRDefault="003526CF">
      <w:pPr>
        <w:spacing w:line="1" w:lineRule="exact"/>
        <w:rPr>
          <w:rFonts w:eastAsia="Symbol"/>
          <w:sz w:val="24"/>
          <w:szCs w:val="24"/>
        </w:rPr>
      </w:pPr>
    </w:p>
    <w:p w:rsidR="003526CF" w:rsidRPr="00927C02" w:rsidRDefault="00927C02" w:rsidP="00F942DD">
      <w:pPr>
        <w:numPr>
          <w:ilvl w:val="0"/>
          <w:numId w:val="95"/>
        </w:numPr>
        <w:tabs>
          <w:tab w:val="left" w:pos="567"/>
        </w:tabs>
        <w:ind w:left="567" w:hanging="567"/>
        <w:rPr>
          <w:rFonts w:eastAsia="Symbol"/>
          <w:sz w:val="24"/>
          <w:szCs w:val="24"/>
        </w:rPr>
      </w:pPr>
      <w:r w:rsidRPr="00927C02">
        <w:rPr>
          <w:rFonts w:eastAsia="Times New Roman"/>
          <w:sz w:val="24"/>
          <w:szCs w:val="24"/>
        </w:rPr>
        <w:t>использовать методы решения творческих задач в технологической деятельности;</w:t>
      </w:r>
    </w:p>
    <w:p w:rsidR="003526CF" w:rsidRPr="00927C02" w:rsidRDefault="003526CF">
      <w:pPr>
        <w:spacing w:line="29" w:lineRule="exact"/>
        <w:rPr>
          <w:rFonts w:eastAsia="Symbol"/>
          <w:sz w:val="24"/>
          <w:szCs w:val="24"/>
        </w:rPr>
      </w:pPr>
    </w:p>
    <w:p w:rsidR="003526CF" w:rsidRPr="00927C02" w:rsidRDefault="00927C02" w:rsidP="00F942DD">
      <w:pPr>
        <w:numPr>
          <w:ilvl w:val="0"/>
          <w:numId w:val="95"/>
        </w:numPr>
        <w:tabs>
          <w:tab w:val="left" w:pos="567"/>
        </w:tabs>
        <w:spacing w:line="226" w:lineRule="auto"/>
        <w:ind w:left="567" w:right="20" w:hanging="567"/>
        <w:rPr>
          <w:rFonts w:eastAsia="Symbol"/>
          <w:sz w:val="24"/>
          <w:szCs w:val="24"/>
        </w:rPr>
      </w:pPr>
      <w:r w:rsidRPr="00927C02">
        <w:rPr>
          <w:rFonts w:eastAsia="Times New Roman"/>
          <w:sz w:val="24"/>
          <w:szCs w:val="24"/>
        </w:rPr>
        <w:t>проектировать материальный объект или услугу; оформлять процесс и результаты проектной деятельности;</w:t>
      </w:r>
    </w:p>
    <w:p w:rsidR="003526CF" w:rsidRPr="00927C02" w:rsidRDefault="003526CF">
      <w:pPr>
        <w:spacing w:line="1" w:lineRule="exact"/>
        <w:rPr>
          <w:rFonts w:eastAsia="Symbol"/>
          <w:sz w:val="24"/>
          <w:szCs w:val="24"/>
        </w:rPr>
      </w:pPr>
    </w:p>
    <w:p w:rsidR="003526CF" w:rsidRPr="00927C02" w:rsidRDefault="00927C02" w:rsidP="00F942DD">
      <w:pPr>
        <w:numPr>
          <w:ilvl w:val="0"/>
          <w:numId w:val="95"/>
        </w:numPr>
        <w:tabs>
          <w:tab w:val="left" w:pos="567"/>
        </w:tabs>
        <w:ind w:left="567" w:hanging="567"/>
        <w:rPr>
          <w:rFonts w:eastAsia="Symbol"/>
          <w:sz w:val="24"/>
          <w:szCs w:val="24"/>
        </w:rPr>
      </w:pPr>
      <w:r w:rsidRPr="00927C02">
        <w:rPr>
          <w:rFonts w:eastAsia="Times New Roman"/>
          <w:sz w:val="24"/>
          <w:szCs w:val="24"/>
        </w:rPr>
        <w:t>организовывать рабочие места; выбирать средства и методы реализации проекта;</w:t>
      </w:r>
    </w:p>
    <w:p w:rsidR="003526CF" w:rsidRPr="00927C02" w:rsidRDefault="00927C02" w:rsidP="00F942DD">
      <w:pPr>
        <w:numPr>
          <w:ilvl w:val="0"/>
          <w:numId w:val="95"/>
        </w:numPr>
        <w:tabs>
          <w:tab w:val="left" w:pos="567"/>
        </w:tabs>
        <w:spacing w:line="239" w:lineRule="auto"/>
        <w:ind w:left="567" w:hanging="567"/>
        <w:rPr>
          <w:rFonts w:eastAsia="Symbol"/>
          <w:sz w:val="24"/>
          <w:szCs w:val="24"/>
        </w:rPr>
      </w:pPr>
      <w:r w:rsidRPr="00927C02">
        <w:rPr>
          <w:rFonts w:eastAsia="Times New Roman"/>
          <w:sz w:val="24"/>
          <w:szCs w:val="24"/>
        </w:rPr>
        <w:t>выполнять изученные технологические операции;</w:t>
      </w:r>
    </w:p>
    <w:p w:rsidR="003526CF" w:rsidRPr="00927C02" w:rsidRDefault="003526CF">
      <w:pPr>
        <w:spacing w:line="29" w:lineRule="exact"/>
        <w:rPr>
          <w:rFonts w:eastAsia="Symbol"/>
          <w:sz w:val="24"/>
          <w:szCs w:val="24"/>
        </w:rPr>
      </w:pPr>
    </w:p>
    <w:p w:rsidR="003526CF" w:rsidRPr="00927C02" w:rsidRDefault="00927C02" w:rsidP="00F942DD">
      <w:pPr>
        <w:numPr>
          <w:ilvl w:val="0"/>
          <w:numId w:val="95"/>
        </w:numPr>
        <w:tabs>
          <w:tab w:val="left" w:pos="567"/>
        </w:tabs>
        <w:spacing w:line="226" w:lineRule="auto"/>
        <w:ind w:left="567" w:hanging="567"/>
        <w:rPr>
          <w:rFonts w:eastAsia="Symbol"/>
          <w:sz w:val="24"/>
          <w:szCs w:val="24"/>
        </w:rPr>
      </w:pPr>
      <w:r w:rsidRPr="00927C02">
        <w:rPr>
          <w:rFonts w:eastAsia="Times New Roman"/>
          <w:sz w:val="24"/>
          <w:szCs w:val="24"/>
        </w:rPr>
        <w:t>планировать возможное продвижение материального объекта или услуги на рынке товаров и услуг;</w:t>
      </w:r>
    </w:p>
    <w:p w:rsidR="003526CF" w:rsidRPr="00927C02" w:rsidRDefault="003526CF">
      <w:pPr>
        <w:spacing w:line="2" w:lineRule="exact"/>
        <w:rPr>
          <w:rFonts w:eastAsia="Symbol"/>
          <w:sz w:val="24"/>
          <w:szCs w:val="24"/>
        </w:rPr>
      </w:pPr>
    </w:p>
    <w:p w:rsidR="003526CF" w:rsidRPr="00927C02" w:rsidRDefault="00927C02" w:rsidP="00F942DD">
      <w:pPr>
        <w:numPr>
          <w:ilvl w:val="0"/>
          <w:numId w:val="95"/>
        </w:numPr>
        <w:tabs>
          <w:tab w:val="left" w:pos="567"/>
        </w:tabs>
        <w:ind w:left="567" w:hanging="567"/>
        <w:rPr>
          <w:rFonts w:eastAsia="Symbol"/>
          <w:sz w:val="24"/>
          <w:szCs w:val="24"/>
        </w:rPr>
      </w:pPr>
      <w:r w:rsidRPr="00927C02">
        <w:rPr>
          <w:rFonts w:eastAsia="Times New Roman"/>
          <w:sz w:val="24"/>
          <w:szCs w:val="24"/>
        </w:rPr>
        <w:t>уточнять и корректировать профессиональные намерения;</w:t>
      </w:r>
    </w:p>
    <w:p w:rsidR="003526CF" w:rsidRPr="00927C02" w:rsidRDefault="003526CF">
      <w:pPr>
        <w:spacing w:line="17" w:lineRule="exact"/>
        <w:rPr>
          <w:rFonts w:eastAsia="Symbol"/>
          <w:sz w:val="24"/>
          <w:szCs w:val="24"/>
        </w:rPr>
      </w:pPr>
    </w:p>
    <w:p w:rsidR="003526CF" w:rsidRPr="00927C02" w:rsidRDefault="00927C02">
      <w:pPr>
        <w:spacing w:line="232" w:lineRule="auto"/>
        <w:ind w:left="567" w:right="20"/>
        <w:rPr>
          <w:rFonts w:eastAsia="Symbol"/>
          <w:sz w:val="24"/>
          <w:szCs w:val="24"/>
        </w:rPr>
      </w:pPr>
      <w:r w:rsidRPr="00927C02">
        <w:rPr>
          <w:rFonts w:eastAsia="Times New Roman"/>
          <w:b/>
          <w:bCs/>
          <w:sz w:val="24"/>
          <w:szCs w:val="24"/>
        </w:rPr>
        <w:t xml:space="preserve">использовать приобретенные знания и умения в практической деятельности и повседневной жизни </w:t>
      </w:r>
      <w:proofErr w:type="gramStart"/>
      <w:r w:rsidRPr="00927C02">
        <w:rPr>
          <w:rFonts w:eastAsia="Times New Roman"/>
          <w:sz w:val="24"/>
          <w:szCs w:val="24"/>
        </w:rPr>
        <w:t>для</w:t>
      </w:r>
      <w:proofErr w:type="gramEnd"/>
      <w:r w:rsidRPr="00927C02">
        <w:rPr>
          <w:rFonts w:eastAsia="Times New Roman"/>
          <w:sz w:val="24"/>
          <w:szCs w:val="24"/>
        </w:rPr>
        <w:t>:</w:t>
      </w:r>
    </w:p>
    <w:p w:rsidR="003526CF" w:rsidRPr="00927C02" w:rsidRDefault="003526CF">
      <w:pPr>
        <w:spacing w:line="32" w:lineRule="exact"/>
        <w:rPr>
          <w:rFonts w:eastAsia="Symbol"/>
          <w:sz w:val="24"/>
          <w:szCs w:val="24"/>
        </w:rPr>
      </w:pPr>
    </w:p>
    <w:p w:rsidR="003526CF" w:rsidRPr="00927C02" w:rsidRDefault="00927C02" w:rsidP="00F942DD">
      <w:pPr>
        <w:numPr>
          <w:ilvl w:val="0"/>
          <w:numId w:val="95"/>
        </w:numPr>
        <w:tabs>
          <w:tab w:val="left" w:pos="567"/>
        </w:tabs>
        <w:spacing w:line="230" w:lineRule="auto"/>
        <w:ind w:left="567" w:right="20" w:hanging="567"/>
        <w:jc w:val="both"/>
        <w:rPr>
          <w:rFonts w:eastAsia="Symbol"/>
          <w:sz w:val="24"/>
          <w:szCs w:val="24"/>
        </w:rPr>
      </w:pPr>
      <w:r w:rsidRPr="00927C02">
        <w:rPr>
          <w:rFonts w:eastAsia="Times New Roman"/>
          <w:sz w:val="24"/>
          <w:szCs w:val="24"/>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3526CF" w:rsidRPr="00927C02" w:rsidRDefault="003526CF">
      <w:pPr>
        <w:spacing w:line="3" w:lineRule="exact"/>
        <w:rPr>
          <w:rFonts w:eastAsia="Symbol"/>
          <w:sz w:val="24"/>
          <w:szCs w:val="24"/>
        </w:rPr>
      </w:pPr>
    </w:p>
    <w:p w:rsidR="003526CF" w:rsidRPr="00927C02" w:rsidRDefault="00927C02" w:rsidP="00F942DD">
      <w:pPr>
        <w:numPr>
          <w:ilvl w:val="0"/>
          <w:numId w:val="95"/>
        </w:numPr>
        <w:tabs>
          <w:tab w:val="left" w:pos="567"/>
        </w:tabs>
        <w:ind w:left="567" w:hanging="567"/>
        <w:rPr>
          <w:rFonts w:eastAsia="Symbol"/>
          <w:sz w:val="24"/>
          <w:szCs w:val="24"/>
        </w:rPr>
      </w:pPr>
      <w:r w:rsidRPr="00927C02">
        <w:rPr>
          <w:rFonts w:eastAsia="Times New Roman"/>
          <w:sz w:val="24"/>
          <w:szCs w:val="24"/>
        </w:rPr>
        <w:t>решения практических задач в выбранном направлении технологической подготовки;</w:t>
      </w:r>
    </w:p>
    <w:p w:rsidR="003526CF" w:rsidRPr="00927C02" w:rsidRDefault="003526CF">
      <w:pPr>
        <w:spacing w:line="29" w:lineRule="exact"/>
        <w:rPr>
          <w:rFonts w:eastAsia="Symbol"/>
          <w:sz w:val="24"/>
          <w:szCs w:val="24"/>
        </w:rPr>
      </w:pPr>
    </w:p>
    <w:p w:rsidR="003526CF" w:rsidRPr="00927C02" w:rsidRDefault="00927C02" w:rsidP="00F942DD">
      <w:pPr>
        <w:numPr>
          <w:ilvl w:val="0"/>
          <w:numId w:val="95"/>
        </w:numPr>
        <w:tabs>
          <w:tab w:val="left" w:pos="567"/>
        </w:tabs>
        <w:spacing w:line="226" w:lineRule="auto"/>
        <w:ind w:left="567" w:right="20" w:hanging="567"/>
        <w:rPr>
          <w:rFonts w:eastAsia="Symbol"/>
          <w:sz w:val="24"/>
          <w:szCs w:val="24"/>
        </w:rPr>
      </w:pPr>
      <w:r w:rsidRPr="00927C02">
        <w:rPr>
          <w:rFonts w:eastAsia="Times New Roman"/>
          <w:sz w:val="24"/>
          <w:szCs w:val="24"/>
        </w:rPr>
        <w:t>самостоятельного анализа рынка образовательных услуг и профессиональной деятельности.</w:t>
      </w:r>
    </w:p>
    <w:p w:rsidR="003526CF" w:rsidRPr="00927C02" w:rsidRDefault="003526CF">
      <w:pPr>
        <w:spacing w:line="1" w:lineRule="exact"/>
        <w:rPr>
          <w:rFonts w:eastAsia="Symbol"/>
          <w:sz w:val="24"/>
          <w:szCs w:val="24"/>
        </w:rPr>
      </w:pPr>
    </w:p>
    <w:p w:rsidR="003526CF" w:rsidRPr="00927C02" w:rsidRDefault="00927C02" w:rsidP="00F942DD">
      <w:pPr>
        <w:numPr>
          <w:ilvl w:val="0"/>
          <w:numId w:val="95"/>
        </w:numPr>
        <w:tabs>
          <w:tab w:val="left" w:pos="567"/>
        </w:tabs>
        <w:ind w:left="567" w:hanging="567"/>
        <w:rPr>
          <w:rFonts w:eastAsia="Symbol"/>
          <w:sz w:val="24"/>
          <w:szCs w:val="24"/>
        </w:rPr>
      </w:pPr>
      <w:r w:rsidRPr="00927C02">
        <w:rPr>
          <w:rFonts w:eastAsia="Times New Roman"/>
          <w:sz w:val="24"/>
          <w:szCs w:val="24"/>
        </w:rPr>
        <w:t>рационального поведения на рынке труда, товаров и услуг;</w:t>
      </w:r>
    </w:p>
    <w:p w:rsidR="0047116D" w:rsidRPr="00FE59E0" w:rsidRDefault="00927C02" w:rsidP="00F942DD">
      <w:pPr>
        <w:numPr>
          <w:ilvl w:val="0"/>
          <w:numId w:val="95"/>
        </w:numPr>
        <w:tabs>
          <w:tab w:val="left" w:pos="567"/>
        </w:tabs>
        <w:spacing w:line="239" w:lineRule="auto"/>
        <w:rPr>
          <w:rFonts w:eastAsia="Symbol"/>
          <w:sz w:val="24"/>
          <w:szCs w:val="24"/>
        </w:rPr>
      </w:pPr>
      <w:r w:rsidRPr="00927C02">
        <w:rPr>
          <w:rFonts w:eastAsia="Times New Roman"/>
          <w:sz w:val="24"/>
          <w:szCs w:val="24"/>
        </w:rPr>
        <w:t xml:space="preserve">составления резюме и проведения </w:t>
      </w:r>
      <w:proofErr w:type="spellStart"/>
      <w:r w:rsidRPr="00927C02">
        <w:rPr>
          <w:rFonts w:eastAsia="Times New Roman"/>
          <w:sz w:val="24"/>
          <w:szCs w:val="24"/>
        </w:rPr>
        <w:t>самопрезентации</w:t>
      </w:r>
      <w:proofErr w:type="spellEnd"/>
      <w:r w:rsidRPr="00927C02">
        <w:rPr>
          <w:rFonts w:eastAsia="Times New Roman"/>
          <w:sz w:val="24"/>
          <w:szCs w:val="24"/>
        </w:rPr>
        <w:t>.</w:t>
      </w:r>
    </w:p>
    <w:p w:rsidR="0047116D" w:rsidRPr="00927C02" w:rsidRDefault="0047116D">
      <w:pPr>
        <w:spacing w:line="267" w:lineRule="exact"/>
        <w:rPr>
          <w:sz w:val="24"/>
          <w:szCs w:val="24"/>
        </w:rPr>
      </w:pPr>
    </w:p>
    <w:p w:rsidR="003526CF" w:rsidRPr="00927C02" w:rsidRDefault="00927C02">
      <w:pPr>
        <w:ind w:left="7"/>
        <w:rPr>
          <w:sz w:val="24"/>
          <w:szCs w:val="24"/>
        </w:rPr>
      </w:pPr>
      <w:r w:rsidRPr="00927C02">
        <w:rPr>
          <w:rFonts w:eastAsia="Times New Roman"/>
          <w:b/>
          <w:bCs/>
          <w:sz w:val="24"/>
          <w:szCs w:val="24"/>
        </w:rPr>
        <w:t>2.1.18.ФИЗИЧЕСКАЯ КУЛЬТУРА (базовый уровень)</w:t>
      </w:r>
    </w:p>
    <w:p w:rsidR="003526CF" w:rsidRDefault="00927C02">
      <w:pPr>
        <w:spacing w:line="220" w:lineRule="auto"/>
        <w:ind w:left="27"/>
        <w:rPr>
          <w:rFonts w:eastAsia="Times New Roman"/>
          <w:b/>
          <w:bCs/>
          <w:i/>
          <w:iCs/>
          <w:sz w:val="24"/>
          <w:szCs w:val="24"/>
        </w:rPr>
      </w:pPr>
      <w:r w:rsidRPr="00927C02">
        <w:rPr>
          <w:rFonts w:eastAsia="Times New Roman"/>
          <w:b/>
          <w:bCs/>
          <w:i/>
          <w:iCs/>
          <w:sz w:val="24"/>
          <w:szCs w:val="24"/>
        </w:rPr>
        <w:t>Обязательный минимум содержания</w:t>
      </w:r>
    </w:p>
    <w:p w:rsidR="006B6A86" w:rsidRDefault="006B6A86" w:rsidP="006B6A86">
      <w:pPr>
        <w:ind w:right="533" w:firstLine="284"/>
        <w:jc w:val="both"/>
        <w:rPr>
          <w:sz w:val="24"/>
          <w:szCs w:val="24"/>
        </w:rPr>
      </w:pPr>
      <w:r>
        <w:rPr>
          <w:rFonts w:eastAsia="Times New Roman"/>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6B6A86" w:rsidRDefault="006B6A86" w:rsidP="006B6A86">
      <w:pPr>
        <w:ind w:left="7" w:right="533" w:firstLine="284"/>
        <w:jc w:val="both"/>
        <w:rPr>
          <w:sz w:val="24"/>
          <w:szCs w:val="24"/>
        </w:rPr>
      </w:pPr>
      <w:r>
        <w:rPr>
          <w:rFonts w:eastAsia="Times New Roman"/>
          <w:i/>
          <w:iCs/>
          <w:sz w:val="24"/>
          <w:szCs w:val="24"/>
        </w:rPr>
        <w:t>Основы законодательства Российской Федерации в области физической культуры, спорта, туризма, охраны здоровья.</w:t>
      </w:r>
    </w:p>
    <w:p w:rsidR="006B6A86" w:rsidRDefault="006B6A86" w:rsidP="006B6A86">
      <w:pPr>
        <w:ind w:left="7" w:right="533" w:firstLine="284"/>
        <w:jc w:val="both"/>
        <w:rPr>
          <w:sz w:val="24"/>
          <w:szCs w:val="24"/>
        </w:rPr>
      </w:pPr>
      <w:r>
        <w:rPr>
          <w:rFonts w:eastAsia="Times New Roman"/>
          <w:sz w:val="24"/>
          <w:szCs w:val="24"/>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6B6A86" w:rsidRDefault="006B6A86" w:rsidP="006B6A86">
      <w:pPr>
        <w:ind w:left="7" w:right="1" w:firstLine="284"/>
        <w:jc w:val="both"/>
        <w:rPr>
          <w:rFonts w:eastAsia="Times New Roman"/>
          <w:sz w:val="24"/>
          <w:szCs w:val="24"/>
        </w:rPr>
      </w:pPr>
    </w:p>
    <w:p w:rsidR="006B6A86" w:rsidRDefault="006B6A86" w:rsidP="006B6A86">
      <w:pPr>
        <w:ind w:left="7" w:right="1" w:firstLine="284"/>
        <w:jc w:val="both"/>
        <w:rPr>
          <w:sz w:val="24"/>
          <w:szCs w:val="24"/>
        </w:rPr>
      </w:pPr>
      <w:r>
        <w:rPr>
          <w:rFonts w:eastAsia="Times New Roman"/>
          <w:sz w:val="24"/>
          <w:szCs w:val="24"/>
        </w:rPr>
        <w:t>Особенности соревновательной деятельности в массовых видах спорта; индивидуальная подготовка и требования безопасности.</w:t>
      </w:r>
    </w:p>
    <w:p w:rsidR="006B6A86" w:rsidRDefault="006B6A86" w:rsidP="006B6A86">
      <w:pPr>
        <w:ind w:left="287" w:right="1"/>
        <w:jc w:val="both"/>
        <w:rPr>
          <w:sz w:val="24"/>
          <w:szCs w:val="24"/>
        </w:rPr>
      </w:pPr>
      <w:r>
        <w:rPr>
          <w:rFonts w:eastAsia="Times New Roman"/>
          <w:b/>
          <w:bCs/>
          <w:sz w:val="24"/>
          <w:szCs w:val="24"/>
        </w:rPr>
        <w:t xml:space="preserve">ФИЗКУЛЬТУРНО-ОЗДОРОВИТЕЛЬНАЯ ДЕЯТЕЛЬНОСТЬ </w:t>
      </w:r>
      <w:r>
        <w:rPr>
          <w:rFonts w:eastAsia="Times New Roman"/>
          <w:sz w:val="24"/>
          <w:szCs w:val="24"/>
        </w:rPr>
        <w:t>Оздоровительные системы физического воспитания.</w:t>
      </w:r>
    </w:p>
    <w:p w:rsidR="006B6A86" w:rsidRDefault="006B6A86" w:rsidP="006B6A86">
      <w:pPr>
        <w:ind w:left="7" w:right="1" w:firstLine="284"/>
        <w:jc w:val="both"/>
        <w:rPr>
          <w:sz w:val="24"/>
          <w:szCs w:val="24"/>
        </w:rPr>
      </w:pPr>
      <w:r>
        <w:rPr>
          <w:rFonts w:eastAsia="Times New Roman"/>
          <w:sz w:val="24"/>
          <w:szCs w:val="24"/>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6B6A86" w:rsidRDefault="006B6A86" w:rsidP="006B6A86">
      <w:pPr>
        <w:ind w:left="7" w:right="1" w:firstLine="284"/>
        <w:jc w:val="both"/>
        <w:rPr>
          <w:sz w:val="24"/>
          <w:szCs w:val="24"/>
        </w:rPr>
      </w:pPr>
      <w:r>
        <w:rPr>
          <w:rFonts w:eastAsia="Times New Roman"/>
          <w:sz w:val="24"/>
          <w:szCs w:val="24"/>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6B6A86" w:rsidRDefault="006B6A86" w:rsidP="006B6A86">
      <w:pPr>
        <w:ind w:left="7" w:right="1" w:firstLine="284"/>
        <w:jc w:val="both"/>
        <w:rPr>
          <w:sz w:val="24"/>
          <w:szCs w:val="24"/>
        </w:rPr>
      </w:pPr>
      <w:r>
        <w:rPr>
          <w:rFonts w:eastAsia="Times New Roman"/>
          <w:sz w:val="24"/>
          <w:szCs w:val="24"/>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6B6A86" w:rsidRDefault="006B6A86" w:rsidP="006B6A86">
      <w:pPr>
        <w:ind w:left="7" w:right="1" w:firstLine="284"/>
        <w:jc w:val="both"/>
        <w:rPr>
          <w:sz w:val="24"/>
          <w:szCs w:val="24"/>
        </w:rPr>
      </w:pPr>
      <w:r>
        <w:rPr>
          <w:rFonts w:eastAsia="Times New Roman"/>
          <w:i/>
          <w:iCs/>
          <w:sz w:val="24"/>
          <w:szCs w:val="24"/>
        </w:rPr>
        <w:t xml:space="preserve">Индивидуально-ориентированные </w:t>
      </w:r>
      <w:proofErr w:type="spellStart"/>
      <w:r>
        <w:rPr>
          <w:rFonts w:eastAsia="Times New Roman"/>
          <w:i/>
          <w:iCs/>
          <w:sz w:val="24"/>
          <w:szCs w:val="24"/>
        </w:rPr>
        <w:t>здоровьесберегающие</w:t>
      </w:r>
      <w:proofErr w:type="spellEnd"/>
      <w:r>
        <w:rPr>
          <w:rFonts w:eastAsia="Times New Roman"/>
          <w:i/>
          <w:iCs/>
          <w:sz w:val="24"/>
          <w:szCs w:val="24"/>
        </w:rPr>
        <w:t xml:space="preserve">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6B6A86" w:rsidRDefault="006B6A86" w:rsidP="006B6A86">
      <w:pPr>
        <w:ind w:left="287" w:right="1"/>
        <w:jc w:val="both"/>
        <w:rPr>
          <w:sz w:val="24"/>
          <w:szCs w:val="24"/>
        </w:rPr>
      </w:pPr>
      <w:r>
        <w:rPr>
          <w:rFonts w:eastAsia="Times New Roman"/>
          <w:b/>
          <w:bCs/>
          <w:sz w:val="24"/>
          <w:szCs w:val="24"/>
        </w:rPr>
        <w:t>СПОРТИВНО-ОЗДОРОВИТЕЛЬНАЯ ДЕЯТЕЛЬНОСТЬ</w:t>
      </w:r>
    </w:p>
    <w:p w:rsidR="006B6A86" w:rsidRDefault="006B6A86" w:rsidP="006B6A86">
      <w:pPr>
        <w:ind w:left="7" w:right="1" w:firstLine="284"/>
        <w:jc w:val="both"/>
        <w:rPr>
          <w:sz w:val="24"/>
          <w:szCs w:val="24"/>
        </w:rPr>
      </w:pPr>
      <w:proofErr w:type="gramStart"/>
      <w:r>
        <w:rPr>
          <w:rFonts w:eastAsia="Times New Roman"/>
          <w:sz w:val="24"/>
          <w:szCs w:val="24"/>
        </w:rPr>
        <w:t>«Подготовка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w:t>
      </w:r>
      <w:r>
        <w:rPr>
          <w:sz w:val="24"/>
          <w:szCs w:val="24"/>
        </w:rPr>
        <w:t xml:space="preserve"> </w:t>
      </w:r>
      <w:r>
        <w:rPr>
          <w:rFonts w:eastAsia="Times New Roman"/>
          <w:sz w:val="24"/>
          <w:szCs w:val="24"/>
        </w:rPr>
        <w:t xml:space="preserve">труду и обороне» (ГТО) Совершенствование техники упражнений в индивидуально подобранных </w:t>
      </w:r>
      <w:r>
        <w:rPr>
          <w:rFonts w:eastAsia="Times New Roman"/>
          <w:sz w:val="24"/>
          <w:szCs w:val="24"/>
        </w:rPr>
        <w:lastRenderedPageBreak/>
        <w:t>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w:t>
      </w:r>
      <w:proofErr w:type="gramEnd"/>
      <w:r>
        <w:rPr>
          <w:rFonts w:eastAsia="Times New Roman"/>
          <w:sz w:val="24"/>
          <w:szCs w:val="24"/>
        </w:rPr>
        <w:t xml:space="preserve"> </w:t>
      </w:r>
      <w:proofErr w:type="gramStart"/>
      <w:r>
        <w:rPr>
          <w:rFonts w:eastAsia="Times New Roman"/>
          <w:sz w:val="24"/>
          <w:szCs w:val="24"/>
        </w:rPr>
        <w:t>плавании</w:t>
      </w:r>
      <w:proofErr w:type="gramEnd"/>
      <w:r>
        <w:rPr>
          <w:rFonts w:eastAsia="Times New Roman"/>
          <w:sz w:val="24"/>
          <w:szCs w:val="24"/>
        </w:rPr>
        <w:t>; совершенствование технических приемов и командно-тактических действий</w:t>
      </w:r>
      <w:r>
        <w:rPr>
          <w:sz w:val="24"/>
          <w:szCs w:val="24"/>
        </w:rPr>
        <w:t xml:space="preserve"> в </w:t>
      </w:r>
      <w:r>
        <w:rPr>
          <w:rFonts w:eastAsia="Times New Roman"/>
          <w:sz w:val="24"/>
          <w:szCs w:val="24"/>
        </w:rPr>
        <w:t>спортивных играх (баскетболе, волейболе, футболе, мини-футболе); технической и тактической подготовки в национальных видах спорта.</w:t>
      </w:r>
    </w:p>
    <w:p w:rsidR="006B6A86" w:rsidRDefault="006B6A86" w:rsidP="006B6A86">
      <w:pPr>
        <w:ind w:left="287" w:right="1"/>
        <w:jc w:val="both"/>
        <w:rPr>
          <w:rFonts w:eastAsia="Times New Roman"/>
          <w:sz w:val="24"/>
          <w:szCs w:val="24"/>
        </w:rPr>
      </w:pPr>
      <w:r>
        <w:rPr>
          <w:rFonts w:eastAsia="Times New Roman"/>
          <w:b/>
          <w:bCs/>
          <w:sz w:val="24"/>
          <w:szCs w:val="24"/>
        </w:rPr>
        <w:t>ПРИКЛАДНАЯ ФИЗИЧЕСКАЯ ПОДГОТОВКА</w:t>
      </w:r>
    </w:p>
    <w:p w:rsidR="006B6A86" w:rsidRDefault="006B6A86" w:rsidP="006B6A86">
      <w:pPr>
        <w:ind w:left="7" w:right="1" w:firstLine="284"/>
        <w:jc w:val="both"/>
        <w:rPr>
          <w:rFonts w:eastAsia="Times New Roman"/>
          <w:sz w:val="24"/>
          <w:szCs w:val="24"/>
        </w:rPr>
      </w:pPr>
      <w:r>
        <w:rPr>
          <w:rFonts w:eastAsia="Times New Roman"/>
          <w:sz w:val="24"/>
          <w:szCs w:val="24"/>
        </w:rPr>
        <w:t xml:space="preserve">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w:t>
      </w:r>
      <w:proofErr w:type="spellStart"/>
      <w:r>
        <w:rPr>
          <w:rFonts w:eastAsia="Times New Roman"/>
          <w:sz w:val="24"/>
          <w:szCs w:val="24"/>
        </w:rPr>
        <w:t>опоре</w:t>
      </w:r>
      <w:proofErr w:type="gramStart"/>
      <w:r>
        <w:rPr>
          <w:rFonts w:eastAsia="Times New Roman"/>
          <w:sz w:val="24"/>
          <w:szCs w:val="24"/>
        </w:rPr>
        <w:t>;</w:t>
      </w:r>
      <w:r w:rsidR="00407855">
        <w:rPr>
          <w:rFonts w:eastAsia="Times New Roman"/>
          <w:sz w:val="24"/>
          <w:szCs w:val="24"/>
        </w:rPr>
        <w:t>п</w:t>
      </w:r>
      <w:proofErr w:type="gramEnd"/>
      <w:r w:rsidR="00407855">
        <w:rPr>
          <w:rFonts w:eastAsia="Times New Roman"/>
          <w:sz w:val="24"/>
          <w:szCs w:val="24"/>
        </w:rPr>
        <w:t>лавание</w:t>
      </w:r>
      <w:proofErr w:type="spellEnd"/>
      <w:r w:rsidR="00407855">
        <w:rPr>
          <w:rFonts w:eastAsia="Times New Roman"/>
          <w:sz w:val="24"/>
          <w:szCs w:val="24"/>
        </w:rPr>
        <w:t>( теория) имитационные упражнения плавания на груди. спине</w:t>
      </w:r>
    </w:p>
    <w:p w:rsidR="006B6A86" w:rsidRPr="00407855" w:rsidRDefault="006B6A86" w:rsidP="006B6A86">
      <w:pPr>
        <w:ind w:left="7" w:right="1" w:firstLine="284"/>
        <w:jc w:val="both"/>
        <w:rPr>
          <w:rFonts w:eastAsia="Times New Roman"/>
          <w:sz w:val="24"/>
          <w:szCs w:val="24"/>
        </w:rPr>
      </w:pPr>
      <w:r w:rsidRPr="00407855">
        <w:rPr>
          <w:rFonts w:eastAsia="Times New Roman"/>
          <w:bCs/>
          <w:sz w:val="24"/>
          <w:szCs w:val="24"/>
        </w:rPr>
        <w:t>"Командные (игровые) виды спорта: технические приемы и командно-тактические действия в футболе (мини-футболе), баскетболе, волейболе и др.</w:t>
      </w:r>
    </w:p>
    <w:p w:rsidR="006B6A86" w:rsidRPr="00407855" w:rsidRDefault="006B6A86" w:rsidP="006B6A86">
      <w:pPr>
        <w:ind w:left="7" w:right="1" w:firstLine="284"/>
        <w:jc w:val="both"/>
        <w:rPr>
          <w:rFonts w:eastAsia="Times New Roman"/>
          <w:sz w:val="24"/>
          <w:szCs w:val="24"/>
        </w:rPr>
      </w:pPr>
      <w:r w:rsidRPr="00407855">
        <w:rPr>
          <w:rFonts w:eastAsia="Times New Roman"/>
          <w:bCs/>
          <w:sz w:val="24"/>
          <w:szCs w:val="24"/>
        </w:rPr>
        <w:t>Техническая подготовка в избранном виде спорта. Физическая подготовка средствами избранного вида спорта. Тактические действия и приемы в избранном виде спорта (индивидуальные, групповые и командные)".</w:t>
      </w:r>
    </w:p>
    <w:p w:rsidR="0047116D" w:rsidRDefault="0047116D" w:rsidP="0047116D">
      <w:pPr>
        <w:spacing w:line="220" w:lineRule="auto"/>
        <w:rPr>
          <w:rFonts w:eastAsia="Times New Roman"/>
          <w:b/>
          <w:bCs/>
          <w:i/>
          <w:iCs/>
          <w:sz w:val="24"/>
          <w:szCs w:val="24"/>
        </w:rPr>
      </w:pPr>
    </w:p>
    <w:p w:rsidR="00CC1125" w:rsidRDefault="00CC1125">
      <w:pPr>
        <w:ind w:left="7" w:right="20"/>
        <w:jc w:val="both"/>
        <w:rPr>
          <w:rFonts w:eastAsia="Times New Roman"/>
          <w:sz w:val="24"/>
          <w:szCs w:val="24"/>
        </w:rPr>
      </w:pPr>
    </w:p>
    <w:p w:rsidR="00CC1125" w:rsidRDefault="00CC1125">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6B6A86" w:rsidRDefault="006B6A86">
      <w:pPr>
        <w:ind w:left="7" w:right="20"/>
        <w:jc w:val="both"/>
        <w:rPr>
          <w:rFonts w:eastAsia="Times New Roman"/>
          <w:sz w:val="24"/>
          <w:szCs w:val="24"/>
        </w:rPr>
      </w:pPr>
    </w:p>
    <w:p w:rsidR="00407855" w:rsidRDefault="00407855">
      <w:pPr>
        <w:ind w:left="7" w:right="20"/>
        <w:jc w:val="both"/>
        <w:rPr>
          <w:rFonts w:eastAsia="Times New Roman"/>
          <w:sz w:val="24"/>
          <w:szCs w:val="24"/>
        </w:rPr>
      </w:pPr>
    </w:p>
    <w:p w:rsidR="00407855" w:rsidRDefault="00407855">
      <w:pPr>
        <w:ind w:left="7" w:right="20"/>
        <w:jc w:val="both"/>
        <w:rPr>
          <w:rFonts w:eastAsia="Times New Roman"/>
          <w:sz w:val="24"/>
          <w:szCs w:val="24"/>
        </w:rPr>
      </w:pPr>
    </w:p>
    <w:p w:rsidR="00407855" w:rsidRDefault="00407855">
      <w:pPr>
        <w:ind w:left="7" w:right="20"/>
        <w:jc w:val="both"/>
        <w:rPr>
          <w:rFonts w:eastAsia="Times New Roman"/>
          <w:sz w:val="24"/>
          <w:szCs w:val="24"/>
        </w:rPr>
      </w:pPr>
    </w:p>
    <w:p w:rsidR="00407855" w:rsidRDefault="00407855">
      <w:pPr>
        <w:ind w:left="7" w:right="20"/>
        <w:jc w:val="both"/>
        <w:rPr>
          <w:rFonts w:eastAsia="Times New Roman"/>
          <w:sz w:val="24"/>
          <w:szCs w:val="24"/>
        </w:rPr>
      </w:pPr>
    </w:p>
    <w:p w:rsidR="00407855" w:rsidRDefault="00407855">
      <w:pPr>
        <w:ind w:left="7" w:right="20"/>
        <w:jc w:val="both"/>
        <w:rPr>
          <w:rFonts w:eastAsia="Times New Roman"/>
          <w:sz w:val="24"/>
          <w:szCs w:val="24"/>
        </w:rPr>
      </w:pPr>
    </w:p>
    <w:p w:rsidR="00407855" w:rsidRDefault="00407855">
      <w:pPr>
        <w:ind w:left="7" w:right="20"/>
        <w:jc w:val="both"/>
        <w:rPr>
          <w:rFonts w:eastAsia="Times New Roman"/>
          <w:sz w:val="24"/>
          <w:szCs w:val="24"/>
        </w:rPr>
      </w:pPr>
      <w:bookmarkStart w:id="0" w:name="_GoBack"/>
      <w:bookmarkEnd w:id="0"/>
    </w:p>
    <w:p w:rsidR="00CC1125" w:rsidRDefault="00CC1125">
      <w:pPr>
        <w:ind w:left="7" w:right="20"/>
        <w:jc w:val="both"/>
        <w:rPr>
          <w:rFonts w:eastAsia="Times New Roman"/>
          <w:sz w:val="24"/>
          <w:szCs w:val="24"/>
        </w:rPr>
      </w:pPr>
    </w:p>
    <w:p w:rsidR="00CC1125" w:rsidRDefault="00CC1125">
      <w:pPr>
        <w:ind w:left="7" w:right="20"/>
        <w:jc w:val="both"/>
        <w:rPr>
          <w:rFonts w:eastAsia="Times New Roman"/>
          <w:sz w:val="24"/>
          <w:szCs w:val="24"/>
        </w:rPr>
      </w:pPr>
    </w:p>
    <w:p w:rsidR="00BE2425" w:rsidRDefault="00BE2425">
      <w:pPr>
        <w:ind w:left="7" w:right="20"/>
        <w:jc w:val="both"/>
        <w:rPr>
          <w:rFonts w:eastAsia="Times New Roman"/>
          <w:sz w:val="24"/>
          <w:szCs w:val="24"/>
        </w:rPr>
      </w:pPr>
    </w:p>
    <w:p w:rsidR="00BE2425" w:rsidRPr="00BE2425" w:rsidRDefault="00BE2425" w:rsidP="00BE2425">
      <w:pPr>
        <w:shd w:val="clear" w:color="auto" w:fill="FFFFFF"/>
        <w:tabs>
          <w:tab w:val="left" w:pos="864"/>
        </w:tabs>
        <w:jc w:val="both"/>
        <w:rPr>
          <w:rFonts w:eastAsia="Calibri"/>
          <w:b/>
          <w:spacing w:val="-8"/>
          <w:sz w:val="24"/>
          <w:szCs w:val="24"/>
          <w:lang w:eastAsia="en-US"/>
        </w:rPr>
      </w:pPr>
      <w:r w:rsidRPr="00BE2425">
        <w:rPr>
          <w:rFonts w:eastAsia="Calibri"/>
          <w:b/>
          <w:spacing w:val="-8"/>
          <w:sz w:val="24"/>
          <w:szCs w:val="24"/>
          <w:lang w:eastAsia="en-US"/>
        </w:rPr>
        <w:lastRenderedPageBreak/>
        <w:t>РАЗДЕЛ III. ОРГАНИЗАЦИОННЫЙ</w:t>
      </w:r>
    </w:p>
    <w:p w:rsidR="00BE2425" w:rsidRPr="00BE2425" w:rsidRDefault="00CC1125" w:rsidP="00CC1125">
      <w:pPr>
        <w:shd w:val="clear" w:color="auto" w:fill="FFFFFF"/>
        <w:spacing w:after="200" w:line="276" w:lineRule="auto"/>
        <w:ind w:left="1260"/>
        <w:jc w:val="both"/>
        <w:rPr>
          <w:rFonts w:eastAsia="Calibri"/>
          <w:b/>
          <w:spacing w:val="-3"/>
          <w:sz w:val="24"/>
          <w:szCs w:val="24"/>
          <w:lang w:eastAsia="en-US"/>
        </w:rPr>
      </w:pPr>
      <w:r>
        <w:rPr>
          <w:rFonts w:eastAsia="Calibri"/>
          <w:b/>
          <w:spacing w:val="-3"/>
          <w:sz w:val="24"/>
          <w:szCs w:val="24"/>
          <w:lang w:eastAsia="en-US"/>
        </w:rPr>
        <w:t>3.1</w:t>
      </w:r>
      <w:r w:rsidR="00BE2425" w:rsidRPr="00BE2425">
        <w:rPr>
          <w:rFonts w:eastAsia="Calibri"/>
          <w:b/>
          <w:spacing w:val="-3"/>
          <w:sz w:val="24"/>
          <w:szCs w:val="24"/>
          <w:lang w:eastAsia="en-US"/>
        </w:rPr>
        <w:t>Учебный план</w:t>
      </w:r>
    </w:p>
    <w:p w:rsidR="00BE2425" w:rsidRPr="00BE2425" w:rsidRDefault="00BE2425" w:rsidP="00BE2425">
      <w:pPr>
        <w:shd w:val="clear" w:color="auto" w:fill="FFFFFF"/>
        <w:ind w:right="10"/>
        <w:rPr>
          <w:rFonts w:eastAsia="Times New Roman"/>
          <w:b/>
          <w:bCs/>
          <w:color w:val="000000"/>
          <w:sz w:val="24"/>
          <w:szCs w:val="24"/>
        </w:rPr>
      </w:pPr>
      <w:r w:rsidRPr="00BE2425">
        <w:rPr>
          <w:rFonts w:eastAsia="Times New Roman"/>
          <w:b/>
          <w:bCs/>
          <w:color w:val="000000"/>
          <w:sz w:val="24"/>
          <w:szCs w:val="24"/>
        </w:rPr>
        <w:t xml:space="preserve">                                        Среднее  общее образование.</w:t>
      </w:r>
    </w:p>
    <w:p w:rsidR="00BE2425" w:rsidRPr="00BE2425" w:rsidRDefault="00BE2425" w:rsidP="00BE2425">
      <w:pPr>
        <w:shd w:val="clear" w:color="auto" w:fill="FFFFFF"/>
        <w:tabs>
          <w:tab w:val="left" w:leader="underscore" w:pos="4862"/>
        </w:tabs>
        <w:ind w:right="14"/>
        <w:jc w:val="both"/>
        <w:rPr>
          <w:rFonts w:eastAsia="Times New Roman"/>
          <w:spacing w:val="-5"/>
          <w:sz w:val="24"/>
          <w:szCs w:val="24"/>
        </w:rPr>
      </w:pPr>
      <w:r w:rsidRPr="00BE2425">
        <w:rPr>
          <w:rFonts w:eastAsia="Times New Roman"/>
          <w:color w:val="000000"/>
          <w:spacing w:val="-4"/>
          <w:sz w:val="24"/>
          <w:szCs w:val="24"/>
        </w:rPr>
        <w:t xml:space="preserve">    </w:t>
      </w:r>
      <w:r w:rsidRPr="00BE2425">
        <w:rPr>
          <w:rFonts w:eastAsia="Times New Roman"/>
          <w:color w:val="000000"/>
          <w:sz w:val="24"/>
          <w:szCs w:val="24"/>
        </w:rPr>
        <w:t xml:space="preserve">  Среднее  общее образование - </w:t>
      </w:r>
      <w:r w:rsidRPr="00BE2425">
        <w:rPr>
          <w:rFonts w:eastAsia="Times New Roman"/>
          <w:color w:val="000000"/>
          <w:spacing w:val="-4"/>
          <w:sz w:val="24"/>
          <w:szCs w:val="24"/>
        </w:rPr>
        <w:t xml:space="preserve">призвано обеспечить функциональную грамотность и социальную адаптацию обучающихся, </w:t>
      </w:r>
      <w:r w:rsidRPr="00BE2425">
        <w:rPr>
          <w:rFonts w:eastAsia="Times New Roman"/>
          <w:color w:val="000000"/>
          <w:sz w:val="24"/>
          <w:szCs w:val="24"/>
        </w:rPr>
        <w:t>содействовать их общественному и гражданскому самоопределению. Эти функции средней</w:t>
      </w:r>
      <w:r w:rsidRPr="00BE2425">
        <w:rPr>
          <w:rFonts w:eastAsia="Times New Roman"/>
          <w:color w:val="000000"/>
          <w:spacing w:val="8"/>
          <w:sz w:val="24"/>
          <w:szCs w:val="24"/>
        </w:rPr>
        <w:t xml:space="preserve"> школы предопределяют направленность содержания образования в ней на </w:t>
      </w:r>
      <w:r w:rsidRPr="00BE2425">
        <w:rPr>
          <w:rFonts w:eastAsia="Times New Roman"/>
          <w:color w:val="000000"/>
          <w:spacing w:val="-2"/>
          <w:sz w:val="24"/>
          <w:szCs w:val="24"/>
        </w:rPr>
        <w:t xml:space="preserve">формирование социально грамотной и социально мобильной личности, осознающей свои </w:t>
      </w:r>
      <w:r w:rsidRPr="00BE2425">
        <w:rPr>
          <w:rFonts w:eastAsia="Times New Roman"/>
          <w:color w:val="000000"/>
          <w:sz w:val="24"/>
          <w:szCs w:val="24"/>
        </w:rPr>
        <w:t xml:space="preserve">гражданские права и обязанности, ясно представляющей себе потенциальные возможности, </w:t>
      </w:r>
      <w:r w:rsidRPr="00BE2425">
        <w:rPr>
          <w:rFonts w:eastAsia="Times New Roman"/>
          <w:color w:val="000000"/>
          <w:spacing w:val="-4"/>
          <w:sz w:val="24"/>
          <w:szCs w:val="24"/>
        </w:rPr>
        <w:t>ресурсы и способы реализации выбранного жизненного пути</w:t>
      </w:r>
      <w:r w:rsidRPr="00BE2425">
        <w:rPr>
          <w:rFonts w:eastAsia="Times New Roman"/>
          <w:color w:val="000000"/>
          <w:spacing w:val="-3"/>
          <w:sz w:val="24"/>
          <w:szCs w:val="24"/>
        </w:rPr>
        <w:t xml:space="preserve">. </w:t>
      </w:r>
      <w:r w:rsidRPr="00BE2425">
        <w:rPr>
          <w:rFonts w:eastAsia="Times New Roman"/>
          <w:b/>
          <w:spacing w:val="-5"/>
          <w:sz w:val="24"/>
          <w:szCs w:val="24"/>
        </w:rPr>
        <w:t xml:space="preserve">                   </w:t>
      </w:r>
    </w:p>
    <w:p w:rsidR="00BE2425" w:rsidRPr="00BE2425" w:rsidRDefault="00BE2425" w:rsidP="00BE2425">
      <w:pPr>
        <w:shd w:val="clear" w:color="auto" w:fill="FFFFFF"/>
        <w:tabs>
          <w:tab w:val="left" w:leader="underscore" w:pos="4862"/>
        </w:tabs>
        <w:ind w:right="14"/>
        <w:jc w:val="both"/>
        <w:rPr>
          <w:rFonts w:eastAsia="Times New Roman"/>
          <w:color w:val="000000"/>
          <w:spacing w:val="-4"/>
          <w:sz w:val="24"/>
          <w:szCs w:val="24"/>
        </w:rPr>
      </w:pPr>
      <w:r w:rsidRPr="00BE2425">
        <w:rPr>
          <w:rFonts w:eastAsia="Times New Roman"/>
          <w:color w:val="000000"/>
          <w:spacing w:val="-3"/>
          <w:sz w:val="24"/>
          <w:szCs w:val="24"/>
        </w:rPr>
        <w:t xml:space="preserve">       </w:t>
      </w:r>
      <w:proofErr w:type="gramStart"/>
      <w:r w:rsidRPr="00BE2425">
        <w:rPr>
          <w:rFonts w:eastAsia="Times New Roman"/>
          <w:color w:val="000000"/>
          <w:spacing w:val="-3"/>
          <w:sz w:val="24"/>
          <w:szCs w:val="24"/>
        </w:rPr>
        <w:t xml:space="preserve">Учебный план для </w:t>
      </w:r>
      <w:r w:rsidRPr="00BE2425">
        <w:rPr>
          <w:rFonts w:eastAsia="Times New Roman"/>
          <w:color w:val="000000"/>
          <w:sz w:val="24"/>
          <w:szCs w:val="24"/>
        </w:rPr>
        <w:t xml:space="preserve">среднего  общего </w:t>
      </w:r>
      <w:r w:rsidRPr="00BE2425">
        <w:rPr>
          <w:rFonts w:eastAsia="Times New Roman"/>
          <w:color w:val="000000"/>
          <w:spacing w:val="-3"/>
          <w:sz w:val="24"/>
          <w:szCs w:val="24"/>
        </w:rPr>
        <w:t xml:space="preserve"> образования </w:t>
      </w:r>
      <w:r w:rsidRPr="00BE2425">
        <w:rPr>
          <w:rFonts w:eastAsia="Times New Roman"/>
          <w:color w:val="000000"/>
          <w:spacing w:val="14"/>
          <w:sz w:val="24"/>
          <w:szCs w:val="24"/>
        </w:rPr>
        <w:t xml:space="preserve">разработан на основе </w:t>
      </w:r>
      <w:r w:rsidRPr="00BE2425">
        <w:rPr>
          <w:rFonts w:eastAsia="Times New Roman"/>
          <w:sz w:val="24"/>
          <w:szCs w:val="24"/>
        </w:rPr>
        <w:t>Приказа МО и Н РФ от 09.03.2004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r w:rsidRPr="00BE2425">
        <w:rPr>
          <w:rFonts w:eastAsia="Times New Roman"/>
          <w:color w:val="000000"/>
          <w:spacing w:val="-4"/>
          <w:sz w:val="24"/>
          <w:szCs w:val="24"/>
        </w:rPr>
        <w:t xml:space="preserve">, а также  </w:t>
      </w:r>
      <w:r w:rsidRPr="00BE2425">
        <w:rPr>
          <w:rFonts w:eastAsia="Times New Roman"/>
          <w:sz w:val="24"/>
          <w:szCs w:val="24"/>
        </w:rPr>
        <w:t>письма МО и Н РФ от 20.06.2017 №ТС 194/08 «Об организации изучения учебного предмета «Астрономия»</w:t>
      </w:r>
      <w:r w:rsidRPr="00BE2425">
        <w:rPr>
          <w:rFonts w:eastAsia="Times New Roman"/>
          <w:color w:val="000000"/>
          <w:spacing w:val="-4"/>
          <w:sz w:val="24"/>
          <w:szCs w:val="24"/>
        </w:rPr>
        <w:t>;</w:t>
      </w:r>
      <w:proofErr w:type="gramEnd"/>
    </w:p>
    <w:p w:rsidR="00BE2425" w:rsidRPr="00BE2425" w:rsidRDefault="00BE2425" w:rsidP="00BE2425">
      <w:pPr>
        <w:widowControl w:val="0"/>
        <w:autoSpaceDE w:val="0"/>
        <w:autoSpaceDN w:val="0"/>
        <w:adjustRightInd w:val="0"/>
        <w:jc w:val="both"/>
        <w:rPr>
          <w:rFonts w:eastAsia="Times New Roman"/>
          <w:sz w:val="24"/>
          <w:szCs w:val="24"/>
        </w:rPr>
      </w:pPr>
      <w:r w:rsidRPr="00BE2425">
        <w:rPr>
          <w:rFonts w:eastAsia="Times New Roman"/>
          <w:spacing w:val="-6"/>
          <w:sz w:val="24"/>
          <w:szCs w:val="24"/>
        </w:rPr>
        <w:t xml:space="preserve">     </w:t>
      </w:r>
      <w:proofErr w:type="gramStart"/>
      <w:r w:rsidRPr="00BE2425">
        <w:rPr>
          <w:rFonts w:eastAsia="Times New Roman"/>
          <w:sz w:val="24"/>
          <w:szCs w:val="24"/>
        </w:rPr>
        <w:t>Предмет «Астрономия» изучается в 10 классе 1 час в неделю в обязательной части учебного плана после предмета «Физика»  на основании приказа МО и НРФ № 506 от 07.06.2017г.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w:t>
      </w:r>
      <w:proofErr w:type="gramEnd"/>
      <w:r w:rsidRPr="00BE2425">
        <w:rPr>
          <w:rFonts w:eastAsia="Times New Roman"/>
          <w:sz w:val="24"/>
          <w:szCs w:val="24"/>
        </w:rPr>
        <w:t xml:space="preserve"> Учебный предмет «Астрономия»  направлен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w:t>
      </w:r>
    </w:p>
    <w:p w:rsidR="00BE2425" w:rsidRPr="00BE2425" w:rsidRDefault="00BE2425" w:rsidP="00BE2425">
      <w:pPr>
        <w:jc w:val="both"/>
        <w:rPr>
          <w:rFonts w:eastAsia="Times New Roman"/>
          <w:spacing w:val="-6"/>
          <w:sz w:val="24"/>
          <w:szCs w:val="24"/>
        </w:rPr>
      </w:pPr>
      <w:r w:rsidRPr="00BE2425">
        <w:rPr>
          <w:rFonts w:eastAsia="Times New Roman"/>
          <w:spacing w:val="-6"/>
          <w:sz w:val="24"/>
          <w:szCs w:val="24"/>
        </w:rPr>
        <w:t xml:space="preserve">     Учебные предметы выбраны для изучения </w:t>
      </w:r>
      <w:proofErr w:type="gramStart"/>
      <w:r w:rsidRPr="00BE2425">
        <w:rPr>
          <w:rFonts w:eastAsia="Times New Roman"/>
          <w:spacing w:val="-6"/>
          <w:sz w:val="24"/>
          <w:szCs w:val="24"/>
        </w:rPr>
        <w:t>обучающимися</w:t>
      </w:r>
      <w:proofErr w:type="gramEnd"/>
      <w:r w:rsidRPr="00BE2425">
        <w:rPr>
          <w:rFonts w:eastAsia="Times New Roman"/>
          <w:spacing w:val="-6"/>
          <w:sz w:val="24"/>
          <w:szCs w:val="24"/>
        </w:rPr>
        <w:t xml:space="preserve">  на базовом уровне.  Компонент образовательного учреждения,  исходя из образовательных  запросов  обучающихся и их родителей,  отведены на изучение  предметов</w:t>
      </w:r>
      <w:proofErr w:type="gramStart"/>
      <w:r w:rsidRPr="00BE2425">
        <w:rPr>
          <w:rFonts w:eastAsia="Times New Roman"/>
          <w:spacing w:val="-6"/>
          <w:sz w:val="24"/>
          <w:szCs w:val="24"/>
        </w:rPr>
        <w:t xml:space="preserve"> :</w:t>
      </w:r>
      <w:proofErr w:type="gramEnd"/>
    </w:p>
    <w:p w:rsidR="00BE2425" w:rsidRPr="00BE2425" w:rsidRDefault="00BE2425" w:rsidP="00BE2425">
      <w:pPr>
        <w:jc w:val="both"/>
        <w:rPr>
          <w:rFonts w:eastAsia="Times New Roman"/>
          <w:spacing w:val="-6"/>
          <w:sz w:val="24"/>
          <w:szCs w:val="24"/>
        </w:rPr>
      </w:pPr>
      <w:r w:rsidRPr="00BE2425">
        <w:rPr>
          <w:rFonts w:eastAsia="Times New Roman"/>
          <w:spacing w:val="-6"/>
          <w:sz w:val="24"/>
          <w:szCs w:val="24"/>
        </w:rPr>
        <w:t>10 класс:</w:t>
      </w:r>
    </w:p>
    <w:p w:rsidR="00BE2425" w:rsidRPr="00BE2425" w:rsidRDefault="00BE2425" w:rsidP="00F942DD">
      <w:pPr>
        <w:numPr>
          <w:ilvl w:val="0"/>
          <w:numId w:val="215"/>
        </w:numPr>
        <w:spacing w:after="200" w:line="276" w:lineRule="auto"/>
        <w:jc w:val="both"/>
        <w:rPr>
          <w:rFonts w:eastAsia="Times New Roman"/>
          <w:sz w:val="24"/>
          <w:szCs w:val="24"/>
        </w:rPr>
      </w:pPr>
      <w:r w:rsidRPr="00BE2425">
        <w:rPr>
          <w:rFonts w:eastAsia="Times New Roman"/>
          <w:spacing w:val="-6"/>
          <w:sz w:val="24"/>
          <w:szCs w:val="24"/>
        </w:rPr>
        <w:t>«Русский язык» - 1 час;</w:t>
      </w:r>
    </w:p>
    <w:p w:rsidR="00BE2425" w:rsidRPr="00BE2425" w:rsidRDefault="00BE2425" w:rsidP="00F942DD">
      <w:pPr>
        <w:numPr>
          <w:ilvl w:val="0"/>
          <w:numId w:val="215"/>
        </w:numPr>
        <w:spacing w:after="200" w:line="276" w:lineRule="auto"/>
        <w:jc w:val="both"/>
        <w:rPr>
          <w:rFonts w:eastAsia="Times New Roman"/>
          <w:sz w:val="24"/>
          <w:szCs w:val="24"/>
        </w:rPr>
      </w:pPr>
      <w:r w:rsidRPr="00BE2425">
        <w:rPr>
          <w:rFonts w:eastAsia="Times New Roman"/>
          <w:spacing w:val="-6"/>
          <w:sz w:val="24"/>
          <w:szCs w:val="24"/>
        </w:rPr>
        <w:t>« Математика»- 1 час;</w:t>
      </w:r>
    </w:p>
    <w:p w:rsidR="00BE2425" w:rsidRPr="00BE2425" w:rsidRDefault="00BE2425" w:rsidP="00F942DD">
      <w:pPr>
        <w:numPr>
          <w:ilvl w:val="0"/>
          <w:numId w:val="215"/>
        </w:numPr>
        <w:spacing w:after="200" w:line="276" w:lineRule="auto"/>
        <w:jc w:val="both"/>
        <w:rPr>
          <w:rFonts w:eastAsia="Times New Roman"/>
          <w:sz w:val="24"/>
          <w:szCs w:val="24"/>
        </w:rPr>
      </w:pPr>
      <w:r w:rsidRPr="00BE2425">
        <w:rPr>
          <w:rFonts w:eastAsia="Times New Roman"/>
          <w:spacing w:val="-6"/>
          <w:sz w:val="24"/>
          <w:szCs w:val="24"/>
        </w:rPr>
        <w:t>«Физика» - 1 час;</w:t>
      </w:r>
    </w:p>
    <w:p w:rsidR="00BE2425" w:rsidRPr="00BE2425" w:rsidRDefault="00BE2425" w:rsidP="00F942DD">
      <w:pPr>
        <w:numPr>
          <w:ilvl w:val="0"/>
          <w:numId w:val="215"/>
        </w:numPr>
        <w:spacing w:after="200" w:line="276" w:lineRule="auto"/>
        <w:jc w:val="both"/>
        <w:rPr>
          <w:rFonts w:eastAsia="Times New Roman"/>
          <w:sz w:val="24"/>
          <w:szCs w:val="24"/>
        </w:rPr>
      </w:pPr>
      <w:r w:rsidRPr="00BE2425">
        <w:rPr>
          <w:rFonts w:eastAsia="Times New Roman"/>
          <w:spacing w:val="-6"/>
          <w:sz w:val="24"/>
          <w:szCs w:val="24"/>
        </w:rPr>
        <w:t xml:space="preserve"> «Химия »- 1 час;</w:t>
      </w:r>
    </w:p>
    <w:p w:rsidR="00BE2425" w:rsidRPr="00BE2425" w:rsidRDefault="00BE2425" w:rsidP="00F942DD">
      <w:pPr>
        <w:numPr>
          <w:ilvl w:val="0"/>
          <w:numId w:val="215"/>
        </w:numPr>
        <w:spacing w:after="200" w:line="276" w:lineRule="auto"/>
        <w:jc w:val="both"/>
        <w:rPr>
          <w:rFonts w:eastAsia="Times New Roman"/>
          <w:sz w:val="24"/>
          <w:szCs w:val="24"/>
        </w:rPr>
      </w:pPr>
      <w:r w:rsidRPr="00BE2425">
        <w:rPr>
          <w:rFonts w:eastAsia="Times New Roman"/>
          <w:spacing w:val="-6"/>
          <w:sz w:val="24"/>
          <w:szCs w:val="24"/>
        </w:rPr>
        <w:t xml:space="preserve"> «Биология» – 1 час</w:t>
      </w:r>
      <w:proofErr w:type="gramStart"/>
      <w:r w:rsidRPr="00BE2425">
        <w:rPr>
          <w:rFonts w:eastAsia="Times New Roman"/>
          <w:spacing w:val="-6"/>
          <w:sz w:val="24"/>
          <w:szCs w:val="24"/>
        </w:rPr>
        <w:t xml:space="preserve"> ;</w:t>
      </w:r>
      <w:proofErr w:type="gramEnd"/>
    </w:p>
    <w:p w:rsidR="00BE2425" w:rsidRPr="00BE2425" w:rsidRDefault="00BE2425" w:rsidP="00F942DD">
      <w:pPr>
        <w:numPr>
          <w:ilvl w:val="0"/>
          <w:numId w:val="215"/>
        </w:numPr>
        <w:spacing w:after="200" w:line="276" w:lineRule="auto"/>
        <w:jc w:val="both"/>
        <w:rPr>
          <w:rFonts w:eastAsia="Times New Roman"/>
          <w:sz w:val="24"/>
          <w:szCs w:val="24"/>
        </w:rPr>
      </w:pPr>
      <w:r w:rsidRPr="00BE2425">
        <w:rPr>
          <w:rFonts w:eastAsia="Times New Roman"/>
          <w:spacing w:val="-6"/>
          <w:sz w:val="24"/>
          <w:szCs w:val="24"/>
        </w:rPr>
        <w:t xml:space="preserve"> «Физическая культура»- 1час:</w:t>
      </w:r>
    </w:p>
    <w:p w:rsidR="00BE2425" w:rsidRPr="00BE2425" w:rsidRDefault="00BE2425" w:rsidP="00BE2425">
      <w:pPr>
        <w:jc w:val="both"/>
        <w:rPr>
          <w:rFonts w:eastAsia="Times New Roman"/>
          <w:spacing w:val="-6"/>
          <w:sz w:val="24"/>
          <w:szCs w:val="24"/>
        </w:rPr>
      </w:pPr>
      <w:r w:rsidRPr="00BE2425">
        <w:rPr>
          <w:rFonts w:eastAsia="Times New Roman"/>
          <w:spacing w:val="-6"/>
          <w:sz w:val="24"/>
          <w:szCs w:val="24"/>
        </w:rPr>
        <w:t xml:space="preserve"> 11 класс:</w:t>
      </w:r>
    </w:p>
    <w:p w:rsidR="00BE2425" w:rsidRPr="00BE2425" w:rsidRDefault="00BE2425" w:rsidP="00F942DD">
      <w:pPr>
        <w:numPr>
          <w:ilvl w:val="0"/>
          <w:numId w:val="215"/>
        </w:numPr>
        <w:spacing w:after="200" w:line="276" w:lineRule="auto"/>
        <w:jc w:val="both"/>
        <w:rPr>
          <w:rFonts w:eastAsia="Times New Roman"/>
          <w:sz w:val="24"/>
          <w:szCs w:val="24"/>
        </w:rPr>
      </w:pPr>
      <w:r w:rsidRPr="00BE2425">
        <w:rPr>
          <w:rFonts w:eastAsia="Times New Roman"/>
          <w:sz w:val="24"/>
          <w:szCs w:val="24"/>
        </w:rPr>
        <w:t xml:space="preserve">« </w:t>
      </w:r>
      <w:r w:rsidRPr="00BE2425">
        <w:rPr>
          <w:rFonts w:eastAsia="Times New Roman"/>
          <w:spacing w:val="-6"/>
          <w:sz w:val="24"/>
          <w:szCs w:val="24"/>
        </w:rPr>
        <w:t>Русский язык» - 1 час;</w:t>
      </w:r>
    </w:p>
    <w:p w:rsidR="00BE2425" w:rsidRPr="00BE2425" w:rsidRDefault="00BE2425" w:rsidP="00F942DD">
      <w:pPr>
        <w:numPr>
          <w:ilvl w:val="0"/>
          <w:numId w:val="215"/>
        </w:numPr>
        <w:spacing w:after="200" w:line="276" w:lineRule="auto"/>
        <w:jc w:val="both"/>
        <w:rPr>
          <w:rFonts w:eastAsia="Times New Roman"/>
          <w:sz w:val="24"/>
          <w:szCs w:val="24"/>
        </w:rPr>
      </w:pPr>
      <w:r w:rsidRPr="00BE2425">
        <w:rPr>
          <w:rFonts w:eastAsia="Times New Roman"/>
          <w:spacing w:val="-6"/>
          <w:sz w:val="24"/>
          <w:szCs w:val="24"/>
        </w:rPr>
        <w:t>« Математика»- 1 час;</w:t>
      </w:r>
    </w:p>
    <w:p w:rsidR="00BE2425" w:rsidRPr="00BE2425" w:rsidRDefault="00BE2425" w:rsidP="00F942DD">
      <w:pPr>
        <w:numPr>
          <w:ilvl w:val="0"/>
          <w:numId w:val="215"/>
        </w:numPr>
        <w:spacing w:after="200" w:line="276" w:lineRule="auto"/>
        <w:jc w:val="both"/>
        <w:rPr>
          <w:rFonts w:eastAsia="Times New Roman"/>
          <w:sz w:val="24"/>
          <w:szCs w:val="24"/>
        </w:rPr>
      </w:pPr>
      <w:r w:rsidRPr="00BE2425">
        <w:rPr>
          <w:rFonts w:eastAsia="Times New Roman"/>
          <w:spacing w:val="-6"/>
          <w:sz w:val="24"/>
          <w:szCs w:val="24"/>
        </w:rPr>
        <w:t>«Физика» - 1 час;</w:t>
      </w:r>
    </w:p>
    <w:p w:rsidR="00BE2425" w:rsidRPr="00BE2425" w:rsidRDefault="00BE2425" w:rsidP="00F942DD">
      <w:pPr>
        <w:numPr>
          <w:ilvl w:val="0"/>
          <w:numId w:val="215"/>
        </w:numPr>
        <w:spacing w:after="200" w:line="276" w:lineRule="auto"/>
        <w:jc w:val="both"/>
        <w:rPr>
          <w:rFonts w:eastAsia="Times New Roman"/>
          <w:sz w:val="24"/>
          <w:szCs w:val="24"/>
        </w:rPr>
      </w:pPr>
      <w:r w:rsidRPr="00BE2425">
        <w:rPr>
          <w:rFonts w:eastAsia="Times New Roman"/>
          <w:spacing w:val="-6"/>
          <w:sz w:val="24"/>
          <w:szCs w:val="24"/>
        </w:rPr>
        <w:t xml:space="preserve"> «Химия »- 1 час;</w:t>
      </w:r>
    </w:p>
    <w:p w:rsidR="00BE2425" w:rsidRPr="00BE2425" w:rsidRDefault="00BE2425" w:rsidP="00F942DD">
      <w:pPr>
        <w:numPr>
          <w:ilvl w:val="0"/>
          <w:numId w:val="215"/>
        </w:numPr>
        <w:spacing w:after="200" w:line="276" w:lineRule="auto"/>
        <w:jc w:val="both"/>
        <w:rPr>
          <w:rFonts w:eastAsia="Times New Roman"/>
          <w:sz w:val="24"/>
          <w:szCs w:val="24"/>
        </w:rPr>
      </w:pPr>
      <w:r w:rsidRPr="00BE2425">
        <w:rPr>
          <w:rFonts w:eastAsia="Times New Roman"/>
          <w:spacing w:val="-6"/>
          <w:sz w:val="24"/>
          <w:szCs w:val="24"/>
        </w:rPr>
        <w:t xml:space="preserve"> «Биология» – 1 час;</w:t>
      </w:r>
    </w:p>
    <w:p w:rsidR="00BE2425" w:rsidRPr="00BE2425" w:rsidRDefault="00BE2425" w:rsidP="00F942DD">
      <w:pPr>
        <w:numPr>
          <w:ilvl w:val="0"/>
          <w:numId w:val="215"/>
        </w:numPr>
        <w:spacing w:after="200" w:line="276" w:lineRule="auto"/>
        <w:jc w:val="both"/>
        <w:rPr>
          <w:rFonts w:eastAsia="Times New Roman"/>
          <w:sz w:val="24"/>
          <w:szCs w:val="24"/>
        </w:rPr>
      </w:pPr>
      <w:r w:rsidRPr="00BE2425">
        <w:rPr>
          <w:rFonts w:eastAsia="Times New Roman"/>
          <w:spacing w:val="-6"/>
          <w:sz w:val="24"/>
          <w:szCs w:val="24"/>
        </w:rPr>
        <w:t xml:space="preserve"> « ОБЖ» - 1 час;</w:t>
      </w:r>
    </w:p>
    <w:p w:rsidR="00BE2425" w:rsidRPr="00BE2425" w:rsidRDefault="00BE2425" w:rsidP="00F942DD">
      <w:pPr>
        <w:numPr>
          <w:ilvl w:val="0"/>
          <w:numId w:val="215"/>
        </w:numPr>
        <w:spacing w:after="200" w:line="276" w:lineRule="auto"/>
        <w:jc w:val="both"/>
        <w:rPr>
          <w:rFonts w:eastAsia="Times New Roman"/>
          <w:sz w:val="24"/>
          <w:szCs w:val="24"/>
        </w:rPr>
      </w:pPr>
      <w:r w:rsidRPr="00BE2425">
        <w:rPr>
          <w:rFonts w:eastAsia="Times New Roman"/>
          <w:sz w:val="24"/>
          <w:szCs w:val="24"/>
        </w:rPr>
        <w:t xml:space="preserve"> « Физическая культура» - 1 час</w:t>
      </w:r>
    </w:p>
    <w:p w:rsidR="00BE2425" w:rsidRPr="00BE2425" w:rsidRDefault="00BE2425" w:rsidP="00F942DD">
      <w:pPr>
        <w:widowControl w:val="0"/>
        <w:numPr>
          <w:ilvl w:val="0"/>
          <w:numId w:val="215"/>
        </w:numPr>
        <w:autoSpaceDE w:val="0"/>
        <w:autoSpaceDN w:val="0"/>
        <w:adjustRightInd w:val="0"/>
        <w:spacing w:after="200" w:line="276" w:lineRule="auto"/>
        <w:jc w:val="both"/>
        <w:rPr>
          <w:rFonts w:eastAsia="Times New Roman"/>
          <w:sz w:val="24"/>
          <w:szCs w:val="24"/>
        </w:rPr>
      </w:pPr>
      <w:r w:rsidRPr="00BE2425">
        <w:rPr>
          <w:rFonts w:eastAsia="Times New Roman"/>
          <w:sz w:val="24"/>
          <w:szCs w:val="24"/>
        </w:rPr>
        <w:lastRenderedPageBreak/>
        <w:t xml:space="preserve">Элективные курсы  обеспечивают дополнительную подготовку для сдачи ЕГЭ по выбранному предмету. С этой целью для учащихся  </w:t>
      </w:r>
      <w:proofErr w:type="gramStart"/>
      <w:r w:rsidRPr="00BE2425">
        <w:rPr>
          <w:rFonts w:eastAsia="Times New Roman"/>
          <w:sz w:val="24"/>
          <w:szCs w:val="24"/>
        </w:rPr>
        <w:t>организованы</w:t>
      </w:r>
      <w:proofErr w:type="gramEnd"/>
      <w:r w:rsidRPr="00BE2425">
        <w:rPr>
          <w:rFonts w:eastAsia="Times New Roman"/>
          <w:sz w:val="24"/>
          <w:szCs w:val="24"/>
        </w:rPr>
        <w:t xml:space="preserve">  следующие</w:t>
      </w:r>
    </w:p>
    <w:p w:rsidR="00BE2425" w:rsidRPr="00BE2425" w:rsidRDefault="00BE2425" w:rsidP="00BE2425">
      <w:pPr>
        <w:widowControl w:val="0"/>
        <w:autoSpaceDE w:val="0"/>
        <w:autoSpaceDN w:val="0"/>
        <w:adjustRightInd w:val="0"/>
        <w:jc w:val="both"/>
        <w:rPr>
          <w:rFonts w:eastAsia="Times New Roman"/>
          <w:sz w:val="24"/>
          <w:szCs w:val="24"/>
        </w:rPr>
      </w:pPr>
      <w:r w:rsidRPr="00BE2425">
        <w:rPr>
          <w:rFonts w:eastAsia="Times New Roman"/>
          <w:sz w:val="24"/>
          <w:szCs w:val="24"/>
        </w:rPr>
        <w:t>элективные курсы:</w:t>
      </w:r>
    </w:p>
    <w:p w:rsidR="00BE2425" w:rsidRPr="00BE2425" w:rsidRDefault="00BE2425" w:rsidP="00BE2425">
      <w:pPr>
        <w:widowControl w:val="0"/>
        <w:autoSpaceDE w:val="0"/>
        <w:autoSpaceDN w:val="0"/>
        <w:adjustRightInd w:val="0"/>
        <w:jc w:val="both"/>
        <w:rPr>
          <w:rFonts w:eastAsia="Times New Roman"/>
          <w:sz w:val="24"/>
          <w:szCs w:val="24"/>
        </w:rPr>
      </w:pPr>
    </w:p>
    <w:tbl>
      <w:tblPr>
        <w:tblW w:w="8383" w:type="dxa"/>
        <w:tblInd w:w="496" w:type="dxa"/>
        <w:tblLayout w:type="fixed"/>
        <w:tblCellMar>
          <w:left w:w="70" w:type="dxa"/>
          <w:right w:w="70" w:type="dxa"/>
        </w:tblCellMar>
        <w:tblLook w:val="0000" w:firstRow="0" w:lastRow="0" w:firstColumn="0" w:lastColumn="0" w:noHBand="0" w:noVBand="0"/>
      </w:tblPr>
      <w:tblGrid>
        <w:gridCol w:w="7087"/>
        <w:gridCol w:w="1296"/>
      </w:tblGrid>
      <w:tr w:rsidR="00BE2425" w:rsidRPr="00BE2425" w:rsidTr="00BE2425">
        <w:trPr>
          <w:cantSplit/>
          <w:trHeight w:val="240"/>
        </w:trPr>
        <w:tc>
          <w:tcPr>
            <w:tcW w:w="7087" w:type="dxa"/>
            <w:tcBorders>
              <w:top w:val="single" w:sz="6" w:space="0" w:color="auto"/>
              <w:left w:val="single" w:sz="6" w:space="0" w:color="auto"/>
              <w:bottom w:val="single" w:sz="6" w:space="0" w:color="auto"/>
              <w:right w:val="single" w:sz="6" w:space="0" w:color="auto"/>
            </w:tcBorders>
          </w:tcPr>
          <w:p w:rsidR="00BE2425" w:rsidRPr="00BE2425" w:rsidRDefault="00BE2425" w:rsidP="00BE2425">
            <w:pPr>
              <w:widowControl w:val="0"/>
              <w:autoSpaceDE w:val="0"/>
              <w:autoSpaceDN w:val="0"/>
              <w:adjustRightInd w:val="0"/>
              <w:jc w:val="both"/>
              <w:rPr>
                <w:rFonts w:eastAsia="Times New Roman"/>
                <w:b/>
                <w:sz w:val="24"/>
                <w:szCs w:val="24"/>
              </w:rPr>
            </w:pPr>
            <w:r w:rsidRPr="00BE2425">
              <w:rPr>
                <w:rFonts w:eastAsia="Times New Roman"/>
                <w:b/>
                <w:sz w:val="24"/>
                <w:szCs w:val="24"/>
              </w:rPr>
              <w:t>10 класс</w:t>
            </w:r>
          </w:p>
        </w:tc>
        <w:tc>
          <w:tcPr>
            <w:tcW w:w="1296" w:type="dxa"/>
            <w:tcBorders>
              <w:top w:val="single" w:sz="6" w:space="0" w:color="auto"/>
              <w:left w:val="single" w:sz="6" w:space="0" w:color="auto"/>
              <w:bottom w:val="single" w:sz="6" w:space="0" w:color="auto"/>
              <w:right w:val="single" w:sz="6" w:space="0" w:color="auto"/>
            </w:tcBorders>
          </w:tcPr>
          <w:p w:rsidR="00BE2425" w:rsidRPr="00BE2425" w:rsidRDefault="00BE2425" w:rsidP="00BE2425">
            <w:pPr>
              <w:widowControl w:val="0"/>
              <w:autoSpaceDE w:val="0"/>
              <w:autoSpaceDN w:val="0"/>
              <w:adjustRightInd w:val="0"/>
              <w:rPr>
                <w:rFonts w:eastAsia="Times New Roman"/>
                <w:sz w:val="24"/>
                <w:szCs w:val="24"/>
              </w:rPr>
            </w:pPr>
            <w:r w:rsidRPr="00BE2425">
              <w:rPr>
                <w:rFonts w:eastAsia="Times New Roman"/>
                <w:sz w:val="24"/>
                <w:szCs w:val="24"/>
              </w:rPr>
              <w:t>часы</w:t>
            </w:r>
          </w:p>
        </w:tc>
      </w:tr>
      <w:tr w:rsidR="00BE2425" w:rsidRPr="00BE2425" w:rsidTr="00BE2425">
        <w:trPr>
          <w:cantSplit/>
          <w:trHeight w:val="250"/>
        </w:trPr>
        <w:tc>
          <w:tcPr>
            <w:tcW w:w="7087" w:type="dxa"/>
            <w:tcBorders>
              <w:top w:val="single" w:sz="6" w:space="0" w:color="auto"/>
              <w:left w:val="single" w:sz="6" w:space="0" w:color="auto"/>
              <w:bottom w:val="single" w:sz="6" w:space="0" w:color="auto"/>
              <w:right w:val="single" w:sz="6" w:space="0" w:color="auto"/>
            </w:tcBorders>
          </w:tcPr>
          <w:p w:rsidR="00BE2425" w:rsidRPr="00BE2425" w:rsidRDefault="00BE2425" w:rsidP="00BE2425">
            <w:pPr>
              <w:widowControl w:val="0"/>
              <w:autoSpaceDE w:val="0"/>
              <w:autoSpaceDN w:val="0"/>
              <w:adjustRightInd w:val="0"/>
              <w:jc w:val="both"/>
              <w:rPr>
                <w:rFonts w:eastAsia="Times New Roman"/>
                <w:sz w:val="24"/>
                <w:szCs w:val="24"/>
              </w:rPr>
            </w:pPr>
            <w:r w:rsidRPr="00BE2425">
              <w:rPr>
                <w:rFonts w:eastAsia="Times New Roman"/>
                <w:sz w:val="24"/>
                <w:szCs w:val="24"/>
              </w:rPr>
              <w:t>«Синтаксис и пунктуация»</w:t>
            </w:r>
          </w:p>
        </w:tc>
        <w:tc>
          <w:tcPr>
            <w:tcW w:w="1296" w:type="dxa"/>
            <w:tcBorders>
              <w:top w:val="single" w:sz="6" w:space="0" w:color="auto"/>
              <w:left w:val="single" w:sz="6" w:space="0" w:color="auto"/>
              <w:bottom w:val="single" w:sz="6" w:space="0" w:color="auto"/>
              <w:right w:val="single" w:sz="6" w:space="0" w:color="auto"/>
            </w:tcBorders>
          </w:tcPr>
          <w:p w:rsidR="00BE2425" w:rsidRPr="00BE2425" w:rsidRDefault="00BE2425" w:rsidP="00BE2425">
            <w:pPr>
              <w:widowControl w:val="0"/>
              <w:autoSpaceDE w:val="0"/>
              <w:autoSpaceDN w:val="0"/>
              <w:adjustRightInd w:val="0"/>
              <w:rPr>
                <w:rFonts w:eastAsia="Times New Roman"/>
                <w:sz w:val="24"/>
                <w:szCs w:val="24"/>
              </w:rPr>
            </w:pPr>
            <w:r w:rsidRPr="00BE2425">
              <w:rPr>
                <w:rFonts w:eastAsia="Times New Roman"/>
                <w:sz w:val="24"/>
                <w:szCs w:val="24"/>
              </w:rPr>
              <w:t>0,5</w:t>
            </w:r>
          </w:p>
        </w:tc>
      </w:tr>
      <w:tr w:rsidR="00BE2425" w:rsidRPr="00BE2425" w:rsidTr="00BE2425">
        <w:trPr>
          <w:cantSplit/>
          <w:trHeight w:val="240"/>
        </w:trPr>
        <w:tc>
          <w:tcPr>
            <w:tcW w:w="7087" w:type="dxa"/>
            <w:tcBorders>
              <w:top w:val="single" w:sz="6" w:space="0" w:color="auto"/>
              <w:left w:val="single" w:sz="6" w:space="0" w:color="auto"/>
              <w:bottom w:val="single" w:sz="6" w:space="0" w:color="auto"/>
              <w:right w:val="single" w:sz="6" w:space="0" w:color="auto"/>
            </w:tcBorders>
          </w:tcPr>
          <w:p w:rsidR="00BE2425" w:rsidRPr="00BE2425" w:rsidRDefault="00BE2425" w:rsidP="00BE2425">
            <w:pPr>
              <w:widowControl w:val="0"/>
              <w:autoSpaceDE w:val="0"/>
              <w:autoSpaceDN w:val="0"/>
              <w:adjustRightInd w:val="0"/>
              <w:jc w:val="both"/>
              <w:rPr>
                <w:rFonts w:eastAsia="Times New Roman"/>
                <w:sz w:val="24"/>
                <w:szCs w:val="24"/>
              </w:rPr>
            </w:pPr>
            <w:r w:rsidRPr="00BE2425">
              <w:rPr>
                <w:rFonts w:eastAsia="Times New Roman"/>
                <w:sz w:val="24"/>
                <w:szCs w:val="24"/>
              </w:rPr>
              <w:t>«Решение уравнений и неравенств»</w:t>
            </w:r>
          </w:p>
        </w:tc>
        <w:tc>
          <w:tcPr>
            <w:tcW w:w="1296" w:type="dxa"/>
            <w:tcBorders>
              <w:top w:val="single" w:sz="6" w:space="0" w:color="auto"/>
              <w:left w:val="single" w:sz="6" w:space="0" w:color="auto"/>
              <w:bottom w:val="single" w:sz="6" w:space="0" w:color="auto"/>
              <w:right w:val="single" w:sz="6" w:space="0" w:color="auto"/>
            </w:tcBorders>
          </w:tcPr>
          <w:p w:rsidR="00BE2425" w:rsidRPr="00BE2425" w:rsidRDefault="00BE2425" w:rsidP="00BE2425">
            <w:pPr>
              <w:widowControl w:val="0"/>
              <w:autoSpaceDE w:val="0"/>
              <w:autoSpaceDN w:val="0"/>
              <w:adjustRightInd w:val="0"/>
              <w:rPr>
                <w:rFonts w:eastAsia="Times New Roman"/>
                <w:sz w:val="24"/>
                <w:szCs w:val="24"/>
              </w:rPr>
            </w:pPr>
            <w:r w:rsidRPr="00BE2425">
              <w:rPr>
                <w:rFonts w:eastAsia="Times New Roman"/>
                <w:sz w:val="24"/>
                <w:szCs w:val="24"/>
              </w:rPr>
              <w:t>0,5</w:t>
            </w:r>
          </w:p>
        </w:tc>
      </w:tr>
      <w:tr w:rsidR="00BE2425" w:rsidRPr="00BE2425" w:rsidTr="00BE2425">
        <w:trPr>
          <w:cantSplit/>
          <w:trHeight w:val="240"/>
        </w:trPr>
        <w:tc>
          <w:tcPr>
            <w:tcW w:w="7087" w:type="dxa"/>
            <w:tcBorders>
              <w:top w:val="single" w:sz="6" w:space="0" w:color="auto"/>
              <w:left w:val="single" w:sz="6" w:space="0" w:color="auto"/>
              <w:bottom w:val="single" w:sz="6" w:space="0" w:color="auto"/>
              <w:right w:val="single" w:sz="6" w:space="0" w:color="auto"/>
            </w:tcBorders>
          </w:tcPr>
          <w:p w:rsidR="00BE2425" w:rsidRPr="00BE2425" w:rsidRDefault="00BE2425" w:rsidP="00BE2425">
            <w:pPr>
              <w:widowControl w:val="0"/>
              <w:autoSpaceDE w:val="0"/>
              <w:autoSpaceDN w:val="0"/>
              <w:adjustRightInd w:val="0"/>
              <w:jc w:val="both"/>
              <w:rPr>
                <w:rFonts w:eastAsia="Times New Roman"/>
                <w:b/>
                <w:sz w:val="24"/>
                <w:szCs w:val="24"/>
              </w:rPr>
            </w:pPr>
            <w:r w:rsidRPr="00BE2425">
              <w:rPr>
                <w:rFonts w:eastAsia="Times New Roman"/>
                <w:b/>
                <w:sz w:val="24"/>
                <w:szCs w:val="24"/>
              </w:rPr>
              <w:t>11  класс</w:t>
            </w:r>
          </w:p>
        </w:tc>
        <w:tc>
          <w:tcPr>
            <w:tcW w:w="1296" w:type="dxa"/>
            <w:tcBorders>
              <w:top w:val="single" w:sz="6" w:space="0" w:color="auto"/>
              <w:left w:val="single" w:sz="6" w:space="0" w:color="auto"/>
              <w:bottom w:val="single" w:sz="6" w:space="0" w:color="auto"/>
              <w:right w:val="single" w:sz="6" w:space="0" w:color="auto"/>
            </w:tcBorders>
          </w:tcPr>
          <w:p w:rsidR="00BE2425" w:rsidRPr="00BE2425" w:rsidRDefault="00BE2425" w:rsidP="00BE2425">
            <w:pPr>
              <w:widowControl w:val="0"/>
              <w:autoSpaceDE w:val="0"/>
              <w:autoSpaceDN w:val="0"/>
              <w:adjustRightInd w:val="0"/>
              <w:rPr>
                <w:rFonts w:eastAsia="Times New Roman"/>
                <w:sz w:val="24"/>
                <w:szCs w:val="24"/>
              </w:rPr>
            </w:pPr>
          </w:p>
        </w:tc>
      </w:tr>
      <w:tr w:rsidR="00BE2425" w:rsidRPr="00BE2425" w:rsidTr="00BE2425">
        <w:trPr>
          <w:cantSplit/>
          <w:trHeight w:val="240"/>
        </w:trPr>
        <w:tc>
          <w:tcPr>
            <w:tcW w:w="7087" w:type="dxa"/>
            <w:tcBorders>
              <w:top w:val="single" w:sz="6" w:space="0" w:color="auto"/>
              <w:left w:val="single" w:sz="6" w:space="0" w:color="auto"/>
              <w:bottom w:val="single" w:sz="6" w:space="0" w:color="auto"/>
              <w:right w:val="single" w:sz="6" w:space="0" w:color="auto"/>
            </w:tcBorders>
          </w:tcPr>
          <w:p w:rsidR="00BE2425" w:rsidRPr="00BE2425" w:rsidRDefault="00BE2425" w:rsidP="00BE2425">
            <w:pPr>
              <w:widowControl w:val="0"/>
              <w:autoSpaceDE w:val="0"/>
              <w:autoSpaceDN w:val="0"/>
              <w:adjustRightInd w:val="0"/>
              <w:jc w:val="both"/>
              <w:rPr>
                <w:rFonts w:eastAsia="Times New Roman"/>
                <w:sz w:val="24"/>
                <w:szCs w:val="24"/>
              </w:rPr>
            </w:pPr>
            <w:r w:rsidRPr="00BE2425">
              <w:rPr>
                <w:rFonts w:eastAsia="Times New Roman"/>
                <w:sz w:val="24"/>
                <w:szCs w:val="24"/>
              </w:rPr>
              <w:t>«Орфография и пунктуация в письменном общении»</w:t>
            </w:r>
          </w:p>
        </w:tc>
        <w:tc>
          <w:tcPr>
            <w:tcW w:w="1296" w:type="dxa"/>
            <w:tcBorders>
              <w:top w:val="single" w:sz="6" w:space="0" w:color="auto"/>
              <w:left w:val="single" w:sz="6" w:space="0" w:color="auto"/>
              <w:bottom w:val="single" w:sz="6" w:space="0" w:color="auto"/>
              <w:right w:val="single" w:sz="6" w:space="0" w:color="auto"/>
            </w:tcBorders>
          </w:tcPr>
          <w:p w:rsidR="00BE2425" w:rsidRPr="00BE2425" w:rsidRDefault="00BE2425" w:rsidP="00BE2425">
            <w:pPr>
              <w:widowControl w:val="0"/>
              <w:autoSpaceDE w:val="0"/>
              <w:autoSpaceDN w:val="0"/>
              <w:adjustRightInd w:val="0"/>
              <w:rPr>
                <w:rFonts w:eastAsia="Times New Roman"/>
                <w:sz w:val="24"/>
                <w:szCs w:val="24"/>
              </w:rPr>
            </w:pPr>
            <w:r w:rsidRPr="00BE2425">
              <w:rPr>
                <w:rFonts w:eastAsia="Times New Roman"/>
                <w:sz w:val="24"/>
                <w:szCs w:val="24"/>
              </w:rPr>
              <w:t>1</w:t>
            </w:r>
          </w:p>
        </w:tc>
      </w:tr>
      <w:tr w:rsidR="00BE2425" w:rsidRPr="00BE2425" w:rsidTr="00BE2425">
        <w:trPr>
          <w:cantSplit/>
          <w:trHeight w:val="240"/>
        </w:trPr>
        <w:tc>
          <w:tcPr>
            <w:tcW w:w="7087" w:type="dxa"/>
            <w:tcBorders>
              <w:top w:val="single" w:sz="6" w:space="0" w:color="auto"/>
              <w:left w:val="single" w:sz="6" w:space="0" w:color="auto"/>
              <w:bottom w:val="single" w:sz="6" w:space="0" w:color="auto"/>
              <w:right w:val="single" w:sz="6" w:space="0" w:color="auto"/>
            </w:tcBorders>
          </w:tcPr>
          <w:p w:rsidR="00BE2425" w:rsidRPr="00BE2425" w:rsidRDefault="00BE2425" w:rsidP="00BE2425">
            <w:pPr>
              <w:widowControl w:val="0"/>
              <w:autoSpaceDE w:val="0"/>
              <w:autoSpaceDN w:val="0"/>
              <w:adjustRightInd w:val="0"/>
              <w:jc w:val="both"/>
              <w:rPr>
                <w:rFonts w:eastAsia="Times New Roman"/>
                <w:sz w:val="24"/>
                <w:szCs w:val="24"/>
              </w:rPr>
            </w:pPr>
            <w:r w:rsidRPr="00BE2425">
              <w:rPr>
                <w:rFonts w:eastAsia="Times New Roman"/>
                <w:sz w:val="24"/>
                <w:szCs w:val="24"/>
              </w:rPr>
              <w:t>«Избранные вопросы математики»</w:t>
            </w:r>
          </w:p>
        </w:tc>
        <w:tc>
          <w:tcPr>
            <w:tcW w:w="1296" w:type="dxa"/>
            <w:tcBorders>
              <w:top w:val="single" w:sz="6" w:space="0" w:color="auto"/>
              <w:left w:val="single" w:sz="6" w:space="0" w:color="auto"/>
              <w:bottom w:val="single" w:sz="6" w:space="0" w:color="auto"/>
              <w:right w:val="single" w:sz="6" w:space="0" w:color="auto"/>
            </w:tcBorders>
          </w:tcPr>
          <w:p w:rsidR="00BE2425" w:rsidRPr="00BE2425" w:rsidRDefault="00BE2425" w:rsidP="00BE2425">
            <w:pPr>
              <w:widowControl w:val="0"/>
              <w:autoSpaceDE w:val="0"/>
              <w:autoSpaceDN w:val="0"/>
              <w:adjustRightInd w:val="0"/>
              <w:rPr>
                <w:rFonts w:eastAsia="Times New Roman"/>
                <w:sz w:val="24"/>
                <w:szCs w:val="24"/>
              </w:rPr>
            </w:pPr>
            <w:r w:rsidRPr="00BE2425">
              <w:rPr>
                <w:rFonts w:eastAsia="Times New Roman"/>
                <w:sz w:val="24"/>
                <w:szCs w:val="24"/>
              </w:rPr>
              <w:t>1</w:t>
            </w:r>
          </w:p>
        </w:tc>
      </w:tr>
    </w:tbl>
    <w:p w:rsidR="00BE2425" w:rsidRPr="00BE2425" w:rsidRDefault="00BE2425" w:rsidP="00BE2425">
      <w:pPr>
        <w:widowControl w:val="0"/>
        <w:autoSpaceDE w:val="0"/>
        <w:autoSpaceDN w:val="0"/>
        <w:adjustRightInd w:val="0"/>
        <w:jc w:val="both"/>
        <w:rPr>
          <w:rFonts w:eastAsia="Times New Roman"/>
          <w:sz w:val="24"/>
          <w:szCs w:val="24"/>
        </w:rPr>
      </w:pPr>
      <w:r w:rsidRPr="00BE2425">
        <w:rPr>
          <w:rFonts w:eastAsia="Times New Roman"/>
          <w:sz w:val="24"/>
          <w:szCs w:val="24"/>
        </w:rPr>
        <w:t xml:space="preserve">    </w:t>
      </w:r>
    </w:p>
    <w:p w:rsidR="003F4141" w:rsidRDefault="00BE2425" w:rsidP="00BE2425">
      <w:pPr>
        <w:widowControl w:val="0"/>
        <w:autoSpaceDE w:val="0"/>
        <w:autoSpaceDN w:val="0"/>
        <w:adjustRightInd w:val="0"/>
        <w:jc w:val="both"/>
        <w:rPr>
          <w:rFonts w:eastAsia="Times New Roman"/>
          <w:sz w:val="24"/>
          <w:szCs w:val="24"/>
        </w:rPr>
      </w:pPr>
      <w:r w:rsidRPr="00BE2425">
        <w:rPr>
          <w:rFonts w:eastAsia="Times New Roman"/>
          <w:sz w:val="24"/>
          <w:szCs w:val="24"/>
        </w:rPr>
        <w:t>Реализация данного учебного плана предоставляет возможность достигнуть целей образовательной программы школы, удовлетворить социальный заказ родителей, образовательные запросы и позн</w:t>
      </w:r>
      <w:r w:rsidR="00FE59E0">
        <w:rPr>
          <w:rFonts w:eastAsia="Times New Roman"/>
          <w:sz w:val="24"/>
          <w:szCs w:val="24"/>
        </w:rPr>
        <w:t>авательные интересы обучающихся</w:t>
      </w:r>
    </w:p>
    <w:p w:rsidR="003F4141" w:rsidRDefault="003F4141" w:rsidP="00BE2425">
      <w:pPr>
        <w:widowControl w:val="0"/>
        <w:autoSpaceDE w:val="0"/>
        <w:autoSpaceDN w:val="0"/>
        <w:adjustRightInd w:val="0"/>
        <w:jc w:val="both"/>
        <w:rPr>
          <w:rFonts w:eastAsia="Times New Roman"/>
          <w:sz w:val="24"/>
          <w:szCs w:val="24"/>
        </w:rPr>
      </w:pPr>
    </w:p>
    <w:p w:rsidR="003F4141" w:rsidRDefault="003F4141" w:rsidP="00BE2425">
      <w:pPr>
        <w:widowControl w:val="0"/>
        <w:autoSpaceDE w:val="0"/>
        <w:autoSpaceDN w:val="0"/>
        <w:adjustRightInd w:val="0"/>
        <w:jc w:val="both"/>
        <w:rPr>
          <w:rFonts w:eastAsia="Times New Roman"/>
          <w:sz w:val="24"/>
          <w:szCs w:val="24"/>
        </w:rPr>
      </w:pPr>
    </w:p>
    <w:p w:rsidR="00BE2425" w:rsidRPr="00BE2425" w:rsidRDefault="00BE2425" w:rsidP="00BE2425">
      <w:pPr>
        <w:widowControl w:val="0"/>
        <w:autoSpaceDE w:val="0"/>
        <w:autoSpaceDN w:val="0"/>
        <w:adjustRightInd w:val="0"/>
        <w:jc w:val="both"/>
        <w:rPr>
          <w:rFonts w:eastAsia="Times New Roman"/>
          <w:sz w:val="24"/>
          <w:szCs w:val="24"/>
        </w:rPr>
      </w:pPr>
    </w:p>
    <w:p w:rsidR="00BE2425" w:rsidRPr="00BE2425" w:rsidRDefault="00BE2425" w:rsidP="00BE2425">
      <w:pPr>
        <w:shd w:val="clear" w:color="auto" w:fill="FFFFFF"/>
        <w:ind w:right="10"/>
        <w:jc w:val="center"/>
        <w:rPr>
          <w:rFonts w:eastAsia="Times New Roman"/>
          <w:b/>
          <w:bCs/>
          <w:sz w:val="24"/>
          <w:szCs w:val="24"/>
        </w:rPr>
      </w:pPr>
      <w:r w:rsidRPr="00BE2425">
        <w:rPr>
          <w:rFonts w:eastAsia="Times New Roman"/>
          <w:b/>
          <w:bCs/>
          <w:sz w:val="24"/>
          <w:szCs w:val="24"/>
        </w:rPr>
        <w:t>Учебный план для 10  класса  реализующий программу среднего общего образования в соответствии с ФК ГОС общего образования</w:t>
      </w:r>
    </w:p>
    <w:p w:rsidR="00BE2425" w:rsidRPr="00BE2425" w:rsidRDefault="00BE2425" w:rsidP="00BE2425">
      <w:pPr>
        <w:jc w:val="center"/>
        <w:rPr>
          <w:rFonts w:eastAsia="Times New Roman"/>
          <w:b/>
          <w:bCs/>
          <w:sz w:val="24"/>
          <w:szCs w:val="24"/>
        </w:rPr>
      </w:pPr>
      <w:r w:rsidRPr="00BE2425">
        <w:rPr>
          <w:rFonts w:eastAsia="Times New Roman"/>
          <w:b/>
          <w:bCs/>
          <w:sz w:val="24"/>
          <w:szCs w:val="24"/>
        </w:rPr>
        <w:t xml:space="preserve">универсального (непрофильного) обучения </w:t>
      </w:r>
      <w:r w:rsidRPr="00BE2425">
        <w:rPr>
          <w:rFonts w:eastAsia="Times New Roman"/>
          <w:b/>
          <w:bCs/>
          <w:sz w:val="24"/>
          <w:szCs w:val="24"/>
        </w:rPr>
        <w:br/>
        <w:t>на 2018-2019 и 2019-2020 учебные годы</w:t>
      </w:r>
    </w:p>
    <w:p w:rsidR="00BE2425" w:rsidRPr="00BE2425" w:rsidRDefault="00BE2425" w:rsidP="00BE2425">
      <w:pPr>
        <w:jc w:val="center"/>
        <w:rPr>
          <w:rFonts w:eastAsia="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E0" w:firstRow="1" w:lastRow="1" w:firstColumn="1" w:lastColumn="0" w:noHBand="0" w:noVBand="0"/>
      </w:tblPr>
      <w:tblGrid>
        <w:gridCol w:w="4735"/>
        <w:gridCol w:w="1401"/>
        <w:gridCol w:w="11"/>
        <w:gridCol w:w="1396"/>
        <w:gridCol w:w="2027"/>
      </w:tblGrid>
      <w:tr w:rsidR="00BE2425" w:rsidRPr="00BE2425" w:rsidTr="00BE2425">
        <w:trPr>
          <w:trHeight w:val="714"/>
          <w:jc w:val="center"/>
        </w:trPr>
        <w:tc>
          <w:tcPr>
            <w:tcW w:w="4735" w:type="dxa"/>
            <w:vMerge w:val="restart"/>
          </w:tcPr>
          <w:p w:rsidR="00BE2425" w:rsidRPr="00BE2425" w:rsidRDefault="00BE2425" w:rsidP="00BE2425">
            <w:pPr>
              <w:rPr>
                <w:rFonts w:ascii="Calibri" w:eastAsia="Times New Roman" w:hAnsi="Calibri"/>
              </w:rPr>
            </w:pPr>
          </w:p>
          <w:p w:rsidR="00BE2425" w:rsidRPr="00BE2425" w:rsidRDefault="00BE2425" w:rsidP="00BE2425">
            <w:pPr>
              <w:rPr>
                <w:rFonts w:ascii="Calibri" w:eastAsia="Times New Roman" w:hAnsi="Calibri"/>
              </w:rPr>
            </w:pPr>
            <w:r w:rsidRPr="00BE2425">
              <w:rPr>
                <w:rFonts w:ascii="Calibri" w:eastAsia="Times New Roman" w:hAnsi="Calibri"/>
              </w:rPr>
              <w:t>Учебные предметы</w:t>
            </w:r>
          </w:p>
        </w:tc>
        <w:tc>
          <w:tcPr>
            <w:tcW w:w="4835" w:type="dxa"/>
            <w:gridSpan w:val="4"/>
          </w:tcPr>
          <w:p w:rsidR="00BE2425" w:rsidRPr="00BE2425" w:rsidRDefault="00BE2425" w:rsidP="00BE2425">
            <w:pPr>
              <w:rPr>
                <w:rFonts w:ascii="Calibri" w:eastAsia="Times New Roman" w:hAnsi="Calibri"/>
              </w:rPr>
            </w:pPr>
          </w:p>
          <w:p w:rsidR="00BE2425" w:rsidRPr="00BE2425" w:rsidRDefault="00BE2425" w:rsidP="00BE2425">
            <w:pPr>
              <w:rPr>
                <w:rFonts w:ascii="Calibri" w:eastAsia="Times New Roman" w:hAnsi="Calibri"/>
              </w:rPr>
            </w:pPr>
            <w:r w:rsidRPr="00BE2425">
              <w:rPr>
                <w:rFonts w:ascii="Calibri" w:eastAsia="Times New Roman" w:hAnsi="Calibri"/>
              </w:rPr>
              <w:t xml:space="preserve">Число недельных учебных часов </w:t>
            </w:r>
          </w:p>
        </w:tc>
      </w:tr>
      <w:tr w:rsidR="00BE2425" w:rsidRPr="00BE2425" w:rsidTr="00BE2425">
        <w:trPr>
          <w:trHeight w:val="382"/>
          <w:jc w:val="center"/>
        </w:trPr>
        <w:tc>
          <w:tcPr>
            <w:tcW w:w="4735" w:type="dxa"/>
            <w:vMerge/>
          </w:tcPr>
          <w:p w:rsidR="00BE2425" w:rsidRPr="00BE2425" w:rsidRDefault="00BE2425" w:rsidP="00BE2425">
            <w:pPr>
              <w:rPr>
                <w:rFonts w:ascii="Calibri" w:eastAsia="Times New Roman" w:hAnsi="Calibri"/>
              </w:rPr>
            </w:pPr>
          </w:p>
        </w:tc>
        <w:tc>
          <w:tcPr>
            <w:tcW w:w="1412" w:type="dxa"/>
            <w:gridSpan w:val="2"/>
          </w:tcPr>
          <w:p w:rsidR="00BE2425" w:rsidRPr="00BE2425" w:rsidRDefault="00BE2425" w:rsidP="00BE2425">
            <w:pPr>
              <w:rPr>
                <w:rFonts w:ascii="Calibri" w:eastAsia="Times New Roman" w:hAnsi="Calibri"/>
              </w:rPr>
            </w:pPr>
            <w:r w:rsidRPr="00BE2425">
              <w:rPr>
                <w:rFonts w:ascii="Calibri" w:eastAsia="Times New Roman" w:hAnsi="Calibri"/>
              </w:rPr>
              <w:t>2019-2020 учебный год</w:t>
            </w:r>
          </w:p>
        </w:tc>
        <w:tc>
          <w:tcPr>
            <w:tcW w:w="1396" w:type="dxa"/>
          </w:tcPr>
          <w:p w:rsidR="00BE2425" w:rsidRPr="00BE2425" w:rsidRDefault="00BE2425" w:rsidP="00BE2425">
            <w:pPr>
              <w:rPr>
                <w:rFonts w:ascii="Calibri" w:eastAsia="Times New Roman" w:hAnsi="Calibri"/>
              </w:rPr>
            </w:pPr>
            <w:r w:rsidRPr="00BE2425">
              <w:rPr>
                <w:rFonts w:ascii="Calibri" w:eastAsia="Times New Roman" w:hAnsi="Calibri"/>
              </w:rPr>
              <w:t>2020-2021 учебный год</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Всего</w:t>
            </w:r>
          </w:p>
        </w:tc>
      </w:tr>
      <w:tr w:rsidR="00BE2425" w:rsidRPr="00BE2425" w:rsidTr="00BE2425">
        <w:trPr>
          <w:jc w:val="center"/>
        </w:trPr>
        <w:tc>
          <w:tcPr>
            <w:tcW w:w="9570" w:type="dxa"/>
            <w:gridSpan w:val="5"/>
          </w:tcPr>
          <w:p w:rsidR="00BE2425" w:rsidRPr="00BE2425" w:rsidRDefault="00BE2425" w:rsidP="00BE2425">
            <w:pPr>
              <w:rPr>
                <w:rFonts w:ascii="Calibri" w:eastAsia="Times New Roman" w:hAnsi="Calibri"/>
              </w:rPr>
            </w:pPr>
            <w:r w:rsidRPr="00BE2425">
              <w:rPr>
                <w:rFonts w:ascii="Calibri" w:eastAsia="Times New Roman" w:hAnsi="Calibri"/>
              </w:rPr>
              <w:t>Федеральный компонент</w:t>
            </w:r>
          </w:p>
        </w:tc>
      </w:tr>
      <w:tr w:rsidR="00BE2425" w:rsidRPr="00BE2425" w:rsidTr="00BE2425">
        <w:trPr>
          <w:trHeight w:val="306"/>
          <w:jc w:val="center"/>
        </w:trPr>
        <w:tc>
          <w:tcPr>
            <w:tcW w:w="7543" w:type="dxa"/>
            <w:gridSpan w:val="4"/>
          </w:tcPr>
          <w:p w:rsidR="00BE2425" w:rsidRPr="00BE2425" w:rsidRDefault="00BE2425" w:rsidP="00BE2425">
            <w:pPr>
              <w:rPr>
                <w:rFonts w:ascii="Calibri" w:eastAsia="Times New Roman" w:hAnsi="Calibri"/>
              </w:rPr>
            </w:pPr>
            <w:r w:rsidRPr="00BE2425">
              <w:rPr>
                <w:rFonts w:ascii="Calibri" w:eastAsia="Times New Roman" w:hAnsi="Calibri"/>
              </w:rPr>
              <w:t xml:space="preserve">                                               Базовые учебные предметы</w:t>
            </w:r>
          </w:p>
        </w:tc>
        <w:tc>
          <w:tcPr>
            <w:tcW w:w="2027" w:type="dxa"/>
          </w:tcPr>
          <w:p w:rsidR="00BE2425" w:rsidRPr="00BE2425" w:rsidRDefault="00BE2425" w:rsidP="00BE2425">
            <w:pPr>
              <w:rPr>
                <w:rFonts w:ascii="Calibri" w:eastAsia="Times New Roman" w:hAnsi="Calibri"/>
              </w:rPr>
            </w:pP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Русский язык</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2(1/1)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Литература</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3</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3</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6(3/3)</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Английский  язык</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3</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3</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6(3/3)</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 xml:space="preserve">Математика </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4</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4</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8(4/4)</w:t>
            </w:r>
          </w:p>
        </w:tc>
      </w:tr>
      <w:tr w:rsidR="00BE2425" w:rsidRPr="00BE2425" w:rsidTr="00BE2425">
        <w:trPr>
          <w:jc w:val="center"/>
        </w:trPr>
        <w:tc>
          <w:tcPr>
            <w:tcW w:w="4735" w:type="dxa"/>
          </w:tcPr>
          <w:p w:rsidR="00BE2425" w:rsidRPr="00BE2425" w:rsidRDefault="00BE2425" w:rsidP="00BE2425">
            <w:pPr>
              <w:rPr>
                <w:rFonts w:ascii="Calibri" w:eastAsia="Times New Roman" w:hAnsi="Calibri"/>
                <w:lang w:val="en-US"/>
              </w:rPr>
            </w:pPr>
            <w:r w:rsidRPr="00BE2425">
              <w:rPr>
                <w:rFonts w:ascii="Calibri" w:eastAsia="Times New Roman" w:hAnsi="Calibri"/>
              </w:rPr>
              <w:t>Информатика и ИКТ</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2(1/1)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 xml:space="preserve">История </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2</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2</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4(2/2)</w:t>
            </w:r>
          </w:p>
        </w:tc>
      </w:tr>
      <w:tr w:rsidR="00BE2425" w:rsidRPr="00BE2425" w:rsidTr="00BE2425">
        <w:trPr>
          <w:trHeight w:val="323"/>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Обществознание</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2</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2</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4(2/2)</w:t>
            </w:r>
          </w:p>
        </w:tc>
      </w:tr>
      <w:tr w:rsidR="00BE2425" w:rsidRPr="00BE2425" w:rsidTr="00BE2425">
        <w:trPr>
          <w:trHeight w:val="322"/>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 xml:space="preserve">География                                                          </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2(1/1)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Физика</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2</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2</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4(2/2)</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Астрономия</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0</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1(1/0)</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Химия</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2(1/1)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Биология</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2(1/1)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Мировая  художественная  культура</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2(1/1)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Технология</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2(1/1)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Основы безопасности жизнедеятельности</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0</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1(1/0)</w:t>
            </w:r>
          </w:p>
        </w:tc>
      </w:tr>
      <w:tr w:rsidR="00BE2425" w:rsidRPr="00BE2425" w:rsidTr="00BE2425">
        <w:trPr>
          <w:trHeight w:val="296"/>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Физическая культура</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2</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2</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4</w:t>
            </w:r>
            <w:proofErr w:type="gramStart"/>
            <w:r w:rsidRPr="00BE2425">
              <w:rPr>
                <w:rFonts w:ascii="Calibri" w:eastAsia="Times New Roman" w:hAnsi="Calibri"/>
              </w:rPr>
              <w:t xml:space="preserve">( </w:t>
            </w:r>
            <w:proofErr w:type="gramEnd"/>
            <w:r w:rsidRPr="00BE2425">
              <w:rPr>
                <w:rFonts w:ascii="Calibri" w:eastAsia="Times New Roman" w:hAnsi="Calibri"/>
              </w:rPr>
              <w:t>2/2)</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Итого:</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27</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25</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52(27/25)</w:t>
            </w:r>
          </w:p>
        </w:tc>
      </w:tr>
      <w:tr w:rsidR="00BE2425" w:rsidRPr="00BE2425" w:rsidTr="00BE2425">
        <w:trPr>
          <w:jc w:val="center"/>
        </w:trPr>
        <w:tc>
          <w:tcPr>
            <w:tcW w:w="6136" w:type="dxa"/>
            <w:gridSpan w:val="2"/>
          </w:tcPr>
          <w:p w:rsidR="00BE2425" w:rsidRPr="00BE2425" w:rsidRDefault="00BE2425" w:rsidP="00BE2425">
            <w:pPr>
              <w:rPr>
                <w:rFonts w:ascii="Calibri" w:eastAsia="Times New Roman" w:hAnsi="Calibri"/>
              </w:rPr>
            </w:pPr>
            <w:r w:rsidRPr="00BE2425">
              <w:rPr>
                <w:rFonts w:ascii="Calibri" w:eastAsia="Times New Roman" w:hAnsi="Calibri"/>
              </w:rPr>
              <w:t xml:space="preserve"> Региональный компонент </w:t>
            </w:r>
          </w:p>
        </w:tc>
        <w:tc>
          <w:tcPr>
            <w:tcW w:w="1407" w:type="dxa"/>
            <w:gridSpan w:val="2"/>
          </w:tcPr>
          <w:p w:rsidR="00BE2425" w:rsidRPr="00BE2425" w:rsidRDefault="00BE2425" w:rsidP="00BE2425">
            <w:pPr>
              <w:rPr>
                <w:rFonts w:ascii="Calibri" w:eastAsia="Times New Roman" w:hAnsi="Calibri"/>
              </w:rPr>
            </w:pPr>
          </w:p>
        </w:tc>
        <w:tc>
          <w:tcPr>
            <w:tcW w:w="2027" w:type="dxa"/>
          </w:tcPr>
          <w:p w:rsidR="00BE2425" w:rsidRPr="00BE2425" w:rsidRDefault="00BE2425" w:rsidP="00BE2425">
            <w:pPr>
              <w:rPr>
                <w:rFonts w:ascii="Calibri" w:eastAsia="Times New Roman" w:hAnsi="Calibri"/>
              </w:rPr>
            </w:pP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 xml:space="preserve">Учебные предметы: </w:t>
            </w:r>
          </w:p>
        </w:tc>
        <w:tc>
          <w:tcPr>
            <w:tcW w:w="1401" w:type="dxa"/>
          </w:tcPr>
          <w:p w:rsidR="00BE2425" w:rsidRPr="00BE2425" w:rsidRDefault="00BE2425" w:rsidP="00BE2425">
            <w:pPr>
              <w:rPr>
                <w:rFonts w:ascii="Calibri" w:eastAsia="Times New Roman" w:hAnsi="Calibri"/>
              </w:rPr>
            </w:pPr>
          </w:p>
        </w:tc>
        <w:tc>
          <w:tcPr>
            <w:tcW w:w="1407" w:type="dxa"/>
            <w:gridSpan w:val="2"/>
          </w:tcPr>
          <w:p w:rsidR="00BE2425" w:rsidRPr="00BE2425" w:rsidRDefault="00BE2425" w:rsidP="00BE2425">
            <w:pPr>
              <w:rPr>
                <w:rFonts w:ascii="Calibri" w:eastAsia="Times New Roman" w:hAnsi="Calibri"/>
              </w:rPr>
            </w:pPr>
          </w:p>
        </w:tc>
        <w:tc>
          <w:tcPr>
            <w:tcW w:w="2027" w:type="dxa"/>
          </w:tcPr>
          <w:p w:rsidR="00BE2425" w:rsidRPr="00BE2425" w:rsidRDefault="00BE2425" w:rsidP="00BE2425">
            <w:pPr>
              <w:rPr>
                <w:rFonts w:ascii="Calibri" w:eastAsia="Times New Roman" w:hAnsi="Calibri"/>
              </w:rPr>
            </w:pP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Родной язык</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2(1/1)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Родная литература</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2</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2</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4(2/2)</w:t>
            </w:r>
          </w:p>
        </w:tc>
      </w:tr>
      <w:tr w:rsidR="00BE2425" w:rsidRPr="00BE2425" w:rsidTr="00BE2425">
        <w:trPr>
          <w:jc w:val="center"/>
        </w:trPr>
        <w:tc>
          <w:tcPr>
            <w:tcW w:w="6136" w:type="dxa"/>
            <w:gridSpan w:val="2"/>
          </w:tcPr>
          <w:p w:rsidR="00BE2425" w:rsidRPr="00BE2425" w:rsidRDefault="00BE2425" w:rsidP="00BE2425">
            <w:pPr>
              <w:rPr>
                <w:rFonts w:ascii="Calibri" w:eastAsia="Times New Roman" w:hAnsi="Calibri"/>
              </w:rPr>
            </w:pPr>
            <w:r w:rsidRPr="00BE2425">
              <w:rPr>
                <w:rFonts w:ascii="Calibri" w:eastAsia="Times New Roman" w:hAnsi="Calibri"/>
              </w:rPr>
              <w:t>Компонент образовательного учреждения</w:t>
            </w:r>
          </w:p>
        </w:tc>
        <w:tc>
          <w:tcPr>
            <w:tcW w:w="1407" w:type="dxa"/>
            <w:gridSpan w:val="2"/>
          </w:tcPr>
          <w:p w:rsidR="00BE2425" w:rsidRPr="00BE2425" w:rsidRDefault="00BE2425" w:rsidP="00BE2425">
            <w:pPr>
              <w:rPr>
                <w:rFonts w:ascii="Calibri" w:eastAsia="Times New Roman" w:hAnsi="Calibri"/>
              </w:rPr>
            </w:pPr>
          </w:p>
        </w:tc>
        <w:tc>
          <w:tcPr>
            <w:tcW w:w="2027" w:type="dxa"/>
          </w:tcPr>
          <w:p w:rsidR="00BE2425" w:rsidRPr="00BE2425" w:rsidRDefault="00BE2425" w:rsidP="00BE2425">
            <w:pPr>
              <w:rPr>
                <w:rFonts w:ascii="Calibri" w:eastAsia="Times New Roman" w:hAnsi="Calibri"/>
              </w:rPr>
            </w:pP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lastRenderedPageBreak/>
              <w:t>Русский язык</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2(1/1)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Математика</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2(1/1)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Физика</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2(1/1)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Химия</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2(1/1)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Биология</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2(1/1)</w:t>
            </w:r>
          </w:p>
        </w:tc>
      </w:tr>
      <w:tr w:rsidR="00BE2425" w:rsidRPr="00BE2425" w:rsidTr="00BE2425">
        <w:trPr>
          <w:trHeight w:val="209"/>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Основы безопасности  жизнедеятельности</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0</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1(0/1)</w:t>
            </w:r>
          </w:p>
        </w:tc>
      </w:tr>
      <w:tr w:rsidR="00BE2425" w:rsidRPr="00BE2425" w:rsidTr="00BE2425">
        <w:trPr>
          <w:trHeight w:val="209"/>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Физическая культура</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2(1/1)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p>
          <w:p w:rsidR="00BE2425" w:rsidRPr="00BE2425" w:rsidRDefault="00BE2425" w:rsidP="00BE2425">
            <w:pPr>
              <w:rPr>
                <w:rFonts w:ascii="Calibri" w:eastAsia="Times New Roman" w:hAnsi="Calibri"/>
              </w:rPr>
            </w:pPr>
            <w:r w:rsidRPr="00BE2425">
              <w:rPr>
                <w:rFonts w:ascii="Calibri" w:eastAsia="Times New Roman" w:hAnsi="Calibri"/>
              </w:rPr>
              <w:t>Элективные курсы:</w:t>
            </w:r>
          </w:p>
          <w:p w:rsidR="00BE2425" w:rsidRPr="00BE2425" w:rsidRDefault="00BE2425" w:rsidP="00BE2425">
            <w:pPr>
              <w:rPr>
                <w:rFonts w:ascii="Calibri" w:eastAsia="Times New Roman" w:hAnsi="Calibri"/>
              </w:rPr>
            </w:pPr>
          </w:p>
        </w:tc>
        <w:tc>
          <w:tcPr>
            <w:tcW w:w="1401" w:type="dxa"/>
          </w:tcPr>
          <w:p w:rsidR="00BE2425" w:rsidRPr="00BE2425" w:rsidRDefault="00BE2425" w:rsidP="00BE2425">
            <w:pPr>
              <w:rPr>
                <w:rFonts w:ascii="Calibri" w:eastAsia="Times New Roman" w:hAnsi="Calibri"/>
              </w:rPr>
            </w:pPr>
          </w:p>
          <w:p w:rsidR="00BE2425" w:rsidRPr="00BE2425" w:rsidRDefault="00BE2425" w:rsidP="00BE2425">
            <w:pPr>
              <w:rPr>
                <w:rFonts w:ascii="Calibri" w:eastAsia="Times New Roman" w:hAnsi="Calibri"/>
              </w:rPr>
            </w:pPr>
            <w:r w:rsidRPr="00BE2425">
              <w:rPr>
                <w:rFonts w:ascii="Calibri" w:eastAsia="Times New Roman" w:hAnsi="Calibri"/>
              </w:rPr>
              <w:t>1</w:t>
            </w:r>
          </w:p>
        </w:tc>
        <w:tc>
          <w:tcPr>
            <w:tcW w:w="1407" w:type="dxa"/>
            <w:gridSpan w:val="2"/>
          </w:tcPr>
          <w:p w:rsidR="00BE2425" w:rsidRPr="00BE2425" w:rsidRDefault="00BE2425" w:rsidP="00BE2425">
            <w:pPr>
              <w:rPr>
                <w:rFonts w:ascii="Calibri" w:eastAsia="Times New Roman" w:hAnsi="Calibri"/>
              </w:rPr>
            </w:pPr>
          </w:p>
          <w:p w:rsidR="00BE2425" w:rsidRPr="00BE2425" w:rsidRDefault="00BE2425" w:rsidP="00BE2425">
            <w:pPr>
              <w:rPr>
                <w:rFonts w:ascii="Calibri" w:eastAsia="Times New Roman" w:hAnsi="Calibri"/>
              </w:rPr>
            </w:pPr>
            <w:r w:rsidRPr="00BE2425">
              <w:rPr>
                <w:rFonts w:ascii="Calibri" w:eastAsia="Times New Roman" w:hAnsi="Calibri"/>
              </w:rPr>
              <w:t>2</w:t>
            </w:r>
          </w:p>
        </w:tc>
        <w:tc>
          <w:tcPr>
            <w:tcW w:w="2027" w:type="dxa"/>
          </w:tcPr>
          <w:p w:rsidR="00BE2425" w:rsidRPr="00BE2425" w:rsidRDefault="00BE2425" w:rsidP="00BE2425">
            <w:pPr>
              <w:rPr>
                <w:rFonts w:ascii="Calibri" w:eastAsia="Times New Roman" w:hAnsi="Calibri"/>
              </w:rPr>
            </w:pPr>
          </w:p>
          <w:p w:rsidR="00BE2425" w:rsidRPr="00BE2425" w:rsidRDefault="00BE2425" w:rsidP="00BE2425">
            <w:pPr>
              <w:rPr>
                <w:rFonts w:ascii="Calibri" w:eastAsia="Times New Roman" w:hAnsi="Calibri"/>
              </w:rPr>
            </w:pPr>
            <w:r w:rsidRPr="00BE2425">
              <w:rPr>
                <w:rFonts w:ascii="Calibri" w:eastAsia="Times New Roman" w:hAnsi="Calibri"/>
              </w:rPr>
              <w:t>3(1/2)</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По русскому языку « Синтаксис и пунктуация»</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0,5</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1,5</w:t>
            </w:r>
            <w:proofErr w:type="gramStart"/>
            <w:r w:rsidRPr="00BE2425">
              <w:rPr>
                <w:rFonts w:ascii="Calibri" w:eastAsia="Times New Roman" w:hAnsi="Calibri"/>
              </w:rPr>
              <w:t xml:space="preserve">( </w:t>
            </w:r>
            <w:proofErr w:type="gramEnd"/>
            <w:r w:rsidRPr="00BE2425">
              <w:rPr>
                <w:rFonts w:ascii="Calibri" w:eastAsia="Times New Roman" w:hAnsi="Calibri"/>
              </w:rPr>
              <w:t>0,5/1)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По математике «Решение  уравнений и неравенств »</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0,5</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1,5</w:t>
            </w:r>
            <w:proofErr w:type="gramStart"/>
            <w:r w:rsidRPr="00BE2425">
              <w:rPr>
                <w:rFonts w:ascii="Calibri" w:eastAsia="Times New Roman" w:hAnsi="Calibri"/>
              </w:rPr>
              <w:t xml:space="preserve">( </w:t>
            </w:r>
            <w:proofErr w:type="gramEnd"/>
            <w:r w:rsidRPr="00BE2425">
              <w:rPr>
                <w:rFonts w:ascii="Calibri" w:eastAsia="Times New Roman" w:hAnsi="Calibri"/>
              </w:rPr>
              <w:t>0,5/1)</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Итого:</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10</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12</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22(10/12)</w:t>
            </w:r>
          </w:p>
        </w:tc>
      </w:tr>
      <w:tr w:rsidR="00BE2425" w:rsidRPr="00BE2425" w:rsidTr="00BE2425">
        <w:trPr>
          <w:jc w:val="center"/>
        </w:trPr>
        <w:tc>
          <w:tcPr>
            <w:tcW w:w="4735" w:type="dxa"/>
          </w:tcPr>
          <w:p w:rsidR="00BE2425" w:rsidRPr="00BE2425" w:rsidRDefault="00BE2425" w:rsidP="00BE2425">
            <w:pPr>
              <w:rPr>
                <w:rFonts w:ascii="Calibri" w:eastAsia="Times New Roman" w:hAnsi="Calibri"/>
              </w:rPr>
            </w:pPr>
            <w:r w:rsidRPr="00BE2425">
              <w:rPr>
                <w:rFonts w:ascii="Calibri" w:eastAsia="Times New Roman" w:hAnsi="Calibri"/>
              </w:rPr>
              <w:t>Итого:</w:t>
            </w:r>
          </w:p>
        </w:tc>
        <w:tc>
          <w:tcPr>
            <w:tcW w:w="1401" w:type="dxa"/>
          </w:tcPr>
          <w:p w:rsidR="00BE2425" w:rsidRPr="00BE2425" w:rsidRDefault="00BE2425" w:rsidP="00BE2425">
            <w:pPr>
              <w:rPr>
                <w:rFonts w:ascii="Calibri" w:eastAsia="Times New Roman" w:hAnsi="Calibri"/>
              </w:rPr>
            </w:pPr>
            <w:r w:rsidRPr="00BE2425">
              <w:rPr>
                <w:rFonts w:ascii="Calibri" w:eastAsia="Times New Roman" w:hAnsi="Calibri"/>
              </w:rPr>
              <w:t>37</w:t>
            </w:r>
          </w:p>
        </w:tc>
        <w:tc>
          <w:tcPr>
            <w:tcW w:w="1407" w:type="dxa"/>
            <w:gridSpan w:val="2"/>
          </w:tcPr>
          <w:p w:rsidR="00BE2425" w:rsidRPr="00BE2425" w:rsidRDefault="00BE2425" w:rsidP="00BE2425">
            <w:pPr>
              <w:rPr>
                <w:rFonts w:ascii="Calibri" w:eastAsia="Times New Roman" w:hAnsi="Calibri"/>
              </w:rPr>
            </w:pPr>
            <w:r w:rsidRPr="00BE2425">
              <w:rPr>
                <w:rFonts w:ascii="Calibri" w:eastAsia="Times New Roman" w:hAnsi="Calibri"/>
              </w:rPr>
              <w:t>37</w:t>
            </w:r>
          </w:p>
        </w:tc>
        <w:tc>
          <w:tcPr>
            <w:tcW w:w="2027" w:type="dxa"/>
          </w:tcPr>
          <w:p w:rsidR="00BE2425" w:rsidRPr="00BE2425" w:rsidRDefault="00BE2425" w:rsidP="00BE2425">
            <w:pPr>
              <w:rPr>
                <w:rFonts w:ascii="Calibri" w:eastAsia="Times New Roman" w:hAnsi="Calibri"/>
              </w:rPr>
            </w:pPr>
            <w:r w:rsidRPr="00BE2425">
              <w:rPr>
                <w:rFonts w:ascii="Calibri" w:eastAsia="Times New Roman" w:hAnsi="Calibri"/>
              </w:rPr>
              <w:t>74(37/37)</w:t>
            </w:r>
          </w:p>
        </w:tc>
      </w:tr>
    </w:tbl>
    <w:p w:rsidR="00BE2425" w:rsidRPr="00BE2425" w:rsidRDefault="00BE2425" w:rsidP="00BE2425">
      <w:pPr>
        <w:shd w:val="clear" w:color="auto" w:fill="FFFFFF"/>
        <w:ind w:right="10"/>
        <w:rPr>
          <w:rFonts w:eastAsia="Times New Roman"/>
          <w:b/>
          <w:bCs/>
          <w:sz w:val="24"/>
          <w:szCs w:val="24"/>
        </w:rPr>
      </w:pPr>
    </w:p>
    <w:p w:rsidR="00BE2425" w:rsidRDefault="00BE2425" w:rsidP="00BE2425">
      <w:pPr>
        <w:shd w:val="clear" w:color="auto" w:fill="FFFFFF"/>
        <w:ind w:right="10"/>
        <w:jc w:val="center"/>
        <w:rPr>
          <w:rFonts w:eastAsia="Times New Roman"/>
          <w:b/>
          <w:bCs/>
          <w:sz w:val="24"/>
          <w:szCs w:val="24"/>
        </w:rPr>
      </w:pPr>
    </w:p>
    <w:p w:rsidR="003F4141" w:rsidRDefault="003F4141" w:rsidP="00BE2425">
      <w:pPr>
        <w:shd w:val="clear" w:color="auto" w:fill="FFFFFF"/>
        <w:ind w:right="10"/>
        <w:jc w:val="center"/>
        <w:rPr>
          <w:rFonts w:eastAsia="Times New Roman"/>
          <w:b/>
          <w:bCs/>
          <w:sz w:val="24"/>
          <w:szCs w:val="24"/>
        </w:rPr>
      </w:pPr>
    </w:p>
    <w:p w:rsidR="003F4141" w:rsidRPr="00BE2425" w:rsidRDefault="003F4141" w:rsidP="00BE2425">
      <w:pPr>
        <w:shd w:val="clear" w:color="auto" w:fill="FFFFFF"/>
        <w:ind w:right="10"/>
        <w:jc w:val="center"/>
        <w:rPr>
          <w:rFonts w:eastAsia="Times New Roman"/>
          <w:b/>
          <w:bCs/>
          <w:sz w:val="24"/>
          <w:szCs w:val="24"/>
        </w:rPr>
      </w:pPr>
    </w:p>
    <w:p w:rsidR="00BE2425" w:rsidRPr="00BE2425" w:rsidRDefault="00BE2425" w:rsidP="00BE2425">
      <w:pPr>
        <w:shd w:val="clear" w:color="auto" w:fill="FFFFFF"/>
        <w:ind w:right="10"/>
        <w:jc w:val="center"/>
        <w:rPr>
          <w:rFonts w:eastAsia="Times New Roman"/>
          <w:b/>
          <w:bCs/>
          <w:sz w:val="24"/>
          <w:szCs w:val="24"/>
        </w:rPr>
      </w:pPr>
      <w:r w:rsidRPr="00BE2425">
        <w:rPr>
          <w:rFonts w:eastAsia="Times New Roman"/>
          <w:b/>
          <w:bCs/>
          <w:sz w:val="24"/>
          <w:szCs w:val="24"/>
        </w:rPr>
        <w:t>Учебный план для 11 класса  реализующий программу среднего общего образования в соответствии с ФК ГОС общего образования</w:t>
      </w:r>
    </w:p>
    <w:p w:rsidR="00BE2425" w:rsidRPr="00BE2425" w:rsidRDefault="00BE2425" w:rsidP="00BE2425">
      <w:pPr>
        <w:jc w:val="center"/>
        <w:rPr>
          <w:rFonts w:eastAsia="Times New Roman"/>
          <w:b/>
          <w:bCs/>
          <w:sz w:val="24"/>
          <w:szCs w:val="24"/>
        </w:rPr>
      </w:pPr>
      <w:r w:rsidRPr="00BE2425">
        <w:rPr>
          <w:rFonts w:eastAsia="Times New Roman"/>
          <w:b/>
          <w:bCs/>
          <w:sz w:val="24"/>
          <w:szCs w:val="24"/>
        </w:rPr>
        <w:t xml:space="preserve">универсального (непрофильного) обучения </w:t>
      </w:r>
      <w:r w:rsidRPr="00BE2425">
        <w:rPr>
          <w:rFonts w:eastAsia="Times New Roman"/>
          <w:b/>
          <w:bCs/>
          <w:sz w:val="24"/>
          <w:szCs w:val="24"/>
        </w:rPr>
        <w:br/>
        <w:t>на 2018-2019 и 2019-2020 учебные годы</w:t>
      </w:r>
    </w:p>
    <w:p w:rsidR="00BE2425" w:rsidRPr="00BE2425" w:rsidRDefault="00BE2425" w:rsidP="00BE2425">
      <w:pPr>
        <w:jc w:val="center"/>
        <w:rPr>
          <w:rFonts w:eastAsia="Times New Roman"/>
          <w:b/>
          <w:sz w:val="24"/>
          <w:szCs w:val="24"/>
        </w:rPr>
      </w:pPr>
    </w:p>
    <w:tbl>
      <w:tblPr>
        <w:tblW w:w="11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E0" w:firstRow="1" w:lastRow="1" w:firstColumn="1" w:lastColumn="0" w:noHBand="0" w:noVBand="0"/>
      </w:tblPr>
      <w:tblGrid>
        <w:gridCol w:w="4735"/>
        <w:gridCol w:w="2483"/>
        <w:gridCol w:w="1984"/>
        <w:gridCol w:w="1559"/>
        <w:gridCol w:w="836"/>
      </w:tblGrid>
      <w:tr w:rsidR="00BE2425" w:rsidRPr="00BE2425" w:rsidTr="00BE2425">
        <w:trPr>
          <w:gridAfter w:val="1"/>
          <w:wAfter w:w="836" w:type="dxa"/>
          <w:trHeight w:val="714"/>
          <w:jc w:val="center"/>
        </w:trPr>
        <w:tc>
          <w:tcPr>
            <w:tcW w:w="4735" w:type="dxa"/>
            <w:vMerge w:val="restart"/>
          </w:tcPr>
          <w:p w:rsidR="00BE2425" w:rsidRPr="00BE2425" w:rsidRDefault="00BE2425" w:rsidP="00BE2425">
            <w:pPr>
              <w:ind w:right="-3146"/>
              <w:rPr>
                <w:rFonts w:eastAsia="Times New Roman"/>
                <w:sz w:val="24"/>
                <w:szCs w:val="24"/>
              </w:rPr>
            </w:pPr>
          </w:p>
          <w:p w:rsidR="00BE2425" w:rsidRPr="00BE2425" w:rsidRDefault="00BE2425" w:rsidP="00BE2425">
            <w:pPr>
              <w:jc w:val="center"/>
              <w:rPr>
                <w:rFonts w:eastAsia="Times New Roman"/>
                <w:sz w:val="24"/>
                <w:szCs w:val="24"/>
              </w:rPr>
            </w:pPr>
            <w:r w:rsidRPr="00BE2425">
              <w:rPr>
                <w:rFonts w:eastAsia="Times New Roman"/>
                <w:sz w:val="24"/>
                <w:szCs w:val="24"/>
              </w:rPr>
              <w:t>Учебные предметы</w:t>
            </w:r>
          </w:p>
        </w:tc>
        <w:tc>
          <w:tcPr>
            <w:tcW w:w="6026" w:type="dxa"/>
            <w:gridSpan w:val="3"/>
          </w:tcPr>
          <w:p w:rsidR="00BE2425" w:rsidRPr="00BE2425" w:rsidRDefault="00BE2425" w:rsidP="00BE2425">
            <w:pPr>
              <w:jc w:val="center"/>
              <w:rPr>
                <w:rFonts w:eastAsia="Times New Roman"/>
                <w:sz w:val="24"/>
                <w:szCs w:val="24"/>
              </w:rPr>
            </w:pPr>
          </w:p>
          <w:p w:rsidR="00BE2425" w:rsidRPr="00BE2425" w:rsidRDefault="00BE2425" w:rsidP="00BE2425">
            <w:pPr>
              <w:jc w:val="center"/>
              <w:rPr>
                <w:rFonts w:eastAsia="Times New Roman"/>
                <w:sz w:val="24"/>
                <w:szCs w:val="24"/>
              </w:rPr>
            </w:pPr>
            <w:r w:rsidRPr="00BE2425">
              <w:rPr>
                <w:rFonts w:eastAsia="Times New Roman"/>
                <w:sz w:val="24"/>
                <w:szCs w:val="24"/>
              </w:rPr>
              <w:t xml:space="preserve">Число недельных учебных часов </w:t>
            </w:r>
          </w:p>
        </w:tc>
      </w:tr>
      <w:tr w:rsidR="00BE2425" w:rsidRPr="00BE2425" w:rsidTr="00BE2425">
        <w:trPr>
          <w:gridAfter w:val="1"/>
          <w:wAfter w:w="836" w:type="dxa"/>
          <w:trHeight w:val="382"/>
          <w:jc w:val="center"/>
        </w:trPr>
        <w:tc>
          <w:tcPr>
            <w:tcW w:w="4735" w:type="dxa"/>
            <w:vMerge/>
          </w:tcPr>
          <w:p w:rsidR="00BE2425" w:rsidRPr="00BE2425" w:rsidRDefault="00BE2425" w:rsidP="00BE2425">
            <w:pPr>
              <w:ind w:right="-3146"/>
              <w:rPr>
                <w:rFonts w:eastAsia="Times New Roman"/>
                <w:sz w:val="24"/>
                <w:szCs w:val="24"/>
              </w:rPr>
            </w:pP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2018-2019</w:t>
            </w:r>
          </w:p>
          <w:p w:rsidR="00BE2425" w:rsidRPr="00BE2425" w:rsidRDefault="00BE2425" w:rsidP="00BE2425">
            <w:pPr>
              <w:jc w:val="center"/>
              <w:rPr>
                <w:rFonts w:eastAsia="Times New Roman"/>
                <w:sz w:val="24"/>
                <w:szCs w:val="24"/>
              </w:rPr>
            </w:pPr>
            <w:r w:rsidRPr="00BE2425">
              <w:rPr>
                <w:rFonts w:eastAsia="Times New Roman"/>
                <w:sz w:val="24"/>
                <w:szCs w:val="24"/>
              </w:rPr>
              <w:t xml:space="preserve"> учебный год</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 xml:space="preserve">2019-2020 </w:t>
            </w:r>
          </w:p>
          <w:p w:rsidR="00BE2425" w:rsidRPr="00BE2425" w:rsidRDefault="00BE2425" w:rsidP="00BE2425">
            <w:pPr>
              <w:jc w:val="center"/>
              <w:rPr>
                <w:rFonts w:eastAsia="Times New Roman"/>
                <w:sz w:val="24"/>
                <w:szCs w:val="24"/>
              </w:rPr>
            </w:pPr>
            <w:r w:rsidRPr="00BE2425">
              <w:rPr>
                <w:rFonts w:eastAsia="Times New Roman"/>
                <w:sz w:val="24"/>
                <w:szCs w:val="24"/>
              </w:rPr>
              <w:t>учебный год</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Всего</w:t>
            </w:r>
          </w:p>
        </w:tc>
      </w:tr>
      <w:tr w:rsidR="00BE2425" w:rsidRPr="00BE2425" w:rsidTr="00BE2425">
        <w:trPr>
          <w:gridAfter w:val="1"/>
          <w:wAfter w:w="836" w:type="dxa"/>
          <w:jc w:val="center"/>
        </w:trPr>
        <w:tc>
          <w:tcPr>
            <w:tcW w:w="10761" w:type="dxa"/>
            <w:gridSpan w:val="4"/>
          </w:tcPr>
          <w:p w:rsidR="00BE2425" w:rsidRPr="00BE2425" w:rsidRDefault="00BE2425" w:rsidP="00BE2425">
            <w:pPr>
              <w:jc w:val="center"/>
              <w:rPr>
                <w:rFonts w:eastAsia="Times New Roman"/>
                <w:sz w:val="24"/>
                <w:szCs w:val="24"/>
              </w:rPr>
            </w:pPr>
            <w:r w:rsidRPr="00BE2425">
              <w:rPr>
                <w:rFonts w:eastAsia="Times New Roman"/>
                <w:sz w:val="24"/>
                <w:szCs w:val="24"/>
              </w:rPr>
              <w:t>Федеральный компонент</w:t>
            </w:r>
          </w:p>
        </w:tc>
      </w:tr>
      <w:tr w:rsidR="00BE2425" w:rsidRPr="00BE2425" w:rsidTr="00BE2425">
        <w:trPr>
          <w:gridAfter w:val="1"/>
          <w:wAfter w:w="836" w:type="dxa"/>
          <w:jc w:val="center"/>
        </w:trPr>
        <w:tc>
          <w:tcPr>
            <w:tcW w:w="9202" w:type="dxa"/>
            <w:gridSpan w:val="3"/>
          </w:tcPr>
          <w:p w:rsidR="00BE2425" w:rsidRPr="00BE2425" w:rsidRDefault="00BE2425" w:rsidP="00BE2425">
            <w:pPr>
              <w:jc w:val="center"/>
              <w:rPr>
                <w:rFonts w:eastAsia="Times New Roman"/>
                <w:sz w:val="24"/>
                <w:szCs w:val="24"/>
              </w:rPr>
            </w:pPr>
            <w:r w:rsidRPr="00BE2425">
              <w:rPr>
                <w:rFonts w:eastAsia="Times New Roman"/>
                <w:sz w:val="24"/>
                <w:szCs w:val="24"/>
              </w:rPr>
              <w:t xml:space="preserve">                           Базовые учебные предметы</w:t>
            </w:r>
          </w:p>
        </w:tc>
        <w:tc>
          <w:tcPr>
            <w:tcW w:w="1559" w:type="dxa"/>
          </w:tcPr>
          <w:p w:rsidR="00BE2425" w:rsidRPr="00BE2425" w:rsidRDefault="00BE2425" w:rsidP="00BE2425">
            <w:pPr>
              <w:jc w:val="center"/>
              <w:rPr>
                <w:rFonts w:eastAsia="Times New Roman"/>
                <w:sz w:val="24"/>
                <w:szCs w:val="24"/>
              </w:rPr>
            </w:pP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Русский язык</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2(1/1)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Литература</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3</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3</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6(3/3)</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Английский  язык</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3</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3</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6(3/3)</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 xml:space="preserve">Математика </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4</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4</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8(4/4)</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lang w:val="en-US"/>
              </w:rPr>
            </w:pPr>
            <w:r w:rsidRPr="00BE2425">
              <w:rPr>
                <w:rFonts w:eastAsia="Times New Roman"/>
                <w:sz w:val="24"/>
                <w:szCs w:val="24"/>
              </w:rPr>
              <w:t>Информатика и ИКТ</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2(1/1)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 xml:space="preserve">История </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2</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2</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4(2/2)</w:t>
            </w:r>
          </w:p>
        </w:tc>
      </w:tr>
      <w:tr w:rsidR="00BE2425" w:rsidRPr="00BE2425" w:rsidTr="00BE2425">
        <w:trPr>
          <w:gridAfter w:val="1"/>
          <w:wAfter w:w="836" w:type="dxa"/>
          <w:trHeight w:val="323"/>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Обществознание</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2</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2</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4(2/2)</w:t>
            </w:r>
          </w:p>
        </w:tc>
      </w:tr>
      <w:tr w:rsidR="00BE2425" w:rsidRPr="00BE2425" w:rsidTr="00BE2425">
        <w:trPr>
          <w:gridAfter w:val="1"/>
          <w:wAfter w:w="836" w:type="dxa"/>
          <w:trHeight w:val="322"/>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 xml:space="preserve">География                                                          </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2(1/1)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Физика</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2</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2</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4(2/2)</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Астрономия</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0</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1(1/0)</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Химия</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2(1/1)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Биология</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2(1/1)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Мировая  художественная  культура</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2(1/1)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Технология</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2(1/1)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Основы безопасности жизнедеятельности</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0</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1(1/0)</w:t>
            </w:r>
          </w:p>
        </w:tc>
      </w:tr>
      <w:tr w:rsidR="00BE2425" w:rsidRPr="00BE2425" w:rsidTr="00BE2425">
        <w:trPr>
          <w:gridAfter w:val="1"/>
          <w:wAfter w:w="836" w:type="dxa"/>
          <w:trHeight w:val="296"/>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Физическая культура</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2</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2</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4</w:t>
            </w:r>
            <w:proofErr w:type="gramStart"/>
            <w:r w:rsidRPr="00BE2425">
              <w:rPr>
                <w:rFonts w:eastAsia="Times New Roman"/>
                <w:sz w:val="24"/>
                <w:szCs w:val="24"/>
              </w:rPr>
              <w:t xml:space="preserve">( </w:t>
            </w:r>
            <w:proofErr w:type="gramEnd"/>
            <w:r w:rsidRPr="00BE2425">
              <w:rPr>
                <w:rFonts w:eastAsia="Times New Roman"/>
                <w:sz w:val="24"/>
                <w:szCs w:val="24"/>
              </w:rPr>
              <w:t>2/2)</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Итого:</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27</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25</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51(26/25)</w:t>
            </w:r>
          </w:p>
        </w:tc>
      </w:tr>
      <w:tr w:rsidR="00BE2425" w:rsidRPr="00BE2425" w:rsidTr="00BE2425">
        <w:trPr>
          <w:jc w:val="center"/>
        </w:trPr>
        <w:tc>
          <w:tcPr>
            <w:tcW w:w="7218" w:type="dxa"/>
            <w:gridSpan w:val="2"/>
          </w:tcPr>
          <w:p w:rsidR="00BE2425" w:rsidRPr="00BE2425" w:rsidRDefault="00BE2425" w:rsidP="00BE2425">
            <w:pPr>
              <w:jc w:val="center"/>
              <w:rPr>
                <w:rFonts w:eastAsia="Times New Roman"/>
                <w:sz w:val="24"/>
                <w:szCs w:val="24"/>
              </w:rPr>
            </w:pPr>
            <w:r w:rsidRPr="00BE2425">
              <w:rPr>
                <w:rFonts w:eastAsia="Times New Roman"/>
                <w:sz w:val="24"/>
                <w:szCs w:val="24"/>
              </w:rPr>
              <w:t xml:space="preserve"> Региональный компонент </w:t>
            </w:r>
          </w:p>
        </w:tc>
        <w:tc>
          <w:tcPr>
            <w:tcW w:w="1984" w:type="dxa"/>
          </w:tcPr>
          <w:p w:rsidR="00BE2425" w:rsidRPr="00BE2425" w:rsidRDefault="00BE2425" w:rsidP="00BE2425">
            <w:pPr>
              <w:jc w:val="center"/>
              <w:rPr>
                <w:rFonts w:eastAsia="Times New Roman"/>
                <w:sz w:val="24"/>
                <w:szCs w:val="24"/>
              </w:rPr>
            </w:pPr>
          </w:p>
        </w:tc>
        <w:tc>
          <w:tcPr>
            <w:tcW w:w="1559" w:type="dxa"/>
          </w:tcPr>
          <w:p w:rsidR="00BE2425" w:rsidRPr="00BE2425" w:rsidRDefault="00BE2425" w:rsidP="00BE2425">
            <w:pPr>
              <w:jc w:val="center"/>
              <w:rPr>
                <w:rFonts w:eastAsia="Times New Roman"/>
                <w:sz w:val="24"/>
                <w:szCs w:val="24"/>
              </w:rPr>
            </w:pPr>
          </w:p>
        </w:tc>
        <w:tc>
          <w:tcPr>
            <w:tcW w:w="836" w:type="dxa"/>
            <w:tcBorders>
              <w:top w:val="nil"/>
              <w:bottom w:val="nil"/>
            </w:tcBorders>
          </w:tcPr>
          <w:p w:rsidR="00BE2425" w:rsidRPr="00BE2425" w:rsidRDefault="00BE2425" w:rsidP="00BE2425">
            <w:pPr>
              <w:jc w:val="center"/>
              <w:rPr>
                <w:rFonts w:eastAsia="Times New Roman"/>
                <w:sz w:val="24"/>
                <w:szCs w:val="24"/>
              </w:rPr>
            </w:pP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 xml:space="preserve">Учебные предметы: </w:t>
            </w:r>
          </w:p>
        </w:tc>
        <w:tc>
          <w:tcPr>
            <w:tcW w:w="2483" w:type="dxa"/>
          </w:tcPr>
          <w:p w:rsidR="00BE2425" w:rsidRPr="00BE2425" w:rsidRDefault="00BE2425" w:rsidP="00BE2425">
            <w:pPr>
              <w:jc w:val="center"/>
              <w:rPr>
                <w:rFonts w:eastAsia="Times New Roman"/>
                <w:sz w:val="24"/>
                <w:szCs w:val="24"/>
              </w:rPr>
            </w:pPr>
          </w:p>
        </w:tc>
        <w:tc>
          <w:tcPr>
            <w:tcW w:w="1984" w:type="dxa"/>
          </w:tcPr>
          <w:p w:rsidR="00BE2425" w:rsidRPr="00BE2425" w:rsidRDefault="00BE2425" w:rsidP="00BE2425">
            <w:pPr>
              <w:jc w:val="center"/>
              <w:rPr>
                <w:rFonts w:eastAsia="Times New Roman"/>
                <w:sz w:val="24"/>
                <w:szCs w:val="24"/>
              </w:rPr>
            </w:pPr>
          </w:p>
        </w:tc>
        <w:tc>
          <w:tcPr>
            <w:tcW w:w="1559" w:type="dxa"/>
          </w:tcPr>
          <w:p w:rsidR="00BE2425" w:rsidRPr="00BE2425" w:rsidRDefault="00BE2425" w:rsidP="00BE2425">
            <w:pPr>
              <w:jc w:val="center"/>
              <w:rPr>
                <w:rFonts w:eastAsia="Times New Roman"/>
                <w:sz w:val="24"/>
                <w:szCs w:val="24"/>
              </w:rPr>
            </w:pP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Родной язык</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2(1/1)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Родная литература</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2</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2</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4(2/2)</w:t>
            </w:r>
          </w:p>
        </w:tc>
      </w:tr>
      <w:tr w:rsidR="00BE2425" w:rsidRPr="00BE2425" w:rsidTr="00BE2425">
        <w:trPr>
          <w:jc w:val="center"/>
        </w:trPr>
        <w:tc>
          <w:tcPr>
            <w:tcW w:w="7218" w:type="dxa"/>
            <w:gridSpan w:val="2"/>
          </w:tcPr>
          <w:p w:rsidR="00BE2425" w:rsidRPr="00BE2425" w:rsidRDefault="00BE2425" w:rsidP="00BE2425">
            <w:pPr>
              <w:jc w:val="center"/>
              <w:rPr>
                <w:rFonts w:eastAsia="Times New Roman"/>
                <w:sz w:val="24"/>
                <w:szCs w:val="24"/>
              </w:rPr>
            </w:pPr>
            <w:r w:rsidRPr="00BE2425">
              <w:rPr>
                <w:rFonts w:eastAsia="Times New Roman"/>
                <w:sz w:val="24"/>
                <w:szCs w:val="24"/>
              </w:rPr>
              <w:lastRenderedPageBreak/>
              <w:t>Компонент образовательного учреждения</w:t>
            </w:r>
          </w:p>
        </w:tc>
        <w:tc>
          <w:tcPr>
            <w:tcW w:w="1984" w:type="dxa"/>
          </w:tcPr>
          <w:p w:rsidR="00BE2425" w:rsidRPr="00BE2425" w:rsidRDefault="00BE2425" w:rsidP="00BE2425">
            <w:pPr>
              <w:jc w:val="center"/>
              <w:rPr>
                <w:rFonts w:eastAsia="Times New Roman"/>
                <w:sz w:val="24"/>
                <w:szCs w:val="24"/>
              </w:rPr>
            </w:pPr>
          </w:p>
        </w:tc>
        <w:tc>
          <w:tcPr>
            <w:tcW w:w="1559" w:type="dxa"/>
          </w:tcPr>
          <w:p w:rsidR="00BE2425" w:rsidRPr="00BE2425" w:rsidRDefault="00BE2425" w:rsidP="00BE2425">
            <w:pPr>
              <w:jc w:val="center"/>
              <w:rPr>
                <w:rFonts w:eastAsia="Times New Roman"/>
                <w:sz w:val="24"/>
                <w:szCs w:val="24"/>
              </w:rPr>
            </w:pPr>
          </w:p>
        </w:tc>
        <w:tc>
          <w:tcPr>
            <w:tcW w:w="836" w:type="dxa"/>
            <w:tcBorders>
              <w:top w:val="nil"/>
              <w:bottom w:val="nil"/>
            </w:tcBorders>
          </w:tcPr>
          <w:p w:rsidR="00BE2425" w:rsidRPr="00BE2425" w:rsidRDefault="00BE2425" w:rsidP="00BE2425">
            <w:pPr>
              <w:jc w:val="center"/>
              <w:rPr>
                <w:rFonts w:eastAsia="Times New Roman"/>
                <w:sz w:val="24"/>
                <w:szCs w:val="24"/>
              </w:rPr>
            </w:pP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Русский язык</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2(1/1)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Математика</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2(1/1)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Физика</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2(1/1)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Химия</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2(1/1)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Биология</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2(1/1)</w:t>
            </w:r>
          </w:p>
        </w:tc>
      </w:tr>
      <w:tr w:rsidR="00BE2425" w:rsidRPr="00BE2425" w:rsidTr="00BE2425">
        <w:trPr>
          <w:gridAfter w:val="1"/>
          <w:wAfter w:w="836" w:type="dxa"/>
          <w:trHeight w:val="209"/>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Основы безопасности  жизнедеятельности</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0</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1(0/1)</w:t>
            </w:r>
          </w:p>
        </w:tc>
      </w:tr>
      <w:tr w:rsidR="00BE2425" w:rsidRPr="00BE2425" w:rsidTr="00BE2425">
        <w:trPr>
          <w:gridAfter w:val="1"/>
          <w:wAfter w:w="836" w:type="dxa"/>
          <w:trHeight w:val="209"/>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Физическая культура</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2(1/1)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Элективные курсы:</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2</w:t>
            </w:r>
          </w:p>
        </w:tc>
        <w:tc>
          <w:tcPr>
            <w:tcW w:w="1559" w:type="dxa"/>
          </w:tcPr>
          <w:p w:rsidR="00BE2425" w:rsidRPr="00BE2425" w:rsidRDefault="00BE2425" w:rsidP="00BE2425">
            <w:pPr>
              <w:jc w:val="center"/>
              <w:rPr>
                <w:rFonts w:eastAsia="Times New Roman"/>
                <w:sz w:val="24"/>
                <w:szCs w:val="24"/>
              </w:rPr>
            </w:pPr>
          </w:p>
          <w:p w:rsidR="00BE2425" w:rsidRPr="00BE2425" w:rsidRDefault="00BE2425" w:rsidP="00BE2425">
            <w:pPr>
              <w:jc w:val="center"/>
              <w:rPr>
                <w:rFonts w:eastAsia="Times New Roman"/>
                <w:sz w:val="24"/>
                <w:szCs w:val="24"/>
              </w:rPr>
            </w:pPr>
            <w:r w:rsidRPr="00BE2425">
              <w:rPr>
                <w:rFonts w:eastAsia="Times New Roman"/>
                <w:sz w:val="24"/>
                <w:szCs w:val="24"/>
              </w:rPr>
              <w:t>3 (1/2)</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По русскому языку «Орфография и пунктуация в письменном общении »</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0,5</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1,5</w:t>
            </w:r>
            <w:proofErr w:type="gramStart"/>
            <w:r w:rsidRPr="00BE2425">
              <w:rPr>
                <w:rFonts w:eastAsia="Times New Roman"/>
                <w:sz w:val="24"/>
                <w:szCs w:val="24"/>
              </w:rPr>
              <w:t xml:space="preserve">( </w:t>
            </w:r>
            <w:proofErr w:type="gramEnd"/>
            <w:r w:rsidRPr="00BE2425">
              <w:rPr>
                <w:rFonts w:eastAsia="Times New Roman"/>
                <w:sz w:val="24"/>
                <w:szCs w:val="24"/>
              </w:rPr>
              <w:t>0,5/1)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По математике «Избранные вопросы математики»</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0,5</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1,5</w:t>
            </w:r>
            <w:proofErr w:type="gramStart"/>
            <w:r w:rsidRPr="00BE2425">
              <w:rPr>
                <w:rFonts w:eastAsia="Times New Roman"/>
                <w:sz w:val="24"/>
                <w:szCs w:val="24"/>
              </w:rPr>
              <w:t xml:space="preserve">( </w:t>
            </w:r>
            <w:proofErr w:type="gramEnd"/>
            <w:r w:rsidRPr="00BE2425">
              <w:rPr>
                <w:rFonts w:eastAsia="Times New Roman"/>
                <w:sz w:val="24"/>
                <w:szCs w:val="24"/>
              </w:rPr>
              <w:t>0,5/1)</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Итого:</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10</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12</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23(11/12)</w:t>
            </w:r>
          </w:p>
        </w:tc>
      </w:tr>
      <w:tr w:rsidR="00BE2425" w:rsidRPr="00BE2425" w:rsidTr="00BE2425">
        <w:trPr>
          <w:gridAfter w:val="1"/>
          <w:wAfter w:w="836" w:type="dxa"/>
          <w:jc w:val="center"/>
        </w:trPr>
        <w:tc>
          <w:tcPr>
            <w:tcW w:w="4735" w:type="dxa"/>
          </w:tcPr>
          <w:p w:rsidR="00BE2425" w:rsidRPr="00BE2425" w:rsidRDefault="00BE2425" w:rsidP="00BE2425">
            <w:pPr>
              <w:rPr>
                <w:rFonts w:eastAsia="Times New Roman"/>
                <w:sz w:val="24"/>
                <w:szCs w:val="24"/>
              </w:rPr>
            </w:pPr>
            <w:r w:rsidRPr="00BE2425">
              <w:rPr>
                <w:rFonts w:eastAsia="Times New Roman"/>
                <w:sz w:val="24"/>
                <w:szCs w:val="24"/>
              </w:rPr>
              <w:t>Итого:</w:t>
            </w:r>
          </w:p>
        </w:tc>
        <w:tc>
          <w:tcPr>
            <w:tcW w:w="2483" w:type="dxa"/>
          </w:tcPr>
          <w:p w:rsidR="00BE2425" w:rsidRPr="00BE2425" w:rsidRDefault="00BE2425" w:rsidP="00BE2425">
            <w:pPr>
              <w:jc w:val="center"/>
              <w:rPr>
                <w:rFonts w:eastAsia="Times New Roman"/>
                <w:sz w:val="24"/>
                <w:szCs w:val="24"/>
              </w:rPr>
            </w:pPr>
            <w:r w:rsidRPr="00BE2425">
              <w:rPr>
                <w:rFonts w:eastAsia="Times New Roman"/>
                <w:sz w:val="24"/>
                <w:szCs w:val="24"/>
              </w:rPr>
              <w:t>37</w:t>
            </w:r>
          </w:p>
        </w:tc>
        <w:tc>
          <w:tcPr>
            <w:tcW w:w="1984" w:type="dxa"/>
          </w:tcPr>
          <w:p w:rsidR="00BE2425" w:rsidRPr="00BE2425" w:rsidRDefault="00BE2425" w:rsidP="00BE2425">
            <w:pPr>
              <w:jc w:val="center"/>
              <w:rPr>
                <w:rFonts w:eastAsia="Times New Roman"/>
                <w:sz w:val="24"/>
                <w:szCs w:val="24"/>
              </w:rPr>
            </w:pPr>
            <w:r w:rsidRPr="00BE2425">
              <w:rPr>
                <w:rFonts w:eastAsia="Times New Roman"/>
                <w:sz w:val="24"/>
                <w:szCs w:val="24"/>
              </w:rPr>
              <w:t>37</w:t>
            </w:r>
          </w:p>
        </w:tc>
        <w:tc>
          <w:tcPr>
            <w:tcW w:w="1559" w:type="dxa"/>
          </w:tcPr>
          <w:p w:rsidR="00BE2425" w:rsidRPr="00BE2425" w:rsidRDefault="00BE2425" w:rsidP="00BE2425">
            <w:pPr>
              <w:jc w:val="center"/>
              <w:rPr>
                <w:rFonts w:eastAsia="Times New Roman"/>
                <w:sz w:val="24"/>
                <w:szCs w:val="24"/>
              </w:rPr>
            </w:pPr>
            <w:r w:rsidRPr="00BE2425">
              <w:rPr>
                <w:rFonts w:eastAsia="Times New Roman"/>
                <w:sz w:val="24"/>
                <w:szCs w:val="24"/>
              </w:rPr>
              <w:t>74(37/37)</w:t>
            </w:r>
          </w:p>
        </w:tc>
      </w:tr>
    </w:tbl>
    <w:p w:rsidR="00BE2425" w:rsidRPr="00BE2425" w:rsidRDefault="00BE2425" w:rsidP="00BE2425">
      <w:pPr>
        <w:autoSpaceDE w:val="0"/>
        <w:autoSpaceDN w:val="0"/>
        <w:adjustRightInd w:val="0"/>
        <w:rPr>
          <w:rFonts w:eastAsia="Times New Roman"/>
          <w:b/>
          <w:bCs/>
          <w:color w:val="000000"/>
          <w:sz w:val="24"/>
          <w:szCs w:val="24"/>
        </w:rPr>
      </w:pPr>
    </w:p>
    <w:p w:rsidR="00BE2425" w:rsidRPr="00BE2425" w:rsidRDefault="00BE2425" w:rsidP="00BE2425">
      <w:pPr>
        <w:ind w:right="-185"/>
        <w:jc w:val="right"/>
        <w:rPr>
          <w:rFonts w:eastAsia="Times New Roman"/>
          <w:bCs/>
          <w:i/>
          <w:sz w:val="24"/>
          <w:szCs w:val="24"/>
        </w:rPr>
      </w:pPr>
    </w:p>
    <w:p w:rsidR="00BE2425" w:rsidRPr="00BE2425" w:rsidRDefault="00BE2425" w:rsidP="00BE2425">
      <w:pPr>
        <w:autoSpaceDE w:val="0"/>
        <w:autoSpaceDN w:val="0"/>
        <w:adjustRightInd w:val="0"/>
        <w:ind w:right="-710"/>
        <w:jc w:val="center"/>
        <w:rPr>
          <w:rFonts w:eastAsia="Times New Roman"/>
          <w:b/>
          <w:bCs/>
          <w:color w:val="000000"/>
          <w:szCs w:val="24"/>
        </w:rPr>
      </w:pPr>
      <w:r w:rsidRPr="00BE2425">
        <w:rPr>
          <w:rFonts w:eastAsia="Times New Roman"/>
          <w:b/>
          <w:bCs/>
          <w:color w:val="000000"/>
          <w:szCs w:val="24"/>
        </w:rPr>
        <w:t>Формы  промежуточной аттестации в  10-11 классах</w:t>
      </w:r>
      <w:r w:rsidRPr="00BE2425">
        <w:rPr>
          <w:rFonts w:eastAsia="Times New Roman"/>
          <w:b/>
          <w:bCs/>
          <w:color w:val="000000"/>
          <w:sz w:val="24"/>
          <w:szCs w:val="24"/>
        </w:rPr>
        <w:br/>
      </w:r>
      <w:r w:rsidRPr="00BE2425">
        <w:rPr>
          <w:rFonts w:eastAsia="Times New Roman"/>
          <w:color w:val="000000"/>
          <w:sz w:val="24"/>
          <w:szCs w:val="24"/>
        </w:rPr>
        <w:t xml:space="preserve">    Промежуточная аттестация в  10-11 классах проводится в конце учебного года без прекращения общеобразовательного процесса согласно локально-нормативным актам ОУ.</w:t>
      </w:r>
    </w:p>
    <w:tbl>
      <w:tblPr>
        <w:tblW w:w="1020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266"/>
        <w:gridCol w:w="1551"/>
        <w:gridCol w:w="1707"/>
        <w:gridCol w:w="1760"/>
        <w:gridCol w:w="1782"/>
      </w:tblGrid>
      <w:tr w:rsidR="00BE2425" w:rsidRPr="00BE2425" w:rsidTr="00BE2425">
        <w:trPr>
          <w:trHeight w:val="626"/>
        </w:trPr>
        <w:tc>
          <w:tcPr>
            <w:tcW w:w="1134" w:type="dxa"/>
            <w:tcBorders>
              <w:top w:val="single" w:sz="4" w:space="0" w:color="000000"/>
              <w:left w:val="single" w:sz="4" w:space="0" w:color="000000"/>
              <w:bottom w:val="single" w:sz="4" w:space="0" w:color="000000"/>
              <w:right w:val="single" w:sz="4" w:space="0" w:color="000000"/>
            </w:tcBorders>
          </w:tcPr>
          <w:p w:rsidR="00BE2425" w:rsidRPr="00BE2425" w:rsidRDefault="00BE2425" w:rsidP="00BE2425">
            <w:pPr>
              <w:rPr>
                <w:rFonts w:ascii="Calibri" w:eastAsia="Times New Roman" w:hAnsi="Calibri"/>
                <w:lang w:val="tt-RU"/>
              </w:rPr>
            </w:pPr>
            <w:r w:rsidRPr="00BE2425">
              <w:rPr>
                <w:rFonts w:ascii="Calibri" w:eastAsia="Times New Roman" w:hAnsi="Calibri"/>
                <w:lang w:val="tt-RU"/>
              </w:rPr>
              <w:t>№</w:t>
            </w:r>
            <w:r w:rsidRPr="00BE2425">
              <w:rPr>
                <w:rFonts w:ascii="Calibri" w:eastAsia="Times New Roman" w:hAnsi="Calibri"/>
                <w:lang w:val="tt-RU"/>
              </w:rPr>
              <w:br/>
              <w:t>п/п</w:t>
            </w:r>
          </w:p>
        </w:tc>
        <w:tc>
          <w:tcPr>
            <w:tcW w:w="2266" w:type="dxa"/>
            <w:tcBorders>
              <w:top w:val="single" w:sz="4" w:space="0" w:color="000000"/>
              <w:left w:val="single" w:sz="4" w:space="0" w:color="000000"/>
              <w:bottom w:val="single" w:sz="4" w:space="0" w:color="000000"/>
              <w:right w:val="single" w:sz="4" w:space="0" w:color="000000"/>
            </w:tcBorders>
          </w:tcPr>
          <w:p w:rsidR="00BE2425" w:rsidRPr="00BE2425" w:rsidRDefault="00BE2425" w:rsidP="00BE2425">
            <w:pPr>
              <w:rPr>
                <w:rFonts w:ascii="Calibri" w:eastAsia="Times New Roman" w:hAnsi="Calibri"/>
                <w:lang w:val="tt-RU"/>
              </w:rPr>
            </w:pPr>
            <w:r w:rsidRPr="00BE2425">
              <w:rPr>
                <w:rFonts w:ascii="Calibri" w:eastAsia="Times New Roman" w:hAnsi="Calibri"/>
                <w:lang w:val="tt-RU"/>
              </w:rPr>
              <w:t>Учебные предметы</w:t>
            </w:r>
          </w:p>
        </w:tc>
        <w:tc>
          <w:tcPr>
            <w:tcW w:w="6800" w:type="dxa"/>
            <w:gridSpan w:val="4"/>
            <w:tcBorders>
              <w:top w:val="single" w:sz="4" w:space="0" w:color="000000"/>
              <w:left w:val="single" w:sz="4" w:space="0" w:color="000000"/>
              <w:bottom w:val="single" w:sz="4" w:space="0" w:color="000000"/>
              <w:right w:val="single" w:sz="4" w:space="0" w:color="000000"/>
            </w:tcBorders>
          </w:tcPr>
          <w:p w:rsidR="00BE2425" w:rsidRPr="00BE2425" w:rsidRDefault="00BE2425" w:rsidP="00BE2425">
            <w:pPr>
              <w:rPr>
                <w:rFonts w:ascii="Calibri" w:eastAsia="Times New Roman" w:hAnsi="Calibri"/>
                <w:lang w:val="tt-RU"/>
              </w:rPr>
            </w:pPr>
            <w:r w:rsidRPr="00BE2425">
              <w:rPr>
                <w:rFonts w:ascii="Calibri" w:eastAsia="Times New Roman" w:hAnsi="Calibri"/>
                <w:lang w:val="tt-RU"/>
              </w:rPr>
              <w:t>Классы</w:t>
            </w:r>
          </w:p>
        </w:tc>
      </w:tr>
      <w:tr w:rsidR="00BE2425" w:rsidRPr="00BE2425" w:rsidTr="00BE2425">
        <w:trPr>
          <w:trHeight w:val="285"/>
        </w:trPr>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Предмет/класс</w:t>
            </w:r>
          </w:p>
        </w:tc>
        <w:tc>
          <w:tcPr>
            <w:tcW w:w="3258" w:type="dxa"/>
            <w:gridSpan w:val="2"/>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10</w:t>
            </w:r>
          </w:p>
        </w:tc>
        <w:tc>
          <w:tcPr>
            <w:tcW w:w="3542" w:type="dxa"/>
            <w:gridSpan w:val="2"/>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11</w:t>
            </w:r>
          </w:p>
        </w:tc>
      </w:tr>
      <w:tr w:rsidR="00BE2425" w:rsidRPr="00BE2425" w:rsidTr="00BE2425">
        <w:trPr>
          <w:trHeight w:val="207"/>
        </w:trPr>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1</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Русский язык</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Calibri" w:hAnsi="Calibri"/>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Т</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2</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Литература</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Г/о</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rPr>
          <w:trHeight w:val="301"/>
        </w:trPr>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3</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Родной язык</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КД/</w:t>
            </w:r>
            <w:proofErr w:type="spellStart"/>
            <w:r w:rsidRPr="00BE2425">
              <w:rPr>
                <w:rFonts w:ascii="Calibri" w:eastAsia="Times New Roman" w:hAnsi="Calibri"/>
              </w:rPr>
              <w:t>гр</w:t>
            </w:r>
            <w:proofErr w:type="spellEnd"/>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lang w:val="tt-RU"/>
              </w:rPr>
            </w:pPr>
            <w:r w:rsidRPr="00BE2425">
              <w:rPr>
                <w:rFonts w:ascii="Calibri" w:eastAsia="Times New Roman" w:hAnsi="Calibri"/>
              </w:rPr>
              <w:t>КД/</w:t>
            </w:r>
            <w:proofErr w:type="spellStart"/>
            <w:r w:rsidRPr="00BE2425">
              <w:rPr>
                <w:rFonts w:ascii="Calibri" w:eastAsia="Times New Roman" w:hAnsi="Calibri"/>
              </w:rPr>
              <w:t>гр</w:t>
            </w:r>
            <w:proofErr w:type="spellEnd"/>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rPr>
          <w:trHeight w:val="379"/>
        </w:trPr>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4</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Родная литература</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 xml:space="preserve">Т </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5</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Иностранный язык (Английский)</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proofErr w:type="gramStart"/>
            <w:r w:rsidRPr="00BE2425">
              <w:rPr>
                <w:rFonts w:ascii="Calibri" w:eastAsia="Times New Roman" w:hAnsi="Calibri"/>
              </w:rPr>
              <w:t>КР</w:t>
            </w:r>
            <w:proofErr w:type="gramEnd"/>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lang w:val="tt-RU"/>
              </w:rPr>
            </w:pPr>
            <w:proofErr w:type="gramStart"/>
            <w:r w:rsidRPr="00BE2425">
              <w:rPr>
                <w:rFonts w:ascii="Calibri" w:eastAsia="Times New Roman" w:hAnsi="Calibri"/>
              </w:rPr>
              <w:t>КР</w:t>
            </w:r>
            <w:proofErr w:type="gramEnd"/>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rPr>
          <w:trHeight w:val="365"/>
        </w:trPr>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6</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Информатика и ИКТ</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lang w:val="tt-RU"/>
              </w:rPr>
            </w:pPr>
            <w:r w:rsidRPr="00BE2425">
              <w:rPr>
                <w:rFonts w:ascii="Calibri" w:eastAsia="Times New Roman" w:hAnsi="Calibri"/>
              </w:rPr>
              <w:t>Т</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rPr>
          <w:trHeight w:val="287"/>
        </w:trPr>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7</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Математика</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КР</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lang w:val="tt-RU"/>
              </w:rPr>
            </w:pPr>
            <w:proofErr w:type="gramStart"/>
            <w:r w:rsidRPr="00BE2425">
              <w:rPr>
                <w:rFonts w:ascii="Calibri" w:eastAsia="Times New Roman" w:hAnsi="Calibri"/>
              </w:rPr>
              <w:t>КР</w:t>
            </w:r>
            <w:proofErr w:type="gramEnd"/>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8</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Физика</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9</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Химия</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10</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Биология</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11</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География</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12</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История</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rPr>
          <w:trHeight w:val="326"/>
        </w:trPr>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13</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Обществознание</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rPr>
          <w:trHeight w:val="262"/>
        </w:trPr>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14</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ОБЖ</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Т</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15</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Физическая культура</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16</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МХК</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rPr>
          <w:trHeight w:val="232"/>
        </w:trPr>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17</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 xml:space="preserve">Технология </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Times New Roman"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Т</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r>
      <w:tr w:rsidR="00BE2425" w:rsidRPr="00BE2425" w:rsidTr="00BE2425">
        <w:trPr>
          <w:trHeight w:val="281"/>
        </w:trPr>
        <w:tc>
          <w:tcPr>
            <w:tcW w:w="113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18</w:t>
            </w:r>
          </w:p>
        </w:tc>
        <w:tc>
          <w:tcPr>
            <w:tcW w:w="2266"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rPr>
                <w:rFonts w:ascii="Calibri" w:eastAsia="Calibri" w:hAnsi="Calibri"/>
                <w:lang w:val="tt-RU"/>
              </w:rPr>
            </w:pPr>
            <w:r w:rsidRPr="00BE2425">
              <w:rPr>
                <w:rFonts w:ascii="Calibri" w:eastAsia="Times New Roman" w:hAnsi="Calibri"/>
                <w:lang w:val="tt-RU"/>
              </w:rPr>
              <w:t>Астрономия</w:t>
            </w:r>
          </w:p>
        </w:tc>
        <w:tc>
          <w:tcPr>
            <w:tcW w:w="1551" w:type="dxa"/>
            <w:tcBorders>
              <w:top w:val="single" w:sz="4" w:space="0" w:color="000000"/>
              <w:left w:val="single" w:sz="4" w:space="0" w:color="000000"/>
              <w:bottom w:val="single" w:sz="4" w:space="0" w:color="000000"/>
              <w:right w:val="single" w:sz="4" w:space="0" w:color="auto"/>
            </w:tcBorders>
            <w:hideMark/>
          </w:tcPr>
          <w:p w:rsidR="00BE2425" w:rsidRPr="00BE2425" w:rsidRDefault="00BE2425" w:rsidP="00BE2425">
            <w:pPr>
              <w:rPr>
                <w:rFonts w:ascii="Calibri" w:eastAsia="Calibri" w:hAnsi="Calibri"/>
              </w:rPr>
            </w:pPr>
            <w:r w:rsidRPr="00BE2425">
              <w:rPr>
                <w:rFonts w:ascii="Calibri" w:eastAsia="Calibri" w:hAnsi="Calibri"/>
              </w:rPr>
              <w:t>Т</w:t>
            </w:r>
          </w:p>
        </w:tc>
        <w:tc>
          <w:tcPr>
            <w:tcW w:w="1707"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Calibri" w:hAnsi="Calibri"/>
              </w:rPr>
              <w:t>Г/о</w:t>
            </w:r>
          </w:p>
        </w:tc>
        <w:tc>
          <w:tcPr>
            <w:tcW w:w="1760" w:type="dxa"/>
            <w:tcBorders>
              <w:top w:val="single" w:sz="4" w:space="0" w:color="000000"/>
              <w:left w:val="single" w:sz="4" w:space="0" w:color="000000"/>
              <w:bottom w:val="single" w:sz="4" w:space="0" w:color="000000"/>
              <w:right w:val="single" w:sz="4" w:space="0" w:color="auto"/>
            </w:tcBorders>
          </w:tcPr>
          <w:p w:rsidR="00BE2425" w:rsidRPr="00BE2425" w:rsidRDefault="00BE2425" w:rsidP="00BE2425">
            <w:pPr>
              <w:rPr>
                <w:rFonts w:ascii="Calibri" w:eastAsia="Calibri" w:hAnsi="Calibri"/>
                <w:lang w:val="tt-RU"/>
              </w:rPr>
            </w:pPr>
            <w:r w:rsidRPr="00BE2425">
              <w:rPr>
                <w:rFonts w:ascii="Calibri" w:eastAsia="Calibri" w:hAnsi="Calibri"/>
                <w:lang w:val="tt-RU"/>
              </w:rPr>
              <w:t>-</w:t>
            </w:r>
          </w:p>
        </w:tc>
        <w:tc>
          <w:tcPr>
            <w:tcW w:w="1782" w:type="dxa"/>
            <w:tcBorders>
              <w:top w:val="single" w:sz="4" w:space="0" w:color="000000"/>
              <w:left w:val="single" w:sz="4" w:space="0" w:color="auto"/>
              <w:bottom w:val="single" w:sz="4" w:space="0" w:color="000000"/>
              <w:right w:val="single" w:sz="4" w:space="0" w:color="000000"/>
            </w:tcBorders>
          </w:tcPr>
          <w:p w:rsidR="00BE2425" w:rsidRPr="00BE2425" w:rsidRDefault="00BE2425" w:rsidP="00BE2425">
            <w:pPr>
              <w:rPr>
                <w:rFonts w:ascii="Calibri" w:eastAsia="Times New Roman" w:hAnsi="Calibri"/>
                <w:sz w:val="24"/>
                <w:szCs w:val="24"/>
              </w:rPr>
            </w:pPr>
            <w:r w:rsidRPr="00BE2425">
              <w:rPr>
                <w:rFonts w:ascii="Calibri" w:eastAsia="Times New Roman" w:hAnsi="Calibri"/>
                <w:sz w:val="24"/>
                <w:szCs w:val="24"/>
              </w:rPr>
              <w:t>-</w:t>
            </w:r>
          </w:p>
        </w:tc>
      </w:tr>
    </w:tbl>
    <w:p w:rsidR="00BE2425" w:rsidRPr="00BE2425" w:rsidRDefault="00BE2425" w:rsidP="00BE2425">
      <w:pPr>
        <w:jc w:val="both"/>
        <w:rPr>
          <w:rFonts w:eastAsia="Times New Roman"/>
          <w:bCs/>
          <w:sz w:val="24"/>
          <w:szCs w:val="24"/>
        </w:rPr>
      </w:pPr>
    </w:p>
    <w:p w:rsidR="00BE2425" w:rsidRPr="00BE2425" w:rsidRDefault="00BE2425" w:rsidP="00BE2425">
      <w:pPr>
        <w:jc w:val="both"/>
        <w:rPr>
          <w:rFonts w:eastAsia="Times New Roman"/>
          <w:bCs/>
          <w:sz w:val="24"/>
          <w:szCs w:val="24"/>
        </w:rPr>
      </w:pPr>
      <w:proofErr w:type="gramStart"/>
      <w:r w:rsidRPr="00BE2425">
        <w:rPr>
          <w:rFonts w:eastAsia="Times New Roman"/>
          <w:bCs/>
          <w:sz w:val="24"/>
          <w:szCs w:val="24"/>
        </w:rPr>
        <w:t>КР</w:t>
      </w:r>
      <w:proofErr w:type="gramEnd"/>
      <w:r w:rsidRPr="00BE2425">
        <w:rPr>
          <w:rFonts w:eastAsia="Times New Roman"/>
          <w:bCs/>
          <w:sz w:val="24"/>
          <w:szCs w:val="24"/>
        </w:rPr>
        <w:t xml:space="preserve"> – контрольная работа</w:t>
      </w:r>
    </w:p>
    <w:p w:rsidR="00BE2425" w:rsidRPr="00BE2425" w:rsidRDefault="00BE2425" w:rsidP="00BE2425">
      <w:pPr>
        <w:jc w:val="both"/>
        <w:rPr>
          <w:rFonts w:eastAsia="Times New Roman"/>
          <w:bCs/>
          <w:sz w:val="24"/>
          <w:szCs w:val="24"/>
        </w:rPr>
      </w:pPr>
      <w:r w:rsidRPr="00BE2425">
        <w:rPr>
          <w:rFonts w:eastAsia="Times New Roman"/>
          <w:bCs/>
          <w:sz w:val="24"/>
          <w:szCs w:val="24"/>
        </w:rPr>
        <w:t>КД/</w:t>
      </w:r>
      <w:proofErr w:type="spellStart"/>
      <w:r w:rsidRPr="00BE2425">
        <w:rPr>
          <w:rFonts w:eastAsia="Times New Roman"/>
          <w:bCs/>
          <w:sz w:val="24"/>
          <w:szCs w:val="24"/>
        </w:rPr>
        <w:t>гр</w:t>
      </w:r>
      <w:proofErr w:type="spellEnd"/>
      <w:r w:rsidRPr="00BE2425">
        <w:rPr>
          <w:rFonts w:eastAsia="Times New Roman"/>
          <w:bCs/>
          <w:sz w:val="24"/>
          <w:szCs w:val="24"/>
        </w:rPr>
        <w:t xml:space="preserve"> - контрольный диктант с грамматическим заданием</w:t>
      </w:r>
    </w:p>
    <w:p w:rsidR="00BE2425" w:rsidRPr="00BE2425" w:rsidRDefault="00BE2425" w:rsidP="00BE2425">
      <w:pPr>
        <w:jc w:val="both"/>
        <w:rPr>
          <w:rFonts w:eastAsia="Times New Roman"/>
          <w:b/>
          <w:bCs/>
          <w:sz w:val="24"/>
          <w:szCs w:val="24"/>
        </w:rPr>
      </w:pPr>
      <w:r w:rsidRPr="00BE2425">
        <w:rPr>
          <w:rFonts w:eastAsia="Times New Roman"/>
          <w:bCs/>
          <w:sz w:val="24"/>
          <w:szCs w:val="24"/>
        </w:rPr>
        <w:t>Т - тестирование</w:t>
      </w:r>
      <w:r w:rsidRPr="00BE2425">
        <w:rPr>
          <w:rFonts w:eastAsia="Times New Roman"/>
          <w:b/>
          <w:bCs/>
          <w:sz w:val="24"/>
          <w:szCs w:val="24"/>
        </w:rPr>
        <w:t xml:space="preserve"> </w:t>
      </w:r>
    </w:p>
    <w:p w:rsidR="00BE2425" w:rsidRPr="00BE2425" w:rsidRDefault="00BE2425" w:rsidP="00BE2425">
      <w:pPr>
        <w:jc w:val="both"/>
        <w:rPr>
          <w:rFonts w:eastAsia="Times New Roman"/>
          <w:bCs/>
          <w:sz w:val="24"/>
          <w:szCs w:val="24"/>
        </w:rPr>
      </w:pPr>
      <w:r w:rsidRPr="00BE2425">
        <w:rPr>
          <w:rFonts w:eastAsia="Times New Roman"/>
          <w:bCs/>
          <w:sz w:val="24"/>
          <w:szCs w:val="24"/>
        </w:rPr>
        <w:t>Г/</w:t>
      </w:r>
      <w:proofErr w:type="gramStart"/>
      <w:r w:rsidRPr="00BE2425">
        <w:rPr>
          <w:rFonts w:eastAsia="Times New Roman"/>
          <w:bCs/>
          <w:sz w:val="24"/>
          <w:szCs w:val="24"/>
        </w:rPr>
        <w:t>о-</w:t>
      </w:r>
      <w:proofErr w:type="gramEnd"/>
      <w:r w:rsidRPr="00BE2425">
        <w:rPr>
          <w:rFonts w:eastAsia="Times New Roman"/>
          <w:bCs/>
          <w:sz w:val="24"/>
          <w:szCs w:val="24"/>
        </w:rPr>
        <w:t xml:space="preserve"> годовая </w:t>
      </w:r>
      <w:proofErr w:type="spellStart"/>
      <w:r w:rsidRPr="00BE2425">
        <w:rPr>
          <w:rFonts w:eastAsia="Times New Roman"/>
          <w:bCs/>
          <w:sz w:val="24"/>
          <w:szCs w:val="24"/>
        </w:rPr>
        <w:t>оценк</w:t>
      </w:r>
      <w:proofErr w:type="spellEnd"/>
    </w:p>
    <w:p w:rsidR="00BE2425" w:rsidRDefault="00BE2425" w:rsidP="00BE2425">
      <w:pPr>
        <w:spacing w:after="200"/>
        <w:rPr>
          <w:rFonts w:ascii="Calibri" w:eastAsia="Calibri" w:hAnsi="Calibri"/>
          <w:color w:val="000000"/>
          <w:spacing w:val="-4"/>
          <w:lang w:eastAsia="en-US"/>
        </w:rPr>
      </w:pPr>
    </w:p>
    <w:p w:rsidR="00CC1125" w:rsidRDefault="00CC1125" w:rsidP="00BE2425">
      <w:pPr>
        <w:spacing w:after="200"/>
        <w:rPr>
          <w:rFonts w:ascii="Calibri" w:eastAsia="Calibri" w:hAnsi="Calibri"/>
          <w:color w:val="000000"/>
          <w:spacing w:val="-4"/>
          <w:lang w:eastAsia="en-US"/>
        </w:rPr>
      </w:pPr>
    </w:p>
    <w:p w:rsidR="00CC1125" w:rsidRPr="00BE2425" w:rsidRDefault="00CC1125" w:rsidP="00BE2425">
      <w:pPr>
        <w:spacing w:after="200"/>
        <w:rPr>
          <w:rFonts w:ascii="Calibri" w:eastAsia="Calibri" w:hAnsi="Calibri"/>
          <w:color w:val="000000"/>
          <w:spacing w:val="-4"/>
          <w:lang w:eastAsia="en-US"/>
        </w:rPr>
      </w:pPr>
    </w:p>
    <w:p w:rsidR="00BE2425" w:rsidRPr="00BE2425" w:rsidRDefault="00BE2425" w:rsidP="00BE2425">
      <w:pPr>
        <w:spacing w:after="200"/>
        <w:rPr>
          <w:rFonts w:eastAsia="Calibri"/>
          <w:b/>
          <w:sz w:val="24"/>
          <w:szCs w:val="24"/>
          <w:lang w:eastAsia="en-US"/>
        </w:rPr>
      </w:pPr>
      <w:r w:rsidRPr="00BE2425">
        <w:rPr>
          <w:rFonts w:eastAsia="Calibri"/>
          <w:b/>
          <w:sz w:val="24"/>
          <w:szCs w:val="24"/>
          <w:lang w:eastAsia="en-US"/>
        </w:rPr>
        <w:t>3.2.Годовой календарный учебный график на 2019-2020 учебный год</w:t>
      </w:r>
    </w:p>
    <w:p w:rsidR="00BE2425" w:rsidRPr="00BE2425" w:rsidRDefault="00BE2425" w:rsidP="00BE2425">
      <w:pPr>
        <w:spacing w:after="200"/>
        <w:jc w:val="center"/>
        <w:rPr>
          <w:rFonts w:eastAsia="Calibri"/>
          <w:b/>
          <w:sz w:val="24"/>
          <w:szCs w:val="24"/>
          <w:lang w:eastAsia="en-US"/>
        </w:rPr>
      </w:pPr>
      <w:r w:rsidRPr="00BE2425">
        <w:rPr>
          <w:rFonts w:eastAsia="Calibri"/>
          <w:b/>
          <w:sz w:val="24"/>
          <w:szCs w:val="24"/>
          <w:lang w:eastAsia="en-US"/>
        </w:rPr>
        <w:t>1. Продолжительность учебного года по классам.</w:t>
      </w:r>
    </w:p>
    <w:p w:rsidR="00BE2425" w:rsidRPr="00BE2425" w:rsidRDefault="00BE2425" w:rsidP="00BE2425">
      <w:pPr>
        <w:spacing w:after="200"/>
        <w:rPr>
          <w:rFonts w:eastAsia="Calibri"/>
          <w:b/>
          <w:sz w:val="24"/>
          <w:szCs w:val="24"/>
          <w:lang w:eastAsia="en-US"/>
        </w:rPr>
      </w:pPr>
      <w:r w:rsidRPr="00BE2425">
        <w:rPr>
          <w:rFonts w:eastAsia="Calibri"/>
          <w:sz w:val="24"/>
          <w:szCs w:val="24"/>
          <w:lang w:eastAsia="en-US"/>
        </w:rPr>
        <w:t>Учебный год начинается 2 сентября 2019 года.</w:t>
      </w:r>
      <w:r w:rsidRPr="00BE2425">
        <w:rPr>
          <w:rFonts w:eastAsia="Calibri"/>
          <w:sz w:val="24"/>
          <w:szCs w:val="24"/>
          <w:lang w:eastAsia="en-US"/>
        </w:rPr>
        <w:br/>
        <w:t>Учебный год заканчивается:</w:t>
      </w:r>
      <w:r w:rsidRPr="00BE2425">
        <w:rPr>
          <w:rFonts w:eastAsia="Calibri"/>
          <w:sz w:val="24"/>
          <w:szCs w:val="24"/>
          <w:lang w:eastAsia="en-US"/>
        </w:rPr>
        <w:br/>
        <w:t>1 класс-25 мая 2020 года;</w:t>
      </w:r>
      <w:r w:rsidRPr="00BE2425">
        <w:rPr>
          <w:rFonts w:eastAsia="Calibri"/>
          <w:sz w:val="24"/>
          <w:szCs w:val="24"/>
          <w:lang w:eastAsia="en-US"/>
        </w:rPr>
        <w:br/>
        <w:t>2-8, 10 классы – 31 мая 2020 года</w:t>
      </w:r>
      <w:r w:rsidRPr="00BE2425">
        <w:rPr>
          <w:rFonts w:eastAsia="Calibri"/>
          <w:sz w:val="24"/>
          <w:szCs w:val="24"/>
          <w:lang w:eastAsia="en-US"/>
        </w:rPr>
        <w:br/>
        <w:t>9 класс- с учётом расписания государственной итоговой аттестации в новой форме;</w:t>
      </w:r>
      <w:r w:rsidRPr="00BE2425">
        <w:rPr>
          <w:rFonts w:eastAsia="Calibri"/>
          <w:sz w:val="24"/>
          <w:szCs w:val="24"/>
          <w:lang w:eastAsia="en-US"/>
        </w:rPr>
        <w:br/>
        <w:t>11 класс- с учётом расписания государственной итоговой аттестации в формате ЕГЭ.</w:t>
      </w:r>
    </w:p>
    <w:p w:rsidR="00BE2425" w:rsidRPr="00BE2425" w:rsidRDefault="00BE2425" w:rsidP="00BE2425">
      <w:pPr>
        <w:spacing w:after="200"/>
        <w:rPr>
          <w:rFonts w:eastAsia="Calibri"/>
          <w:sz w:val="24"/>
          <w:szCs w:val="24"/>
          <w:lang w:eastAsia="en-US"/>
        </w:rPr>
      </w:pPr>
      <w:r w:rsidRPr="00BE2425">
        <w:rPr>
          <w:rFonts w:eastAsia="Calibri"/>
          <w:b/>
          <w:sz w:val="24"/>
          <w:szCs w:val="24"/>
          <w:lang w:eastAsia="en-US"/>
        </w:rPr>
        <w:t xml:space="preserve"> 2. Продолжительность учебных четвертей.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394"/>
        <w:gridCol w:w="2374"/>
      </w:tblGrid>
      <w:tr w:rsidR="00BE2425" w:rsidRPr="00BE2425" w:rsidTr="00BE2425">
        <w:tc>
          <w:tcPr>
            <w:tcW w:w="1951"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b/>
                <w:sz w:val="24"/>
                <w:szCs w:val="24"/>
                <w:lang w:eastAsia="en-US"/>
              </w:rPr>
            </w:pPr>
            <w:proofErr w:type="gramStart"/>
            <w:r w:rsidRPr="00BE2425">
              <w:rPr>
                <w:rFonts w:eastAsia="Calibri"/>
                <w:b/>
                <w:sz w:val="24"/>
                <w:szCs w:val="24"/>
                <w:lang w:eastAsia="en-US"/>
              </w:rPr>
              <w:t>Учебный</w:t>
            </w:r>
            <w:proofErr w:type="gramEnd"/>
            <w:r w:rsidRPr="00BE2425">
              <w:rPr>
                <w:rFonts w:eastAsia="Calibri"/>
                <w:b/>
                <w:sz w:val="24"/>
                <w:szCs w:val="24"/>
                <w:lang w:eastAsia="en-US"/>
              </w:rPr>
              <w:t xml:space="preserve"> четверти</w:t>
            </w:r>
          </w:p>
        </w:tc>
        <w:tc>
          <w:tcPr>
            <w:tcW w:w="439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b/>
                <w:sz w:val="24"/>
                <w:szCs w:val="24"/>
                <w:lang w:eastAsia="en-US"/>
              </w:rPr>
            </w:pPr>
            <w:r w:rsidRPr="00BE2425">
              <w:rPr>
                <w:rFonts w:eastAsia="Calibri"/>
                <w:b/>
                <w:sz w:val="24"/>
                <w:szCs w:val="24"/>
                <w:lang w:eastAsia="en-US"/>
              </w:rPr>
              <w:t>Срок начала и окончания четверти</w:t>
            </w:r>
          </w:p>
        </w:tc>
        <w:tc>
          <w:tcPr>
            <w:tcW w:w="237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b/>
                <w:sz w:val="24"/>
                <w:szCs w:val="24"/>
                <w:lang w:eastAsia="en-US"/>
              </w:rPr>
            </w:pPr>
            <w:r w:rsidRPr="00BE2425">
              <w:rPr>
                <w:rFonts w:eastAsia="Calibri"/>
                <w:b/>
                <w:sz w:val="24"/>
                <w:szCs w:val="24"/>
                <w:lang w:eastAsia="en-US"/>
              </w:rPr>
              <w:t>Количество учебных недель</w:t>
            </w:r>
          </w:p>
        </w:tc>
      </w:tr>
      <w:tr w:rsidR="00BE2425" w:rsidRPr="00BE2425" w:rsidTr="00BE2425">
        <w:tc>
          <w:tcPr>
            <w:tcW w:w="1951"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val="en-US" w:eastAsia="en-US"/>
              </w:rPr>
              <w:t>I</w:t>
            </w:r>
            <w:r w:rsidRPr="00BE2425">
              <w:rPr>
                <w:rFonts w:eastAsia="Calibri"/>
                <w:sz w:val="24"/>
                <w:szCs w:val="24"/>
                <w:lang w:eastAsia="en-US"/>
              </w:rPr>
              <w:t xml:space="preserve"> четверть </w:t>
            </w:r>
          </w:p>
        </w:tc>
        <w:tc>
          <w:tcPr>
            <w:tcW w:w="439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both"/>
              <w:rPr>
                <w:rFonts w:eastAsia="Calibri"/>
                <w:sz w:val="24"/>
                <w:szCs w:val="24"/>
                <w:lang w:eastAsia="en-US"/>
              </w:rPr>
            </w:pPr>
            <w:r w:rsidRPr="00BE2425">
              <w:rPr>
                <w:rFonts w:eastAsia="Calibri"/>
                <w:sz w:val="24"/>
                <w:szCs w:val="24"/>
                <w:lang w:eastAsia="en-US"/>
              </w:rPr>
              <w:t xml:space="preserve">                02.09.2019-29.10.2019</w:t>
            </w:r>
          </w:p>
        </w:tc>
        <w:tc>
          <w:tcPr>
            <w:tcW w:w="237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9 недель</w:t>
            </w:r>
          </w:p>
        </w:tc>
      </w:tr>
      <w:tr w:rsidR="00BE2425" w:rsidRPr="00BE2425" w:rsidTr="00BE2425">
        <w:tc>
          <w:tcPr>
            <w:tcW w:w="1951"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lang w:eastAsia="en-US"/>
              </w:rPr>
            </w:pPr>
            <w:r w:rsidRPr="00BE2425">
              <w:rPr>
                <w:rFonts w:eastAsia="Calibri"/>
                <w:sz w:val="24"/>
                <w:szCs w:val="24"/>
                <w:lang w:val="en-US" w:eastAsia="en-US"/>
              </w:rPr>
              <w:t>II</w:t>
            </w:r>
            <w:r w:rsidRPr="00BE2425">
              <w:rPr>
                <w:rFonts w:eastAsia="Calibri"/>
                <w:sz w:val="24"/>
                <w:szCs w:val="24"/>
                <w:lang w:eastAsia="en-US"/>
              </w:rPr>
              <w:t xml:space="preserve"> четверть </w:t>
            </w:r>
          </w:p>
        </w:tc>
        <w:tc>
          <w:tcPr>
            <w:tcW w:w="439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both"/>
              <w:rPr>
                <w:rFonts w:eastAsia="Calibri"/>
                <w:sz w:val="24"/>
                <w:szCs w:val="24"/>
                <w:lang w:eastAsia="en-US"/>
              </w:rPr>
            </w:pPr>
            <w:r w:rsidRPr="00BE2425">
              <w:rPr>
                <w:rFonts w:eastAsia="Calibri"/>
                <w:sz w:val="24"/>
                <w:szCs w:val="24"/>
                <w:lang w:eastAsia="en-US"/>
              </w:rPr>
              <w:t xml:space="preserve">                07.11.2019.-26.12.2019.</w:t>
            </w:r>
          </w:p>
        </w:tc>
        <w:tc>
          <w:tcPr>
            <w:tcW w:w="237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 xml:space="preserve">7 недель </w:t>
            </w:r>
          </w:p>
        </w:tc>
      </w:tr>
      <w:tr w:rsidR="00BE2425" w:rsidRPr="00BE2425" w:rsidTr="00BE2425">
        <w:trPr>
          <w:trHeight w:val="387"/>
        </w:trPr>
        <w:tc>
          <w:tcPr>
            <w:tcW w:w="1951"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lang w:eastAsia="en-US"/>
              </w:rPr>
            </w:pPr>
            <w:r w:rsidRPr="00BE2425">
              <w:rPr>
                <w:rFonts w:eastAsia="Calibri"/>
                <w:sz w:val="24"/>
                <w:szCs w:val="24"/>
                <w:lang w:val="en-US" w:eastAsia="en-US"/>
              </w:rPr>
              <w:t>III</w:t>
            </w:r>
            <w:r w:rsidRPr="00BE2425">
              <w:rPr>
                <w:rFonts w:eastAsia="Calibri"/>
                <w:sz w:val="24"/>
                <w:szCs w:val="24"/>
                <w:lang w:eastAsia="en-US"/>
              </w:rPr>
              <w:t xml:space="preserve"> четверть </w:t>
            </w:r>
          </w:p>
        </w:tc>
        <w:tc>
          <w:tcPr>
            <w:tcW w:w="439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both"/>
              <w:rPr>
                <w:rFonts w:eastAsia="Calibri"/>
                <w:sz w:val="24"/>
                <w:szCs w:val="24"/>
                <w:lang w:eastAsia="en-US"/>
              </w:rPr>
            </w:pPr>
            <w:r w:rsidRPr="00BE2425">
              <w:rPr>
                <w:rFonts w:eastAsia="Calibri"/>
                <w:sz w:val="24"/>
                <w:szCs w:val="24"/>
                <w:lang w:eastAsia="en-US"/>
              </w:rPr>
              <w:t xml:space="preserve">               09.01.2020.-22.03.2020</w:t>
            </w:r>
          </w:p>
        </w:tc>
        <w:tc>
          <w:tcPr>
            <w:tcW w:w="237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10 недель</w:t>
            </w:r>
          </w:p>
        </w:tc>
      </w:tr>
      <w:tr w:rsidR="00BE2425" w:rsidRPr="00BE2425" w:rsidTr="00BE2425">
        <w:tc>
          <w:tcPr>
            <w:tcW w:w="1951"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lang w:eastAsia="en-US"/>
              </w:rPr>
            </w:pPr>
            <w:r w:rsidRPr="00BE2425">
              <w:rPr>
                <w:rFonts w:eastAsia="Calibri"/>
                <w:sz w:val="24"/>
                <w:szCs w:val="24"/>
                <w:lang w:val="en-US" w:eastAsia="en-US"/>
              </w:rPr>
              <w:t>IV</w:t>
            </w:r>
            <w:r w:rsidRPr="00BE2425">
              <w:rPr>
                <w:rFonts w:eastAsia="Calibri"/>
                <w:sz w:val="24"/>
                <w:szCs w:val="24"/>
                <w:lang w:eastAsia="en-US"/>
              </w:rPr>
              <w:t xml:space="preserve"> четверть </w:t>
            </w:r>
          </w:p>
        </w:tc>
        <w:tc>
          <w:tcPr>
            <w:tcW w:w="439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both"/>
              <w:rPr>
                <w:rFonts w:eastAsia="Calibri"/>
                <w:sz w:val="24"/>
                <w:szCs w:val="24"/>
                <w:lang w:eastAsia="en-US"/>
              </w:rPr>
            </w:pPr>
            <w:r w:rsidRPr="00BE2425">
              <w:rPr>
                <w:rFonts w:eastAsia="Calibri"/>
                <w:sz w:val="24"/>
                <w:szCs w:val="24"/>
                <w:lang w:eastAsia="en-US"/>
              </w:rPr>
              <w:t xml:space="preserve">               01.04.2020.-31.05.2020.</w:t>
            </w:r>
          </w:p>
        </w:tc>
        <w:tc>
          <w:tcPr>
            <w:tcW w:w="2374"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9 недель</w:t>
            </w:r>
          </w:p>
        </w:tc>
      </w:tr>
      <w:tr w:rsidR="00BE2425" w:rsidRPr="00BE2425" w:rsidTr="00BE2425">
        <w:tc>
          <w:tcPr>
            <w:tcW w:w="1951" w:type="dxa"/>
            <w:vMerge w:val="restart"/>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lang w:eastAsia="en-US"/>
              </w:rPr>
            </w:pPr>
            <w:r w:rsidRPr="00BE2425">
              <w:rPr>
                <w:rFonts w:eastAsia="Calibri"/>
                <w:sz w:val="24"/>
                <w:szCs w:val="24"/>
                <w:lang w:eastAsia="en-US"/>
              </w:rPr>
              <w:t xml:space="preserve">Итого учебный год </w:t>
            </w:r>
          </w:p>
        </w:tc>
        <w:tc>
          <w:tcPr>
            <w:tcW w:w="6768" w:type="dxa"/>
            <w:gridSpan w:val="2"/>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33 недели.</w:t>
            </w:r>
          </w:p>
        </w:tc>
      </w:tr>
      <w:tr w:rsidR="00BE2425" w:rsidRPr="00BE2425" w:rsidTr="00BE242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2425" w:rsidRPr="00BE2425" w:rsidRDefault="00BE2425" w:rsidP="00BE2425">
            <w:pPr>
              <w:rPr>
                <w:rFonts w:eastAsia="Calibri"/>
                <w:lang w:eastAsia="en-US"/>
              </w:rPr>
            </w:pPr>
          </w:p>
        </w:tc>
        <w:tc>
          <w:tcPr>
            <w:tcW w:w="6768" w:type="dxa"/>
            <w:gridSpan w:val="2"/>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35 недель.</w:t>
            </w:r>
          </w:p>
        </w:tc>
      </w:tr>
      <w:tr w:rsidR="00BE2425" w:rsidRPr="00BE2425" w:rsidTr="00BE242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2425" w:rsidRPr="00BE2425" w:rsidRDefault="00BE2425" w:rsidP="00BE2425">
            <w:pPr>
              <w:rPr>
                <w:rFonts w:eastAsia="Calibri"/>
                <w:lang w:eastAsia="en-US"/>
              </w:rPr>
            </w:pPr>
          </w:p>
        </w:tc>
        <w:tc>
          <w:tcPr>
            <w:tcW w:w="6768" w:type="dxa"/>
            <w:gridSpan w:val="2"/>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 xml:space="preserve">34 недели. </w:t>
            </w:r>
          </w:p>
        </w:tc>
      </w:tr>
    </w:tbl>
    <w:p w:rsidR="00BE2425" w:rsidRPr="00BE2425" w:rsidRDefault="00BE2425" w:rsidP="00BE2425">
      <w:pPr>
        <w:spacing w:after="200"/>
        <w:rPr>
          <w:rFonts w:eastAsia="Calibri"/>
          <w:b/>
          <w:sz w:val="24"/>
          <w:szCs w:val="24"/>
          <w:lang w:eastAsia="en-US"/>
        </w:rPr>
      </w:pPr>
    </w:p>
    <w:tbl>
      <w:tblPr>
        <w:tblpPr w:leftFromText="180" w:rightFromText="180" w:bottomFromText="200" w:vertAnchor="text" w:horzAnchor="margin" w:tblpY="5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7"/>
        <w:gridCol w:w="2562"/>
        <w:gridCol w:w="2572"/>
        <w:gridCol w:w="2574"/>
      </w:tblGrid>
      <w:tr w:rsidR="00BE2425" w:rsidRPr="00BE2425" w:rsidTr="00BE2425">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b/>
                <w:sz w:val="24"/>
                <w:szCs w:val="24"/>
                <w:lang w:eastAsia="en-US"/>
              </w:rPr>
            </w:pPr>
            <w:r w:rsidRPr="00BE2425">
              <w:rPr>
                <w:rFonts w:eastAsia="Calibri"/>
                <w:b/>
                <w:sz w:val="24"/>
                <w:szCs w:val="24"/>
                <w:lang w:eastAsia="en-US"/>
              </w:rPr>
              <w:t xml:space="preserve">Каникулы </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b/>
                <w:sz w:val="24"/>
                <w:szCs w:val="24"/>
                <w:lang w:eastAsia="en-US"/>
              </w:rPr>
            </w:pPr>
            <w:r w:rsidRPr="00BE2425">
              <w:rPr>
                <w:rFonts w:eastAsia="Calibri"/>
                <w:b/>
                <w:sz w:val="24"/>
                <w:szCs w:val="24"/>
                <w:lang w:eastAsia="en-US"/>
              </w:rPr>
              <w:t xml:space="preserve">Классы </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b/>
                <w:sz w:val="24"/>
                <w:szCs w:val="24"/>
                <w:lang w:eastAsia="en-US"/>
              </w:rPr>
            </w:pPr>
            <w:r w:rsidRPr="00BE2425">
              <w:rPr>
                <w:rFonts w:eastAsia="Calibri"/>
                <w:b/>
                <w:sz w:val="24"/>
                <w:szCs w:val="24"/>
                <w:lang w:eastAsia="en-US"/>
              </w:rPr>
              <w:t>Срок начала и окончания каникул</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b/>
                <w:sz w:val="24"/>
                <w:szCs w:val="24"/>
                <w:lang w:eastAsia="en-US"/>
              </w:rPr>
            </w:pPr>
            <w:r w:rsidRPr="00BE2425">
              <w:rPr>
                <w:rFonts w:eastAsia="Calibri"/>
                <w:b/>
                <w:sz w:val="24"/>
                <w:szCs w:val="24"/>
                <w:lang w:eastAsia="en-US"/>
              </w:rPr>
              <w:t>Количество дней</w:t>
            </w:r>
          </w:p>
        </w:tc>
      </w:tr>
      <w:tr w:rsidR="00BE2425" w:rsidRPr="00BE2425" w:rsidTr="00BE2425">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rPr>
                <w:rFonts w:eastAsia="Calibri"/>
                <w:sz w:val="24"/>
                <w:szCs w:val="24"/>
                <w:lang w:eastAsia="en-US"/>
              </w:rPr>
            </w:pPr>
            <w:r w:rsidRPr="00BE2425">
              <w:rPr>
                <w:rFonts w:eastAsia="Calibri"/>
                <w:sz w:val="24"/>
                <w:szCs w:val="24"/>
                <w:lang w:eastAsia="en-US"/>
              </w:rPr>
              <w:t xml:space="preserve">Осенние </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 xml:space="preserve">1-11 </w:t>
            </w:r>
            <w:proofErr w:type="spellStart"/>
            <w:r w:rsidRPr="00BE2425">
              <w:rPr>
                <w:rFonts w:eastAsia="Calibri"/>
                <w:sz w:val="24"/>
                <w:szCs w:val="24"/>
                <w:lang w:eastAsia="en-US"/>
              </w:rPr>
              <w:t>кл</w:t>
            </w:r>
            <w:proofErr w:type="spellEnd"/>
            <w:r w:rsidRPr="00BE2425">
              <w:rPr>
                <w:rFonts w:eastAsia="Calibri"/>
                <w:sz w:val="24"/>
                <w:szCs w:val="24"/>
                <w:lang w:eastAsia="en-US"/>
              </w:rPr>
              <w:t>.</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 xml:space="preserve">  30.10.2019-06.11.2019</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8</w:t>
            </w:r>
          </w:p>
        </w:tc>
      </w:tr>
      <w:tr w:rsidR="00BE2425" w:rsidRPr="00BE2425" w:rsidTr="00BE2425">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rPr>
                <w:rFonts w:eastAsia="Calibri"/>
                <w:sz w:val="24"/>
                <w:szCs w:val="24"/>
                <w:lang w:eastAsia="en-US"/>
              </w:rPr>
            </w:pPr>
            <w:r w:rsidRPr="00BE2425">
              <w:rPr>
                <w:rFonts w:eastAsia="Calibri"/>
                <w:sz w:val="24"/>
                <w:szCs w:val="24"/>
                <w:lang w:eastAsia="en-US"/>
              </w:rPr>
              <w:t xml:space="preserve">Зимние </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 xml:space="preserve">1-11 </w:t>
            </w:r>
            <w:proofErr w:type="spellStart"/>
            <w:r w:rsidRPr="00BE2425">
              <w:rPr>
                <w:rFonts w:eastAsia="Calibri"/>
                <w:sz w:val="24"/>
                <w:szCs w:val="24"/>
                <w:lang w:eastAsia="en-US"/>
              </w:rPr>
              <w:t>кл</w:t>
            </w:r>
            <w:proofErr w:type="spellEnd"/>
            <w:r w:rsidRPr="00BE2425">
              <w:rPr>
                <w:rFonts w:eastAsia="Calibri"/>
                <w:sz w:val="24"/>
                <w:szCs w:val="24"/>
                <w:lang w:eastAsia="en-US"/>
              </w:rPr>
              <w:t>.</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both"/>
              <w:rPr>
                <w:rFonts w:eastAsia="Calibri"/>
                <w:sz w:val="24"/>
                <w:szCs w:val="24"/>
                <w:lang w:eastAsia="en-US"/>
              </w:rPr>
            </w:pPr>
            <w:r w:rsidRPr="00BE2425">
              <w:rPr>
                <w:rFonts w:eastAsia="Calibri"/>
                <w:sz w:val="24"/>
                <w:szCs w:val="24"/>
                <w:lang w:eastAsia="en-US"/>
              </w:rPr>
              <w:t xml:space="preserve">  27.12.2019-08.01.2020</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13</w:t>
            </w:r>
          </w:p>
        </w:tc>
      </w:tr>
      <w:tr w:rsidR="00BE2425" w:rsidRPr="00BE2425" w:rsidTr="00BE2425">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rPr>
                <w:rFonts w:eastAsia="Calibri"/>
                <w:sz w:val="24"/>
                <w:szCs w:val="24"/>
                <w:lang w:eastAsia="en-US"/>
              </w:rPr>
            </w:pPr>
            <w:r w:rsidRPr="00BE2425">
              <w:rPr>
                <w:rFonts w:eastAsia="Calibri"/>
                <w:sz w:val="24"/>
                <w:szCs w:val="24"/>
                <w:lang w:eastAsia="en-US"/>
              </w:rPr>
              <w:t xml:space="preserve">Дополнительные </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 xml:space="preserve">1 </w:t>
            </w:r>
            <w:proofErr w:type="spellStart"/>
            <w:r w:rsidRPr="00BE2425">
              <w:rPr>
                <w:rFonts w:eastAsia="Calibri"/>
                <w:sz w:val="24"/>
                <w:szCs w:val="24"/>
                <w:lang w:eastAsia="en-US"/>
              </w:rPr>
              <w:t>кл</w:t>
            </w:r>
            <w:proofErr w:type="spellEnd"/>
            <w:r w:rsidRPr="00BE2425">
              <w:rPr>
                <w:rFonts w:eastAsia="Calibri"/>
                <w:sz w:val="24"/>
                <w:szCs w:val="24"/>
                <w:lang w:eastAsia="en-US"/>
              </w:rPr>
              <w:t>.</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both"/>
              <w:rPr>
                <w:rFonts w:eastAsia="Calibri"/>
                <w:sz w:val="24"/>
                <w:szCs w:val="24"/>
                <w:lang w:eastAsia="en-US"/>
              </w:rPr>
            </w:pPr>
            <w:r w:rsidRPr="00BE2425">
              <w:rPr>
                <w:rFonts w:eastAsia="Calibri"/>
                <w:sz w:val="24"/>
                <w:szCs w:val="24"/>
                <w:lang w:eastAsia="en-US"/>
              </w:rPr>
              <w:t xml:space="preserve">  5.02.2020-11.02.2020</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7</w:t>
            </w:r>
          </w:p>
        </w:tc>
      </w:tr>
      <w:tr w:rsidR="00BE2425" w:rsidRPr="00BE2425" w:rsidTr="00BE2425">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rPr>
                <w:rFonts w:eastAsia="Calibri"/>
                <w:sz w:val="24"/>
                <w:szCs w:val="24"/>
                <w:lang w:eastAsia="en-US"/>
              </w:rPr>
            </w:pPr>
            <w:r w:rsidRPr="00BE2425">
              <w:rPr>
                <w:rFonts w:eastAsia="Calibri"/>
                <w:sz w:val="24"/>
                <w:szCs w:val="24"/>
                <w:lang w:eastAsia="en-US"/>
              </w:rPr>
              <w:t xml:space="preserve">Весенние </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 xml:space="preserve">1-11 </w:t>
            </w:r>
            <w:proofErr w:type="spellStart"/>
            <w:r w:rsidRPr="00BE2425">
              <w:rPr>
                <w:rFonts w:eastAsia="Calibri"/>
                <w:sz w:val="24"/>
                <w:szCs w:val="24"/>
                <w:lang w:eastAsia="en-US"/>
              </w:rPr>
              <w:t>кл</w:t>
            </w:r>
            <w:proofErr w:type="spellEnd"/>
            <w:r w:rsidRPr="00BE2425">
              <w:rPr>
                <w:rFonts w:eastAsia="Calibri"/>
                <w:sz w:val="24"/>
                <w:szCs w:val="24"/>
                <w:lang w:eastAsia="en-US"/>
              </w:rPr>
              <w:t>.</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23.03.2020-31.03.2020</w:t>
            </w:r>
          </w:p>
        </w:tc>
        <w:tc>
          <w:tcPr>
            <w:tcW w:w="2605" w:type="dxa"/>
            <w:tcBorders>
              <w:top w:val="single" w:sz="4" w:space="0" w:color="000000"/>
              <w:left w:val="single" w:sz="4" w:space="0" w:color="000000"/>
              <w:bottom w:val="single" w:sz="4" w:space="0" w:color="000000"/>
              <w:right w:val="single" w:sz="4" w:space="0" w:color="000000"/>
            </w:tcBorders>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9</w:t>
            </w:r>
          </w:p>
        </w:tc>
      </w:tr>
    </w:tbl>
    <w:p w:rsidR="00BE2425" w:rsidRPr="00BE2425" w:rsidRDefault="00BE2425" w:rsidP="00BE2425">
      <w:pPr>
        <w:spacing w:after="200"/>
        <w:jc w:val="center"/>
        <w:rPr>
          <w:rFonts w:eastAsia="Calibri"/>
          <w:b/>
          <w:sz w:val="24"/>
          <w:szCs w:val="24"/>
          <w:lang w:val="tt-RU" w:eastAsia="en-US"/>
        </w:rPr>
      </w:pPr>
      <w:r w:rsidRPr="00BE2425">
        <w:rPr>
          <w:rFonts w:eastAsia="Calibri"/>
          <w:b/>
          <w:sz w:val="24"/>
          <w:szCs w:val="24"/>
          <w:lang w:eastAsia="en-US"/>
        </w:rPr>
        <w:t>3. Продолжительность каникул в 2019-2020 учебном году.</w:t>
      </w:r>
      <w:r w:rsidRPr="00BE2425">
        <w:rPr>
          <w:rFonts w:eastAsia="Calibri"/>
          <w:b/>
          <w:sz w:val="24"/>
          <w:szCs w:val="24"/>
          <w:lang w:eastAsia="en-US"/>
        </w:rPr>
        <w:br/>
      </w:r>
      <w:r w:rsidRPr="00BE2425">
        <w:rPr>
          <w:rFonts w:eastAsia="Calibri"/>
          <w:b/>
          <w:sz w:val="24"/>
          <w:szCs w:val="24"/>
          <w:lang w:val="tt-RU" w:eastAsia="en-US"/>
        </w:rPr>
        <w:t>4. Проведение промежуточной аттестации в переводных классах.</w:t>
      </w:r>
    </w:p>
    <w:p w:rsidR="00BE2425" w:rsidRPr="00BE2425" w:rsidRDefault="00BE2425" w:rsidP="00BE2425">
      <w:pPr>
        <w:spacing w:after="200"/>
        <w:rPr>
          <w:rFonts w:eastAsia="Calibri"/>
          <w:sz w:val="24"/>
          <w:szCs w:val="24"/>
          <w:lang w:val="tt-RU" w:eastAsia="en-US"/>
        </w:rPr>
      </w:pPr>
      <w:r w:rsidRPr="00BE2425">
        <w:rPr>
          <w:rFonts w:eastAsia="Calibri"/>
          <w:sz w:val="24"/>
          <w:szCs w:val="24"/>
          <w:lang w:val="tt-RU" w:eastAsia="en-US"/>
        </w:rPr>
        <w:t xml:space="preserve">   Промежуточная аттестация в 1-11 переводных классах проводится после окончания учебного материала текущего учебного года, согласно программ педагогов на 2019-2020 учебный год.</w:t>
      </w:r>
    </w:p>
    <w:p w:rsidR="00BE2425" w:rsidRPr="00BE2425" w:rsidRDefault="00BE2425" w:rsidP="00BE2425">
      <w:pPr>
        <w:spacing w:after="200"/>
        <w:jc w:val="center"/>
        <w:rPr>
          <w:rFonts w:eastAsia="Calibri"/>
          <w:b/>
          <w:sz w:val="24"/>
          <w:szCs w:val="24"/>
          <w:lang w:val="tt-RU" w:eastAsia="en-US"/>
        </w:rPr>
      </w:pPr>
    </w:p>
    <w:p w:rsidR="00BE2425" w:rsidRPr="00BE2425" w:rsidRDefault="00BE2425" w:rsidP="00BE2425">
      <w:pPr>
        <w:spacing w:after="200"/>
        <w:jc w:val="center"/>
        <w:rPr>
          <w:rFonts w:eastAsia="Calibri"/>
          <w:b/>
          <w:sz w:val="24"/>
          <w:szCs w:val="24"/>
          <w:lang w:val="tt-RU" w:eastAsia="en-US"/>
        </w:rPr>
      </w:pPr>
      <w:r w:rsidRPr="00BE2425">
        <w:rPr>
          <w:rFonts w:eastAsia="Calibri"/>
          <w:b/>
          <w:sz w:val="24"/>
          <w:szCs w:val="24"/>
          <w:lang w:val="tt-RU" w:eastAsia="en-US"/>
        </w:rPr>
        <w:t>5. Проведение государственной (итоговой) аттестации в 9 и 11 классах.</w:t>
      </w:r>
    </w:p>
    <w:p w:rsidR="00BE2425" w:rsidRPr="00BE2425" w:rsidRDefault="00BE2425" w:rsidP="00BE2425">
      <w:pPr>
        <w:spacing w:after="200"/>
        <w:rPr>
          <w:rFonts w:eastAsia="Calibri"/>
          <w:sz w:val="24"/>
          <w:szCs w:val="24"/>
          <w:lang w:val="tt-RU" w:eastAsia="en-US"/>
        </w:rPr>
      </w:pPr>
      <w:r w:rsidRPr="00BE2425">
        <w:rPr>
          <w:rFonts w:eastAsia="Calibri"/>
          <w:b/>
          <w:sz w:val="24"/>
          <w:szCs w:val="24"/>
          <w:lang w:val="tt-RU" w:eastAsia="en-US"/>
        </w:rPr>
        <w:lastRenderedPageBreak/>
        <w:t xml:space="preserve">    </w:t>
      </w:r>
      <w:r w:rsidRPr="00BE2425">
        <w:rPr>
          <w:rFonts w:eastAsia="Calibri"/>
          <w:sz w:val="24"/>
          <w:szCs w:val="24"/>
          <w:lang w:val="tt-RU" w:eastAsia="en-US"/>
        </w:rPr>
        <w:t>Срок проведения государственной (итоговой) аттестации выпускников установливается:</w:t>
      </w:r>
      <w:r w:rsidRPr="00BE2425">
        <w:rPr>
          <w:rFonts w:eastAsia="Calibri"/>
          <w:sz w:val="24"/>
          <w:szCs w:val="24"/>
          <w:lang w:val="tt-RU" w:eastAsia="en-US"/>
        </w:rPr>
        <w:br/>
        <w:t>- в 9 классе- Министерством образования и науки Республики Татартсан;</w:t>
      </w:r>
      <w:r w:rsidRPr="00BE2425">
        <w:rPr>
          <w:rFonts w:eastAsia="Calibri"/>
          <w:sz w:val="24"/>
          <w:szCs w:val="24"/>
          <w:lang w:val="tt-RU" w:eastAsia="en-US"/>
        </w:rPr>
        <w:br/>
        <w:t>- в 11 классе- Министерством образования и науки Российской Федерации.</w:t>
      </w:r>
    </w:p>
    <w:p w:rsidR="00BE2425" w:rsidRPr="00BE2425" w:rsidRDefault="00BE2425" w:rsidP="00BE2425">
      <w:pPr>
        <w:spacing w:after="200"/>
        <w:jc w:val="center"/>
        <w:rPr>
          <w:rFonts w:eastAsia="Calibri"/>
          <w:b/>
          <w:sz w:val="24"/>
          <w:szCs w:val="24"/>
          <w:lang w:val="tt-RU" w:eastAsia="en-US"/>
        </w:rPr>
      </w:pPr>
      <w:r w:rsidRPr="00BE2425">
        <w:rPr>
          <w:rFonts w:eastAsia="Calibri"/>
          <w:b/>
          <w:sz w:val="24"/>
          <w:szCs w:val="24"/>
          <w:lang w:val="tt-RU" w:eastAsia="en-US"/>
        </w:rPr>
        <w:t>6. Регламентирование образовательного процесса на неделю.</w:t>
      </w:r>
    </w:p>
    <w:p w:rsidR="00BE2425" w:rsidRPr="00BE2425" w:rsidRDefault="00BE2425" w:rsidP="00BE2425">
      <w:pPr>
        <w:spacing w:after="200"/>
        <w:rPr>
          <w:rFonts w:eastAsia="Calibri"/>
          <w:sz w:val="24"/>
          <w:szCs w:val="24"/>
          <w:lang w:eastAsia="en-US"/>
        </w:rPr>
      </w:pPr>
      <w:r w:rsidRPr="00BE2425">
        <w:rPr>
          <w:rFonts w:eastAsia="Calibri"/>
          <w:sz w:val="24"/>
          <w:szCs w:val="24"/>
          <w:lang w:val="tt-RU" w:eastAsia="en-US"/>
        </w:rPr>
        <w:t xml:space="preserve">     Продолжительность учебной недели:</w:t>
      </w:r>
      <w:r w:rsidRPr="00BE2425">
        <w:rPr>
          <w:rFonts w:eastAsia="Calibri"/>
          <w:sz w:val="24"/>
          <w:szCs w:val="24"/>
          <w:lang w:val="tt-RU" w:eastAsia="en-US"/>
        </w:rPr>
        <w:br/>
      </w:r>
      <w:r w:rsidRPr="00BE2425">
        <w:rPr>
          <w:rFonts w:eastAsia="Calibri"/>
          <w:sz w:val="24"/>
          <w:szCs w:val="24"/>
          <w:lang w:eastAsia="en-US"/>
        </w:rPr>
        <w:t xml:space="preserve">     - в режиме 5 – дневной недели обучаются: 1 класс;</w:t>
      </w:r>
      <w:r w:rsidRPr="00BE2425">
        <w:rPr>
          <w:rFonts w:eastAsia="Calibri"/>
          <w:sz w:val="24"/>
          <w:szCs w:val="24"/>
          <w:lang w:eastAsia="en-US"/>
        </w:rPr>
        <w:br/>
        <w:t xml:space="preserve">     - в режиме 6 – дневной недели обучаются: 2-11 классы.</w:t>
      </w:r>
    </w:p>
    <w:p w:rsidR="00BE2425" w:rsidRPr="00BE2425" w:rsidRDefault="00BE2425" w:rsidP="00BE2425">
      <w:pPr>
        <w:spacing w:after="200"/>
        <w:jc w:val="center"/>
        <w:rPr>
          <w:rFonts w:eastAsia="Calibri"/>
          <w:b/>
          <w:sz w:val="24"/>
          <w:szCs w:val="24"/>
          <w:lang w:eastAsia="en-US"/>
        </w:rPr>
      </w:pPr>
      <w:r w:rsidRPr="00BE2425">
        <w:rPr>
          <w:rFonts w:eastAsia="Calibri"/>
          <w:b/>
          <w:sz w:val="24"/>
          <w:szCs w:val="24"/>
          <w:lang w:eastAsia="en-US"/>
        </w:rPr>
        <w:t>7. Регламентирование образовательного процесса на день.</w:t>
      </w:r>
    </w:p>
    <w:tbl>
      <w:tblPr>
        <w:tblW w:w="0" w:type="auto"/>
        <w:tblLook w:val="01E0" w:firstRow="1" w:lastRow="1" w:firstColumn="1" w:lastColumn="1" w:noHBand="0" w:noVBand="0"/>
      </w:tblPr>
      <w:tblGrid>
        <w:gridCol w:w="3190"/>
        <w:gridCol w:w="3190"/>
        <w:gridCol w:w="3191"/>
      </w:tblGrid>
      <w:tr w:rsidR="00BE2425" w:rsidRPr="00BE2425" w:rsidTr="00BE2425">
        <w:tc>
          <w:tcPr>
            <w:tcW w:w="9571" w:type="dxa"/>
            <w:gridSpan w:val="3"/>
            <w:hideMark/>
          </w:tcPr>
          <w:p w:rsidR="00BE2425" w:rsidRPr="00BE2425" w:rsidRDefault="00BE2425" w:rsidP="00BE2425">
            <w:pPr>
              <w:spacing w:after="200"/>
              <w:rPr>
                <w:rFonts w:eastAsia="Calibri"/>
                <w:sz w:val="24"/>
                <w:szCs w:val="24"/>
                <w:lang w:eastAsia="en-US"/>
              </w:rPr>
            </w:pPr>
            <w:r w:rsidRPr="00BE2425">
              <w:rPr>
                <w:rFonts w:eastAsia="Calibri"/>
                <w:sz w:val="24"/>
                <w:szCs w:val="24"/>
                <w:lang w:eastAsia="en-US"/>
              </w:rPr>
              <w:t xml:space="preserve">    Школа работает в одну смену. Начало уроков: 08.30.</w:t>
            </w:r>
            <w:r w:rsidRPr="00BE2425">
              <w:rPr>
                <w:rFonts w:eastAsia="Calibri"/>
                <w:sz w:val="24"/>
                <w:szCs w:val="24"/>
                <w:lang w:eastAsia="en-US"/>
              </w:rPr>
              <w:br/>
              <w:t>- 1 клас</w:t>
            </w:r>
            <w:proofErr w:type="gramStart"/>
            <w:r w:rsidRPr="00BE2425">
              <w:rPr>
                <w:rFonts w:eastAsia="Calibri"/>
                <w:sz w:val="24"/>
                <w:szCs w:val="24"/>
                <w:lang w:eastAsia="en-US"/>
              </w:rPr>
              <w:t>с-</w:t>
            </w:r>
            <w:proofErr w:type="gramEnd"/>
            <w:r w:rsidRPr="00BE2425">
              <w:rPr>
                <w:rFonts w:eastAsia="Calibri"/>
                <w:sz w:val="24"/>
                <w:szCs w:val="24"/>
                <w:lang w:eastAsia="en-US"/>
              </w:rPr>
              <w:t xml:space="preserve">  применяется «ступенчатый» метод постепенного наращивания учебной нагрузки: в сентябре-октябре по 35 минут  каждый, со 2 четверти- 4 урока по 35 минут,   в 3-4 четверти- 4 урока по45 минут;</w:t>
            </w:r>
            <w:r w:rsidRPr="00BE2425">
              <w:rPr>
                <w:rFonts w:eastAsia="Calibri"/>
                <w:sz w:val="24"/>
                <w:szCs w:val="24"/>
                <w:lang w:eastAsia="en-US"/>
              </w:rPr>
              <w:br/>
              <w:t xml:space="preserve">- 2-11 классы- 45 минут; </w:t>
            </w:r>
            <w:r w:rsidRPr="00BE2425">
              <w:rPr>
                <w:rFonts w:eastAsia="Calibri"/>
                <w:sz w:val="24"/>
                <w:szCs w:val="24"/>
                <w:lang w:eastAsia="en-US"/>
              </w:rPr>
              <w:br/>
              <w:t>-  индивидуальное обучение на дому- 1 астрономический час.</w:t>
            </w:r>
          </w:p>
          <w:p w:rsidR="00BE2425" w:rsidRPr="00BE2425" w:rsidRDefault="00BE2425" w:rsidP="00BE2425">
            <w:pPr>
              <w:spacing w:after="200"/>
              <w:rPr>
                <w:rFonts w:eastAsia="Calibri"/>
                <w:sz w:val="24"/>
                <w:szCs w:val="24"/>
                <w:lang w:eastAsia="en-US"/>
              </w:rPr>
            </w:pPr>
            <w:r w:rsidRPr="00BE2425">
              <w:rPr>
                <w:rFonts w:eastAsia="Calibri"/>
                <w:b/>
                <w:sz w:val="24"/>
                <w:szCs w:val="24"/>
                <w:lang w:eastAsia="en-US"/>
              </w:rPr>
              <w:t>8. Сведения о класса</w:t>
            </w:r>
            <w:proofErr w:type="gramStart"/>
            <w:r w:rsidRPr="00BE2425">
              <w:rPr>
                <w:rFonts w:eastAsia="Calibri"/>
                <w:b/>
                <w:sz w:val="24"/>
                <w:szCs w:val="24"/>
                <w:lang w:eastAsia="en-US"/>
              </w:rPr>
              <w:t>х-</w:t>
            </w:r>
            <w:proofErr w:type="gramEnd"/>
            <w:r w:rsidRPr="00BE2425">
              <w:rPr>
                <w:rFonts w:eastAsia="Calibri"/>
                <w:b/>
                <w:sz w:val="24"/>
                <w:szCs w:val="24"/>
                <w:lang w:eastAsia="en-US"/>
              </w:rPr>
              <w:t xml:space="preserve"> комплектах и режиме дня внеурочных мероприятий </w:t>
            </w:r>
          </w:p>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1.  Количество классов – комплектов: всего- 11.</w:t>
            </w:r>
          </w:p>
        </w:tc>
      </w:tr>
      <w:tr w:rsidR="00BE2425" w:rsidRPr="00BE2425" w:rsidTr="00BE2425">
        <w:tc>
          <w:tcPr>
            <w:tcW w:w="3190" w:type="dxa"/>
            <w:hideMark/>
          </w:tcPr>
          <w:p w:rsidR="00BE2425" w:rsidRPr="00BE2425" w:rsidRDefault="00BE2425" w:rsidP="00BE2425">
            <w:pPr>
              <w:rPr>
                <w:rFonts w:eastAsia="Times New Roman"/>
                <w:sz w:val="24"/>
                <w:szCs w:val="24"/>
              </w:rPr>
            </w:pPr>
            <w:r w:rsidRPr="00BE2425">
              <w:rPr>
                <w:rFonts w:eastAsia="Times New Roman"/>
                <w:sz w:val="24"/>
                <w:szCs w:val="24"/>
                <w:lang w:val="en-US"/>
              </w:rPr>
              <w:t>I</w:t>
            </w:r>
            <w:r w:rsidRPr="00BE2425">
              <w:rPr>
                <w:rFonts w:eastAsia="Times New Roman"/>
                <w:sz w:val="24"/>
                <w:szCs w:val="24"/>
              </w:rPr>
              <w:t xml:space="preserve"> ступень</w:t>
            </w:r>
          </w:p>
        </w:tc>
        <w:tc>
          <w:tcPr>
            <w:tcW w:w="3190" w:type="dxa"/>
            <w:hideMark/>
          </w:tcPr>
          <w:p w:rsidR="00BE2425" w:rsidRPr="00BE2425" w:rsidRDefault="00BE2425" w:rsidP="00BE2425">
            <w:pPr>
              <w:rPr>
                <w:rFonts w:eastAsia="Times New Roman"/>
                <w:sz w:val="24"/>
                <w:szCs w:val="24"/>
              </w:rPr>
            </w:pPr>
            <w:r w:rsidRPr="00BE2425">
              <w:rPr>
                <w:rFonts w:eastAsia="Times New Roman"/>
                <w:sz w:val="24"/>
                <w:szCs w:val="24"/>
                <w:lang w:val="en-US"/>
              </w:rPr>
              <w:t>II</w:t>
            </w:r>
            <w:r w:rsidRPr="00BE2425">
              <w:rPr>
                <w:rFonts w:eastAsia="Times New Roman"/>
                <w:sz w:val="24"/>
                <w:szCs w:val="24"/>
              </w:rPr>
              <w:t xml:space="preserve"> ступень</w:t>
            </w:r>
          </w:p>
        </w:tc>
        <w:tc>
          <w:tcPr>
            <w:tcW w:w="3191" w:type="dxa"/>
            <w:hideMark/>
          </w:tcPr>
          <w:p w:rsidR="00BE2425" w:rsidRPr="00BE2425" w:rsidRDefault="00BE2425" w:rsidP="00BE2425">
            <w:pPr>
              <w:rPr>
                <w:rFonts w:eastAsia="Times New Roman"/>
                <w:sz w:val="24"/>
                <w:szCs w:val="24"/>
              </w:rPr>
            </w:pPr>
            <w:r w:rsidRPr="00BE2425">
              <w:rPr>
                <w:rFonts w:eastAsia="Times New Roman"/>
                <w:sz w:val="24"/>
                <w:szCs w:val="24"/>
                <w:lang w:val="en-US"/>
              </w:rPr>
              <w:t>III</w:t>
            </w:r>
            <w:r w:rsidRPr="00BE2425">
              <w:rPr>
                <w:rFonts w:eastAsia="Times New Roman"/>
                <w:sz w:val="24"/>
                <w:szCs w:val="24"/>
              </w:rPr>
              <w:t xml:space="preserve"> ступень</w:t>
            </w:r>
          </w:p>
        </w:tc>
      </w:tr>
      <w:tr w:rsidR="00BE2425" w:rsidRPr="00BE2425" w:rsidTr="00BE2425">
        <w:tc>
          <w:tcPr>
            <w:tcW w:w="3190" w:type="dxa"/>
            <w:hideMark/>
          </w:tcPr>
          <w:p w:rsidR="00BE2425" w:rsidRPr="00BE2425" w:rsidRDefault="00BE2425" w:rsidP="00BE2425">
            <w:pPr>
              <w:rPr>
                <w:rFonts w:eastAsia="Times New Roman"/>
                <w:sz w:val="24"/>
                <w:szCs w:val="24"/>
              </w:rPr>
            </w:pPr>
            <w:r w:rsidRPr="00BE2425">
              <w:rPr>
                <w:rFonts w:eastAsia="Times New Roman"/>
                <w:sz w:val="24"/>
                <w:szCs w:val="24"/>
              </w:rPr>
              <w:t xml:space="preserve">1 </w:t>
            </w:r>
            <w:proofErr w:type="spellStart"/>
            <w:r w:rsidRPr="00BE2425">
              <w:rPr>
                <w:rFonts w:eastAsia="Times New Roman"/>
                <w:sz w:val="24"/>
                <w:szCs w:val="24"/>
              </w:rPr>
              <w:t>кл</w:t>
            </w:r>
            <w:proofErr w:type="spellEnd"/>
            <w:r w:rsidRPr="00BE2425">
              <w:rPr>
                <w:rFonts w:eastAsia="Times New Roman"/>
                <w:sz w:val="24"/>
                <w:szCs w:val="24"/>
              </w:rPr>
              <w:t>.- 1 кол-во</w:t>
            </w:r>
          </w:p>
        </w:tc>
        <w:tc>
          <w:tcPr>
            <w:tcW w:w="3190" w:type="dxa"/>
            <w:hideMark/>
          </w:tcPr>
          <w:p w:rsidR="00BE2425" w:rsidRPr="00BE2425" w:rsidRDefault="00BE2425" w:rsidP="00BE2425">
            <w:pPr>
              <w:rPr>
                <w:rFonts w:eastAsia="Times New Roman"/>
                <w:sz w:val="24"/>
                <w:szCs w:val="24"/>
              </w:rPr>
            </w:pPr>
            <w:r w:rsidRPr="00BE2425">
              <w:rPr>
                <w:rFonts w:eastAsia="Times New Roman"/>
                <w:sz w:val="24"/>
                <w:szCs w:val="24"/>
              </w:rPr>
              <w:t xml:space="preserve">5 </w:t>
            </w:r>
            <w:proofErr w:type="spellStart"/>
            <w:r w:rsidRPr="00BE2425">
              <w:rPr>
                <w:rFonts w:eastAsia="Times New Roman"/>
                <w:sz w:val="24"/>
                <w:szCs w:val="24"/>
              </w:rPr>
              <w:t>кл</w:t>
            </w:r>
            <w:proofErr w:type="spellEnd"/>
            <w:r w:rsidRPr="00BE2425">
              <w:rPr>
                <w:rFonts w:eastAsia="Times New Roman"/>
                <w:sz w:val="24"/>
                <w:szCs w:val="24"/>
              </w:rPr>
              <w:t>.- 1 кол-во</w:t>
            </w:r>
          </w:p>
        </w:tc>
        <w:tc>
          <w:tcPr>
            <w:tcW w:w="3191" w:type="dxa"/>
            <w:hideMark/>
          </w:tcPr>
          <w:p w:rsidR="00BE2425" w:rsidRPr="00BE2425" w:rsidRDefault="00BE2425" w:rsidP="00BE2425">
            <w:pPr>
              <w:rPr>
                <w:rFonts w:eastAsia="Times New Roman"/>
                <w:sz w:val="24"/>
                <w:szCs w:val="24"/>
              </w:rPr>
            </w:pPr>
            <w:r w:rsidRPr="00BE2425">
              <w:rPr>
                <w:rFonts w:eastAsia="Times New Roman"/>
                <w:sz w:val="24"/>
                <w:szCs w:val="24"/>
              </w:rPr>
              <w:t xml:space="preserve">10 </w:t>
            </w:r>
            <w:proofErr w:type="spellStart"/>
            <w:r w:rsidRPr="00BE2425">
              <w:rPr>
                <w:rFonts w:eastAsia="Times New Roman"/>
                <w:sz w:val="24"/>
                <w:szCs w:val="24"/>
              </w:rPr>
              <w:t>кл</w:t>
            </w:r>
            <w:proofErr w:type="spellEnd"/>
            <w:r w:rsidRPr="00BE2425">
              <w:rPr>
                <w:rFonts w:eastAsia="Times New Roman"/>
                <w:sz w:val="24"/>
                <w:szCs w:val="24"/>
              </w:rPr>
              <w:t>.- 1 кол-во</w:t>
            </w:r>
          </w:p>
        </w:tc>
      </w:tr>
      <w:tr w:rsidR="00BE2425" w:rsidRPr="00BE2425" w:rsidTr="00BE2425">
        <w:tc>
          <w:tcPr>
            <w:tcW w:w="3190" w:type="dxa"/>
            <w:hideMark/>
          </w:tcPr>
          <w:p w:rsidR="00BE2425" w:rsidRPr="00BE2425" w:rsidRDefault="00BE2425" w:rsidP="00BE2425">
            <w:pPr>
              <w:rPr>
                <w:rFonts w:eastAsia="Times New Roman"/>
                <w:sz w:val="24"/>
                <w:szCs w:val="24"/>
              </w:rPr>
            </w:pPr>
            <w:r w:rsidRPr="00BE2425">
              <w:rPr>
                <w:rFonts w:eastAsia="Times New Roman"/>
                <w:sz w:val="24"/>
                <w:szCs w:val="24"/>
              </w:rPr>
              <w:t xml:space="preserve">2 </w:t>
            </w:r>
            <w:proofErr w:type="spellStart"/>
            <w:r w:rsidRPr="00BE2425">
              <w:rPr>
                <w:rFonts w:eastAsia="Times New Roman"/>
                <w:sz w:val="24"/>
                <w:szCs w:val="24"/>
              </w:rPr>
              <w:t>кл</w:t>
            </w:r>
            <w:proofErr w:type="spellEnd"/>
            <w:r w:rsidRPr="00BE2425">
              <w:rPr>
                <w:rFonts w:eastAsia="Times New Roman"/>
                <w:sz w:val="24"/>
                <w:szCs w:val="24"/>
              </w:rPr>
              <w:t>.- 1 кол-во</w:t>
            </w:r>
          </w:p>
        </w:tc>
        <w:tc>
          <w:tcPr>
            <w:tcW w:w="3190" w:type="dxa"/>
            <w:hideMark/>
          </w:tcPr>
          <w:p w:rsidR="00BE2425" w:rsidRPr="00BE2425" w:rsidRDefault="00BE2425" w:rsidP="00BE2425">
            <w:pPr>
              <w:rPr>
                <w:rFonts w:eastAsia="Times New Roman"/>
                <w:sz w:val="24"/>
                <w:szCs w:val="24"/>
              </w:rPr>
            </w:pPr>
            <w:r w:rsidRPr="00BE2425">
              <w:rPr>
                <w:rFonts w:eastAsia="Times New Roman"/>
                <w:sz w:val="24"/>
                <w:szCs w:val="24"/>
              </w:rPr>
              <w:t xml:space="preserve">6 </w:t>
            </w:r>
            <w:proofErr w:type="spellStart"/>
            <w:r w:rsidRPr="00BE2425">
              <w:rPr>
                <w:rFonts w:eastAsia="Times New Roman"/>
                <w:sz w:val="24"/>
                <w:szCs w:val="24"/>
              </w:rPr>
              <w:t>кл</w:t>
            </w:r>
            <w:proofErr w:type="spellEnd"/>
            <w:r w:rsidRPr="00BE2425">
              <w:rPr>
                <w:rFonts w:eastAsia="Times New Roman"/>
                <w:sz w:val="24"/>
                <w:szCs w:val="24"/>
              </w:rPr>
              <w:t>.- 1 кол-во</w:t>
            </w:r>
          </w:p>
        </w:tc>
        <w:tc>
          <w:tcPr>
            <w:tcW w:w="3191" w:type="dxa"/>
            <w:hideMark/>
          </w:tcPr>
          <w:p w:rsidR="00BE2425" w:rsidRPr="00BE2425" w:rsidRDefault="00BE2425" w:rsidP="00BE2425">
            <w:pPr>
              <w:rPr>
                <w:rFonts w:eastAsia="Times New Roman"/>
                <w:sz w:val="24"/>
                <w:szCs w:val="24"/>
              </w:rPr>
            </w:pPr>
            <w:r w:rsidRPr="00BE2425">
              <w:rPr>
                <w:rFonts w:eastAsia="Times New Roman"/>
                <w:sz w:val="24"/>
                <w:szCs w:val="24"/>
              </w:rPr>
              <w:t xml:space="preserve">11 </w:t>
            </w:r>
            <w:proofErr w:type="spellStart"/>
            <w:r w:rsidRPr="00BE2425">
              <w:rPr>
                <w:rFonts w:eastAsia="Times New Roman"/>
                <w:sz w:val="24"/>
                <w:szCs w:val="24"/>
              </w:rPr>
              <w:t>кл</w:t>
            </w:r>
            <w:proofErr w:type="spellEnd"/>
            <w:r w:rsidRPr="00BE2425">
              <w:rPr>
                <w:rFonts w:eastAsia="Times New Roman"/>
                <w:sz w:val="24"/>
                <w:szCs w:val="24"/>
              </w:rPr>
              <w:t>.- 1 кол-во</w:t>
            </w:r>
          </w:p>
        </w:tc>
      </w:tr>
      <w:tr w:rsidR="00BE2425" w:rsidRPr="00BE2425" w:rsidTr="00BE2425">
        <w:tc>
          <w:tcPr>
            <w:tcW w:w="3190" w:type="dxa"/>
            <w:hideMark/>
          </w:tcPr>
          <w:p w:rsidR="00BE2425" w:rsidRPr="00BE2425" w:rsidRDefault="00BE2425" w:rsidP="00BE2425">
            <w:pPr>
              <w:rPr>
                <w:rFonts w:eastAsia="Times New Roman"/>
                <w:sz w:val="24"/>
                <w:szCs w:val="24"/>
              </w:rPr>
            </w:pPr>
            <w:r w:rsidRPr="00BE2425">
              <w:rPr>
                <w:rFonts w:eastAsia="Times New Roman"/>
                <w:sz w:val="24"/>
                <w:szCs w:val="24"/>
              </w:rPr>
              <w:t xml:space="preserve">3 </w:t>
            </w:r>
            <w:proofErr w:type="spellStart"/>
            <w:r w:rsidRPr="00BE2425">
              <w:rPr>
                <w:rFonts w:eastAsia="Times New Roman"/>
                <w:sz w:val="24"/>
                <w:szCs w:val="24"/>
              </w:rPr>
              <w:t>кл</w:t>
            </w:r>
            <w:proofErr w:type="spellEnd"/>
            <w:r w:rsidRPr="00BE2425">
              <w:rPr>
                <w:rFonts w:eastAsia="Times New Roman"/>
                <w:sz w:val="24"/>
                <w:szCs w:val="24"/>
              </w:rPr>
              <w:t>.- 1 кол-во</w:t>
            </w:r>
          </w:p>
        </w:tc>
        <w:tc>
          <w:tcPr>
            <w:tcW w:w="3190" w:type="dxa"/>
            <w:hideMark/>
          </w:tcPr>
          <w:p w:rsidR="00BE2425" w:rsidRPr="00BE2425" w:rsidRDefault="00BE2425" w:rsidP="00BE2425">
            <w:pPr>
              <w:rPr>
                <w:rFonts w:eastAsia="Times New Roman"/>
                <w:sz w:val="24"/>
                <w:szCs w:val="24"/>
              </w:rPr>
            </w:pPr>
            <w:r w:rsidRPr="00BE2425">
              <w:rPr>
                <w:rFonts w:eastAsia="Times New Roman"/>
                <w:sz w:val="24"/>
                <w:szCs w:val="24"/>
              </w:rPr>
              <w:t xml:space="preserve">7 </w:t>
            </w:r>
            <w:proofErr w:type="spellStart"/>
            <w:r w:rsidRPr="00BE2425">
              <w:rPr>
                <w:rFonts w:eastAsia="Times New Roman"/>
                <w:sz w:val="24"/>
                <w:szCs w:val="24"/>
              </w:rPr>
              <w:t>кл</w:t>
            </w:r>
            <w:proofErr w:type="spellEnd"/>
            <w:r w:rsidRPr="00BE2425">
              <w:rPr>
                <w:rFonts w:eastAsia="Times New Roman"/>
                <w:sz w:val="24"/>
                <w:szCs w:val="24"/>
              </w:rPr>
              <w:t>.- 1 кол-во</w:t>
            </w:r>
          </w:p>
        </w:tc>
        <w:tc>
          <w:tcPr>
            <w:tcW w:w="3191" w:type="dxa"/>
          </w:tcPr>
          <w:p w:rsidR="00BE2425" w:rsidRPr="00BE2425" w:rsidRDefault="00BE2425" w:rsidP="00BE2425">
            <w:pPr>
              <w:rPr>
                <w:rFonts w:eastAsia="Times New Roman"/>
                <w:sz w:val="24"/>
                <w:szCs w:val="24"/>
              </w:rPr>
            </w:pPr>
          </w:p>
        </w:tc>
      </w:tr>
      <w:tr w:rsidR="00BE2425" w:rsidRPr="00BE2425" w:rsidTr="00BE2425">
        <w:tc>
          <w:tcPr>
            <w:tcW w:w="3190" w:type="dxa"/>
            <w:hideMark/>
          </w:tcPr>
          <w:p w:rsidR="00BE2425" w:rsidRPr="00BE2425" w:rsidRDefault="00BE2425" w:rsidP="00BE2425">
            <w:pPr>
              <w:rPr>
                <w:rFonts w:eastAsia="Times New Roman"/>
                <w:sz w:val="24"/>
                <w:szCs w:val="24"/>
              </w:rPr>
            </w:pPr>
            <w:r w:rsidRPr="00BE2425">
              <w:rPr>
                <w:rFonts w:eastAsia="Times New Roman"/>
                <w:sz w:val="24"/>
                <w:szCs w:val="24"/>
              </w:rPr>
              <w:t xml:space="preserve">4 </w:t>
            </w:r>
            <w:proofErr w:type="spellStart"/>
            <w:r w:rsidRPr="00BE2425">
              <w:rPr>
                <w:rFonts w:eastAsia="Times New Roman"/>
                <w:sz w:val="24"/>
                <w:szCs w:val="24"/>
              </w:rPr>
              <w:t>кл</w:t>
            </w:r>
            <w:proofErr w:type="spellEnd"/>
            <w:r w:rsidRPr="00BE2425">
              <w:rPr>
                <w:rFonts w:eastAsia="Times New Roman"/>
                <w:sz w:val="24"/>
                <w:szCs w:val="24"/>
              </w:rPr>
              <w:t>.- 1 кол-во</w:t>
            </w:r>
          </w:p>
        </w:tc>
        <w:tc>
          <w:tcPr>
            <w:tcW w:w="3190" w:type="dxa"/>
            <w:hideMark/>
          </w:tcPr>
          <w:p w:rsidR="00BE2425" w:rsidRPr="00BE2425" w:rsidRDefault="00BE2425" w:rsidP="00BE2425">
            <w:pPr>
              <w:rPr>
                <w:rFonts w:eastAsia="Times New Roman"/>
                <w:sz w:val="24"/>
                <w:szCs w:val="24"/>
              </w:rPr>
            </w:pPr>
            <w:r w:rsidRPr="00BE2425">
              <w:rPr>
                <w:rFonts w:eastAsia="Times New Roman"/>
                <w:sz w:val="24"/>
                <w:szCs w:val="24"/>
              </w:rPr>
              <w:t xml:space="preserve">8 </w:t>
            </w:r>
            <w:proofErr w:type="spellStart"/>
            <w:r w:rsidRPr="00BE2425">
              <w:rPr>
                <w:rFonts w:eastAsia="Times New Roman"/>
                <w:sz w:val="24"/>
                <w:szCs w:val="24"/>
              </w:rPr>
              <w:t>кл</w:t>
            </w:r>
            <w:proofErr w:type="spellEnd"/>
            <w:r w:rsidRPr="00BE2425">
              <w:rPr>
                <w:rFonts w:eastAsia="Times New Roman"/>
                <w:sz w:val="24"/>
                <w:szCs w:val="24"/>
              </w:rPr>
              <w:t>.- 1 кол-во</w:t>
            </w:r>
          </w:p>
        </w:tc>
        <w:tc>
          <w:tcPr>
            <w:tcW w:w="3191" w:type="dxa"/>
          </w:tcPr>
          <w:p w:rsidR="00BE2425" w:rsidRPr="00BE2425" w:rsidRDefault="00BE2425" w:rsidP="00BE2425">
            <w:pPr>
              <w:rPr>
                <w:rFonts w:eastAsia="Times New Roman"/>
                <w:sz w:val="24"/>
                <w:szCs w:val="24"/>
              </w:rPr>
            </w:pPr>
          </w:p>
        </w:tc>
      </w:tr>
      <w:tr w:rsidR="00BE2425" w:rsidRPr="00BE2425" w:rsidTr="00BE2425">
        <w:tc>
          <w:tcPr>
            <w:tcW w:w="3190" w:type="dxa"/>
          </w:tcPr>
          <w:p w:rsidR="00BE2425" w:rsidRPr="00BE2425" w:rsidRDefault="00BE2425" w:rsidP="00BE2425">
            <w:pPr>
              <w:spacing w:after="200"/>
              <w:jc w:val="center"/>
              <w:rPr>
                <w:rFonts w:eastAsia="Calibri"/>
                <w:sz w:val="24"/>
                <w:szCs w:val="24"/>
                <w:lang w:eastAsia="en-US"/>
              </w:rPr>
            </w:pPr>
          </w:p>
        </w:tc>
        <w:tc>
          <w:tcPr>
            <w:tcW w:w="3190" w:type="dxa"/>
            <w:hideMark/>
          </w:tcPr>
          <w:p w:rsidR="00BE2425" w:rsidRPr="00BE2425" w:rsidRDefault="00BE2425" w:rsidP="00BE2425">
            <w:pPr>
              <w:spacing w:after="200"/>
              <w:rPr>
                <w:rFonts w:eastAsia="Calibri"/>
                <w:sz w:val="24"/>
                <w:szCs w:val="24"/>
                <w:lang w:eastAsia="en-US"/>
              </w:rPr>
            </w:pPr>
            <w:r w:rsidRPr="00BE2425">
              <w:rPr>
                <w:rFonts w:eastAsia="Calibri"/>
                <w:sz w:val="24"/>
                <w:szCs w:val="24"/>
                <w:lang w:eastAsia="en-US"/>
              </w:rPr>
              <w:t xml:space="preserve">9 </w:t>
            </w:r>
            <w:proofErr w:type="spellStart"/>
            <w:r w:rsidRPr="00BE2425">
              <w:rPr>
                <w:rFonts w:eastAsia="Calibri"/>
                <w:sz w:val="24"/>
                <w:szCs w:val="24"/>
                <w:lang w:eastAsia="en-US"/>
              </w:rPr>
              <w:t>кл</w:t>
            </w:r>
            <w:proofErr w:type="spellEnd"/>
            <w:r w:rsidRPr="00BE2425">
              <w:rPr>
                <w:rFonts w:eastAsia="Calibri"/>
                <w:sz w:val="24"/>
                <w:szCs w:val="24"/>
                <w:lang w:eastAsia="en-US"/>
              </w:rPr>
              <w:t>.- 1 кол-во</w:t>
            </w:r>
          </w:p>
        </w:tc>
        <w:tc>
          <w:tcPr>
            <w:tcW w:w="3191" w:type="dxa"/>
          </w:tcPr>
          <w:p w:rsidR="00BE2425" w:rsidRPr="00BE2425" w:rsidRDefault="00BE2425" w:rsidP="00BE2425">
            <w:pPr>
              <w:spacing w:after="200"/>
              <w:jc w:val="center"/>
              <w:rPr>
                <w:rFonts w:eastAsia="Calibri"/>
                <w:sz w:val="24"/>
                <w:szCs w:val="24"/>
                <w:lang w:eastAsia="en-US"/>
              </w:rPr>
            </w:pPr>
          </w:p>
        </w:tc>
      </w:tr>
      <w:tr w:rsidR="00BE2425" w:rsidRPr="00BE2425" w:rsidTr="00BE2425">
        <w:tc>
          <w:tcPr>
            <w:tcW w:w="3190" w:type="dxa"/>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 xml:space="preserve">Всего- 4 . </w:t>
            </w:r>
          </w:p>
        </w:tc>
        <w:tc>
          <w:tcPr>
            <w:tcW w:w="3190" w:type="dxa"/>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Всего- 5 .</w:t>
            </w:r>
          </w:p>
        </w:tc>
        <w:tc>
          <w:tcPr>
            <w:tcW w:w="3191" w:type="dxa"/>
            <w:hideMark/>
          </w:tcPr>
          <w:p w:rsidR="00BE2425" w:rsidRPr="00BE2425" w:rsidRDefault="00BE2425" w:rsidP="00BE2425">
            <w:pPr>
              <w:spacing w:after="200"/>
              <w:jc w:val="center"/>
              <w:rPr>
                <w:rFonts w:eastAsia="Calibri"/>
                <w:sz w:val="24"/>
                <w:szCs w:val="24"/>
                <w:lang w:eastAsia="en-US"/>
              </w:rPr>
            </w:pPr>
            <w:r w:rsidRPr="00BE2425">
              <w:rPr>
                <w:rFonts w:eastAsia="Calibri"/>
                <w:sz w:val="24"/>
                <w:szCs w:val="24"/>
                <w:lang w:eastAsia="en-US"/>
              </w:rPr>
              <w:t>Всего- 2.</w:t>
            </w:r>
          </w:p>
        </w:tc>
      </w:tr>
    </w:tbl>
    <w:p w:rsidR="00BE2425" w:rsidRPr="00BE2425" w:rsidRDefault="00BE2425" w:rsidP="00BE2425">
      <w:pPr>
        <w:spacing w:after="200"/>
        <w:rPr>
          <w:rFonts w:eastAsia="Calibri"/>
          <w:sz w:val="24"/>
          <w:szCs w:val="24"/>
          <w:lang w:eastAsia="en-US"/>
        </w:rPr>
      </w:pPr>
      <w:r w:rsidRPr="00BE2425">
        <w:rPr>
          <w:rFonts w:eastAsia="Calibri"/>
          <w:sz w:val="24"/>
          <w:szCs w:val="24"/>
          <w:lang w:eastAsia="en-US"/>
        </w:rPr>
        <w:t>2. Количество групп продлённого дня:</w:t>
      </w:r>
      <w:r w:rsidRPr="00BE2425">
        <w:rPr>
          <w:rFonts w:eastAsia="Calibri"/>
          <w:sz w:val="24"/>
          <w:szCs w:val="24"/>
          <w:lang w:eastAsia="en-US"/>
        </w:rPr>
        <w:br/>
      </w:r>
      <w:r w:rsidRPr="00BE2425">
        <w:rPr>
          <w:rFonts w:eastAsia="Calibri"/>
          <w:sz w:val="24"/>
          <w:szCs w:val="24"/>
          <w:lang w:eastAsia="en-US"/>
        </w:rPr>
        <w:tab/>
        <w:t xml:space="preserve"> 2-4 классы</w:t>
      </w:r>
      <w:proofErr w:type="gramStart"/>
      <w:r w:rsidRPr="00BE2425">
        <w:rPr>
          <w:rFonts w:eastAsia="Calibri"/>
          <w:sz w:val="24"/>
          <w:szCs w:val="24"/>
          <w:lang w:eastAsia="en-US"/>
        </w:rPr>
        <w:br/>
      </w:r>
      <w:r w:rsidRPr="00BE2425">
        <w:rPr>
          <w:rFonts w:eastAsia="Calibri"/>
          <w:sz w:val="24"/>
          <w:szCs w:val="24"/>
          <w:lang w:eastAsia="en-US"/>
        </w:rPr>
        <w:tab/>
        <w:t xml:space="preserve"> В</w:t>
      </w:r>
      <w:proofErr w:type="gramEnd"/>
      <w:r w:rsidRPr="00BE2425">
        <w:rPr>
          <w:rFonts w:eastAsia="Calibri"/>
          <w:sz w:val="24"/>
          <w:szCs w:val="24"/>
          <w:lang w:eastAsia="en-US"/>
        </w:rPr>
        <w:t>сего: 1 гр.</w:t>
      </w:r>
      <w:r w:rsidRPr="00BE2425">
        <w:rPr>
          <w:rFonts w:eastAsia="Calibri"/>
          <w:sz w:val="24"/>
          <w:szCs w:val="24"/>
          <w:lang w:eastAsia="en-US"/>
        </w:rPr>
        <w:br/>
        <w:t xml:space="preserve">3. Режим ГПД: </w:t>
      </w:r>
      <w:r w:rsidRPr="00BE2425">
        <w:rPr>
          <w:rFonts w:eastAsia="Calibri"/>
          <w:sz w:val="24"/>
          <w:szCs w:val="24"/>
          <w:lang w:eastAsia="en-US"/>
        </w:rPr>
        <w:br/>
        <w:t xml:space="preserve"> Группа- с 11.00. по 16.00. </w:t>
      </w:r>
    </w:p>
    <w:p w:rsidR="00BE2425" w:rsidRPr="00BE2425" w:rsidRDefault="00BE2425" w:rsidP="00BE2425">
      <w:pPr>
        <w:spacing w:after="200"/>
        <w:rPr>
          <w:rFonts w:eastAsia="Calibri"/>
          <w:sz w:val="24"/>
          <w:szCs w:val="24"/>
          <w:lang w:eastAsia="en-US"/>
        </w:rPr>
      </w:pPr>
      <w:r w:rsidRPr="00BE2425">
        <w:rPr>
          <w:rFonts w:eastAsia="Calibri"/>
          <w:sz w:val="24"/>
          <w:szCs w:val="24"/>
          <w:lang w:eastAsia="en-US"/>
        </w:rPr>
        <w:t>4.  Внеурочная деятельность  и т.д. (начало занятий):  с 14.00.</w:t>
      </w:r>
      <w:r w:rsidRPr="00BE2425">
        <w:rPr>
          <w:rFonts w:eastAsia="Calibri"/>
          <w:sz w:val="24"/>
          <w:szCs w:val="24"/>
          <w:lang w:eastAsia="en-US"/>
        </w:rPr>
        <w:br/>
      </w:r>
      <w:r w:rsidRPr="00BE2425">
        <w:rPr>
          <w:rFonts w:eastAsia="Calibri"/>
          <w:b/>
          <w:sz w:val="24"/>
          <w:szCs w:val="24"/>
          <w:lang w:eastAsia="en-US"/>
        </w:rPr>
        <w:t xml:space="preserve">                                                         9. </w:t>
      </w:r>
      <w:proofErr w:type="gramStart"/>
      <w:r w:rsidRPr="00BE2425">
        <w:rPr>
          <w:rFonts w:eastAsia="Calibri"/>
          <w:b/>
          <w:sz w:val="24"/>
          <w:szCs w:val="24"/>
          <w:lang w:eastAsia="en-US"/>
        </w:rPr>
        <w:t>Расписание звонков:</w:t>
      </w:r>
      <w:r w:rsidRPr="00BE2425">
        <w:rPr>
          <w:rFonts w:eastAsia="Calibri"/>
          <w:b/>
          <w:sz w:val="24"/>
          <w:szCs w:val="24"/>
          <w:lang w:eastAsia="en-US"/>
        </w:rPr>
        <w:br/>
      </w:r>
      <w:r w:rsidRPr="00BE2425">
        <w:rPr>
          <w:rFonts w:eastAsia="Calibri"/>
          <w:sz w:val="24"/>
          <w:szCs w:val="24"/>
          <w:lang w:eastAsia="en-US"/>
        </w:rPr>
        <w:t>1 класс (1-2 четверти):                   1 класс (3-4 четверти):                      2-11 классы:</w:t>
      </w:r>
      <w:r w:rsidRPr="00BE2425">
        <w:rPr>
          <w:rFonts w:eastAsia="Calibri"/>
          <w:sz w:val="24"/>
          <w:szCs w:val="24"/>
          <w:lang w:eastAsia="en-US"/>
        </w:rPr>
        <w:br/>
        <w:t>1 урок: 08.30.-09.05.                        08.30.-09.15.                                       08.-30.-09.15.</w:t>
      </w:r>
      <w:r w:rsidRPr="00BE2425">
        <w:rPr>
          <w:rFonts w:eastAsia="Calibri"/>
          <w:sz w:val="24"/>
          <w:szCs w:val="24"/>
          <w:lang w:eastAsia="en-US"/>
        </w:rPr>
        <w:br/>
        <w:t>2 урок: 09.25.-10.00.                        09.30.-10.15.                                       09.25.-10.10.</w:t>
      </w:r>
      <w:r w:rsidRPr="00BE2425">
        <w:rPr>
          <w:rFonts w:eastAsia="Calibri"/>
          <w:sz w:val="24"/>
          <w:szCs w:val="24"/>
          <w:lang w:eastAsia="en-US"/>
        </w:rPr>
        <w:br/>
        <w:t>3 урок: 10.25.-11.00.                        10.45.-11.30.                                       10.20.-11.05.</w:t>
      </w:r>
      <w:r w:rsidRPr="00BE2425">
        <w:rPr>
          <w:rFonts w:eastAsia="Calibri"/>
          <w:sz w:val="24"/>
          <w:szCs w:val="24"/>
          <w:lang w:eastAsia="en-US"/>
        </w:rPr>
        <w:br/>
        <w:t>4 урок: 11.30.-12.05.                        11.45.-12.30.                                       11.20.-13.05.</w:t>
      </w:r>
      <w:r w:rsidRPr="00BE2425">
        <w:rPr>
          <w:rFonts w:eastAsia="Calibri"/>
          <w:sz w:val="24"/>
          <w:szCs w:val="24"/>
          <w:lang w:eastAsia="en-US"/>
        </w:rPr>
        <w:br/>
        <w:t>5 урок: 12.20.-12.55.                        12.40.-13.25.                                       12.20.-13.05.</w:t>
      </w:r>
      <w:r w:rsidRPr="00BE2425">
        <w:rPr>
          <w:rFonts w:eastAsia="Calibri"/>
          <w:sz w:val="24"/>
          <w:szCs w:val="24"/>
          <w:lang w:eastAsia="en-US"/>
        </w:rPr>
        <w:br/>
        <w:t>6 урок: -                                                   -                                                    13.15.-14.00.</w:t>
      </w:r>
      <w:r w:rsidRPr="00BE2425">
        <w:rPr>
          <w:rFonts w:eastAsia="Calibri"/>
          <w:sz w:val="24"/>
          <w:szCs w:val="24"/>
          <w:lang w:eastAsia="en-US"/>
        </w:rPr>
        <w:br/>
        <w:t>7 урок: -                                                   _                                                   14.10</w:t>
      </w:r>
      <w:proofErr w:type="gramEnd"/>
      <w:r w:rsidRPr="00BE2425">
        <w:rPr>
          <w:rFonts w:eastAsia="Calibri"/>
          <w:sz w:val="24"/>
          <w:szCs w:val="24"/>
          <w:lang w:eastAsia="en-US"/>
        </w:rPr>
        <w:t>.-14.55</w:t>
      </w:r>
    </w:p>
    <w:p w:rsidR="00BE2425" w:rsidRDefault="00BE2425" w:rsidP="00BE2425">
      <w:pPr>
        <w:spacing w:after="200"/>
        <w:rPr>
          <w:rFonts w:eastAsia="Calibri"/>
          <w:sz w:val="24"/>
          <w:szCs w:val="24"/>
          <w:lang w:eastAsia="en-US"/>
        </w:rPr>
      </w:pPr>
    </w:p>
    <w:p w:rsidR="00CC1125" w:rsidRDefault="00CC1125" w:rsidP="00BE2425">
      <w:pPr>
        <w:spacing w:after="200"/>
        <w:rPr>
          <w:rFonts w:eastAsia="Calibri"/>
          <w:sz w:val="24"/>
          <w:szCs w:val="24"/>
          <w:lang w:eastAsia="en-US"/>
        </w:rPr>
      </w:pPr>
    </w:p>
    <w:p w:rsidR="00CC1125" w:rsidRDefault="00CC1125" w:rsidP="00BE2425">
      <w:pPr>
        <w:spacing w:after="200"/>
        <w:rPr>
          <w:rFonts w:eastAsia="Calibri"/>
          <w:sz w:val="24"/>
          <w:szCs w:val="24"/>
          <w:lang w:eastAsia="en-US"/>
        </w:rPr>
      </w:pPr>
    </w:p>
    <w:p w:rsidR="00CC1125" w:rsidRPr="00BE2425" w:rsidRDefault="00CC1125" w:rsidP="00BE2425">
      <w:pPr>
        <w:spacing w:after="200"/>
        <w:rPr>
          <w:rFonts w:eastAsia="Calibri"/>
          <w:sz w:val="24"/>
          <w:szCs w:val="24"/>
          <w:lang w:eastAsia="en-US"/>
        </w:rPr>
      </w:pPr>
    </w:p>
    <w:p w:rsidR="00BE2425" w:rsidRPr="00BE2425" w:rsidRDefault="00CC1125" w:rsidP="00BE2425">
      <w:pPr>
        <w:jc w:val="both"/>
        <w:rPr>
          <w:rFonts w:eastAsia="Times New Roman"/>
          <w:b/>
          <w:sz w:val="24"/>
          <w:szCs w:val="24"/>
          <w:lang w:eastAsia="en-US" w:bidi="en-US"/>
        </w:rPr>
      </w:pPr>
      <w:r>
        <w:rPr>
          <w:rFonts w:eastAsia="Times New Roman"/>
          <w:b/>
          <w:sz w:val="24"/>
          <w:szCs w:val="24"/>
          <w:lang w:eastAsia="en-US" w:bidi="en-US"/>
        </w:rPr>
        <w:lastRenderedPageBreak/>
        <w:t>3.3</w:t>
      </w:r>
      <w:r w:rsidR="00BE2425" w:rsidRPr="00BE2425">
        <w:rPr>
          <w:rFonts w:eastAsia="Times New Roman"/>
          <w:b/>
          <w:sz w:val="24"/>
          <w:szCs w:val="24"/>
          <w:lang w:eastAsia="en-US" w:bidi="en-US"/>
        </w:rPr>
        <w:t xml:space="preserve"> Перспективный план аттестации педагогических работников </w:t>
      </w:r>
    </w:p>
    <w:p w:rsidR="00BE2425" w:rsidRPr="00BE2425" w:rsidRDefault="00BE2425" w:rsidP="00BE2425">
      <w:pPr>
        <w:jc w:val="both"/>
        <w:rPr>
          <w:rFonts w:eastAsia="Times New Roman"/>
          <w:b/>
          <w:sz w:val="24"/>
          <w:szCs w:val="24"/>
          <w:lang w:val="tt-RU" w:eastAsia="en-US" w:bidi="en-US"/>
        </w:rPr>
      </w:pPr>
      <w:r w:rsidRPr="00BE2425">
        <w:rPr>
          <w:rFonts w:eastAsia="Times New Roman"/>
          <w:b/>
          <w:sz w:val="24"/>
          <w:szCs w:val="24"/>
          <w:lang w:eastAsia="en-US" w:bidi="en-US"/>
        </w:rPr>
        <w:t xml:space="preserve">МБОУ « </w:t>
      </w:r>
      <w:proofErr w:type="spellStart"/>
      <w:r w:rsidRPr="00BE2425">
        <w:rPr>
          <w:rFonts w:eastAsia="Times New Roman"/>
          <w:b/>
          <w:sz w:val="24"/>
          <w:szCs w:val="24"/>
          <w:lang w:eastAsia="en-US" w:bidi="en-US"/>
        </w:rPr>
        <w:t>Старокакерлинская</w:t>
      </w:r>
      <w:proofErr w:type="spellEnd"/>
      <w:r w:rsidRPr="00BE2425">
        <w:rPr>
          <w:rFonts w:eastAsia="Times New Roman"/>
          <w:b/>
          <w:sz w:val="24"/>
          <w:szCs w:val="24"/>
          <w:lang w:eastAsia="en-US" w:bidi="en-US"/>
        </w:rPr>
        <w:t xml:space="preserve"> СОШ».</w:t>
      </w:r>
    </w:p>
    <w:p w:rsidR="00BE2425" w:rsidRPr="00BE2425" w:rsidRDefault="00BE2425" w:rsidP="00BE2425">
      <w:pPr>
        <w:spacing w:after="200"/>
        <w:rPr>
          <w:rFonts w:eastAsia="Calibri"/>
          <w:b/>
          <w:sz w:val="28"/>
          <w:szCs w:val="28"/>
          <w:lang w:eastAsia="en-US"/>
        </w:rPr>
      </w:pPr>
    </w:p>
    <w:p w:rsidR="00BE2425" w:rsidRPr="00BE2425" w:rsidRDefault="00BE2425" w:rsidP="00BE2425">
      <w:pPr>
        <w:spacing w:after="200"/>
        <w:jc w:val="center"/>
        <w:rPr>
          <w:rFonts w:eastAsia="Calibri"/>
          <w:b/>
          <w:sz w:val="28"/>
          <w:szCs w:val="28"/>
          <w:lang w:eastAsia="en-US"/>
        </w:rPr>
      </w:pPr>
      <w:r w:rsidRPr="00BE2425">
        <w:rPr>
          <w:rFonts w:eastAsia="Calibri"/>
          <w:b/>
          <w:sz w:val="28"/>
          <w:szCs w:val="28"/>
          <w:lang w:eastAsia="en-US"/>
        </w:rPr>
        <w:t xml:space="preserve"> Перспективный план – график</w:t>
      </w:r>
    </w:p>
    <w:p w:rsidR="00BE2425" w:rsidRPr="00BE2425" w:rsidRDefault="00BE2425" w:rsidP="00BE2425">
      <w:pPr>
        <w:spacing w:after="200"/>
        <w:jc w:val="center"/>
        <w:rPr>
          <w:rFonts w:eastAsia="Calibri"/>
          <w:b/>
          <w:sz w:val="28"/>
          <w:szCs w:val="28"/>
          <w:lang w:eastAsia="en-US"/>
        </w:rPr>
      </w:pPr>
      <w:r w:rsidRPr="00BE2425">
        <w:rPr>
          <w:rFonts w:eastAsia="Calibri"/>
          <w:b/>
          <w:sz w:val="28"/>
          <w:szCs w:val="28"/>
          <w:lang w:eastAsia="en-US"/>
        </w:rPr>
        <w:t xml:space="preserve"> прохождения аттестации педагогических работников</w:t>
      </w:r>
    </w:p>
    <w:tbl>
      <w:tblPr>
        <w:tblStyle w:val="35"/>
        <w:tblW w:w="10349" w:type="dxa"/>
        <w:tblInd w:w="-743" w:type="dxa"/>
        <w:tblLook w:val="04A0" w:firstRow="1" w:lastRow="0" w:firstColumn="1" w:lastColumn="0" w:noHBand="0" w:noVBand="1"/>
      </w:tblPr>
      <w:tblGrid>
        <w:gridCol w:w="1135"/>
        <w:gridCol w:w="2268"/>
        <w:gridCol w:w="1991"/>
        <w:gridCol w:w="1978"/>
        <w:gridCol w:w="2977"/>
      </w:tblGrid>
      <w:tr w:rsidR="00BE2425" w:rsidRPr="00BE2425" w:rsidTr="00BE2425">
        <w:tc>
          <w:tcPr>
            <w:tcW w:w="1135" w:type="dxa"/>
          </w:tcPr>
          <w:p w:rsidR="00BE2425" w:rsidRPr="00BE2425" w:rsidRDefault="00BE2425" w:rsidP="00BE2425">
            <w:pPr>
              <w:jc w:val="center"/>
              <w:rPr>
                <w:sz w:val="28"/>
                <w:szCs w:val="28"/>
              </w:rPr>
            </w:pPr>
            <w:r w:rsidRPr="00BE2425">
              <w:rPr>
                <w:sz w:val="28"/>
                <w:szCs w:val="28"/>
              </w:rPr>
              <w:t>№</w:t>
            </w:r>
            <w:proofErr w:type="gramStart"/>
            <w:r w:rsidRPr="00BE2425">
              <w:rPr>
                <w:sz w:val="28"/>
                <w:szCs w:val="28"/>
              </w:rPr>
              <w:t>п</w:t>
            </w:r>
            <w:proofErr w:type="gramEnd"/>
            <w:r w:rsidRPr="00BE2425">
              <w:rPr>
                <w:sz w:val="28"/>
                <w:szCs w:val="28"/>
              </w:rPr>
              <w:t>/п</w:t>
            </w:r>
          </w:p>
        </w:tc>
        <w:tc>
          <w:tcPr>
            <w:tcW w:w="2268" w:type="dxa"/>
          </w:tcPr>
          <w:p w:rsidR="00BE2425" w:rsidRPr="00BE2425" w:rsidRDefault="00BE2425" w:rsidP="00BE2425">
            <w:pPr>
              <w:jc w:val="center"/>
              <w:rPr>
                <w:sz w:val="28"/>
                <w:szCs w:val="28"/>
              </w:rPr>
            </w:pPr>
            <w:r w:rsidRPr="00BE2425">
              <w:rPr>
                <w:sz w:val="28"/>
                <w:szCs w:val="28"/>
              </w:rPr>
              <w:t>Ф.И.О</w:t>
            </w:r>
          </w:p>
        </w:tc>
        <w:tc>
          <w:tcPr>
            <w:tcW w:w="1991" w:type="dxa"/>
          </w:tcPr>
          <w:p w:rsidR="00BE2425" w:rsidRPr="00BE2425" w:rsidRDefault="00BE2425" w:rsidP="00BE2425">
            <w:pPr>
              <w:jc w:val="center"/>
              <w:rPr>
                <w:sz w:val="28"/>
                <w:szCs w:val="28"/>
              </w:rPr>
            </w:pPr>
            <w:r w:rsidRPr="00BE2425">
              <w:rPr>
                <w:sz w:val="28"/>
                <w:szCs w:val="28"/>
              </w:rPr>
              <w:t xml:space="preserve">Имеющаяся </w:t>
            </w:r>
          </w:p>
          <w:p w:rsidR="00BE2425" w:rsidRPr="00BE2425" w:rsidRDefault="00BE2425" w:rsidP="00BE2425">
            <w:pPr>
              <w:jc w:val="center"/>
              <w:rPr>
                <w:sz w:val="28"/>
                <w:szCs w:val="28"/>
              </w:rPr>
            </w:pPr>
            <w:r w:rsidRPr="00BE2425">
              <w:rPr>
                <w:sz w:val="28"/>
                <w:szCs w:val="28"/>
              </w:rPr>
              <w:t>категория</w:t>
            </w:r>
          </w:p>
        </w:tc>
        <w:tc>
          <w:tcPr>
            <w:tcW w:w="1978" w:type="dxa"/>
          </w:tcPr>
          <w:p w:rsidR="00BE2425" w:rsidRPr="00BE2425" w:rsidRDefault="00BE2425" w:rsidP="00BE2425">
            <w:pPr>
              <w:jc w:val="center"/>
              <w:rPr>
                <w:sz w:val="28"/>
                <w:szCs w:val="28"/>
              </w:rPr>
            </w:pPr>
            <w:r w:rsidRPr="00BE2425">
              <w:rPr>
                <w:sz w:val="28"/>
                <w:szCs w:val="28"/>
              </w:rPr>
              <w:t xml:space="preserve">Год последней аттестации, </w:t>
            </w:r>
          </w:p>
          <w:p w:rsidR="00BE2425" w:rsidRPr="00BE2425" w:rsidRDefault="00BE2425" w:rsidP="00BE2425">
            <w:pPr>
              <w:jc w:val="center"/>
              <w:rPr>
                <w:sz w:val="28"/>
                <w:szCs w:val="28"/>
              </w:rPr>
            </w:pPr>
            <w:r w:rsidRPr="00BE2425">
              <w:rPr>
                <w:sz w:val="28"/>
                <w:szCs w:val="28"/>
              </w:rPr>
              <w:t>№ приказа</w:t>
            </w:r>
          </w:p>
        </w:tc>
        <w:tc>
          <w:tcPr>
            <w:tcW w:w="2977" w:type="dxa"/>
          </w:tcPr>
          <w:p w:rsidR="00BE2425" w:rsidRPr="00BE2425" w:rsidRDefault="00BE2425" w:rsidP="00BE2425">
            <w:pPr>
              <w:jc w:val="center"/>
              <w:rPr>
                <w:sz w:val="28"/>
                <w:szCs w:val="28"/>
              </w:rPr>
            </w:pPr>
            <w:r w:rsidRPr="00BE2425">
              <w:rPr>
                <w:sz w:val="28"/>
                <w:szCs w:val="28"/>
              </w:rPr>
              <w:t>Срок предполагаемой аттестации</w:t>
            </w:r>
          </w:p>
        </w:tc>
      </w:tr>
      <w:tr w:rsidR="00BE2425" w:rsidRPr="00BE2425" w:rsidTr="00BE2425">
        <w:tc>
          <w:tcPr>
            <w:tcW w:w="10349" w:type="dxa"/>
            <w:gridSpan w:val="5"/>
          </w:tcPr>
          <w:p w:rsidR="00BE2425" w:rsidRPr="00BE2425" w:rsidRDefault="00BE2425" w:rsidP="00BE2425">
            <w:pPr>
              <w:jc w:val="center"/>
              <w:rPr>
                <w:b/>
                <w:sz w:val="28"/>
                <w:szCs w:val="28"/>
              </w:rPr>
            </w:pPr>
            <w:r w:rsidRPr="00BE2425">
              <w:rPr>
                <w:b/>
                <w:sz w:val="28"/>
                <w:szCs w:val="28"/>
              </w:rPr>
              <w:t>2019 год</w:t>
            </w:r>
          </w:p>
        </w:tc>
      </w:tr>
      <w:tr w:rsidR="00BE2425" w:rsidRPr="00BE2425" w:rsidTr="00BE2425">
        <w:tc>
          <w:tcPr>
            <w:tcW w:w="1135" w:type="dxa"/>
          </w:tcPr>
          <w:p w:rsidR="00BE2425" w:rsidRPr="00BE2425" w:rsidRDefault="00BE2425" w:rsidP="00BE2425">
            <w:pPr>
              <w:jc w:val="center"/>
              <w:rPr>
                <w:b/>
                <w:sz w:val="28"/>
                <w:szCs w:val="28"/>
              </w:rPr>
            </w:pPr>
            <w:r w:rsidRPr="00BE2425">
              <w:rPr>
                <w:b/>
                <w:sz w:val="28"/>
                <w:szCs w:val="28"/>
              </w:rPr>
              <w:t>1</w:t>
            </w:r>
          </w:p>
        </w:tc>
        <w:tc>
          <w:tcPr>
            <w:tcW w:w="2268" w:type="dxa"/>
          </w:tcPr>
          <w:p w:rsidR="00BE2425" w:rsidRPr="00BE2425" w:rsidRDefault="00BE2425" w:rsidP="00BE2425">
            <w:pPr>
              <w:rPr>
                <w:sz w:val="28"/>
                <w:szCs w:val="28"/>
              </w:rPr>
            </w:pPr>
            <w:proofErr w:type="spellStart"/>
            <w:r w:rsidRPr="00BE2425">
              <w:rPr>
                <w:sz w:val="28"/>
                <w:szCs w:val="28"/>
              </w:rPr>
              <w:t>Аббазова</w:t>
            </w:r>
            <w:proofErr w:type="spellEnd"/>
          </w:p>
          <w:p w:rsidR="00BE2425" w:rsidRPr="00BE2425" w:rsidRDefault="00BE2425" w:rsidP="00BE2425">
            <w:pPr>
              <w:rPr>
                <w:sz w:val="28"/>
                <w:szCs w:val="28"/>
              </w:rPr>
            </w:pPr>
            <w:proofErr w:type="spellStart"/>
            <w:r w:rsidRPr="00BE2425">
              <w:rPr>
                <w:sz w:val="28"/>
                <w:szCs w:val="28"/>
              </w:rPr>
              <w:t>Фергатовна</w:t>
            </w:r>
            <w:proofErr w:type="spellEnd"/>
            <w:r w:rsidRPr="00BE2425">
              <w:rPr>
                <w:sz w:val="28"/>
                <w:szCs w:val="28"/>
              </w:rPr>
              <w:t xml:space="preserve">  </w:t>
            </w:r>
            <w:proofErr w:type="spellStart"/>
            <w:r w:rsidRPr="00BE2425">
              <w:rPr>
                <w:sz w:val="28"/>
                <w:szCs w:val="28"/>
              </w:rPr>
              <w:t>Гулия</w:t>
            </w:r>
            <w:proofErr w:type="spellEnd"/>
          </w:p>
        </w:tc>
        <w:tc>
          <w:tcPr>
            <w:tcW w:w="1991"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первая</w:t>
            </w:r>
          </w:p>
        </w:tc>
        <w:tc>
          <w:tcPr>
            <w:tcW w:w="1978" w:type="dxa"/>
          </w:tcPr>
          <w:p w:rsidR="00BE2425" w:rsidRPr="00BE2425" w:rsidRDefault="00BE2425" w:rsidP="00BE2425">
            <w:pPr>
              <w:rPr>
                <w:sz w:val="28"/>
                <w:szCs w:val="28"/>
              </w:rPr>
            </w:pPr>
            <w:r w:rsidRPr="00BE2425">
              <w:rPr>
                <w:sz w:val="28"/>
                <w:szCs w:val="28"/>
              </w:rPr>
              <w:t>Приказ № под-7856/14,от 30.12.2014</w:t>
            </w:r>
          </w:p>
        </w:tc>
        <w:tc>
          <w:tcPr>
            <w:tcW w:w="2977"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2019 год</w:t>
            </w:r>
          </w:p>
        </w:tc>
      </w:tr>
      <w:tr w:rsidR="00BE2425" w:rsidRPr="00BE2425" w:rsidTr="00BE2425">
        <w:tc>
          <w:tcPr>
            <w:tcW w:w="1135" w:type="dxa"/>
          </w:tcPr>
          <w:p w:rsidR="00BE2425" w:rsidRPr="00BE2425" w:rsidRDefault="00BE2425" w:rsidP="00BE2425">
            <w:pPr>
              <w:jc w:val="center"/>
              <w:rPr>
                <w:b/>
                <w:sz w:val="28"/>
                <w:szCs w:val="28"/>
              </w:rPr>
            </w:pPr>
            <w:r w:rsidRPr="00BE2425">
              <w:rPr>
                <w:b/>
                <w:sz w:val="28"/>
                <w:szCs w:val="28"/>
              </w:rPr>
              <w:t>2</w:t>
            </w:r>
          </w:p>
        </w:tc>
        <w:tc>
          <w:tcPr>
            <w:tcW w:w="2268" w:type="dxa"/>
          </w:tcPr>
          <w:p w:rsidR="00BE2425" w:rsidRPr="00BE2425" w:rsidRDefault="00BE2425" w:rsidP="00BE2425">
            <w:pPr>
              <w:rPr>
                <w:sz w:val="28"/>
                <w:szCs w:val="28"/>
              </w:rPr>
            </w:pPr>
            <w:proofErr w:type="spellStart"/>
            <w:r w:rsidRPr="00BE2425">
              <w:rPr>
                <w:sz w:val="28"/>
                <w:szCs w:val="28"/>
              </w:rPr>
              <w:t>Аббазов</w:t>
            </w:r>
            <w:proofErr w:type="spellEnd"/>
          </w:p>
          <w:p w:rsidR="00BE2425" w:rsidRPr="00BE2425" w:rsidRDefault="00BE2425" w:rsidP="00BE2425">
            <w:pPr>
              <w:rPr>
                <w:sz w:val="28"/>
                <w:szCs w:val="28"/>
              </w:rPr>
            </w:pPr>
            <w:r w:rsidRPr="00BE2425">
              <w:rPr>
                <w:sz w:val="28"/>
                <w:szCs w:val="28"/>
              </w:rPr>
              <w:t>Марат</w:t>
            </w:r>
          </w:p>
          <w:p w:rsidR="00BE2425" w:rsidRPr="00BE2425" w:rsidRDefault="00BE2425" w:rsidP="00BE2425">
            <w:pPr>
              <w:rPr>
                <w:sz w:val="28"/>
                <w:szCs w:val="28"/>
              </w:rPr>
            </w:pPr>
            <w:proofErr w:type="spellStart"/>
            <w:r w:rsidRPr="00BE2425">
              <w:rPr>
                <w:sz w:val="28"/>
                <w:szCs w:val="28"/>
              </w:rPr>
              <w:t>Жамилович</w:t>
            </w:r>
            <w:proofErr w:type="spellEnd"/>
          </w:p>
        </w:tc>
        <w:tc>
          <w:tcPr>
            <w:tcW w:w="1991"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первая</w:t>
            </w:r>
          </w:p>
        </w:tc>
        <w:tc>
          <w:tcPr>
            <w:tcW w:w="1978" w:type="dxa"/>
          </w:tcPr>
          <w:p w:rsidR="00BE2425" w:rsidRPr="00BE2425" w:rsidRDefault="00BE2425" w:rsidP="00BE2425">
            <w:pPr>
              <w:rPr>
                <w:sz w:val="28"/>
                <w:szCs w:val="28"/>
              </w:rPr>
            </w:pPr>
            <w:r w:rsidRPr="00BE2425">
              <w:rPr>
                <w:sz w:val="28"/>
                <w:szCs w:val="28"/>
              </w:rPr>
              <w:t>Приказ № под-7856/14,от 30.12.2014</w:t>
            </w:r>
          </w:p>
        </w:tc>
        <w:tc>
          <w:tcPr>
            <w:tcW w:w="2977"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2019 год</w:t>
            </w:r>
          </w:p>
        </w:tc>
      </w:tr>
      <w:tr w:rsidR="00BE2425" w:rsidRPr="00BE2425" w:rsidTr="00BE2425">
        <w:tc>
          <w:tcPr>
            <w:tcW w:w="1135" w:type="dxa"/>
          </w:tcPr>
          <w:p w:rsidR="00BE2425" w:rsidRPr="00BE2425" w:rsidRDefault="00BE2425" w:rsidP="00BE2425">
            <w:pPr>
              <w:jc w:val="center"/>
              <w:rPr>
                <w:b/>
                <w:sz w:val="28"/>
                <w:szCs w:val="28"/>
              </w:rPr>
            </w:pPr>
            <w:r w:rsidRPr="00BE2425">
              <w:rPr>
                <w:b/>
                <w:sz w:val="28"/>
                <w:szCs w:val="28"/>
              </w:rPr>
              <w:t>3</w:t>
            </w:r>
          </w:p>
        </w:tc>
        <w:tc>
          <w:tcPr>
            <w:tcW w:w="2268" w:type="dxa"/>
          </w:tcPr>
          <w:p w:rsidR="00BE2425" w:rsidRPr="00BE2425" w:rsidRDefault="00BE2425" w:rsidP="00BE2425">
            <w:pPr>
              <w:rPr>
                <w:sz w:val="28"/>
                <w:szCs w:val="28"/>
              </w:rPr>
            </w:pPr>
            <w:proofErr w:type="spellStart"/>
            <w:r w:rsidRPr="00BE2425">
              <w:rPr>
                <w:sz w:val="28"/>
                <w:szCs w:val="28"/>
              </w:rPr>
              <w:t>Айзятова</w:t>
            </w:r>
            <w:proofErr w:type="spellEnd"/>
          </w:p>
          <w:p w:rsidR="00BE2425" w:rsidRPr="00BE2425" w:rsidRDefault="00BE2425" w:rsidP="00BE2425">
            <w:pPr>
              <w:rPr>
                <w:sz w:val="28"/>
                <w:szCs w:val="28"/>
              </w:rPr>
            </w:pPr>
            <w:proofErr w:type="spellStart"/>
            <w:r w:rsidRPr="00BE2425">
              <w:rPr>
                <w:sz w:val="28"/>
                <w:szCs w:val="28"/>
              </w:rPr>
              <w:t>Фидания</w:t>
            </w:r>
            <w:proofErr w:type="spellEnd"/>
          </w:p>
          <w:p w:rsidR="00BE2425" w:rsidRPr="00BE2425" w:rsidRDefault="00BE2425" w:rsidP="00BE2425">
            <w:pPr>
              <w:rPr>
                <w:sz w:val="28"/>
                <w:szCs w:val="28"/>
              </w:rPr>
            </w:pPr>
            <w:proofErr w:type="spellStart"/>
            <w:r w:rsidRPr="00BE2425">
              <w:rPr>
                <w:sz w:val="28"/>
                <w:szCs w:val="28"/>
              </w:rPr>
              <w:t>Мидехатовна</w:t>
            </w:r>
            <w:proofErr w:type="spellEnd"/>
          </w:p>
        </w:tc>
        <w:tc>
          <w:tcPr>
            <w:tcW w:w="1991"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высшая</w:t>
            </w:r>
          </w:p>
        </w:tc>
        <w:tc>
          <w:tcPr>
            <w:tcW w:w="1978" w:type="dxa"/>
          </w:tcPr>
          <w:p w:rsidR="00BE2425" w:rsidRPr="00BE2425" w:rsidRDefault="00BE2425" w:rsidP="00BE2425">
            <w:pPr>
              <w:rPr>
                <w:sz w:val="28"/>
                <w:szCs w:val="28"/>
              </w:rPr>
            </w:pPr>
            <w:r w:rsidRPr="00BE2425">
              <w:rPr>
                <w:sz w:val="28"/>
                <w:szCs w:val="28"/>
              </w:rPr>
              <w:t>Приказ № под-7856/14,от 30.12.2014</w:t>
            </w:r>
          </w:p>
        </w:tc>
        <w:tc>
          <w:tcPr>
            <w:tcW w:w="2977"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2019 год</w:t>
            </w:r>
          </w:p>
        </w:tc>
      </w:tr>
      <w:tr w:rsidR="00BE2425" w:rsidRPr="00BE2425" w:rsidTr="00BE2425">
        <w:tc>
          <w:tcPr>
            <w:tcW w:w="1135" w:type="dxa"/>
          </w:tcPr>
          <w:p w:rsidR="00BE2425" w:rsidRPr="00BE2425" w:rsidRDefault="00BE2425" w:rsidP="00BE2425">
            <w:pPr>
              <w:jc w:val="center"/>
              <w:rPr>
                <w:b/>
                <w:sz w:val="28"/>
                <w:szCs w:val="28"/>
              </w:rPr>
            </w:pPr>
            <w:r w:rsidRPr="00BE2425">
              <w:rPr>
                <w:b/>
                <w:sz w:val="28"/>
                <w:szCs w:val="28"/>
              </w:rPr>
              <w:t>4</w:t>
            </w:r>
          </w:p>
        </w:tc>
        <w:tc>
          <w:tcPr>
            <w:tcW w:w="2268" w:type="dxa"/>
          </w:tcPr>
          <w:p w:rsidR="00BE2425" w:rsidRPr="00BE2425" w:rsidRDefault="00BE2425" w:rsidP="00BE2425">
            <w:pPr>
              <w:rPr>
                <w:sz w:val="28"/>
                <w:szCs w:val="28"/>
              </w:rPr>
            </w:pPr>
            <w:proofErr w:type="spellStart"/>
            <w:r w:rsidRPr="00BE2425">
              <w:rPr>
                <w:sz w:val="28"/>
                <w:szCs w:val="28"/>
              </w:rPr>
              <w:t>Галлямова</w:t>
            </w:r>
            <w:proofErr w:type="spellEnd"/>
          </w:p>
          <w:p w:rsidR="00BE2425" w:rsidRPr="00BE2425" w:rsidRDefault="00BE2425" w:rsidP="00BE2425">
            <w:pPr>
              <w:rPr>
                <w:sz w:val="28"/>
                <w:szCs w:val="28"/>
              </w:rPr>
            </w:pPr>
            <w:r w:rsidRPr="00BE2425">
              <w:rPr>
                <w:sz w:val="28"/>
                <w:szCs w:val="28"/>
              </w:rPr>
              <w:t xml:space="preserve">Галина </w:t>
            </w:r>
            <w:proofErr w:type="spellStart"/>
            <w:r w:rsidRPr="00BE2425">
              <w:rPr>
                <w:sz w:val="28"/>
                <w:szCs w:val="28"/>
              </w:rPr>
              <w:t>Нурулловна</w:t>
            </w:r>
            <w:proofErr w:type="spellEnd"/>
          </w:p>
        </w:tc>
        <w:tc>
          <w:tcPr>
            <w:tcW w:w="1991"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первая</w:t>
            </w:r>
          </w:p>
        </w:tc>
        <w:tc>
          <w:tcPr>
            <w:tcW w:w="1978" w:type="dxa"/>
          </w:tcPr>
          <w:p w:rsidR="00BE2425" w:rsidRPr="00BE2425" w:rsidRDefault="00BE2425" w:rsidP="00BE2425">
            <w:pPr>
              <w:rPr>
                <w:sz w:val="28"/>
                <w:szCs w:val="28"/>
              </w:rPr>
            </w:pPr>
            <w:r w:rsidRPr="00BE2425">
              <w:rPr>
                <w:sz w:val="28"/>
                <w:szCs w:val="28"/>
              </w:rPr>
              <w:t>Приказ № под-7856/14,от 30.12.2014</w:t>
            </w:r>
          </w:p>
        </w:tc>
        <w:tc>
          <w:tcPr>
            <w:tcW w:w="2977"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2019 год</w:t>
            </w:r>
          </w:p>
        </w:tc>
      </w:tr>
      <w:tr w:rsidR="00BE2425" w:rsidRPr="00BE2425" w:rsidTr="00BE2425">
        <w:tc>
          <w:tcPr>
            <w:tcW w:w="10349" w:type="dxa"/>
            <w:gridSpan w:val="5"/>
          </w:tcPr>
          <w:p w:rsidR="00BE2425" w:rsidRPr="00BE2425" w:rsidRDefault="00BE2425" w:rsidP="00BE2425">
            <w:pPr>
              <w:jc w:val="center"/>
              <w:rPr>
                <w:sz w:val="28"/>
                <w:szCs w:val="28"/>
              </w:rPr>
            </w:pPr>
            <w:r w:rsidRPr="00BE2425">
              <w:rPr>
                <w:b/>
                <w:sz w:val="28"/>
                <w:szCs w:val="28"/>
              </w:rPr>
              <w:t>2020 год</w:t>
            </w:r>
          </w:p>
        </w:tc>
      </w:tr>
      <w:tr w:rsidR="00BE2425" w:rsidRPr="00BE2425" w:rsidTr="00BE2425">
        <w:tc>
          <w:tcPr>
            <w:tcW w:w="1135" w:type="dxa"/>
          </w:tcPr>
          <w:p w:rsidR="00BE2425" w:rsidRPr="00BE2425" w:rsidRDefault="00BE2425" w:rsidP="00BE2425">
            <w:pPr>
              <w:jc w:val="center"/>
              <w:rPr>
                <w:b/>
                <w:sz w:val="28"/>
                <w:szCs w:val="28"/>
              </w:rPr>
            </w:pPr>
            <w:r w:rsidRPr="00BE2425">
              <w:rPr>
                <w:b/>
                <w:sz w:val="28"/>
                <w:szCs w:val="28"/>
              </w:rPr>
              <w:t>1</w:t>
            </w:r>
          </w:p>
        </w:tc>
        <w:tc>
          <w:tcPr>
            <w:tcW w:w="2268" w:type="dxa"/>
          </w:tcPr>
          <w:p w:rsidR="00BE2425" w:rsidRPr="00BE2425" w:rsidRDefault="00BE2425" w:rsidP="00BE2425">
            <w:pPr>
              <w:rPr>
                <w:sz w:val="28"/>
                <w:szCs w:val="28"/>
              </w:rPr>
            </w:pPr>
            <w:proofErr w:type="spellStart"/>
            <w:r w:rsidRPr="00BE2425">
              <w:rPr>
                <w:sz w:val="28"/>
                <w:szCs w:val="28"/>
              </w:rPr>
              <w:t>Айметова</w:t>
            </w:r>
            <w:proofErr w:type="spellEnd"/>
          </w:p>
          <w:p w:rsidR="00BE2425" w:rsidRPr="00BE2425" w:rsidRDefault="00BE2425" w:rsidP="00BE2425">
            <w:pPr>
              <w:rPr>
                <w:sz w:val="28"/>
                <w:szCs w:val="28"/>
              </w:rPr>
            </w:pPr>
            <w:r w:rsidRPr="00BE2425">
              <w:rPr>
                <w:sz w:val="28"/>
                <w:szCs w:val="28"/>
              </w:rPr>
              <w:t>Сирина</w:t>
            </w:r>
          </w:p>
          <w:p w:rsidR="00BE2425" w:rsidRPr="00BE2425" w:rsidRDefault="00BE2425" w:rsidP="00BE2425">
            <w:pPr>
              <w:rPr>
                <w:sz w:val="28"/>
                <w:szCs w:val="28"/>
              </w:rPr>
            </w:pPr>
            <w:proofErr w:type="spellStart"/>
            <w:r w:rsidRPr="00BE2425">
              <w:rPr>
                <w:sz w:val="28"/>
                <w:szCs w:val="28"/>
              </w:rPr>
              <w:t>Фатыховна</w:t>
            </w:r>
            <w:proofErr w:type="spellEnd"/>
          </w:p>
        </w:tc>
        <w:tc>
          <w:tcPr>
            <w:tcW w:w="1991"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 xml:space="preserve"> Первая</w:t>
            </w:r>
          </w:p>
        </w:tc>
        <w:tc>
          <w:tcPr>
            <w:tcW w:w="1978" w:type="dxa"/>
          </w:tcPr>
          <w:p w:rsidR="00BE2425" w:rsidRPr="00BE2425" w:rsidRDefault="00BE2425" w:rsidP="00BE2425">
            <w:pPr>
              <w:rPr>
                <w:sz w:val="28"/>
                <w:szCs w:val="28"/>
              </w:rPr>
            </w:pPr>
            <w:r w:rsidRPr="00BE2425">
              <w:rPr>
                <w:sz w:val="28"/>
                <w:szCs w:val="28"/>
              </w:rPr>
              <w:t>Приказ № под-9851/15,от 28.12.2015</w:t>
            </w:r>
          </w:p>
        </w:tc>
        <w:tc>
          <w:tcPr>
            <w:tcW w:w="2977"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2020 г</w:t>
            </w:r>
          </w:p>
        </w:tc>
      </w:tr>
      <w:tr w:rsidR="00BE2425" w:rsidRPr="00BE2425" w:rsidTr="00BE2425">
        <w:tc>
          <w:tcPr>
            <w:tcW w:w="1135" w:type="dxa"/>
          </w:tcPr>
          <w:p w:rsidR="00BE2425" w:rsidRPr="00BE2425" w:rsidRDefault="00BE2425" w:rsidP="00BE2425">
            <w:pPr>
              <w:jc w:val="center"/>
              <w:rPr>
                <w:b/>
                <w:sz w:val="28"/>
                <w:szCs w:val="28"/>
              </w:rPr>
            </w:pPr>
            <w:r w:rsidRPr="00BE2425">
              <w:rPr>
                <w:b/>
                <w:sz w:val="28"/>
                <w:szCs w:val="28"/>
              </w:rPr>
              <w:t>2</w:t>
            </w:r>
          </w:p>
        </w:tc>
        <w:tc>
          <w:tcPr>
            <w:tcW w:w="2268" w:type="dxa"/>
          </w:tcPr>
          <w:p w:rsidR="00BE2425" w:rsidRPr="00BE2425" w:rsidRDefault="00BE2425" w:rsidP="00BE2425">
            <w:pPr>
              <w:rPr>
                <w:sz w:val="28"/>
                <w:szCs w:val="28"/>
              </w:rPr>
            </w:pPr>
            <w:proofErr w:type="spellStart"/>
            <w:r w:rsidRPr="00BE2425">
              <w:rPr>
                <w:sz w:val="28"/>
                <w:szCs w:val="28"/>
              </w:rPr>
              <w:t>Иматдинова</w:t>
            </w:r>
            <w:proofErr w:type="spellEnd"/>
          </w:p>
          <w:p w:rsidR="00BE2425" w:rsidRPr="00BE2425" w:rsidRDefault="00BE2425" w:rsidP="00BE2425">
            <w:pPr>
              <w:rPr>
                <w:sz w:val="28"/>
                <w:szCs w:val="28"/>
              </w:rPr>
            </w:pPr>
            <w:proofErr w:type="spellStart"/>
            <w:r w:rsidRPr="00BE2425">
              <w:rPr>
                <w:sz w:val="28"/>
                <w:szCs w:val="28"/>
              </w:rPr>
              <w:t>Гульсина</w:t>
            </w:r>
            <w:proofErr w:type="spellEnd"/>
          </w:p>
          <w:p w:rsidR="00BE2425" w:rsidRPr="00BE2425" w:rsidRDefault="00BE2425" w:rsidP="00BE2425">
            <w:pPr>
              <w:rPr>
                <w:sz w:val="28"/>
                <w:szCs w:val="28"/>
              </w:rPr>
            </w:pPr>
            <w:proofErr w:type="spellStart"/>
            <w:r w:rsidRPr="00BE2425">
              <w:rPr>
                <w:sz w:val="28"/>
                <w:szCs w:val="28"/>
              </w:rPr>
              <w:t>Миннулаевна</w:t>
            </w:r>
            <w:proofErr w:type="spellEnd"/>
          </w:p>
        </w:tc>
        <w:tc>
          <w:tcPr>
            <w:tcW w:w="1991"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 xml:space="preserve"> Первая</w:t>
            </w:r>
          </w:p>
        </w:tc>
        <w:tc>
          <w:tcPr>
            <w:tcW w:w="1978" w:type="dxa"/>
          </w:tcPr>
          <w:p w:rsidR="00BE2425" w:rsidRPr="00BE2425" w:rsidRDefault="00BE2425" w:rsidP="00BE2425">
            <w:pPr>
              <w:rPr>
                <w:sz w:val="28"/>
                <w:szCs w:val="28"/>
              </w:rPr>
            </w:pPr>
            <w:r w:rsidRPr="00BE2425">
              <w:rPr>
                <w:sz w:val="28"/>
                <w:szCs w:val="28"/>
              </w:rPr>
              <w:t>Приказ № под-9851/15,от 28.12.2015</w:t>
            </w:r>
          </w:p>
        </w:tc>
        <w:tc>
          <w:tcPr>
            <w:tcW w:w="2977"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2020 г</w:t>
            </w:r>
          </w:p>
        </w:tc>
      </w:tr>
      <w:tr w:rsidR="00BE2425" w:rsidRPr="00BE2425" w:rsidTr="00BE2425">
        <w:tc>
          <w:tcPr>
            <w:tcW w:w="1135" w:type="dxa"/>
          </w:tcPr>
          <w:p w:rsidR="00BE2425" w:rsidRPr="00BE2425" w:rsidRDefault="00BE2425" w:rsidP="00BE2425">
            <w:pPr>
              <w:jc w:val="center"/>
              <w:rPr>
                <w:b/>
                <w:sz w:val="28"/>
                <w:szCs w:val="28"/>
              </w:rPr>
            </w:pPr>
            <w:r w:rsidRPr="00BE2425">
              <w:rPr>
                <w:b/>
                <w:sz w:val="28"/>
                <w:szCs w:val="28"/>
              </w:rPr>
              <w:t>3</w:t>
            </w:r>
          </w:p>
        </w:tc>
        <w:tc>
          <w:tcPr>
            <w:tcW w:w="2268" w:type="dxa"/>
          </w:tcPr>
          <w:p w:rsidR="00BE2425" w:rsidRPr="00BE2425" w:rsidRDefault="00BE2425" w:rsidP="00BE2425">
            <w:pPr>
              <w:rPr>
                <w:sz w:val="28"/>
                <w:szCs w:val="28"/>
              </w:rPr>
            </w:pPr>
            <w:r w:rsidRPr="00BE2425">
              <w:rPr>
                <w:sz w:val="28"/>
                <w:szCs w:val="28"/>
              </w:rPr>
              <w:t xml:space="preserve"> Халилова </w:t>
            </w:r>
          </w:p>
          <w:p w:rsidR="00BE2425" w:rsidRPr="00BE2425" w:rsidRDefault="00BE2425" w:rsidP="00BE2425">
            <w:pPr>
              <w:rPr>
                <w:sz w:val="28"/>
                <w:szCs w:val="28"/>
              </w:rPr>
            </w:pPr>
            <w:r w:rsidRPr="00BE2425">
              <w:rPr>
                <w:sz w:val="28"/>
                <w:szCs w:val="28"/>
              </w:rPr>
              <w:t xml:space="preserve"> </w:t>
            </w:r>
            <w:proofErr w:type="spellStart"/>
            <w:r w:rsidRPr="00BE2425">
              <w:rPr>
                <w:sz w:val="28"/>
                <w:szCs w:val="28"/>
              </w:rPr>
              <w:t>Милевшя</w:t>
            </w:r>
            <w:proofErr w:type="spellEnd"/>
          </w:p>
          <w:p w:rsidR="00BE2425" w:rsidRPr="00BE2425" w:rsidRDefault="00BE2425" w:rsidP="00BE2425">
            <w:pPr>
              <w:rPr>
                <w:sz w:val="28"/>
                <w:szCs w:val="28"/>
              </w:rPr>
            </w:pPr>
            <w:r w:rsidRPr="00BE2425">
              <w:rPr>
                <w:sz w:val="28"/>
                <w:szCs w:val="28"/>
              </w:rPr>
              <w:t xml:space="preserve"> </w:t>
            </w:r>
            <w:proofErr w:type="spellStart"/>
            <w:r w:rsidRPr="00BE2425">
              <w:rPr>
                <w:sz w:val="28"/>
                <w:szCs w:val="28"/>
              </w:rPr>
              <w:t>Абзаловна</w:t>
            </w:r>
            <w:proofErr w:type="spellEnd"/>
            <w:r w:rsidRPr="00BE2425">
              <w:rPr>
                <w:sz w:val="28"/>
                <w:szCs w:val="28"/>
              </w:rPr>
              <w:t xml:space="preserve"> </w:t>
            </w:r>
          </w:p>
        </w:tc>
        <w:tc>
          <w:tcPr>
            <w:tcW w:w="1991"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 xml:space="preserve"> Первая</w:t>
            </w:r>
          </w:p>
        </w:tc>
        <w:tc>
          <w:tcPr>
            <w:tcW w:w="1978" w:type="dxa"/>
          </w:tcPr>
          <w:p w:rsidR="00BE2425" w:rsidRPr="00BE2425" w:rsidRDefault="00BE2425" w:rsidP="00BE2425">
            <w:pPr>
              <w:rPr>
                <w:sz w:val="28"/>
                <w:szCs w:val="28"/>
              </w:rPr>
            </w:pPr>
            <w:r w:rsidRPr="00BE2425">
              <w:rPr>
                <w:sz w:val="28"/>
                <w:szCs w:val="28"/>
              </w:rPr>
              <w:t>Приказ № под-9851/15,от 28.12.2015</w:t>
            </w:r>
          </w:p>
        </w:tc>
        <w:tc>
          <w:tcPr>
            <w:tcW w:w="2977"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2020 г</w:t>
            </w:r>
          </w:p>
        </w:tc>
      </w:tr>
      <w:tr w:rsidR="00BE2425" w:rsidRPr="00BE2425" w:rsidTr="00BE2425">
        <w:tc>
          <w:tcPr>
            <w:tcW w:w="1135" w:type="dxa"/>
          </w:tcPr>
          <w:p w:rsidR="00BE2425" w:rsidRPr="00BE2425" w:rsidRDefault="00BE2425" w:rsidP="00BE2425">
            <w:pPr>
              <w:jc w:val="center"/>
              <w:rPr>
                <w:b/>
                <w:sz w:val="28"/>
                <w:szCs w:val="28"/>
              </w:rPr>
            </w:pPr>
            <w:r w:rsidRPr="00BE2425">
              <w:rPr>
                <w:b/>
                <w:sz w:val="28"/>
                <w:szCs w:val="28"/>
              </w:rPr>
              <w:t>4</w:t>
            </w:r>
          </w:p>
        </w:tc>
        <w:tc>
          <w:tcPr>
            <w:tcW w:w="2268" w:type="dxa"/>
          </w:tcPr>
          <w:p w:rsidR="00BE2425" w:rsidRPr="00BE2425" w:rsidRDefault="00BE2425" w:rsidP="00BE2425">
            <w:pPr>
              <w:rPr>
                <w:sz w:val="28"/>
                <w:szCs w:val="28"/>
              </w:rPr>
            </w:pPr>
            <w:proofErr w:type="spellStart"/>
            <w:r w:rsidRPr="00BE2425">
              <w:rPr>
                <w:sz w:val="28"/>
                <w:szCs w:val="28"/>
              </w:rPr>
              <w:t>Фаткуллина</w:t>
            </w:r>
            <w:proofErr w:type="spellEnd"/>
          </w:p>
          <w:p w:rsidR="00BE2425" w:rsidRPr="00BE2425" w:rsidRDefault="00BE2425" w:rsidP="00BE2425">
            <w:pPr>
              <w:rPr>
                <w:sz w:val="28"/>
                <w:szCs w:val="28"/>
              </w:rPr>
            </w:pPr>
            <w:r w:rsidRPr="00BE2425">
              <w:rPr>
                <w:sz w:val="28"/>
                <w:szCs w:val="28"/>
              </w:rPr>
              <w:t>Земфира</w:t>
            </w:r>
          </w:p>
          <w:p w:rsidR="00BE2425" w:rsidRPr="00BE2425" w:rsidRDefault="00BE2425" w:rsidP="00BE2425">
            <w:pPr>
              <w:rPr>
                <w:sz w:val="28"/>
                <w:szCs w:val="28"/>
              </w:rPr>
            </w:pPr>
            <w:proofErr w:type="spellStart"/>
            <w:r w:rsidRPr="00BE2425">
              <w:rPr>
                <w:sz w:val="28"/>
                <w:szCs w:val="28"/>
              </w:rPr>
              <w:lastRenderedPageBreak/>
              <w:t>Равиловна</w:t>
            </w:r>
            <w:proofErr w:type="spellEnd"/>
          </w:p>
        </w:tc>
        <w:tc>
          <w:tcPr>
            <w:tcW w:w="1991"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 xml:space="preserve"> Первая</w:t>
            </w:r>
          </w:p>
        </w:tc>
        <w:tc>
          <w:tcPr>
            <w:tcW w:w="1978" w:type="dxa"/>
          </w:tcPr>
          <w:p w:rsidR="00BE2425" w:rsidRPr="00BE2425" w:rsidRDefault="00BE2425" w:rsidP="00BE2425">
            <w:pPr>
              <w:rPr>
                <w:sz w:val="28"/>
                <w:szCs w:val="28"/>
              </w:rPr>
            </w:pPr>
            <w:r w:rsidRPr="00BE2425">
              <w:rPr>
                <w:sz w:val="28"/>
                <w:szCs w:val="28"/>
              </w:rPr>
              <w:t>Приказ № под-</w:t>
            </w:r>
            <w:r w:rsidRPr="00BE2425">
              <w:rPr>
                <w:sz w:val="28"/>
                <w:szCs w:val="28"/>
              </w:rPr>
              <w:lastRenderedPageBreak/>
              <w:t>9851/15,от 28.12.2015</w:t>
            </w:r>
          </w:p>
        </w:tc>
        <w:tc>
          <w:tcPr>
            <w:tcW w:w="2977"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2020 г</w:t>
            </w:r>
          </w:p>
        </w:tc>
      </w:tr>
      <w:tr w:rsidR="00BE2425" w:rsidRPr="00BE2425" w:rsidTr="00BE2425">
        <w:tc>
          <w:tcPr>
            <w:tcW w:w="10349" w:type="dxa"/>
            <w:gridSpan w:val="5"/>
          </w:tcPr>
          <w:p w:rsidR="00BE2425" w:rsidRPr="00BE2425" w:rsidRDefault="00BE2425" w:rsidP="00BE2425">
            <w:pPr>
              <w:jc w:val="center"/>
              <w:rPr>
                <w:sz w:val="28"/>
                <w:szCs w:val="28"/>
              </w:rPr>
            </w:pPr>
            <w:r w:rsidRPr="00BE2425">
              <w:rPr>
                <w:b/>
                <w:sz w:val="28"/>
                <w:szCs w:val="28"/>
              </w:rPr>
              <w:lastRenderedPageBreak/>
              <w:t>2021 год</w:t>
            </w:r>
          </w:p>
        </w:tc>
      </w:tr>
      <w:tr w:rsidR="00BE2425" w:rsidRPr="00BE2425" w:rsidTr="00BE2425">
        <w:tc>
          <w:tcPr>
            <w:tcW w:w="1135" w:type="dxa"/>
          </w:tcPr>
          <w:p w:rsidR="00BE2425" w:rsidRPr="00BE2425" w:rsidRDefault="00BE2425" w:rsidP="00BE2425">
            <w:pPr>
              <w:jc w:val="center"/>
              <w:rPr>
                <w:b/>
                <w:sz w:val="28"/>
                <w:szCs w:val="28"/>
              </w:rPr>
            </w:pPr>
            <w:r w:rsidRPr="00BE2425">
              <w:rPr>
                <w:b/>
                <w:sz w:val="28"/>
                <w:szCs w:val="28"/>
              </w:rPr>
              <w:t>1</w:t>
            </w:r>
          </w:p>
        </w:tc>
        <w:tc>
          <w:tcPr>
            <w:tcW w:w="2268" w:type="dxa"/>
          </w:tcPr>
          <w:p w:rsidR="00BE2425" w:rsidRPr="00BE2425" w:rsidRDefault="00BE2425" w:rsidP="00BE2425">
            <w:pPr>
              <w:rPr>
                <w:sz w:val="28"/>
                <w:szCs w:val="28"/>
              </w:rPr>
            </w:pPr>
            <w:proofErr w:type="spellStart"/>
            <w:r w:rsidRPr="00BE2425">
              <w:rPr>
                <w:sz w:val="28"/>
                <w:szCs w:val="28"/>
              </w:rPr>
              <w:t>Исхакова</w:t>
            </w:r>
            <w:proofErr w:type="spellEnd"/>
          </w:p>
          <w:p w:rsidR="00BE2425" w:rsidRPr="00BE2425" w:rsidRDefault="00BE2425" w:rsidP="00BE2425">
            <w:pPr>
              <w:rPr>
                <w:sz w:val="28"/>
                <w:szCs w:val="28"/>
              </w:rPr>
            </w:pPr>
            <w:proofErr w:type="spellStart"/>
            <w:r w:rsidRPr="00BE2425">
              <w:rPr>
                <w:sz w:val="28"/>
                <w:szCs w:val="28"/>
              </w:rPr>
              <w:t>Ремзия</w:t>
            </w:r>
            <w:proofErr w:type="spellEnd"/>
          </w:p>
          <w:p w:rsidR="00BE2425" w:rsidRPr="00BE2425" w:rsidRDefault="00BE2425" w:rsidP="00BE2425">
            <w:pPr>
              <w:rPr>
                <w:sz w:val="28"/>
                <w:szCs w:val="28"/>
              </w:rPr>
            </w:pPr>
            <w:proofErr w:type="spellStart"/>
            <w:r w:rsidRPr="00BE2425">
              <w:rPr>
                <w:sz w:val="28"/>
                <w:szCs w:val="28"/>
              </w:rPr>
              <w:t>Абзаловна</w:t>
            </w:r>
            <w:proofErr w:type="spellEnd"/>
          </w:p>
        </w:tc>
        <w:tc>
          <w:tcPr>
            <w:tcW w:w="1991" w:type="dxa"/>
          </w:tcPr>
          <w:p w:rsidR="00BE2425" w:rsidRPr="00BE2425" w:rsidRDefault="00BE2425" w:rsidP="00BE2425">
            <w:pPr>
              <w:jc w:val="center"/>
              <w:rPr>
                <w:sz w:val="28"/>
                <w:szCs w:val="28"/>
              </w:rPr>
            </w:pPr>
            <w:r w:rsidRPr="00BE2425">
              <w:rPr>
                <w:sz w:val="28"/>
                <w:szCs w:val="28"/>
              </w:rPr>
              <w:t>Высшая</w:t>
            </w:r>
          </w:p>
        </w:tc>
        <w:tc>
          <w:tcPr>
            <w:tcW w:w="1978" w:type="dxa"/>
          </w:tcPr>
          <w:p w:rsidR="00BE2425" w:rsidRPr="00BE2425" w:rsidRDefault="00BE2425" w:rsidP="00BE2425">
            <w:pPr>
              <w:rPr>
                <w:sz w:val="28"/>
                <w:szCs w:val="28"/>
              </w:rPr>
            </w:pPr>
            <w:r w:rsidRPr="00BE2425">
              <w:rPr>
                <w:sz w:val="28"/>
                <w:szCs w:val="28"/>
              </w:rPr>
              <w:t xml:space="preserve"> Приказ № под-2430/16,от 23.12.2016</w:t>
            </w:r>
          </w:p>
        </w:tc>
        <w:tc>
          <w:tcPr>
            <w:tcW w:w="2977" w:type="dxa"/>
          </w:tcPr>
          <w:p w:rsidR="00BE2425" w:rsidRPr="00BE2425" w:rsidRDefault="00BE2425" w:rsidP="00BE2425">
            <w:pPr>
              <w:jc w:val="center"/>
              <w:rPr>
                <w:sz w:val="28"/>
                <w:szCs w:val="28"/>
              </w:rPr>
            </w:pPr>
            <w:r w:rsidRPr="00BE2425">
              <w:rPr>
                <w:sz w:val="28"/>
                <w:szCs w:val="28"/>
              </w:rPr>
              <w:t>2021г</w:t>
            </w:r>
          </w:p>
        </w:tc>
      </w:tr>
      <w:tr w:rsidR="00BE2425" w:rsidRPr="00BE2425" w:rsidTr="00BE2425">
        <w:tc>
          <w:tcPr>
            <w:tcW w:w="10349" w:type="dxa"/>
            <w:gridSpan w:val="5"/>
          </w:tcPr>
          <w:p w:rsidR="00BE2425" w:rsidRPr="00BE2425" w:rsidRDefault="00BE2425" w:rsidP="00BE2425">
            <w:pPr>
              <w:rPr>
                <w:sz w:val="28"/>
                <w:szCs w:val="28"/>
              </w:rPr>
            </w:pPr>
            <w:r w:rsidRPr="00BE2425">
              <w:rPr>
                <w:b/>
                <w:sz w:val="28"/>
                <w:szCs w:val="28"/>
              </w:rPr>
              <w:t xml:space="preserve">                                                                2022 год</w:t>
            </w:r>
          </w:p>
        </w:tc>
      </w:tr>
      <w:tr w:rsidR="00BE2425" w:rsidRPr="00BE2425" w:rsidTr="00BE2425">
        <w:tc>
          <w:tcPr>
            <w:tcW w:w="1135" w:type="dxa"/>
          </w:tcPr>
          <w:p w:rsidR="00BE2425" w:rsidRPr="00BE2425" w:rsidRDefault="00BE2425" w:rsidP="00BE2425">
            <w:pPr>
              <w:jc w:val="center"/>
              <w:rPr>
                <w:b/>
                <w:sz w:val="28"/>
                <w:szCs w:val="28"/>
              </w:rPr>
            </w:pPr>
            <w:r w:rsidRPr="00BE2425">
              <w:rPr>
                <w:b/>
                <w:sz w:val="28"/>
                <w:szCs w:val="28"/>
              </w:rPr>
              <w:t>1</w:t>
            </w:r>
          </w:p>
        </w:tc>
        <w:tc>
          <w:tcPr>
            <w:tcW w:w="2268" w:type="dxa"/>
          </w:tcPr>
          <w:p w:rsidR="00BE2425" w:rsidRPr="00BE2425" w:rsidRDefault="00BE2425" w:rsidP="00BE2425">
            <w:pPr>
              <w:rPr>
                <w:sz w:val="28"/>
                <w:szCs w:val="28"/>
              </w:rPr>
            </w:pPr>
            <w:proofErr w:type="spellStart"/>
            <w:r w:rsidRPr="00BE2425">
              <w:rPr>
                <w:sz w:val="28"/>
                <w:szCs w:val="28"/>
              </w:rPr>
              <w:t>Аббазов</w:t>
            </w:r>
            <w:proofErr w:type="spellEnd"/>
          </w:p>
          <w:p w:rsidR="00BE2425" w:rsidRPr="00BE2425" w:rsidRDefault="00BE2425" w:rsidP="00BE2425">
            <w:pPr>
              <w:rPr>
                <w:sz w:val="28"/>
                <w:szCs w:val="28"/>
              </w:rPr>
            </w:pPr>
            <w:r w:rsidRPr="00BE2425">
              <w:rPr>
                <w:sz w:val="28"/>
                <w:szCs w:val="28"/>
              </w:rPr>
              <w:t>Марат</w:t>
            </w:r>
          </w:p>
          <w:p w:rsidR="00BE2425" w:rsidRPr="00BE2425" w:rsidRDefault="00BE2425" w:rsidP="00BE2425">
            <w:pPr>
              <w:rPr>
                <w:sz w:val="28"/>
                <w:szCs w:val="28"/>
              </w:rPr>
            </w:pPr>
            <w:proofErr w:type="spellStart"/>
            <w:r w:rsidRPr="00BE2425">
              <w:rPr>
                <w:sz w:val="28"/>
                <w:szCs w:val="28"/>
              </w:rPr>
              <w:t>Жамилович</w:t>
            </w:r>
            <w:proofErr w:type="spellEnd"/>
          </w:p>
        </w:tc>
        <w:tc>
          <w:tcPr>
            <w:tcW w:w="1991"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Первая</w:t>
            </w:r>
          </w:p>
        </w:tc>
        <w:tc>
          <w:tcPr>
            <w:tcW w:w="1978" w:type="dxa"/>
          </w:tcPr>
          <w:p w:rsidR="00BE2425" w:rsidRPr="00BE2425" w:rsidRDefault="00BE2425" w:rsidP="00BE2425">
            <w:pPr>
              <w:rPr>
                <w:sz w:val="28"/>
                <w:szCs w:val="28"/>
              </w:rPr>
            </w:pPr>
          </w:p>
          <w:p w:rsidR="00BE2425" w:rsidRPr="00BE2425" w:rsidRDefault="00BE2425" w:rsidP="00BE2425">
            <w:pPr>
              <w:rPr>
                <w:sz w:val="28"/>
                <w:szCs w:val="28"/>
              </w:rPr>
            </w:pPr>
            <w:r w:rsidRPr="00BE2425">
              <w:rPr>
                <w:sz w:val="28"/>
                <w:szCs w:val="28"/>
              </w:rPr>
              <w:t xml:space="preserve">Приказ № </w:t>
            </w:r>
          </w:p>
          <w:p w:rsidR="00BE2425" w:rsidRPr="00BE2425" w:rsidRDefault="00BE2425" w:rsidP="00BE2425">
            <w:pPr>
              <w:rPr>
                <w:sz w:val="28"/>
                <w:szCs w:val="28"/>
              </w:rPr>
            </w:pPr>
            <w:r w:rsidRPr="00BE2425">
              <w:rPr>
                <w:sz w:val="28"/>
                <w:szCs w:val="28"/>
              </w:rPr>
              <w:t>под-1985/17 от 11.12.2017</w:t>
            </w:r>
          </w:p>
        </w:tc>
        <w:tc>
          <w:tcPr>
            <w:tcW w:w="2977" w:type="dxa"/>
          </w:tcPr>
          <w:p w:rsidR="00BE2425" w:rsidRPr="00BE2425" w:rsidRDefault="00BE2425" w:rsidP="00BE2425">
            <w:pPr>
              <w:jc w:val="center"/>
              <w:rPr>
                <w:sz w:val="28"/>
                <w:szCs w:val="28"/>
              </w:rPr>
            </w:pPr>
            <w:r w:rsidRPr="00BE2425">
              <w:rPr>
                <w:sz w:val="28"/>
                <w:szCs w:val="28"/>
              </w:rPr>
              <w:t>2022 г</w:t>
            </w:r>
          </w:p>
        </w:tc>
      </w:tr>
      <w:tr w:rsidR="00BE2425" w:rsidRPr="00BE2425" w:rsidTr="00BE2425">
        <w:tc>
          <w:tcPr>
            <w:tcW w:w="1135" w:type="dxa"/>
          </w:tcPr>
          <w:p w:rsidR="00BE2425" w:rsidRPr="00BE2425" w:rsidRDefault="00BE2425" w:rsidP="00BE2425">
            <w:pPr>
              <w:jc w:val="center"/>
              <w:rPr>
                <w:b/>
                <w:sz w:val="28"/>
                <w:szCs w:val="28"/>
              </w:rPr>
            </w:pPr>
            <w:r w:rsidRPr="00BE2425">
              <w:rPr>
                <w:b/>
                <w:sz w:val="28"/>
                <w:szCs w:val="28"/>
              </w:rPr>
              <w:t>2</w:t>
            </w:r>
          </w:p>
        </w:tc>
        <w:tc>
          <w:tcPr>
            <w:tcW w:w="2268" w:type="dxa"/>
          </w:tcPr>
          <w:p w:rsidR="00BE2425" w:rsidRPr="00BE2425" w:rsidRDefault="00BE2425" w:rsidP="00BE2425">
            <w:pPr>
              <w:rPr>
                <w:sz w:val="28"/>
                <w:szCs w:val="28"/>
              </w:rPr>
            </w:pPr>
            <w:r w:rsidRPr="00BE2425">
              <w:rPr>
                <w:sz w:val="28"/>
                <w:szCs w:val="28"/>
              </w:rPr>
              <w:t>Халилов</w:t>
            </w:r>
          </w:p>
          <w:p w:rsidR="00BE2425" w:rsidRPr="00BE2425" w:rsidRDefault="00BE2425" w:rsidP="00BE2425">
            <w:pPr>
              <w:rPr>
                <w:sz w:val="28"/>
                <w:szCs w:val="28"/>
              </w:rPr>
            </w:pPr>
            <w:proofErr w:type="spellStart"/>
            <w:r w:rsidRPr="00BE2425">
              <w:rPr>
                <w:sz w:val="28"/>
                <w:szCs w:val="28"/>
              </w:rPr>
              <w:t>Рестям</w:t>
            </w:r>
            <w:proofErr w:type="spellEnd"/>
          </w:p>
          <w:p w:rsidR="00BE2425" w:rsidRPr="00BE2425" w:rsidRDefault="00BE2425" w:rsidP="00BE2425">
            <w:pPr>
              <w:rPr>
                <w:sz w:val="28"/>
                <w:szCs w:val="28"/>
              </w:rPr>
            </w:pPr>
            <w:proofErr w:type="spellStart"/>
            <w:r w:rsidRPr="00BE2425">
              <w:rPr>
                <w:sz w:val="28"/>
                <w:szCs w:val="28"/>
              </w:rPr>
              <w:t>Исламшинович</w:t>
            </w:r>
            <w:proofErr w:type="spellEnd"/>
          </w:p>
          <w:p w:rsidR="00BE2425" w:rsidRPr="00BE2425" w:rsidRDefault="00BE2425" w:rsidP="00BE2425">
            <w:pPr>
              <w:rPr>
                <w:sz w:val="28"/>
                <w:szCs w:val="28"/>
              </w:rPr>
            </w:pPr>
          </w:p>
        </w:tc>
        <w:tc>
          <w:tcPr>
            <w:tcW w:w="1991"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Первая</w:t>
            </w:r>
          </w:p>
        </w:tc>
        <w:tc>
          <w:tcPr>
            <w:tcW w:w="1978" w:type="dxa"/>
          </w:tcPr>
          <w:p w:rsidR="00BE2425" w:rsidRPr="00BE2425" w:rsidRDefault="00BE2425" w:rsidP="00BE2425">
            <w:pPr>
              <w:rPr>
                <w:sz w:val="28"/>
                <w:szCs w:val="28"/>
              </w:rPr>
            </w:pPr>
          </w:p>
          <w:p w:rsidR="00BE2425" w:rsidRPr="00BE2425" w:rsidRDefault="00BE2425" w:rsidP="00BE2425">
            <w:pPr>
              <w:rPr>
                <w:sz w:val="28"/>
                <w:szCs w:val="28"/>
              </w:rPr>
            </w:pPr>
            <w:r w:rsidRPr="00BE2425">
              <w:rPr>
                <w:sz w:val="28"/>
                <w:szCs w:val="28"/>
              </w:rPr>
              <w:t xml:space="preserve">Приказ № </w:t>
            </w:r>
          </w:p>
          <w:p w:rsidR="00BE2425" w:rsidRPr="00BE2425" w:rsidRDefault="00BE2425" w:rsidP="00BE2425">
            <w:pPr>
              <w:rPr>
                <w:sz w:val="28"/>
                <w:szCs w:val="28"/>
              </w:rPr>
            </w:pPr>
            <w:r w:rsidRPr="00BE2425">
              <w:rPr>
                <w:sz w:val="28"/>
                <w:szCs w:val="28"/>
              </w:rPr>
              <w:t>под-1985/17 от 11.12.2017</w:t>
            </w:r>
          </w:p>
        </w:tc>
        <w:tc>
          <w:tcPr>
            <w:tcW w:w="2977"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2022 г</w:t>
            </w:r>
          </w:p>
        </w:tc>
      </w:tr>
      <w:tr w:rsidR="00BE2425" w:rsidRPr="00BE2425" w:rsidTr="00BE2425">
        <w:tc>
          <w:tcPr>
            <w:tcW w:w="1135" w:type="dxa"/>
          </w:tcPr>
          <w:p w:rsidR="00BE2425" w:rsidRPr="00BE2425" w:rsidRDefault="00BE2425" w:rsidP="00BE2425">
            <w:pPr>
              <w:jc w:val="center"/>
              <w:rPr>
                <w:b/>
                <w:sz w:val="28"/>
                <w:szCs w:val="28"/>
              </w:rPr>
            </w:pPr>
            <w:r w:rsidRPr="00BE2425">
              <w:rPr>
                <w:b/>
                <w:sz w:val="28"/>
                <w:szCs w:val="28"/>
              </w:rPr>
              <w:t>3</w:t>
            </w:r>
          </w:p>
        </w:tc>
        <w:tc>
          <w:tcPr>
            <w:tcW w:w="2268" w:type="dxa"/>
          </w:tcPr>
          <w:p w:rsidR="00BE2425" w:rsidRPr="00BE2425" w:rsidRDefault="00BE2425" w:rsidP="00BE2425">
            <w:pPr>
              <w:rPr>
                <w:sz w:val="28"/>
                <w:szCs w:val="28"/>
              </w:rPr>
            </w:pPr>
            <w:proofErr w:type="spellStart"/>
            <w:r w:rsidRPr="00BE2425">
              <w:rPr>
                <w:sz w:val="28"/>
                <w:szCs w:val="28"/>
              </w:rPr>
              <w:t>Сабирзянова</w:t>
            </w:r>
            <w:proofErr w:type="spellEnd"/>
            <w:r w:rsidRPr="00BE2425">
              <w:rPr>
                <w:sz w:val="28"/>
                <w:szCs w:val="28"/>
              </w:rPr>
              <w:t xml:space="preserve"> </w:t>
            </w:r>
          </w:p>
          <w:p w:rsidR="00BE2425" w:rsidRPr="00BE2425" w:rsidRDefault="00BE2425" w:rsidP="00BE2425">
            <w:pPr>
              <w:rPr>
                <w:sz w:val="28"/>
                <w:szCs w:val="28"/>
              </w:rPr>
            </w:pPr>
            <w:proofErr w:type="spellStart"/>
            <w:r w:rsidRPr="00BE2425">
              <w:rPr>
                <w:sz w:val="28"/>
                <w:szCs w:val="28"/>
              </w:rPr>
              <w:t>Рамзия</w:t>
            </w:r>
            <w:proofErr w:type="spellEnd"/>
            <w:r w:rsidRPr="00BE2425">
              <w:rPr>
                <w:sz w:val="28"/>
                <w:szCs w:val="28"/>
              </w:rPr>
              <w:t xml:space="preserve"> </w:t>
            </w:r>
          </w:p>
          <w:p w:rsidR="00BE2425" w:rsidRPr="00BE2425" w:rsidRDefault="00BE2425" w:rsidP="00BE2425">
            <w:pPr>
              <w:rPr>
                <w:sz w:val="28"/>
                <w:szCs w:val="28"/>
              </w:rPr>
            </w:pPr>
            <w:proofErr w:type="spellStart"/>
            <w:r w:rsidRPr="00BE2425">
              <w:rPr>
                <w:sz w:val="28"/>
                <w:szCs w:val="28"/>
              </w:rPr>
              <w:t>Шафиковна</w:t>
            </w:r>
            <w:proofErr w:type="spellEnd"/>
          </w:p>
        </w:tc>
        <w:tc>
          <w:tcPr>
            <w:tcW w:w="1991"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Первая</w:t>
            </w:r>
          </w:p>
        </w:tc>
        <w:tc>
          <w:tcPr>
            <w:tcW w:w="1978" w:type="dxa"/>
          </w:tcPr>
          <w:p w:rsidR="00BE2425" w:rsidRPr="00BE2425" w:rsidRDefault="00BE2425" w:rsidP="00BE2425">
            <w:pPr>
              <w:rPr>
                <w:sz w:val="28"/>
                <w:szCs w:val="28"/>
              </w:rPr>
            </w:pPr>
            <w:r w:rsidRPr="00BE2425">
              <w:rPr>
                <w:sz w:val="28"/>
                <w:szCs w:val="28"/>
              </w:rPr>
              <w:t xml:space="preserve">Приказ № </w:t>
            </w:r>
          </w:p>
          <w:p w:rsidR="00BE2425" w:rsidRPr="00BE2425" w:rsidRDefault="00BE2425" w:rsidP="00BE2425">
            <w:pPr>
              <w:rPr>
                <w:sz w:val="28"/>
                <w:szCs w:val="28"/>
              </w:rPr>
            </w:pPr>
            <w:r w:rsidRPr="00BE2425">
              <w:rPr>
                <w:sz w:val="28"/>
                <w:szCs w:val="28"/>
              </w:rPr>
              <w:t>под-1985/17 от 11.12.2017</w:t>
            </w:r>
          </w:p>
        </w:tc>
        <w:tc>
          <w:tcPr>
            <w:tcW w:w="2977"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2022</w:t>
            </w:r>
          </w:p>
        </w:tc>
      </w:tr>
      <w:tr w:rsidR="00BE2425" w:rsidRPr="00BE2425" w:rsidTr="00BE2425">
        <w:tc>
          <w:tcPr>
            <w:tcW w:w="10349" w:type="dxa"/>
            <w:gridSpan w:val="5"/>
          </w:tcPr>
          <w:p w:rsidR="00BE2425" w:rsidRPr="00BE2425" w:rsidRDefault="00BE2425" w:rsidP="00BE2425">
            <w:pPr>
              <w:jc w:val="center"/>
              <w:rPr>
                <w:b/>
                <w:sz w:val="28"/>
                <w:szCs w:val="28"/>
              </w:rPr>
            </w:pPr>
          </w:p>
          <w:p w:rsidR="00BE2425" w:rsidRPr="00BE2425" w:rsidRDefault="00BE2425" w:rsidP="00BE2425">
            <w:pPr>
              <w:rPr>
                <w:b/>
                <w:sz w:val="28"/>
                <w:szCs w:val="28"/>
              </w:rPr>
            </w:pPr>
            <w:r w:rsidRPr="00BE2425">
              <w:rPr>
                <w:b/>
                <w:sz w:val="28"/>
                <w:szCs w:val="28"/>
              </w:rPr>
              <w:t xml:space="preserve">                                                                2023 год</w:t>
            </w:r>
          </w:p>
        </w:tc>
      </w:tr>
      <w:tr w:rsidR="00BE2425" w:rsidRPr="00BE2425" w:rsidTr="00BE2425">
        <w:tc>
          <w:tcPr>
            <w:tcW w:w="1135" w:type="dxa"/>
          </w:tcPr>
          <w:p w:rsidR="00BE2425" w:rsidRPr="00BE2425" w:rsidRDefault="00BE2425" w:rsidP="00BE2425">
            <w:pPr>
              <w:jc w:val="center"/>
              <w:rPr>
                <w:b/>
                <w:sz w:val="28"/>
                <w:szCs w:val="28"/>
              </w:rPr>
            </w:pPr>
          </w:p>
          <w:p w:rsidR="00BE2425" w:rsidRPr="00BE2425" w:rsidRDefault="00BE2425" w:rsidP="00BE2425">
            <w:pPr>
              <w:jc w:val="center"/>
              <w:rPr>
                <w:b/>
                <w:sz w:val="28"/>
                <w:szCs w:val="28"/>
              </w:rPr>
            </w:pPr>
            <w:r w:rsidRPr="00BE2425">
              <w:rPr>
                <w:b/>
                <w:sz w:val="28"/>
                <w:szCs w:val="28"/>
              </w:rPr>
              <w:t>1</w:t>
            </w:r>
          </w:p>
        </w:tc>
        <w:tc>
          <w:tcPr>
            <w:tcW w:w="2268" w:type="dxa"/>
          </w:tcPr>
          <w:p w:rsidR="00BE2425" w:rsidRPr="00BE2425" w:rsidRDefault="00BE2425" w:rsidP="00BE2425">
            <w:pPr>
              <w:rPr>
                <w:sz w:val="28"/>
                <w:szCs w:val="28"/>
              </w:rPr>
            </w:pPr>
          </w:p>
          <w:p w:rsidR="00BE2425" w:rsidRPr="00BE2425" w:rsidRDefault="00BE2425" w:rsidP="00BE2425">
            <w:pPr>
              <w:rPr>
                <w:sz w:val="28"/>
                <w:szCs w:val="28"/>
              </w:rPr>
            </w:pPr>
            <w:r w:rsidRPr="00BE2425">
              <w:rPr>
                <w:sz w:val="28"/>
                <w:szCs w:val="28"/>
              </w:rPr>
              <w:t xml:space="preserve">Хусаинов </w:t>
            </w:r>
          </w:p>
          <w:p w:rsidR="00BE2425" w:rsidRPr="00BE2425" w:rsidRDefault="00BE2425" w:rsidP="00BE2425">
            <w:pPr>
              <w:rPr>
                <w:sz w:val="28"/>
                <w:szCs w:val="28"/>
              </w:rPr>
            </w:pPr>
            <w:r w:rsidRPr="00BE2425">
              <w:rPr>
                <w:sz w:val="28"/>
                <w:szCs w:val="28"/>
              </w:rPr>
              <w:t xml:space="preserve"> </w:t>
            </w:r>
            <w:proofErr w:type="spellStart"/>
            <w:r w:rsidRPr="00BE2425">
              <w:rPr>
                <w:sz w:val="28"/>
                <w:szCs w:val="28"/>
              </w:rPr>
              <w:t>Илдар</w:t>
            </w:r>
            <w:proofErr w:type="spellEnd"/>
            <w:r w:rsidRPr="00BE2425">
              <w:rPr>
                <w:sz w:val="28"/>
                <w:szCs w:val="28"/>
              </w:rPr>
              <w:t xml:space="preserve"> </w:t>
            </w:r>
          </w:p>
          <w:p w:rsidR="00BE2425" w:rsidRPr="00BE2425" w:rsidRDefault="00BE2425" w:rsidP="00BE2425">
            <w:pPr>
              <w:rPr>
                <w:b/>
                <w:sz w:val="28"/>
                <w:szCs w:val="28"/>
              </w:rPr>
            </w:pPr>
            <w:proofErr w:type="spellStart"/>
            <w:r w:rsidRPr="00BE2425">
              <w:rPr>
                <w:sz w:val="28"/>
                <w:szCs w:val="28"/>
              </w:rPr>
              <w:t>Абзалович</w:t>
            </w:r>
            <w:proofErr w:type="spellEnd"/>
          </w:p>
        </w:tc>
        <w:tc>
          <w:tcPr>
            <w:tcW w:w="1991"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Первая</w:t>
            </w:r>
          </w:p>
        </w:tc>
        <w:tc>
          <w:tcPr>
            <w:tcW w:w="1978" w:type="dxa"/>
          </w:tcPr>
          <w:p w:rsidR="00BE2425" w:rsidRPr="00BE2425" w:rsidRDefault="00BE2425" w:rsidP="00BE2425">
            <w:pPr>
              <w:jc w:val="center"/>
              <w:rPr>
                <w:sz w:val="28"/>
                <w:szCs w:val="28"/>
              </w:rPr>
            </w:pPr>
          </w:p>
          <w:p w:rsidR="00BE2425" w:rsidRPr="00BE2425" w:rsidRDefault="00BE2425" w:rsidP="00BE2425">
            <w:pPr>
              <w:rPr>
                <w:sz w:val="28"/>
                <w:szCs w:val="28"/>
              </w:rPr>
            </w:pPr>
            <w:r w:rsidRPr="00BE2425">
              <w:rPr>
                <w:sz w:val="28"/>
                <w:szCs w:val="28"/>
              </w:rPr>
              <w:t xml:space="preserve">Приказ № </w:t>
            </w:r>
          </w:p>
          <w:p w:rsidR="00BE2425" w:rsidRPr="00BE2425" w:rsidRDefault="00BE2425" w:rsidP="00BE2425">
            <w:pPr>
              <w:rPr>
                <w:sz w:val="28"/>
                <w:szCs w:val="28"/>
              </w:rPr>
            </w:pPr>
            <w:r w:rsidRPr="00BE2425">
              <w:rPr>
                <w:sz w:val="28"/>
                <w:szCs w:val="28"/>
              </w:rPr>
              <w:t>под-569/18</w:t>
            </w:r>
          </w:p>
          <w:p w:rsidR="00BE2425" w:rsidRPr="00BE2425" w:rsidRDefault="00BE2425" w:rsidP="00BE2425">
            <w:pPr>
              <w:rPr>
                <w:sz w:val="28"/>
                <w:szCs w:val="28"/>
              </w:rPr>
            </w:pPr>
            <w:r w:rsidRPr="00BE2425">
              <w:rPr>
                <w:sz w:val="28"/>
                <w:szCs w:val="28"/>
              </w:rPr>
              <w:t>30.03.2018</w:t>
            </w:r>
          </w:p>
        </w:tc>
        <w:tc>
          <w:tcPr>
            <w:tcW w:w="2977" w:type="dxa"/>
          </w:tcPr>
          <w:p w:rsidR="00BE2425" w:rsidRPr="00BE2425" w:rsidRDefault="00BE2425" w:rsidP="00BE2425">
            <w:pPr>
              <w:jc w:val="center"/>
              <w:rPr>
                <w:sz w:val="28"/>
                <w:szCs w:val="28"/>
              </w:rPr>
            </w:pPr>
          </w:p>
          <w:p w:rsidR="00BE2425" w:rsidRPr="00BE2425" w:rsidRDefault="00BE2425" w:rsidP="00BE2425">
            <w:pPr>
              <w:jc w:val="center"/>
              <w:rPr>
                <w:sz w:val="28"/>
                <w:szCs w:val="28"/>
              </w:rPr>
            </w:pPr>
            <w:r w:rsidRPr="00BE2425">
              <w:rPr>
                <w:sz w:val="28"/>
                <w:szCs w:val="28"/>
              </w:rPr>
              <w:t>2023 г</w:t>
            </w:r>
          </w:p>
          <w:p w:rsidR="00BE2425" w:rsidRPr="00BE2425" w:rsidRDefault="00BE2425" w:rsidP="00BE2425">
            <w:pPr>
              <w:jc w:val="center"/>
              <w:rPr>
                <w:sz w:val="28"/>
                <w:szCs w:val="28"/>
              </w:rPr>
            </w:pPr>
          </w:p>
        </w:tc>
      </w:tr>
      <w:tr w:rsidR="00BE2425" w:rsidRPr="00BE2425" w:rsidTr="00BE2425">
        <w:tc>
          <w:tcPr>
            <w:tcW w:w="1135" w:type="dxa"/>
          </w:tcPr>
          <w:p w:rsidR="00BE2425" w:rsidRPr="00BE2425" w:rsidRDefault="00BE2425" w:rsidP="00BE2425">
            <w:pPr>
              <w:jc w:val="center"/>
              <w:rPr>
                <w:b/>
                <w:sz w:val="28"/>
                <w:szCs w:val="28"/>
              </w:rPr>
            </w:pPr>
            <w:r w:rsidRPr="00BE2425">
              <w:rPr>
                <w:b/>
                <w:sz w:val="28"/>
                <w:szCs w:val="28"/>
              </w:rPr>
              <w:t>2</w:t>
            </w:r>
          </w:p>
        </w:tc>
        <w:tc>
          <w:tcPr>
            <w:tcW w:w="2268" w:type="dxa"/>
          </w:tcPr>
          <w:p w:rsidR="00BE2425" w:rsidRPr="00BE2425" w:rsidRDefault="00BE2425" w:rsidP="00BE2425">
            <w:pPr>
              <w:rPr>
                <w:sz w:val="28"/>
                <w:szCs w:val="28"/>
              </w:rPr>
            </w:pPr>
            <w:proofErr w:type="spellStart"/>
            <w:r w:rsidRPr="00BE2425">
              <w:rPr>
                <w:sz w:val="28"/>
                <w:szCs w:val="28"/>
              </w:rPr>
              <w:t>Замалтдинова</w:t>
            </w:r>
            <w:proofErr w:type="spellEnd"/>
            <w:r w:rsidRPr="00BE2425">
              <w:rPr>
                <w:sz w:val="28"/>
                <w:szCs w:val="28"/>
              </w:rPr>
              <w:t xml:space="preserve"> Чулпан </w:t>
            </w:r>
          </w:p>
          <w:p w:rsidR="00BE2425" w:rsidRPr="00BE2425" w:rsidRDefault="00BE2425" w:rsidP="00BE2425">
            <w:pPr>
              <w:rPr>
                <w:b/>
                <w:sz w:val="28"/>
                <w:szCs w:val="28"/>
              </w:rPr>
            </w:pPr>
            <w:r w:rsidRPr="00BE2425">
              <w:rPr>
                <w:sz w:val="28"/>
                <w:szCs w:val="28"/>
              </w:rPr>
              <w:t xml:space="preserve"> </w:t>
            </w:r>
            <w:proofErr w:type="spellStart"/>
            <w:r w:rsidRPr="00BE2425">
              <w:rPr>
                <w:sz w:val="28"/>
                <w:szCs w:val="28"/>
              </w:rPr>
              <w:t>Рифкатовна</w:t>
            </w:r>
            <w:proofErr w:type="spellEnd"/>
          </w:p>
        </w:tc>
        <w:tc>
          <w:tcPr>
            <w:tcW w:w="1991" w:type="dxa"/>
          </w:tcPr>
          <w:p w:rsidR="00BE2425" w:rsidRPr="00BE2425" w:rsidRDefault="00BE2425" w:rsidP="00BE2425">
            <w:pPr>
              <w:jc w:val="center"/>
              <w:rPr>
                <w:b/>
                <w:sz w:val="28"/>
                <w:szCs w:val="28"/>
              </w:rPr>
            </w:pPr>
          </w:p>
          <w:p w:rsidR="00BE2425" w:rsidRPr="00BE2425" w:rsidRDefault="00BE2425" w:rsidP="00BE2425">
            <w:pPr>
              <w:jc w:val="center"/>
              <w:rPr>
                <w:sz w:val="28"/>
                <w:szCs w:val="28"/>
              </w:rPr>
            </w:pPr>
            <w:r w:rsidRPr="00BE2425">
              <w:rPr>
                <w:sz w:val="28"/>
                <w:szCs w:val="28"/>
              </w:rPr>
              <w:t>Первая</w:t>
            </w:r>
          </w:p>
        </w:tc>
        <w:tc>
          <w:tcPr>
            <w:tcW w:w="1978" w:type="dxa"/>
          </w:tcPr>
          <w:p w:rsidR="00BE2425" w:rsidRPr="00BE2425" w:rsidRDefault="00BE2425" w:rsidP="00BE2425">
            <w:pPr>
              <w:rPr>
                <w:sz w:val="28"/>
                <w:szCs w:val="28"/>
              </w:rPr>
            </w:pPr>
          </w:p>
          <w:p w:rsidR="00BE2425" w:rsidRPr="00BE2425" w:rsidRDefault="00BE2425" w:rsidP="00BE2425">
            <w:pPr>
              <w:rPr>
                <w:sz w:val="28"/>
                <w:szCs w:val="28"/>
              </w:rPr>
            </w:pPr>
            <w:r w:rsidRPr="00BE2425">
              <w:rPr>
                <w:sz w:val="28"/>
                <w:szCs w:val="28"/>
              </w:rPr>
              <w:t xml:space="preserve">Приказ № </w:t>
            </w:r>
          </w:p>
          <w:p w:rsidR="00BE2425" w:rsidRPr="00BE2425" w:rsidRDefault="00BE2425" w:rsidP="00BE2425">
            <w:pPr>
              <w:rPr>
                <w:sz w:val="28"/>
                <w:szCs w:val="28"/>
              </w:rPr>
            </w:pPr>
            <w:r w:rsidRPr="00BE2425">
              <w:rPr>
                <w:sz w:val="28"/>
                <w:szCs w:val="28"/>
              </w:rPr>
              <w:t xml:space="preserve">под-569/18, от </w:t>
            </w:r>
          </w:p>
          <w:p w:rsidR="00BE2425" w:rsidRPr="00BE2425" w:rsidRDefault="00BE2425" w:rsidP="00BE2425">
            <w:pPr>
              <w:rPr>
                <w:b/>
                <w:sz w:val="28"/>
                <w:szCs w:val="28"/>
              </w:rPr>
            </w:pPr>
            <w:r w:rsidRPr="00BE2425">
              <w:rPr>
                <w:sz w:val="28"/>
                <w:szCs w:val="28"/>
              </w:rPr>
              <w:t>30.03.2018</w:t>
            </w:r>
          </w:p>
        </w:tc>
        <w:tc>
          <w:tcPr>
            <w:tcW w:w="2977" w:type="dxa"/>
          </w:tcPr>
          <w:p w:rsidR="00BE2425" w:rsidRPr="00BE2425" w:rsidRDefault="00BE2425" w:rsidP="00BE2425">
            <w:pPr>
              <w:jc w:val="center"/>
              <w:rPr>
                <w:b/>
                <w:sz w:val="28"/>
                <w:szCs w:val="28"/>
              </w:rPr>
            </w:pPr>
          </w:p>
          <w:p w:rsidR="00BE2425" w:rsidRPr="00BE2425" w:rsidRDefault="00BE2425" w:rsidP="00BE2425">
            <w:pPr>
              <w:jc w:val="center"/>
              <w:rPr>
                <w:sz w:val="28"/>
                <w:szCs w:val="28"/>
              </w:rPr>
            </w:pPr>
            <w:r w:rsidRPr="00BE2425">
              <w:rPr>
                <w:sz w:val="28"/>
                <w:szCs w:val="28"/>
              </w:rPr>
              <w:t>2023г</w:t>
            </w:r>
          </w:p>
        </w:tc>
      </w:tr>
    </w:tbl>
    <w:p w:rsidR="00BE2425" w:rsidRPr="00BE2425" w:rsidRDefault="00BE2425" w:rsidP="00BE2425">
      <w:pPr>
        <w:rPr>
          <w:rFonts w:eastAsia="Times New Roman"/>
          <w:b/>
          <w:sz w:val="24"/>
          <w:szCs w:val="24"/>
          <w:lang w:bidi="en-US"/>
        </w:rPr>
      </w:pPr>
      <w:r w:rsidRPr="00BE2425">
        <w:rPr>
          <w:rFonts w:eastAsia="Times New Roman"/>
          <w:b/>
          <w:sz w:val="24"/>
          <w:szCs w:val="24"/>
          <w:lang w:bidi="en-US"/>
        </w:rPr>
        <w:t xml:space="preserve"> Учебн</w:t>
      </w:r>
      <w:proofErr w:type="gramStart"/>
      <w:r w:rsidRPr="00BE2425">
        <w:rPr>
          <w:rFonts w:eastAsia="Times New Roman"/>
          <w:b/>
          <w:sz w:val="24"/>
          <w:szCs w:val="24"/>
          <w:lang w:bidi="en-US"/>
        </w:rPr>
        <w:t>о-</w:t>
      </w:r>
      <w:proofErr w:type="gramEnd"/>
      <w:r w:rsidRPr="00BE2425">
        <w:rPr>
          <w:rFonts w:eastAsia="Times New Roman"/>
          <w:b/>
          <w:sz w:val="24"/>
          <w:szCs w:val="24"/>
          <w:lang w:bidi="en-US"/>
        </w:rPr>
        <w:t xml:space="preserve"> методический комплекс</w:t>
      </w:r>
    </w:p>
    <w:p w:rsidR="00BE2425" w:rsidRPr="00BE2425" w:rsidRDefault="00BE2425" w:rsidP="00BE2425">
      <w:pPr>
        <w:rPr>
          <w:rFonts w:eastAsia="Times New Roman"/>
          <w:sz w:val="24"/>
          <w:szCs w:val="24"/>
          <w:lang w:bidi="en-US"/>
        </w:rPr>
      </w:pPr>
    </w:p>
    <w:p w:rsidR="00BE2425" w:rsidRPr="00BE2425" w:rsidRDefault="00BE2425" w:rsidP="00BE2425">
      <w:pPr>
        <w:rPr>
          <w:rFonts w:eastAsia="Times New Roman"/>
          <w:sz w:val="24"/>
          <w:szCs w:val="24"/>
          <w:lang w:bidi="en-US"/>
        </w:rPr>
      </w:pPr>
      <w:r w:rsidRPr="00BE2425">
        <w:rPr>
          <w:rFonts w:eastAsia="Times New Roman"/>
          <w:sz w:val="24"/>
          <w:szCs w:val="24"/>
          <w:lang w:bidi="en-US"/>
        </w:rPr>
        <w:t xml:space="preserve">     Целью методической работы является создание условий для повышения профессионального мастерства преподавателей на основе обмена передовым опытом, самообразования и курсовой переподготовки, ориентированной на развитие интеллектуально-творческого и социально-психологического потенциала личности ребенка.</w:t>
      </w:r>
    </w:p>
    <w:p w:rsidR="00BE2425" w:rsidRPr="00BE2425" w:rsidRDefault="00BE2425" w:rsidP="00BE2425">
      <w:pPr>
        <w:ind w:firstLine="284"/>
        <w:jc w:val="both"/>
        <w:rPr>
          <w:rFonts w:eastAsia="Times New Roman"/>
          <w:sz w:val="24"/>
          <w:szCs w:val="24"/>
          <w:lang w:eastAsia="en-US" w:bidi="en-US"/>
        </w:rPr>
      </w:pPr>
      <w:r w:rsidRPr="00BE2425">
        <w:rPr>
          <w:rFonts w:eastAsia="Times New Roman"/>
          <w:sz w:val="24"/>
          <w:szCs w:val="24"/>
          <w:lang w:eastAsia="en-US" w:bidi="en-US"/>
        </w:rPr>
        <w:t xml:space="preserve">     Основными направлениями методической работы в школе  являются:     </w:t>
      </w:r>
    </w:p>
    <w:p w:rsidR="00BE2425" w:rsidRPr="00BE2425" w:rsidRDefault="00BE2425" w:rsidP="00F942DD">
      <w:pPr>
        <w:numPr>
          <w:ilvl w:val="0"/>
          <w:numId w:val="211"/>
        </w:numPr>
        <w:spacing w:after="200" w:line="276" w:lineRule="auto"/>
        <w:ind w:firstLine="284"/>
        <w:contextualSpacing/>
        <w:jc w:val="both"/>
        <w:rPr>
          <w:rFonts w:eastAsia="Times New Roman"/>
          <w:sz w:val="24"/>
          <w:szCs w:val="24"/>
          <w:lang w:eastAsia="x-none"/>
        </w:rPr>
      </w:pPr>
      <w:r w:rsidRPr="00BE2425">
        <w:rPr>
          <w:rFonts w:eastAsia="Times New Roman"/>
          <w:sz w:val="24"/>
          <w:szCs w:val="24"/>
          <w:lang w:eastAsia="x-none"/>
        </w:rPr>
        <w:t>обеспечение условий для непрерывного совершенствования профессионального мастерства учителя с учетом методической темы учебного года;</w:t>
      </w:r>
    </w:p>
    <w:p w:rsidR="00BE2425" w:rsidRPr="00BE2425" w:rsidRDefault="00BE2425" w:rsidP="00F942DD">
      <w:pPr>
        <w:numPr>
          <w:ilvl w:val="0"/>
          <w:numId w:val="211"/>
        </w:numPr>
        <w:spacing w:after="200" w:line="276" w:lineRule="auto"/>
        <w:ind w:firstLine="284"/>
        <w:contextualSpacing/>
        <w:jc w:val="both"/>
        <w:rPr>
          <w:rFonts w:eastAsia="Times New Roman"/>
          <w:sz w:val="24"/>
          <w:szCs w:val="24"/>
          <w:lang w:val="x-none" w:eastAsia="x-none"/>
        </w:rPr>
      </w:pPr>
      <w:r w:rsidRPr="00BE2425">
        <w:rPr>
          <w:rFonts w:eastAsia="Times New Roman"/>
          <w:sz w:val="24"/>
          <w:szCs w:val="24"/>
          <w:lang w:val="x-none" w:eastAsia="x-none"/>
        </w:rPr>
        <w:t>информационное обеспечение образовательного процесса,</w:t>
      </w:r>
    </w:p>
    <w:p w:rsidR="00BE2425" w:rsidRPr="00BE2425" w:rsidRDefault="00BE2425" w:rsidP="00F942DD">
      <w:pPr>
        <w:numPr>
          <w:ilvl w:val="0"/>
          <w:numId w:val="211"/>
        </w:numPr>
        <w:spacing w:after="200" w:line="276" w:lineRule="auto"/>
        <w:ind w:firstLine="284"/>
        <w:contextualSpacing/>
        <w:jc w:val="both"/>
        <w:rPr>
          <w:rFonts w:eastAsia="Times New Roman"/>
          <w:sz w:val="24"/>
          <w:szCs w:val="24"/>
          <w:lang w:eastAsia="x-none"/>
        </w:rPr>
      </w:pPr>
      <w:r w:rsidRPr="00BE2425">
        <w:rPr>
          <w:rFonts w:eastAsia="Times New Roman"/>
          <w:sz w:val="24"/>
          <w:szCs w:val="24"/>
          <w:lang w:eastAsia="x-none"/>
        </w:rPr>
        <w:t>обеспечение условий для изучения, обобщения и распространения передового опыта;</w:t>
      </w:r>
    </w:p>
    <w:p w:rsidR="00BE2425" w:rsidRPr="00BE2425" w:rsidRDefault="00BE2425" w:rsidP="00F942DD">
      <w:pPr>
        <w:numPr>
          <w:ilvl w:val="0"/>
          <w:numId w:val="211"/>
        </w:numPr>
        <w:spacing w:after="200" w:line="276" w:lineRule="auto"/>
        <w:ind w:firstLine="284"/>
        <w:contextualSpacing/>
        <w:jc w:val="both"/>
        <w:rPr>
          <w:rFonts w:eastAsia="Times New Roman"/>
          <w:sz w:val="24"/>
          <w:szCs w:val="24"/>
          <w:lang w:eastAsia="x-none"/>
        </w:rPr>
      </w:pPr>
      <w:r w:rsidRPr="00BE2425">
        <w:rPr>
          <w:rFonts w:eastAsia="Times New Roman"/>
          <w:sz w:val="24"/>
          <w:szCs w:val="24"/>
          <w:lang w:eastAsia="x-none"/>
        </w:rPr>
        <w:t>обеспечение внеклассной работы по учебным предметам;</w:t>
      </w:r>
    </w:p>
    <w:p w:rsidR="00BE2425" w:rsidRPr="00BE2425" w:rsidRDefault="00BE2425" w:rsidP="00F942DD">
      <w:pPr>
        <w:numPr>
          <w:ilvl w:val="0"/>
          <w:numId w:val="211"/>
        </w:numPr>
        <w:spacing w:after="200" w:line="276" w:lineRule="auto"/>
        <w:ind w:firstLine="284"/>
        <w:contextualSpacing/>
        <w:jc w:val="both"/>
        <w:rPr>
          <w:rFonts w:eastAsia="Times New Roman"/>
          <w:sz w:val="24"/>
          <w:szCs w:val="24"/>
          <w:lang w:eastAsia="x-none"/>
        </w:rPr>
      </w:pPr>
      <w:r w:rsidRPr="00BE2425">
        <w:rPr>
          <w:rFonts w:eastAsia="Times New Roman"/>
          <w:sz w:val="24"/>
          <w:szCs w:val="24"/>
          <w:lang w:eastAsia="x-none"/>
        </w:rPr>
        <w:t>совершенствование методов отслеживания качества образования;</w:t>
      </w:r>
    </w:p>
    <w:p w:rsidR="00BE2425" w:rsidRPr="00BE2425" w:rsidRDefault="00BE2425" w:rsidP="00F942DD">
      <w:pPr>
        <w:numPr>
          <w:ilvl w:val="0"/>
          <w:numId w:val="211"/>
        </w:numPr>
        <w:spacing w:after="200" w:line="276" w:lineRule="auto"/>
        <w:ind w:firstLine="284"/>
        <w:contextualSpacing/>
        <w:jc w:val="both"/>
        <w:rPr>
          <w:rFonts w:eastAsia="Times New Roman"/>
          <w:sz w:val="24"/>
          <w:szCs w:val="24"/>
          <w:lang w:eastAsia="x-none"/>
        </w:rPr>
      </w:pPr>
      <w:r w:rsidRPr="00BE2425">
        <w:rPr>
          <w:rFonts w:eastAsia="Times New Roman"/>
          <w:sz w:val="24"/>
          <w:szCs w:val="24"/>
          <w:lang w:eastAsia="x-none"/>
        </w:rPr>
        <w:t>научно-исследовательская деятельность педагогов и обучающихся;</w:t>
      </w:r>
    </w:p>
    <w:p w:rsidR="00BE2425" w:rsidRPr="00BE2425" w:rsidRDefault="00BE2425" w:rsidP="00F942DD">
      <w:pPr>
        <w:numPr>
          <w:ilvl w:val="0"/>
          <w:numId w:val="211"/>
        </w:numPr>
        <w:spacing w:after="200" w:line="276" w:lineRule="auto"/>
        <w:ind w:firstLine="284"/>
        <w:contextualSpacing/>
        <w:jc w:val="both"/>
        <w:rPr>
          <w:rFonts w:eastAsia="Times New Roman"/>
          <w:sz w:val="24"/>
          <w:szCs w:val="24"/>
          <w:lang w:eastAsia="x-none"/>
        </w:rPr>
      </w:pPr>
      <w:r w:rsidRPr="00BE2425">
        <w:rPr>
          <w:rFonts w:eastAsia="Times New Roman"/>
          <w:sz w:val="24"/>
          <w:szCs w:val="24"/>
          <w:lang w:eastAsia="x-none"/>
        </w:rPr>
        <w:lastRenderedPageBreak/>
        <w:t>работа над повышением профессионального имиджа учителя и школы.</w:t>
      </w:r>
    </w:p>
    <w:p w:rsidR="00BE2425" w:rsidRPr="00BE2425" w:rsidRDefault="00BE2425" w:rsidP="00BE2425">
      <w:pPr>
        <w:tabs>
          <w:tab w:val="right" w:leader="dot" w:pos="9356"/>
        </w:tabs>
        <w:ind w:firstLine="284"/>
        <w:jc w:val="both"/>
        <w:rPr>
          <w:rFonts w:eastAsia="Calibri"/>
          <w:spacing w:val="-7"/>
          <w:sz w:val="24"/>
          <w:szCs w:val="24"/>
          <w:lang w:val="tt-RU" w:eastAsia="en-US"/>
        </w:rPr>
      </w:pPr>
    </w:p>
    <w:p w:rsidR="00BE2425" w:rsidRPr="00BE2425" w:rsidRDefault="00CC1125" w:rsidP="00BE2425">
      <w:pPr>
        <w:tabs>
          <w:tab w:val="right" w:leader="dot" w:pos="9356"/>
        </w:tabs>
        <w:ind w:firstLine="284"/>
        <w:jc w:val="both"/>
        <w:rPr>
          <w:rFonts w:eastAsia="Calibri"/>
          <w:b/>
          <w:noProof/>
          <w:sz w:val="24"/>
          <w:szCs w:val="24"/>
          <w:lang w:eastAsia="en-US"/>
        </w:rPr>
      </w:pPr>
      <w:r>
        <w:rPr>
          <w:rFonts w:eastAsia="Calibri"/>
          <w:b/>
          <w:spacing w:val="-7"/>
          <w:sz w:val="24"/>
          <w:szCs w:val="24"/>
          <w:lang w:eastAsia="en-US"/>
        </w:rPr>
        <w:t>3.4</w:t>
      </w:r>
      <w:hyperlink w:anchor="_Toc474322417" w:history="1">
        <w:r w:rsidR="00BE2425" w:rsidRPr="00BE2425">
          <w:rPr>
            <w:rFonts w:eastAsia="Calibri"/>
            <w:b/>
            <w:noProof/>
            <w:sz w:val="24"/>
            <w:szCs w:val="24"/>
            <w:lang w:eastAsia="en-US"/>
          </w:rPr>
          <w:t xml:space="preserve">  Программа воспитания и социализации обучающихся</w:t>
        </w:r>
      </w:hyperlink>
    </w:p>
    <w:p w:rsidR="00BE2425" w:rsidRPr="00BE2425" w:rsidRDefault="00BE2425" w:rsidP="00BE2425">
      <w:pPr>
        <w:tabs>
          <w:tab w:val="right" w:leader="dot" w:pos="9356"/>
        </w:tabs>
        <w:ind w:firstLine="284"/>
        <w:jc w:val="both"/>
        <w:rPr>
          <w:rFonts w:eastAsia="Calibri"/>
          <w:b/>
          <w:noProof/>
          <w:sz w:val="24"/>
          <w:szCs w:val="24"/>
          <w:lang w:eastAsia="en-US"/>
        </w:rPr>
      </w:pPr>
    </w:p>
    <w:p w:rsidR="00BE2425" w:rsidRPr="00BE2425" w:rsidRDefault="00BE2425" w:rsidP="00BE2425">
      <w:pPr>
        <w:keepNext/>
        <w:ind w:firstLine="284"/>
        <w:jc w:val="both"/>
        <w:outlineLvl w:val="1"/>
        <w:rPr>
          <w:rFonts w:eastAsia="Times New Roman"/>
          <w:bCs/>
          <w:iCs/>
          <w:sz w:val="24"/>
          <w:szCs w:val="24"/>
          <w:lang w:eastAsia="en-US"/>
        </w:rPr>
      </w:pPr>
      <w:r w:rsidRPr="00BE2425">
        <w:rPr>
          <w:rFonts w:eastAsia="Times New Roman"/>
          <w:bCs/>
          <w:iCs/>
          <w:sz w:val="24"/>
          <w:szCs w:val="24"/>
          <w:lang w:val="x-none" w:eastAsia="en-US"/>
        </w:rPr>
        <w:t>Программа воспитания и социализации обучающихся</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 xml:space="preserve">Программа воспитания и социализации </w:t>
      </w:r>
      <w:proofErr w:type="gramStart"/>
      <w:r w:rsidRPr="00BE2425">
        <w:rPr>
          <w:rFonts w:eastAsia="Times New Roman"/>
          <w:sz w:val="24"/>
          <w:szCs w:val="24"/>
          <w:lang w:eastAsia="en-US"/>
        </w:rPr>
        <w:t>обучающихся</w:t>
      </w:r>
      <w:proofErr w:type="gramEnd"/>
      <w:r w:rsidRPr="00BE2425">
        <w:rPr>
          <w:rFonts w:eastAsia="Times New Roman"/>
          <w:sz w:val="24"/>
          <w:szCs w:val="24"/>
          <w:lang w:eastAsia="en-US"/>
        </w:rPr>
        <w:t xml:space="preserve"> предусматривает формирование нравственного уклада жизнедеятельности школы, обеспечивающего создание соответствующей социальной среды развития обучающихся и включающего воспитательную, учебную, </w:t>
      </w:r>
      <w:proofErr w:type="spellStart"/>
      <w:r w:rsidRPr="00BE2425">
        <w:rPr>
          <w:rFonts w:eastAsia="Times New Roman"/>
          <w:sz w:val="24"/>
          <w:szCs w:val="24"/>
          <w:lang w:eastAsia="en-US"/>
        </w:rPr>
        <w:t>внеучебную</w:t>
      </w:r>
      <w:proofErr w:type="spellEnd"/>
      <w:r w:rsidRPr="00BE2425">
        <w:rPr>
          <w:rFonts w:eastAsia="Times New Roman"/>
          <w:sz w:val="24"/>
          <w:szCs w:val="24"/>
          <w:lang w:eastAsia="en-US"/>
        </w:rPr>
        <w:t xml:space="preserve">, социально значимую деятельность обучающихся. </w:t>
      </w:r>
      <w:proofErr w:type="gramStart"/>
      <w:r w:rsidRPr="00BE2425">
        <w:rPr>
          <w:rFonts w:eastAsia="Times New Roman"/>
          <w:sz w:val="24"/>
          <w:szCs w:val="24"/>
          <w:lang w:eastAsia="en-US"/>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в сфере гуманитарного образования, формирование экологической культуры, культуры здорового и безопасного образа жизни.</w:t>
      </w:r>
      <w:proofErr w:type="gramEnd"/>
    </w:p>
    <w:p w:rsidR="00BE2425" w:rsidRPr="00BE2425" w:rsidRDefault="00BE2425" w:rsidP="00BE2425">
      <w:pPr>
        <w:ind w:firstLine="284"/>
        <w:jc w:val="both"/>
        <w:rPr>
          <w:rFonts w:eastAsia="Times New Roman"/>
          <w:sz w:val="24"/>
          <w:szCs w:val="24"/>
          <w:lang w:eastAsia="en-US"/>
        </w:rPr>
      </w:pPr>
      <w:proofErr w:type="gramStart"/>
      <w:r w:rsidRPr="00BE2425">
        <w:rPr>
          <w:rFonts w:eastAsia="Times New Roman"/>
          <w:sz w:val="24"/>
          <w:szCs w:val="24"/>
          <w:lang w:eastAsia="en-US"/>
        </w:rPr>
        <w:t xml:space="preserve">Целью воспитания и социализации </w:t>
      </w:r>
      <w:proofErr w:type="spellStart"/>
      <w:r w:rsidRPr="00BE2425">
        <w:rPr>
          <w:rFonts w:eastAsia="Times New Roman"/>
          <w:sz w:val="24"/>
          <w:szCs w:val="24"/>
          <w:lang w:eastAsia="en-US"/>
        </w:rPr>
        <w:t>обучающихсяявляется</w:t>
      </w:r>
      <w:proofErr w:type="spellEnd"/>
      <w:r w:rsidRPr="00BE2425">
        <w:rPr>
          <w:rFonts w:eastAsia="Times New Roman"/>
          <w:sz w:val="24"/>
          <w:szCs w:val="24"/>
          <w:lang w:eastAsia="en-US"/>
        </w:rPr>
        <w:t xml:space="preserve">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 xml:space="preserve">Для достижения поставленной цели воспитания и социализации </w:t>
      </w:r>
      <w:proofErr w:type="gramStart"/>
      <w:r w:rsidRPr="00BE2425">
        <w:rPr>
          <w:rFonts w:eastAsia="Times New Roman"/>
          <w:sz w:val="24"/>
          <w:szCs w:val="24"/>
          <w:lang w:eastAsia="en-US"/>
        </w:rPr>
        <w:t>обучающихся</w:t>
      </w:r>
      <w:proofErr w:type="gramEnd"/>
      <w:r w:rsidRPr="00BE2425">
        <w:rPr>
          <w:rFonts w:eastAsia="Times New Roman"/>
          <w:sz w:val="24"/>
          <w:szCs w:val="24"/>
          <w:lang w:eastAsia="en-US"/>
        </w:rPr>
        <w:t xml:space="preserve"> решаются следующие задачи.</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В области формирования личностной культуры:</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формирование нравственного смысла учения, социально ориентированной и общественно полезной деятельности;</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 xml:space="preserve">формирование морали — осознанной </w:t>
      </w:r>
      <w:proofErr w:type="gramStart"/>
      <w:r w:rsidRPr="00BE2425">
        <w:rPr>
          <w:rFonts w:eastAsia="Times New Roman"/>
          <w:sz w:val="24"/>
          <w:szCs w:val="24"/>
          <w:lang w:eastAsia="en-US"/>
        </w:rPr>
        <w:t>обучающимся</w:t>
      </w:r>
      <w:proofErr w:type="gramEnd"/>
      <w:r w:rsidRPr="00BE2425">
        <w:rPr>
          <w:rFonts w:eastAsia="Times New Roman"/>
          <w:sz w:val="24"/>
          <w:szCs w:val="24"/>
          <w:lang w:eastAsia="en-US"/>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 xml:space="preserve">усвоение </w:t>
      </w:r>
      <w:proofErr w:type="gramStart"/>
      <w:r w:rsidRPr="00BE2425">
        <w:rPr>
          <w:rFonts w:eastAsia="Times New Roman"/>
          <w:sz w:val="24"/>
          <w:szCs w:val="24"/>
          <w:lang w:eastAsia="en-US"/>
        </w:rPr>
        <w:t>обучающимся</w:t>
      </w:r>
      <w:proofErr w:type="gramEnd"/>
      <w:r w:rsidRPr="00BE2425">
        <w:rPr>
          <w:rFonts w:eastAsia="Times New Roman"/>
          <w:sz w:val="24"/>
          <w:szCs w:val="24"/>
          <w:lang w:eastAsia="en-US"/>
        </w:rPr>
        <w:t xml:space="preserve"> базовых национальных ценностей, духовных традиций народов России;</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 xml:space="preserve">укрепление у подростка позитивной нравственной </w:t>
      </w:r>
      <w:proofErr w:type="spellStart"/>
      <w:r w:rsidRPr="00BE2425">
        <w:rPr>
          <w:rFonts w:eastAsia="Times New Roman"/>
          <w:sz w:val="24"/>
          <w:szCs w:val="24"/>
          <w:lang w:eastAsia="en-US"/>
        </w:rPr>
        <w:t>самооценки</w:t>
      </w:r>
      <w:proofErr w:type="gramStart"/>
      <w:r w:rsidRPr="00BE2425">
        <w:rPr>
          <w:rFonts w:eastAsia="Times New Roman"/>
          <w:sz w:val="24"/>
          <w:szCs w:val="24"/>
          <w:lang w:eastAsia="en-US"/>
        </w:rPr>
        <w:t>,с</w:t>
      </w:r>
      <w:proofErr w:type="gramEnd"/>
      <w:r w:rsidRPr="00BE2425">
        <w:rPr>
          <w:rFonts w:eastAsia="Times New Roman"/>
          <w:sz w:val="24"/>
          <w:szCs w:val="24"/>
          <w:lang w:eastAsia="en-US"/>
        </w:rPr>
        <w:t>амоуважения</w:t>
      </w:r>
      <w:proofErr w:type="spellEnd"/>
      <w:r w:rsidRPr="00BE2425">
        <w:rPr>
          <w:rFonts w:eastAsia="Times New Roman"/>
          <w:sz w:val="24"/>
          <w:szCs w:val="24"/>
          <w:lang w:eastAsia="en-US"/>
        </w:rPr>
        <w:t xml:space="preserve"> и жизненного оптимизма;</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 xml:space="preserve">развитие эстетических потребностей, ценностей и чувств;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w:t>
      </w:r>
      <w:proofErr w:type="spellStart"/>
      <w:r w:rsidRPr="00BE2425">
        <w:rPr>
          <w:rFonts w:eastAsia="Times New Roman"/>
          <w:sz w:val="24"/>
          <w:szCs w:val="24"/>
          <w:lang w:eastAsia="en-US"/>
        </w:rPr>
        <w:t>поступкам</w:t>
      </w:r>
      <w:proofErr w:type="gramStart"/>
      <w:r w:rsidRPr="00BE2425">
        <w:rPr>
          <w:rFonts w:eastAsia="Times New Roman"/>
          <w:sz w:val="24"/>
          <w:szCs w:val="24"/>
          <w:lang w:eastAsia="en-US"/>
        </w:rPr>
        <w:t>;р</w:t>
      </w:r>
      <w:proofErr w:type="gramEnd"/>
      <w:r w:rsidRPr="00BE2425">
        <w:rPr>
          <w:rFonts w:eastAsia="Times New Roman"/>
          <w:sz w:val="24"/>
          <w:szCs w:val="24"/>
          <w:lang w:eastAsia="en-US"/>
        </w:rPr>
        <w:t>азвитие</w:t>
      </w:r>
      <w:proofErr w:type="spellEnd"/>
      <w:r w:rsidRPr="00BE2425">
        <w:rPr>
          <w:rFonts w:eastAsia="Times New Roman"/>
          <w:sz w:val="24"/>
          <w:szCs w:val="24"/>
          <w:lang w:eastAsia="en-US"/>
        </w:rPr>
        <w:t xml:space="preserve"> способности к самостоятельным поступкам и действиям, совершаемым</w:t>
      </w:r>
      <w:bookmarkStart w:id="1" w:name="page278"/>
      <w:bookmarkEnd w:id="1"/>
      <w:r w:rsidRPr="00BE2425">
        <w:rPr>
          <w:rFonts w:eastAsia="Times New Roman"/>
          <w:sz w:val="24"/>
          <w:szCs w:val="24"/>
          <w:lang w:eastAsia="en-US"/>
        </w:rPr>
        <w:t xml:space="preserve"> на основе морального выбора, к принятию ответственности за их </w:t>
      </w:r>
      <w:proofErr w:type="spellStart"/>
      <w:r w:rsidRPr="00BE2425">
        <w:rPr>
          <w:rFonts w:eastAsia="Times New Roman"/>
          <w:sz w:val="24"/>
          <w:szCs w:val="24"/>
          <w:lang w:eastAsia="en-US"/>
        </w:rPr>
        <w:t>результаты;развитие</w:t>
      </w:r>
      <w:proofErr w:type="spellEnd"/>
      <w:r w:rsidRPr="00BE2425">
        <w:rPr>
          <w:rFonts w:eastAsia="Times New Roman"/>
          <w:sz w:val="24"/>
          <w:szCs w:val="24"/>
          <w:lang w:eastAsia="en-US"/>
        </w:rPr>
        <w:t xml:space="preserve"> трудолюбия, способности к преодолению трудностей, целеустремлённости и настойчивости в достижении </w:t>
      </w:r>
      <w:proofErr w:type="spellStart"/>
      <w:r w:rsidRPr="00BE2425">
        <w:rPr>
          <w:rFonts w:eastAsia="Times New Roman"/>
          <w:sz w:val="24"/>
          <w:szCs w:val="24"/>
          <w:lang w:eastAsia="en-US"/>
        </w:rPr>
        <w:t>результата;формирование</w:t>
      </w:r>
      <w:proofErr w:type="spellEnd"/>
      <w:r w:rsidRPr="00BE2425">
        <w:rPr>
          <w:rFonts w:eastAsia="Times New Roman"/>
          <w:sz w:val="24"/>
          <w:szCs w:val="24"/>
          <w:lang w:eastAsia="en-US"/>
        </w:rPr>
        <w:t xml:space="preserve"> творческого отношения к учёбе, труду, социальной деятельности на основе нравственных ценностей и моральных норм;</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lastRenderedPageBreak/>
        <w:t>формирование экологической культуры, культуры здорового и безопасного образа жизни.</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В области формирования социальной культуры:</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 xml:space="preserve">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w:t>
      </w:r>
      <w:proofErr w:type="spellStart"/>
      <w:r w:rsidRPr="00BE2425">
        <w:rPr>
          <w:rFonts w:eastAsia="Times New Roman"/>
          <w:sz w:val="24"/>
          <w:szCs w:val="24"/>
          <w:lang w:eastAsia="en-US"/>
        </w:rPr>
        <w:t>нации</w:t>
      </w:r>
      <w:proofErr w:type="gramStart"/>
      <w:r w:rsidRPr="00BE2425">
        <w:rPr>
          <w:rFonts w:eastAsia="Times New Roman"/>
          <w:sz w:val="24"/>
          <w:szCs w:val="24"/>
          <w:lang w:eastAsia="en-US"/>
        </w:rPr>
        <w:t>;у</w:t>
      </w:r>
      <w:proofErr w:type="gramEnd"/>
      <w:r w:rsidRPr="00BE2425">
        <w:rPr>
          <w:rFonts w:eastAsia="Times New Roman"/>
          <w:sz w:val="24"/>
          <w:szCs w:val="24"/>
          <w:lang w:eastAsia="en-US"/>
        </w:rPr>
        <w:t>крепление</w:t>
      </w:r>
      <w:proofErr w:type="spellEnd"/>
      <w:r w:rsidRPr="00BE2425">
        <w:rPr>
          <w:rFonts w:eastAsia="Times New Roman"/>
          <w:sz w:val="24"/>
          <w:szCs w:val="24"/>
          <w:lang w:eastAsia="en-US"/>
        </w:rPr>
        <w:t xml:space="preserve"> веры в Россию, чувства личной ответственности за Отечество, заботы процветании своей страны; развитие патриотизма и гражданской солидарности;</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формирование у подростков социальных компетенций, необходимых для конструктивного, успешного и ответственного поведения в обществе;</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укрепление доверия к другим людям, институтам гражданского общества, государству;</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усвоение гуманистических и демократических ценностных ориентаций;</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формирование культуры межэтнического общения, уважения к культурным, религиозным традициям, образу жизни представителей народов России.</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В области формирования семейной культуры:</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укрепление отношения к семье как основе российского общества; формирование  представлений  о  значении  семьи  для  устойчивого  и  успешного</w:t>
      </w:r>
      <w:bookmarkStart w:id="2" w:name="page279"/>
      <w:bookmarkEnd w:id="2"/>
      <w:r w:rsidRPr="00BE2425">
        <w:rPr>
          <w:rFonts w:eastAsia="Times New Roman"/>
          <w:sz w:val="24"/>
          <w:szCs w:val="24"/>
          <w:lang w:eastAsia="en-US"/>
        </w:rPr>
        <w:t xml:space="preserve"> развития человека;</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укрепление у обучающегося уважительного отношения к родителям, осознанного, заботливого отношения к старшим и младшим;</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формирование начального опыта заботы о социально-психологическом благополучии своей семьи;</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знание традиций своей семьи, культурно-исторических и этнических традиций семей своего народа, других народов России.</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Модель воспитания, разработанная педагогическим коллективом школы, содержит следующие положения:</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воспитание гуманистического мировоззрения на основе освоения детьми универсальных общечеловеческих ценностей;</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овладение обучающимися основными сферами жизнедеятельности современного человека (художественное и техническое творчество, забота о здоровье и жилье, охрана природы и среды обитания, общение);</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формирование опыта гражданского поведения (участие в гражданских акциях, проявление патриотических чувств, отстаивание прав человека);</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накопление опыта проживания эмоционально насыщенных ситуаций гуманного поведения (организация детьми актов милосердия, проявление заботы о близких, уважение к правам и достоинствам других);</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 xml:space="preserve">овладение детьми ситуациями реальной ответственности, самостоятельности, принятия решений и свободного выбора </w:t>
      </w:r>
      <w:proofErr w:type="spellStart"/>
      <w:r w:rsidRPr="00BE2425">
        <w:rPr>
          <w:rFonts w:eastAsia="Times New Roman"/>
          <w:sz w:val="24"/>
          <w:szCs w:val="24"/>
          <w:lang w:eastAsia="en-US"/>
        </w:rPr>
        <w:t>поступков</w:t>
      </w:r>
      <w:proofErr w:type="gramStart"/>
      <w:r w:rsidRPr="00BE2425">
        <w:rPr>
          <w:rFonts w:eastAsia="Times New Roman"/>
          <w:sz w:val="24"/>
          <w:szCs w:val="24"/>
          <w:lang w:eastAsia="en-US"/>
        </w:rPr>
        <w:t>;с</w:t>
      </w:r>
      <w:proofErr w:type="gramEnd"/>
      <w:r w:rsidRPr="00BE2425">
        <w:rPr>
          <w:rFonts w:eastAsia="Times New Roman"/>
          <w:sz w:val="24"/>
          <w:szCs w:val="24"/>
          <w:lang w:eastAsia="en-US"/>
        </w:rPr>
        <w:t>амовоспитание</w:t>
      </w:r>
      <w:proofErr w:type="spellEnd"/>
      <w:r w:rsidRPr="00BE2425">
        <w:rPr>
          <w:rFonts w:eastAsia="Times New Roman"/>
          <w:sz w:val="24"/>
          <w:szCs w:val="24"/>
          <w:lang w:eastAsia="en-US"/>
        </w:rPr>
        <w:t>, самоанализ, самооценка.</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lastRenderedPageBreak/>
        <w:t>Субъектами воспитательной системы школы являются учащиеся, учителя, родители, преподаватели дополнительного образования и другие представители социума.</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 xml:space="preserve">Механизмами реализации </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обозначенных направлений являются педагогические технологии:</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технологии диалогического общения;</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 xml:space="preserve">технологии </w:t>
      </w:r>
      <w:proofErr w:type="spellStart"/>
      <w:r w:rsidRPr="00BE2425">
        <w:rPr>
          <w:rFonts w:eastAsia="Times New Roman"/>
          <w:sz w:val="24"/>
          <w:szCs w:val="24"/>
          <w:lang w:eastAsia="en-US"/>
        </w:rPr>
        <w:t>смыслопоисковой</w:t>
      </w:r>
      <w:proofErr w:type="spellEnd"/>
      <w:r w:rsidRPr="00BE2425">
        <w:rPr>
          <w:rFonts w:eastAsia="Times New Roman"/>
          <w:sz w:val="24"/>
          <w:szCs w:val="24"/>
          <w:lang w:eastAsia="en-US"/>
        </w:rPr>
        <w:t xml:space="preserve"> деятельности;</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технологии проектной и исследовательской деятельности;</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технологии проблемного обучения;</w:t>
      </w:r>
    </w:p>
    <w:p w:rsidR="00BE2425" w:rsidRPr="00BE2425" w:rsidRDefault="00BE2425" w:rsidP="00BE2425">
      <w:pPr>
        <w:tabs>
          <w:tab w:val="left" w:pos="820"/>
        </w:tabs>
        <w:ind w:firstLine="142"/>
        <w:jc w:val="both"/>
        <w:rPr>
          <w:rFonts w:eastAsia="Times New Roman"/>
          <w:sz w:val="24"/>
          <w:szCs w:val="24"/>
          <w:lang w:eastAsia="en-US"/>
        </w:rPr>
      </w:pPr>
      <w:r w:rsidRPr="00BE2425">
        <w:rPr>
          <w:rFonts w:eastAsia="Times New Roman"/>
          <w:sz w:val="24"/>
          <w:szCs w:val="24"/>
          <w:lang w:eastAsia="en-US"/>
        </w:rPr>
        <w:t>технологии индивидуальной траектории образования.</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Содержание воспитательной работы определяется планами классных руководителей, педагогов дополнительного образования, педагога-психолога, которые составлены с учетом общепедагогических требований и приоритетных направлений развития образования. Содержание ориентировано на познавательную, развивающую, обучающую, общественно-полезную, проектно-исследовательскую, поисковую, оздоровительно-спортивную деятельность школьников.</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Формы деятельности предлагаются разнообразные по содержанию с учетом интересов, возрастных особенностей, индивидуальных способностей учащихся.</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Критериями качества воспитательной системы являются:</w:t>
      </w:r>
    </w:p>
    <w:p w:rsidR="00BE2425" w:rsidRPr="00BE2425" w:rsidRDefault="00BE2425" w:rsidP="00F942DD">
      <w:pPr>
        <w:numPr>
          <w:ilvl w:val="0"/>
          <w:numId w:val="213"/>
        </w:numPr>
        <w:tabs>
          <w:tab w:val="left" w:pos="426"/>
        </w:tabs>
        <w:spacing w:after="200" w:line="276" w:lineRule="auto"/>
        <w:ind w:firstLine="284"/>
        <w:jc w:val="both"/>
        <w:rPr>
          <w:rFonts w:eastAsia="Times New Roman"/>
          <w:sz w:val="24"/>
          <w:szCs w:val="24"/>
          <w:lang w:eastAsia="en-US"/>
        </w:rPr>
      </w:pPr>
      <w:bookmarkStart w:id="3" w:name="page280"/>
      <w:bookmarkEnd w:id="3"/>
      <w:r w:rsidRPr="00BE2425">
        <w:rPr>
          <w:rFonts w:eastAsia="Times New Roman"/>
          <w:sz w:val="24"/>
          <w:szCs w:val="24"/>
          <w:lang w:eastAsia="en-US"/>
        </w:rPr>
        <w:t>воспитанность ученика как гражданина, человека культуры и нравственности;</w:t>
      </w:r>
    </w:p>
    <w:p w:rsidR="00BE2425" w:rsidRPr="00BE2425" w:rsidRDefault="00BE2425" w:rsidP="00F942DD">
      <w:pPr>
        <w:numPr>
          <w:ilvl w:val="0"/>
          <w:numId w:val="213"/>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степень его защищенности в школе и социуме;</w:t>
      </w:r>
    </w:p>
    <w:p w:rsidR="00BE2425" w:rsidRPr="00BE2425" w:rsidRDefault="00BE2425" w:rsidP="00F942DD">
      <w:pPr>
        <w:numPr>
          <w:ilvl w:val="0"/>
          <w:numId w:val="213"/>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состояние физического и психического здоровья;</w:t>
      </w:r>
    </w:p>
    <w:p w:rsidR="00BE2425" w:rsidRPr="00BE2425" w:rsidRDefault="00BE2425" w:rsidP="00F942DD">
      <w:pPr>
        <w:numPr>
          <w:ilvl w:val="0"/>
          <w:numId w:val="213"/>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уровень творческой самореализации учителя и ученика;</w:t>
      </w:r>
    </w:p>
    <w:p w:rsidR="00BE2425" w:rsidRPr="00BE2425" w:rsidRDefault="00BE2425" w:rsidP="00F942DD">
      <w:pPr>
        <w:numPr>
          <w:ilvl w:val="0"/>
          <w:numId w:val="213"/>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эффективность влияния воспитательной системы на различные группы учащихся;</w:t>
      </w:r>
    </w:p>
    <w:p w:rsidR="00BE2425" w:rsidRPr="00BE2425" w:rsidRDefault="00BE2425" w:rsidP="00F942DD">
      <w:pPr>
        <w:numPr>
          <w:ilvl w:val="0"/>
          <w:numId w:val="213"/>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наличие инновационных проектов в системе воспитания;</w:t>
      </w:r>
    </w:p>
    <w:p w:rsidR="00BE2425" w:rsidRPr="00BE2425" w:rsidRDefault="00BE2425" w:rsidP="00F942DD">
      <w:pPr>
        <w:numPr>
          <w:ilvl w:val="0"/>
          <w:numId w:val="213"/>
        </w:numPr>
        <w:tabs>
          <w:tab w:val="left" w:pos="426"/>
        </w:tabs>
        <w:spacing w:after="200" w:line="276" w:lineRule="auto"/>
        <w:ind w:firstLine="284"/>
        <w:jc w:val="both"/>
        <w:rPr>
          <w:rFonts w:eastAsia="Times New Roman"/>
          <w:sz w:val="24"/>
          <w:szCs w:val="24"/>
          <w:lang w:eastAsia="en-US"/>
        </w:rPr>
      </w:pPr>
      <w:proofErr w:type="gramStart"/>
      <w:r w:rsidRPr="00BE2425">
        <w:rPr>
          <w:rFonts w:eastAsia="Times New Roman"/>
          <w:sz w:val="24"/>
          <w:szCs w:val="24"/>
          <w:lang w:eastAsia="en-US"/>
        </w:rPr>
        <w:t>демократический  характер</w:t>
      </w:r>
      <w:proofErr w:type="gramEnd"/>
      <w:r w:rsidRPr="00BE2425">
        <w:rPr>
          <w:rFonts w:eastAsia="Times New Roman"/>
          <w:sz w:val="24"/>
          <w:szCs w:val="24"/>
          <w:lang w:eastAsia="en-US"/>
        </w:rPr>
        <w:t xml:space="preserve"> управления воспитательной системой; открытость системы социуму, взаимодействие различных служб в развитии системы;</w:t>
      </w:r>
    </w:p>
    <w:p w:rsidR="00BE2425" w:rsidRPr="00BE2425" w:rsidRDefault="00BE2425" w:rsidP="00F942DD">
      <w:pPr>
        <w:numPr>
          <w:ilvl w:val="0"/>
          <w:numId w:val="213"/>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увеличение количества учащихся, ставших членами общественных молодежных объединений, организаций, других институтов гражданского общества; наличие эффективной самодеятельной внеурочной деятельности учащихся (самоуправление, клубная деятельность, объединения по интересам);</w:t>
      </w:r>
    </w:p>
    <w:p w:rsidR="00BE2425" w:rsidRPr="00BE2425" w:rsidRDefault="00BE2425" w:rsidP="00F942DD">
      <w:pPr>
        <w:numPr>
          <w:ilvl w:val="0"/>
          <w:numId w:val="213"/>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повышение уровня гражданской культуры выпускников и всех участников образовательного процесса;</w:t>
      </w:r>
    </w:p>
    <w:p w:rsidR="00BE2425" w:rsidRPr="00BE2425" w:rsidRDefault="00BE2425" w:rsidP="00F942DD">
      <w:pPr>
        <w:numPr>
          <w:ilvl w:val="0"/>
          <w:numId w:val="213"/>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участие обучающихся, учителей, родителей в отслеживании результатов проектной деятельности;</w:t>
      </w:r>
    </w:p>
    <w:p w:rsidR="00BE2425" w:rsidRPr="00BE2425" w:rsidRDefault="00BE2425" w:rsidP="00F942DD">
      <w:pPr>
        <w:numPr>
          <w:ilvl w:val="0"/>
          <w:numId w:val="213"/>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активизация социально значимой деятельности;</w:t>
      </w:r>
    </w:p>
    <w:p w:rsidR="00BE2425" w:rsidRPr="00BE2425" w:rsidRDefault="00BE2425" w:rsidP="00F942DD">
      <w:pPr>
        <w:numPr>
          <w:ilvl w:val="0"/>
          <w:numId w:val="213"/>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появление незапланированных инициатив, проектов, акций; введение поощрения «социальное признание»;</w:t>
      </w:r>
    </w:p>
    <w:p w:rsidR="00BE2425" w:rsidRPr="00BE2425" w:rsidRDefault="00BE2425" w:rsidP="00F942DD">
      <w:pPr>
        <w:numPr>
          <w:ilvl w:val="0"/>
          <w:numId w:val="213"/>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расширение партнерских отношений;</w:t>
      </w:r>
    </w:p>
    <w:p w:rsidR="00BE2425" w:rsidRPr="00BE2425" w:rsidRDefault="00BE2425" w:rsidP="00F942DD">
      <w:pPr>
        <w:numPr>
          <w:ilvl w:val="0"/>
          <w:numId w:val="213"/>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создание социально-образовательной среды развивающего характера и комфортных психологических условий пребывания в школе.</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lastRenderedPageBreak/>
        <w:t>Планируемый результат или примерная модель выпускника школы:</w:t>
      </w:r>
    </w:p>
    <w:p w:rsidR="00BE2425" w:rsidRPr="00BE2425" w:rsidRDefault="00BE2425" w:rsidP="00F942DD">
      <w:pPr>
        <w:numPr>
          <w:ilvl w:val="0"/>
          <w:numId w:val="214"/>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развитое чувство личной ответственности, уважение личных достоинств каждого человека, знание своего культурного наследия;</w:t>
      </w:r>
    </w:p>
    <w:p w:rsidR="00BE2425" w:rsidRPr="00BE2425" w:rsidRDefault="00BE2425" w:rsidP="00F942DD">
      <w:pPr>
        <w:numPr>
          <w:ilvl w:val="0"/>
          <w:numId w:val="214"/>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высокий уровень знаний основ наук, стойкий интерес и готовность к непрерывному образованию;</w:t>
      </w:r>
    </w:p>
    <w:p w:rsidR="00BE2425" w:rsidRPr="00BE2425" w:rsidRDefault="00BE2425" w:rsidP="00F942DD">
      <w:pPr>
        <w:numPr>
          <w:ilvl w:val="0"/>
          <w:numId w:val="214"/>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знание собственных ценностей и возможностей, потребность и способность к труду в соответствии с ними;</w:t>
      </w:r>
    </w:p>
    <w:p w:rsidR="00BE2425" w:rsidRPr="00BE2425" w:rsidRDefault="00BE2425" w:rsidP="00F942DD">
      <w:pPr>
        <w:numPr>
          <w:ilvl w:val="0"/>
          <w:numId w:val="214"/>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 xml:space="preserve">готовность к ответственному и осознанному выбору будущей профессии; </w:t>
      </w:r>
      <w:proofErr w:type="spellStart"/>
      <w:r w:rsidRPr="00BE2425">
        <w:rPr>
          <w:rFonts w:eastAsia="Times New Roman"/>
          <w:sz w:val="24"/>
          <w:szCs w:val="24"/>
          <w:lang w:eastAsia="en-US"/>
        </w:rPr>
        <w:t>сформированность</w:t>
      </w:r>
      <w:proofErr w:type="spellEnd"/>
      <w:r w:rsidRPr="00BE2425">
        <w:rPr>
          <w:rFonts w:eastAsia="Times New Roman"/>
          <w:sz w:val="24"/>
          <w:szCs w:val="24"/>
          <w:lang w:eastAsia="en-US"/>
        </w:rPr>
        <w:t xml:space="preserve"> нравственных норм поведения;</w:t>
      </w:r>
    </w:p>
    <w:p w:rsidR="00BE2425" w:rsidRPr="00BE2425" w:rsidRDefault="00BE2425" w:rsidP="00F942DD">
      <w:pPr>
        <w:numPr>
          <w:ilvl w:val="0"/>
          <w:numId w:val="214"/>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сформированная культура общения на уровне деловых и личностных отношений;</w:t>
      </w:r>
    </w:p>
    <w:p w:rsidR="00BE2425" w:rsidRPr="00BE2425" w:rsidRDefault="00BE2425" w:rsidP="00F942DD">
      <w:pPr>
        <w:numPr>
          <w:ilvl w:val="0"/>
          <w:numId w:val="214"/>
        </w:numPr>
        <w:tabs>
          <w:tab w:val="left" w:pos="426"/>
        </w:tabs>
        <w:spacing w:after="200" w:line="276" w:lineRule="auto"/>
        <w:ind w:firstLine="284"/>
        <w:jc w:val="both"/>
        <w:rPr>
          <w:rFonts w:eastAsia="Times New Roman"/>
          <w:sz w:val="24"/>
          <w:szCs w:val="24"/>
          <w:lang w:eastAsia="en-US"/>
        </w:rPr>
      </w:pPr>
      <w:r w:rsidRPr="00BE2425">
        <w:rPr>
          <w:rFonts w:eastAsia="Times New Roman"/>
          <w:sz w:val="24"/>
          <w:szCs w:val="24"/>
          <w:lang w:eastAsia="en-US"/>
        </w:rPr>
        <w:t>самостоятельность в принятии решений.</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Критерием эффективности выполнения Программы является динамика основных показателей воспитания и социализации обучающихся:</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 xml:space="preserve">Динамика развития личностной, социальной, экологической, трудовой (профессиональной) и здоровье сберегающей культуры </w:t>
      </w:r>
      <w:proofErr w:type="gramStart"/>
      <w:r w:rsidRPr="00BE2425">
        <w:rPr>
          <w:rFonts w:eastAsia="Times New Roman"/>
          <w:sz w:val="24"/>
          <w:szCs w:val="24"/>
          <w:lang w:eastAsia="en-US"/>
        </w:rPr>
        <w:t>обучающихся</w:t>
      </w:r>
      <w:proofErr w:type="gramEnd"/>
      <w:r w:rsidRPr="00BE2425">
        <w:rPr>
          <w:rFonts w:eastAsia="Times New Roman"/>
          <w:sz w:val="24"/>
          <w:szCs w:val="24"/>
          <w:lang w:eastAsia="en-US"/>
        </w:rPr>
        <w:t>.</w:t>
      </w:r>
    </w:p>
    <w:p w:rsidR="00BE2425" w:rsidRPr="00BE2425" w:rsidRDefault="009D2483" w:rsidP="00BE2425">
      <w:pPr>
        <w:keepNext/>
        <w:ind w:firstLine="284"/>
        <w:jc w:val="both"/>
        <w:outlineLvl w:val="0"/>
        <w:rPr>
          <w:rFonts w:eastAsia="Times New Roman"/>
          <w:b/>
          <w:i/>
          <w:sz w:val="24"/>
          <w:szCs w:val="24"/>
          <w:lang w:eastAsia="x-none"/>
        </w:rPr>
      </w:pPr>
      <w:r>
        <w:rPr>
          <w:rFonts w:eastAsia="Times New Roman"/>
          <w:b/>
          <w:i/>
          <w:sz w:val="24"/>
          <w:szCs w:val="24"/>
          <w:lang w:eastAsia="x-none"/>
        </w:rPr>
        <w:t>3.5</w:t>
      </w:r>
      <w:r w:rsidR="00BE2425" w:rsidRPr="00BE2425">
        <w:rPr>
          <w:rFonts w:eastAsia="Times New Roman"/>
          <w:b/>
          <w:i/>
          <w:sz w:val="24"/>
          <w:szCs w:val="24"/>
          <w:lang w:eastAsia="x-none"/>
        </w:rPr>
        <w:t xml:space="preserve"> Программа коррекционной работы.</w:t>
      </w:r>
    </w:p>
    <w:p w:rsidR="00BE2425" w:rsidRPr="00BE2425" w:rsidRDefault="00BE2425" w:rsidP="00BE2425">
      <w:pPr>
        <w:spacing w:after="200"/>
        <w:rPr>
          <w:rFonts w:ascii="Calibri" w:eastAsia="Calibri" w:hAnsi="Calibri"/>
          <w:lang w:eastAsia="x-none"/>
        </w:rPr>
      </w:pP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Программа коррекционной работы </w:t>
      </w:r>
      <w:proofErr w:type="gramStart"/>
      <w:r w:rsidRPr="00BE2425">
        <w:rPr>
          <w:rFonts w:eastAsia="Times New Roman"/>
          <w:sz w:val="24"/>
          <w:szCs w:val="24"/>
          <w:lang w:eastAsia="en-US"/>
        </w:rPr>
        <w:t>в соответствии со Стандартом направлена на создание системы комплексной помощи детям с ограниченными возможностями здоровья в освоении</w:t>
      </w:r>
      <w:proofErr w:type="gramEnd"/>
      <w:r w:rsidRPr="00BE2425">
        <w:rPr>
          <w:rFonts w:eastAsia="Times New Roman"/>
          <w:sz w:val="24"/>
          <w:szCs w:val="24"/>
          <w:lang w:eastAsia="en-US"/>
        </w:rPr>
        <w:t xml:space="preserve"> основной образовательной программы основного общего образования.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создание в школе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дальнейшую социальную адаптацию и интеграцию детей с особыми образовательными потребностями в общеобразовательном учреждении.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Разработка и реализация программы коррекционной работы осуществляется школой самостоятельно.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bCs/>
          <w:sz w:val="24"/>
          <w:szCs w:val="24"/>
        </w:rPr>
        <w:t xml:space="preserve">Цель программы: </w:t>
      </w:r>
      <w:r w:rsidRPr="00BE2425">
        <w:rPr>
          <w:rFonts w:eastAsia="Times New Roman"/>
          <w:sz w:val="24"/>
          <w:szCs w:val="24"/>
          <w:lang w:eastAsia="en-US"/>
        </w:rPr>
        <w:t xml:space="preserve">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w:t>
      </w:r>
    </w:p>
    <w:p w:rsidR="00BE2425" w:rsidRPr="00BE2425" w:rsidRDefault="00BE2425" w:rsidP="00BE2425">
      <w:pPr>
        <w:autoSpaceDE w:val="0"/>
        <w:autoSpaceDN w:val="0"/>
        <w:adjustRightInd w:val="0"/>
        <w:ind w:firstLine="284"/>
        <w:jc w:val="both"/>
        <w:rPr>
          <w:rFonts w:eastAsia="Times New Roman"/>
          <w:sz w:val="24"/>
          <w:szCs w:val="24"/>
        </w:rPr>
      </w:pPr>
      <w:r w:rsidRPr="00BE2425">
        <w:rPr>
          <w:rFonts w:eastAsia="Times New Roman"/>
          <w:sz w:val="24"/>
          <w:szCs w:val="24"/>
          <w:lang w:eastAsia="en-US"/>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w:t>
      </w:r>
      <w:r w:rsidRPr="00BE2425">
        <w:rPr>
          <w:rFonts w:eastAsia="Times New Roman"/>
          <w:sz w:val="24"/>
          <w:szCs w:val="24"/>
        </w:rPr>
        <w:t xml:space="preserve"> личности для самореализации в обществе. </w:t>
      </w:r>
    </w:p>
    <w:p w:rsidR="00BE2425" w:rsidRPr="00BE2425" w:rsidRDefault="00BE2425" w:rsidP="00BE2425">
      <w:pPr>
        <w:autoSpaceDE w:val="0"/>
        <w:autoSpaceDN w:val="0"/>
        <w:adjustRightInd w:val="0"/>
        <w:ind w:firstLine="284"/>
        <w:jc w:val="both"/>
        <w:rPr>
          <w:rFonts w:eastAsia="Times New Roman"/>
          <w:bCs/>
          <w:sz w:val="24"/>
          <w:szCs w:val="24"/>
        </w:rPr>
      </w:pPr>
    </w:p>
    <w:p w:rsidR="00BE2425" w:rsidRPr="00BE2425" w:rsidRDefault="00BE2425" w:rsidP="00BE2425">
      <w:pPr>
        <w:autoSpaceDE w:val="0"/>
        <w:autoSpaceDN w:val="0"/>
        <w:adjustRightInd w:val="0"/>
        <w:ind w:firstLine="284"/>
        <w:jc w:val="both"/>
        <w:rPr>
          <w:rFonts w:eastAsia="Times New Roman"/>
          <w:sz w:val="24"/>
          <w:szCs w:val="24"/>
        </w:rPr>
      </w:pPr>
      <w:r w:rsidRPr="00BE2425">
        <w:rPr>
          <w:rFonts w:eastAsia="Times New Roman"/>
          <w:bCs/>
          <w:sz w:val="24"/>
          <w:szCs w:val="24"/>
        </w:rPr>
        <w:t xml:space="preserve">Задачи программы: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rPr>
        <w:t xml:space="preserve">• </w:t>
      </w:r>
      <w:r w:rsidRPr="00BE2425">
        <w:rPr>
          <w:rFonts w:eastAsia="Times New Roman"/>
          <w:sz w:val="24"/>
          <w:szCs w:val="24"/>
          <w:lang w:eastAsia="en-US"/>
        </w:rPr>
        <w:t xml:space="preserve">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lastRenderedPageBreak/>
        <w:t>• осуществление индивидуально ориентированной социально-психолог</w:t>
      </w:r>
      <w:proofErr w:type="gramStart"/>
      <w:r w:rsidRPr="00BE2425">
        <w:rPr>
          <w:rFonts w:eastAsia="Times New Roman"/>
          <w:sz w:val="24"/>
          <w:szCs w:val="24"/>
          <w:lang w:eastAsia="en-US"/>
        </w:rPr>
        <w:t>о-</w:t>
      </w:r>
      <w:proofErr w:type="gramEnd"/>
      <w:r w:rsidRPr="00BE2425">
        <w:rPr>
          <w:rFonts w:eastAsia="Times New Roman"/>
          <w:sz w:val="24"/>
          <w:szCs w:val="24"/>
          <w:lang w:eastAsia="en-US"/>
        </w:rPr>
        <w:t xml:space="preserve">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формирование зрелых личностных установок, способствующих оптимальной адаптации в условиях реальной жизненной ситуации;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расширение адаптивных возможностей личности, определяющих готовность к решению доступных проблем в различных сферах жизнедеятельности;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rPr>
        <w:t xml:space="preserve">• </w:t>
      </w:r>
      <w:r w:rsidRPr="00BE2425">
        <w:rPr>
          <w:rFonts w:eastAsia="Times New Roman"/>
          <w:sz w:val="24"/>
          <w:szCs w:val="24"/>
          <w:lang w:eastAsia="en-US"/>
        </w:rPr>
        <w:t xml:space="preserve">развитие коммуникативной компетенции, форм и навыков конструктивного личностного общения в группе сверстников;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Содержание программы коррекционной работы определяют следующие принципы: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rPr>
        <w:t xml:space="preserve">• </w:t>
      </w:r>
      <w:r w:rsidRPr="00BE2425">
        <w:rPr>
          <w:rFonts w:eastAsia="Times New Roman"/>
          <w:bCs/>
          <w:i/>
          <w:iCs/>
          <w:sz w:val="24"/>
          <w:szCs w:val="24"/>
        </w:rPr>
        <w:t>Преемственность</w:t>
      </w:r>
      <w:r w:rsidRPr="00BE2425">
        <w:rPr>
          <w:rFonts w:eastAsia="Times New Roman"/>
          <w:sz w:val="24"/>
          <w:szCs w:val="24"/>
        </w:rPr>
        <w:t xml:space="preserve">. </w:t>
      </w:r>
      <w:r w:rsidRPr="00BE2425">
        <w:rPr>
          <w:rFonts w:eastAsia="Times New Roman"/>
          <w:sz w:val="24"/>
          <w:szCs w:val="24"/>
          <w:lang w:eastAsia="en-US"/>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BE2425">
        <w:rPr>
          <w:rFonts w:eastAsia="Times New Roman"/>
          <w:sz w:val="24"/>
          <w:szCs w:val="24"/>
          <w:lang w:eastAsia="en-US"/>
        </w:rPr>
        <w:t>метапредметных</w:t>
      </w:r>
      <w:proofErr w:type="spellEnd"/>
      <w:r w:rsidRPr="00BE2425">
        <w:rPr>
          <w:rFonts w:eastAsia="Times New Roman"/>
          <w:sz w:val="24"/>
          <w:szCs w:val="24"/>
          <w:lang w:eastAsia="en-US"/>
        </w:rPr>
        <w:t xml:space="preserve">, предметных результатов освоения основной образовательной программы основного общего образования, необходимых </w:t>
      </w:r>
      <w:proofErr w:type="gramStart"/>
      <w:r w:rsidRPr="00BE2425">
        <w:rPr>
          <w:rFonts w:eastAsia="Times New Roman"/>
          <w:sz w:val="24"/>
          <w:szCs w:val="24"/>
          <w:lang w:eastAsia="en-US"/>
        </w:rPr>
        <w:t>обучающимся</w:t>
      </w:r>
      <w:proofErr w:type="gramEnd"/>
      <w:r w:rsidRPr="00BE2425">
        <w:rPr>
          <w:rFonts w:eastAsia="Times New Roman"/>
          <w:sz w:val="24"/>
          <w:szCs w:val="24"/>
          <w:lang w:eastAsia="en-US"/>
        </w:rPr>
        <w:t xml:space="preserve"> с ограниченными возможностями здоровья для продолжения образования. </w:t>
      </w:r>
      <w:proofErr w:type="gramStart"/>
      <w:r w:rsidRPr="00BE2425">
        <w:rPr>
          <w:rFonts w:eastAsia="Times New Roman"/>
          <w:sz w:val="24"/>
          <w:szCs w:val="24"/>
          <w:lang w:eastAsia="en-US"/>
        </w:rPr>
        <w:t>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roofErr w:type="gramEnd"/>
      <w:r w:rsidRPr="00BE2425">
        <w:rPr>
          <w:rFonts w:eastAsia="Times New Roman"/>
          <w:sz w:val="24"/>
          <w:szCs w:val="24"/>
          <w:lang w:eastAsia="en-US"/>
        </w:rPr>
        <w:t xml:space="preserve"> </w:t>
      </w:r>
      <w:r w:rsidRPr="00BE2425">
        <w:rPr>
          <w:rFonts w:eastAsia="Times New Roman"/>
          <w:bCs/>
          <w:i/>
          <w:iCs/>
          <w:sz w:val="24"/>
          <w:szCs w:val="24"/>
        </w:rPr>
        <w:t>Соблюдение интересов ребёнка</w:t>
      </w:r>
      <w:r w:rsidRPr="00BE2425">
        <w:rPr>
          <w:rFonts w:eastAsia="Times New Roman"/>
          <w:sz w:val="24"/>
          <w:szCs w:val="24"/>
        </w:rPr>
        <w:t xml:space="preserve">. </w:t>
      </w:r>
      <w:r w:rsidRPr="00BE2425">
        <w:rPr>
          <w:rFonts w:eastAsia="Times New Roman"/>
          <w:sz w:val="24"/>
          <w:szCs w:val="24"/>
          <w:lang w:eastAsia="en-US"/>
        </w:rPr>
        <w:t xml:space="preserve">Принцип определяет позицию специалиста, который призван решать проблему ребёнка с максимальной пользой и в интересах ребёнка.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rPr>
        <w:t xml:space="preserve">• </w:t>
      </w:r>
      <w:r w:rsidRPr="00BE2425">
        <w:rPr>
          <w:rFonts w:eastAsia="Times New Roman"/>
          <w:bCs/>
          <w:i/>
          <w:iCs/>
          <w:sz w:val="24"/>
          <w:szCs w:val="24"/>
        </w:rPr>
        <w:t>Системность</w:t>
      </w:r>
      <w:r w:rsidRPr="00BE2425">
        <w:rPr>
          <w:rFonts w:eastAsia="Times New Roman"/>
          <w:sz w:val="24"/>
          <w:szCs w:val="24"/>
          <w:lang w:eastAsia="en-US"/>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rPr>
        <w:t xml:space="preserve">• </w:t>
      </w:r>
      <w:r w:rsidRPr="00BE2425">
        <w:rPr>
          <w:rFonts w:eastAsia="Times New Roman"/>
          <w:bCs/>
          <w:i/>
          <w:iCs/>
          <w:sz w:val="24"/>
          <w:szCs w:val="24"/>
        </w:rPr>
        <w:t xml:space="preserve">Непрерывность. </w:t>
      </w:r>
      <w:r w:rsidRPr="00BE2425">
        <w:rPr>
          <w:rFonts w:eastAsia="Times New Roman"/>
          <w:sz w:val="24"/>
          <w:szCs w:val="24"/>
          <w:lang w:eastAsia="en-US"/>
        </w:rPr>
        <w:t xml:space="preserve">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rPr>
        <w:t xml:space="preserve">• </w:t>
      </w:r>
      <w:r w:rsidRPr="00BE2425">
        <w:rPr>
          <w:rFonts w:eastAsia="Times New Roman"/>
          <w:bCs/>
          <w:i/>
          <w:iCs/>
          <w:sz w:val="24"/>
          <w:szCs w:val="24"/>
        </w:rPr>
        <w:t>Рекомендательный характер оказания помощи</w:t>
      </w:r>
      <w:r w:rsidRPr="00BE2425">
        <w:rPr>
          <w:rFonts w:eastAsia="Times New Roman"/>
          <w:sz w:val="24"/>
          <w:szCs w:val="24"/>
        </w:rPr>
        <w:t xml:space="preserve">. </w:t>
      </w:r>
      <w:r w:rsidRPr="00BE2425">
        <w:rPr>
          <w:rFonts w:eastAsia="Times New Roman"/>
          <w:sz w:val="24"/>
          <w:szCs w:val="24"/>
          <w:lang w:eastAsia="en-US"/>
        </w:rPr>
        <w:t xml:space="preserve">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w:t>
      </w:r>
    </w:p>
    <w:p w:rsidR="00BE2425" w:rsidRPr="00BE2425" w:rsidRDefault="00BE2425" w:rsidP="00BE2425">
      <w:pPr>
        <w:autoSpaceDE w:val="0"/>
        <w:autoSpaceDN w:val="0"/>
        <w:adjustRightInd w:val="0"/>
        <w:ind w:firstLine="284"/>
        <w:jc w:val="both"/>
        <w:rPr>
          <w:rFonts w:eastAsia="Times New Roman"/>
          <w:sz w:val="24"/>
          <w:szCs w:val="24"/>
        </w:rPr>
      </w:pPr>
      <w:r w:rsidRPr="00BE2425">
        <w:rPr>
          <w:rFonts w:eastAsia="Times New Roman"/>
          <w:bCs/>
          <w:sz w:val="24"/>
          <w:szCs w:val="24"/>
        </w:rPr>
        <w:t xml:space="preserve">Направления работы.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коррекционно-развивающее, консультативное, информационно-просветительское. </w:t>
      </w:r>
    </w:p>
    <w:p w:rsidR="00BE2425" w:rsidRPr="00BE2425" w:rsidRDefault="00BE2425" w:rsidP="00BE2425">
      <w:pPr>
        <w:autoSpaceDE w:val="0"/>
        <w:autoSpaceDN w:val="0"/>
        <w:adjustRightInd w:val="0"/>
        <w:ind w:firstLine="284"/>
        <w:jc w:val="both"/>
        <w:rPr>
          <w:rFonts w:eastAsia="Times New Roman"/>
          <w:sz w:val="24"/>
          <w:szCs w:val="24"/>
        </w:rPr>
      </w:pPr>
      <w:r w:rsidRPr="00BE2425">
        <w:rPr>
          <w:rFonts w:eastAsia="Times New Roman"/>
          <w:bCs/>
          <w:sz w:val="24"/>
          <w:szCs w:val="24"/>
        </w:rPr>
        <w:t xml:space="preserve">Характеристика содержания. </w:t>
      </w:r>
    </w:p>
    <w:p w:rsidR="00BE2425" w:rsidRPr="00BE2425" w:rsidRDefault="00BE2425" w:rsidP="00BE2425">
      <w:pPr>
        <w:autoSpaceDE w:val="0"/>
        <w:autoSpaceDN w:val="0"/>
        <w:adjustRightInd w:val="0"/>
        <w:ind w:firstLine="284"/>
        <w:jc w:val="both"/>
        <w:rPr>
          <w:rFonts w:eastAsia="Times New Roman"/>
          <w:sz w:val="24"/>
          <w:szCs w:val="24"/>
        </w:rPr>
      </w:pPr>
      <w:r w:rsidRPr="00BE2425">
        <w:rPr>
          <w:rFonts w:eastAsia="Times New Roman"/>
          <w:i/>
          <w:iCs/>
          <w:sz w:val="24"/>
          <w:szCs w:val="24"/>
        </w:rPr>
        <w:t xml:space="preserve">Коррекционно-развивающая работа включает: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rPr>
        <w:t xml:space="preserve">• </w:t>
      </w:r>
      <w:r w:rsidRPr="00BE2425">
        <w:rPr>
          <w:rFonts w:eastAsia="Times New Roman"/>
          <w:sz w:val="24"/>
          <w:szCs w:val="24"/>
          <w:lang w:eastAsia="en-US"/>
        </w:rPr>
        <w:t xml:space="preserve">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lastRenderedPageBreak/>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коррекцию и развитие высших психических функций, эмоциональн</w:t>
      </w:r>
      <w:proofErr w:type="gramStart"/>
      <w:r w:rsidRPr="00BE2425">
        <w:rPr>
          <w:rFonts w:eastAsia="Times New Roman"/>
          <w:sz w:val="24"/>
          <w:szCs w:val="24"/>
          <w:lang w:eastAsia="en-US"/>
        </w:rPr>
        <w:t>о-</w:t>
      </w:r>
      <w:proofErr w:type="gramEnd"/>
      <w:r w:rsidRPr="00BE2425">
        <w:rPr>
          <w:rFonts w:eastAsia="Times New Roman"/>
          <w:sz w:val="24"/>
          <w:szCs w:val="24"/>
          <w:lang w:eastAsia="en-US"/>
        </w:rPr>
        <w:t xml:space="preserve"> волевой, познавательной и речевой сфер;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развитие универсальных учебных действий в соответствии с требованиями основного общего образования;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формирование способов регуляции поведения и эмоциональных состояний;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развитие форм и навыков личностного общения в группе сверстников, коммуникативной компетенции;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развитие компетенций, необходимых для продолжения образования и профессионального самоопределения;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социальную защиту ребёнка в случаях неблагоприятных условий жизни при психотравмирующих обстоятельствах.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Консультативная работа включает: </w:t>
      </w:r>
    </w:p>
    <w:p w:rsidR="00BE2425" w:rsidRPr="00BE2425" w:rsidRDefault="00BE2425" w:rsidP="00BE2425">
      <w:pPr>
        <w:autoSpaceDE w:val="0"/>
        <w:autoSpaceDN w:val="0"/>
        <w:adjustRightInd w:val="0"/>
        <w:ind w:firstLine="284"/>
        <w:jc w:val="both"/>
        <w:rPr>
          <w:rFonts w:eastAsia="Times New Roman"/>
          <w:sz w:val="24"/>
          <w:szCs w:val="24"/>
          <w:lang w:eastAsia="en-US"/>
        </w:rPr>
      </w:pPr>
      <w:proofErr w:type="gramStart"/>
      <w:r w:rsidRPr="00BE2425">
        <w:rPr>
          <w:rFonts w:eastAsia="Times New Roman"/>
          <w:sz w:val="24"/>
          <w:szCs w:val="24"/>
          <w:lang w:eastAsia="en-US"/>
        </w:rPr>
        <w:t xml:space="preserve">•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 </w:t>
      </w:r>
      <w:proofErr w:type="gramEnd"/>
    </w:p>
    <w:p w:rsidR="00BE2425" w:rsidRPr="00BE2425" w:rsidRDefault="00BE2425" w:rsidP="00BE2425">
      <w:pPr>
        <w:autoSpaceDE w:val="0"/>
        <w:autoSpaceDN w:val="0"/>
        <w:adjustRightInd w:val="0"/>
        <w:ind w:firstLine="284"/>
        <w:jc w:val="both"/>
        <w:rPr>
          <w:rFonts w:eastAsia="Times New Roman"/>
          <w:sz w:val="24"/>
          <w:szCs w:val="24"/>
          <w:lang w:eastAsia="en-US"/>
        </w:rPr>
      </w:pPr>
      <w:proofErr w:type="gramStart"/>
      <w:r w:rsidRPr="00BE2425">
        <w:rPr>
          <w:rFonts w:eastAsia="Times New Roman"/>
          <w:sz w:val="24"/>
          <w:szCs w:val="24"/>
          <w:lang w:eastAsia="en-US"/>
        </w:rPr>
        <w:t xml:space="preserve">•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w:t>
      </w:r>
      <w:proofErr w:type="gramEnd"/>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BE2425" w:rsidRPr="00BE2425" w:rsidRDefault="00BE2425" w:rsidP="00BE2425">
      <w:pPr>
        <w:autoSpaceDE w:val="0"/>
        <w:autoSpaceDN w:val="0"/>
        <w:adjustRightInd w:val="0"/>
        <w:ind w:firstLine="284"/>
        <w:jc w:val="both"/>
        <w:rPr>
          <w:rFonts w:eastAsia="Times New Roman"/>
          <w:sz w:val="24"/>
          <w:szCs w:val="24"/>
          <w:lang w:eastAsia="en-US"/>
        </w:rPr>
      </w:pPr>
      <w:proofErr w:type="gramStart"/>
      <w:r w:rsidRPr="00BE2425">
        <w:rPr>
          <w:rFonts w:eastAsia="Times New Roman"/>
          <w:sz w:val="24"/>
          <w:szCs w:val="24"/>
          <w:lang w:eastAsia="en-US"/>
        </w:rPr>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roofErr w:type="gramEnd"/>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Информационно-</w:t>
      </w:r>
      <w:proofErr w:type="spellStart"/>
      <w:r w:rsidRPr="00BE2425">
        <w:rPr>
          <w:rFonts w:eastAsia="Times New Roman"/>
          <w:sz w:val="24"/>
          <w:szCs w:val="24"/>
          <w:lang w:eastAsia="en-US"/>
        </w:rPr>
        <w:t>просветительскаяработа</w:t>
      </w:r>
      <w:proofErr w:type="spellEnd"/>
      <w:r w:rsidRPr="00BE2425">
        <w:rPr>
          <w:rFonts w:eastAsia="Times New Roman"/>
          <w:sz w:val="24"/>
          <w:szCs w:val="24"/>
          <w:lang w:eastAsia="en-US"/>
        </w:rPr>
        <w:t xml:space="preserve"> предусматривает: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E2425" w:rsidRPr="00BE2425" w:rsidRDefault="00BE2425" w:rsidP="00BE2425">
      <w:pPr>
        <w:autoSpaceDE w:val="0"/>
        <w:autoSpaceDN w:val="0"/>
        <w:adjustRightInd w:val="0"/>
        <w:ind w:firstLine="284"/>
        <w:jc w:val="both"/>
        <w:rPr>
          <w:rFonts w:eastAsia="Times New Roman"/>
          <w:sz w:val="24"/>
          <w:szCs w:val="24"/>
          <w:lang w:eastAsia="en-US"/>
        </w:rPr>
      </w:pPr>
      <w:proofErr w:type="gramStart"/>
      <w:r w:rsidRPr="00BE2425">
        <w:rPr>
          <w:rFonts w:eastAsia="Times New Roman"/>
          <w:sz w:val="24"/>
          <w:szCs w:val="24"/>
        </w:rPr>
        <w:t xml:space="preserve">• </w:t>
      </w:r>
      <w:r w:rsidRPr="00BE2425">
        <w:rPr>
          <w:rFonts w:eastAsia="Times New Roman"/>
          <w:sz w:val="24"/>
          <w:szCs w:val="24"/>
          <w:lang w:eastAsia="en-US"/>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 </w:t>
      </w:r>
      <w:proofErr w:type="gramEnd"/>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 </w:t>
      </w:r>
    </w:p>
    <w:p w:rsidR="00BE2425" w:rsidRPr="00BE2425" w:rsidRDefault="00BE2425" w:rsidP="00BE2425">
      <w:pPr>
        <w:autoSpaceDE w:val="0"/>
        <w:autoSpaceDN w:val="0"/>
        <w:adjustRightInd w:val="0"/>
        <w:ind w:firstLine="284"/>
        <w:jc w:val="both"/>
        <w:rPr>
          <w:rFonts w:eastAsia="Times New Roman"/>
          <w:sz w:val="24"/>
          <w:szCs w:val="24"/>
        </w:rPr>
      </w:pPr>
      <w:r w:rsidRPr="00BE2425">
        <w:rPr>
          <w:rFonts w:eastAsia="Times New Roman"/>
          <w:bCs/>
          <w:sz w:val="24"/>
          <w:szCs w:val="24"/>
        </w:rPr>
        <w:t xml:space="preserve">Механизмы реализации программы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Программа коррекционной работы на этапе основного общего образования реализуется МБОУ «</w:t>
      </w:r>
      <w:proofErr w:type="spellStart"/>
      <w:r w:rsidRPr="00BE2425">
        <w:rPr>
          <w:rFonts w:eastAsia="Times New Roman"/>
          <w:sz w:val="24"/>
          <w:szCs w:val="24"/>
          <w:lang w:eastAsia="en-US"/>
        </w:rPr>
        <w:t>Старокакерлинская</w:t>
      </w:r>
      <w:proofErr w:type="spellEnd"/>
      <w:r w:rsidRPr="00BE2425">
        <w:rPr>
          <w:rFonts w:eastAsia="Times New Roman"/>
          <w:sz w:val="24"/>
          <w:szCs w:val="24"/>
          <w:lang w:eastAsia="en-US"/>
        </w:rPr>
        <w:t xml:space="preserve">  СОШ» совместно с другими образовательными и иными организациями. Взаимодействие специалистов обеспечивает системное сопровождение обучающихся с ограниченными возможностями здоровья в образовательном процессе. Такое взаимодействие включает: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lastRenderedPageBreak/>
        <w:t xml:space="preserve">• комплексность в определении и решении проблем </w:t>
      </w:r>
      <w:proofErr w:type="gramStart"/>
      <w:r w:rsidRPr="00BE2425">
        <w:rPr>
          <w:rFonts w:eastAsia="Times New Roman"/>
          <w:sz w:val="24"/>
          <w:szCs w:val="24"/>
          <w:lang w:eastAsia="en-US"/>
        </w:rPr>
        <w:t>обучающегося</w:t>
      </w:r>
      <w:proofErr w:type="gramEnd"/>
      <w:r w:rsidRPr="00BE2425">
        <w:rPr>
          <w:rFonts w:eastAsia="Times New Roman"/>
          <w:sz w:val="24"/>
          <w:szCs w:val="24"/>
          <w:lang w:eastAsia="en-US"/>
        </w:rPr>
        <w:t xml:space="preserve">, предоставлении ему специализированной квалифицированной помощи;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многоаспектный анализ личностного и познавательного развития обучающегося. </w:t>
      </w:r>
    </w:p>
    <w:p w:rsidR="00BE2425" w:rsidRPr="00BE2425" w:rsidRDefault="00BE2425" w:rsidP="00BE2425">
      <w:pPr>
        <w:autoSpaceDE w:val="0"/>
        <w:autoSpaceDN w:val="0"/>
        <w:adjustRightInd w:val="0"/>
        <w:ind w:firstLine="284"/>
        <w:jc w:val="both"/>
        <w:rPr>
          <w:rFonts w:eastAsia="Times New Roman"/>
          <w:sz w:val="24"/>
          <w:szCs w:val="24"/>
        </w:rPr>
      </w:pPr>
      <w:r w:rsidRPr="00BE2425">
        <w:rPr>
          <w:rFonts w:eastAsia="Times New Roman"/>
          <w:bCs/>
          <w:sz w:val="24"/>
          <w:szCs w:val="24"/>
        </w:rPr>
        <w:t xml:space="preserve">Требования к условиям реализации программы. </w:t>
      </w:r>
    </w:p>
    <w:p w:rsidR="00BE2425" w:rsidRPr="00BE2425" w:rsidRDefault="00BE2425" w:rsidP="00BE2425">
      <w:pPr>
        <w:autoSpaceDE w:val="0"/>
        <w:autoSpaceDN w:val="0"/>
        <w:adjustRightInd w:val="0"/>
        <w:ind w:firstLine="284"/>
        <w:jc w:val="both"/>
        <w:rPr>
          <w:rFonts w:eastAsia="Times New Roman"/>
          <w:sz w:val="24"/>
          <w:szCs w:val="24"/>
        </w:rPr>
      </w:pPr>
      <w:r w:rsidRPr="00BE2425">
        <w:rPr>
          <w:rFonts w:eastAsia="Times New Roman"/>
          <w:i/>
          <w:iCs/>
          <w:sz w:val="24"/>
          <w:szCs w:val="24"/>
        </w:rPr>
        <w:t xml:space="preserve">Организационные условия.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w:t>
      </w:r>
      <w:proofErr w:type="gramStart"/>
      <w:r w:rsidRPr="00BE2425">
        <w:rPr>
          <w:rFonts w:eastAsia="Times New Roman"/>
          <w:sz w:val="24"/>
          <w:szCs w:val="24"/>
          <w:lang w:eastAsia="en-US"/>
        </w:rPr>
        <w:t>обучающихся</w:t>
      </w:r>
      <w:proofErr w:type="gramEnd"/>
      <w:r w:rsidRPr="00BE2425">
        <w:rPr>
          <w:rFonts w:eastAsia="Times New Roman"/>
          <w:sz w:val="24"/>
          <w:szCs w:val="24"/>
          <w:lang w:eastAsia="en-US"/>
        </w:rPr>
        <w:t xml:space="preserve"> с ограниченными возможностями здоровья. Это могут быть формы обучения в общеобразовательном классе, домашнее обучение, семейное образование; по общей образовательной программе основного общего образования или по индивидуальной программе; с использованием надомной формы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 </w:t>
      </w:r>
    </w:p>
    <w:p w:rsidR="00BE2425" w:rsidRPr="00BE2425" w:rsidRDefault="00BE2425" w:rsidP="00BE2425">
      <w:pPr>
        <w:autoSpaceDE w:val="0"/>
        <w:autoSpaceDN w:val="0"/>
        <w:adjustRightInd w:val="0"/>
        <w:ind w:firstLine="284"/>
        <w:jc w:val="both"/>
        <w:rPr>
          <w:rFonts w:eastAsia="Times New Roman"/>
          <w:sz w:val="24"/>
          <w:szCs w:val="24"/>
        </w:rPr>
      </w:pPr>
      <w:r w:rsidRPr="00BE2425">
        <w:rPr>
          <w:rFonts w:eastAsia="Times New Roman"/>
          <w:i/>
          <w:iCs/>
          <w:sz w:val="24"/>
          <w:szCs w:val="24"/>
        </w:rPr>
        <w:t xml:space="preserve">Психолого-педагогическое обеспечение включает: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rPr>
        <w:t xml:space="preserve">• </w:t>
      </w:r>
      <w:r w:rsidRPr="00BE2425">
        <w:rPr>
          <w:rFonts w:eastAsia="Times New Roman"/>
          <w:sz w:val="24"/>
          <w:szCs w:val="24"/>
          <w:lang w:eastAsia="en-US"/>
        </w:rPr>
        <w:t xml:space="preserve">дифференцированные условия (оптимальный режим учебных нагрузок);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rsidR="00BE2425" w:rsidRPr="00BE2425" w:rsidRDefault="00BE2425" w:rsidP="00BE2425">
      <w:pPr>
        <w:autoSpaceDE w:val="0"/>
        <w:autoSpaceDN w:val="0"/>
        <w:adjustRightInd w:val="0"/>
        <w:ind w:firstLine="284"/>
        <w:jc w:val="both"/>
        <w:rPr>
          <w:rFonts w:eastAsia="Times New Roman"/>
          <w:sz w:val="24"/>
          <w:szCs w:val="24"/>
        </w:rPr>
      </w:pPr>
      <w:r w:rsidRPr="00BE2425">
        <w:rPr>
          <w:rFonts w:eastAsia="Times New Roman"/>
          <w:sz w:val="24"/>
          <w:szCs w:val="24"/>
          <w:lang w:eastAsia="en-US"/>
        </w:rPr>
        <w:t xml:space="preserve">• </w:t>
      </w:r>
      <w:proofErr w:type="spellStart"/>
      <w:r w:rsidRPr="00BE2425">
        <w:rPr>
          <w:rFonts w:eastAsia="Times New Roman"/>
          <w:sz w:val="24"/>
          <w:szCs w:val="24"/>
          <w:lang w:eastAsia="en-US"/>
        </w:rPr>
        <w:t>здоровьесберегающие</w:t>
      </w:r>
      <w:proofErr w:type="spellEnd"/>
      <w:r w:rsidRPr="00BE2425">
        <w:rPr>
          <w:rFonts w:eastAsia="Times New Roman"/>
          <w:sz w:val="24"/>
          <w:szCs w:val="24"/>
          <w:lang w:eastAsia="en-US"/>
        </w:rP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w:t>
      </w:r>
      <w:r w:rsidRPr="00BE2425">
        <w:rPr>
          <w:rFonts w:eastAsia="Times New Roman"/>
          <w:sz w:val="24"/>
          <w:szCs w:val="24"/>
        </w:rPr>
        <w:t xml:space="preserve">правил и норм);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rPr>
        <w:t xml:space="preserve">• участие всех детей с ограниченными возможностями здоровья, независимо от степени </w:t>
      </w:r>
      <w:r w:rsidRPr="00BE2425">
        <w:rPr>
          <w:rFonts w:eastAsia="Times New Roman"/>
          <w:sz w:val="24"/>
          <w:szCs w:val="24"/>
          <w:lang w:eastAsia="en-US"/>
        </w:rPr>
        <w:t>выраженности нарушений их развития, вместе с нормально развивающимися детьми в воспитательных, культурн</w:t>
      </w:r>
      <w:proofErr w:type="gramStart"/>
      <w:r w:rsidRPr="00BE2425">
        <w:rPr>
          <w:rFonts w:eastAsia="Times New Roman"/>
          <w:sz w:val="24"/>
          <w:szCs w:val="24"/>
          <w:lang w:eastAsia="en-US"/>
        </w:rPr>
        <w:t>о-</w:t>
      </w:r>
      <w:proofErr w:type="gramEnd"/>
      <w:r w:rsidRPr="00BE2425">
        <w:rPr>
          <w:rFonts w:eastAsia="Times New Roman"/>
          <w:sz w:val="24"/>
          <w:szCs w:val="24"/>
          <w:lang w:eastAsia="en-US"/>
        </w:rPr>
        <w:t xml:space="preserve"> развлекательных, спортивно-оздоровительных и иных досуговых мероприятиях;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развитие системы обучения и воспитания детей, имеющих сложные нарушения психического и (или) физического развития.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Результатом реализации указанных требований должно быть создание комфортной развивающей образовательной среды: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w:t>
      </w:r>
      <w:proofErr w:type="gramStart"/>
      <w:r w:rsidRPr="00BE2425">
        <w:rPr>
          <w:rFonts w:eastAsia="Times New Roman"/>
          <w:sz w:val="24"/>
          <w:szCs w:val="24"/>
          <w:lang w:eastAsia="en-US"/>
        </w:rPr>
        <w:t>обучающихся</w:t>
      </w:r>
      <w:proofErr w:type="gramEnd"/>
      <w:r w:rsidRPr="00BE2425">
        <w:rPr>
          <w:rFonts w:eastAsia="Times New Roman"/>
          <w:sz w:val="24"/>
          <w:szCs w:val="24"/>
          <w:lang w:eastAsia="en-US"/>
        </w:rPr>
        <w:t xml:space="preserve"> с ограниченными возможностями здоровья на данной ступени общего образования;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w:t>
      </w:r>
      <w:proofErr w:type="gramStart"/>
      <w:r w:rsidRPr="00BE2425">
        <w:rPr>
          <w:rFonts w:eastAsia="Times New Roman"/>
          <w:sz w:val="24"/>
          <w:szCs w:val="24"/>
          <w:lang w:eastAsia="en-US"/>
        </w:rPr>
        <w:t>обеспечивающей</w:t>
      </w:r>
      <w:proofErr w:type="gramEnd"/>
      <w:r w:rsidRPr="00BE2425">
        <w:rPr>
          <w:rFonts w:eastAsia="Times New Roman"/>
          <w:sz w:val="24"/>
          <w:szCs w:val="24"/>
          <w:lang w:eastAsia="en-US"/>
        </w:rPr>
        <w:t xml:space="preserve"> воспитание, обучение, социальную адаптацию и интеграцию детей с ограниченными возможностями здоровья; </w:t>
      </w:r>
    </w:p>
    <w:p w:rsidR="00BE2425" w:rsidRPr="00BE2425" w:rsidRDefault="00BE2425" w:rsidP="00BE2425">
      <w:pPr>
        <w:autoSpaceDE w:val="0"/>
        <w:autoSpaceDN w:val="0"/>
        <w:adjustRightInd w:val="0"/>
        <w:ind w:firstLine="284"/>
        <w:jc w:val="both"/>
        <w:rPr>
          <w:rFonts w:eastAsia="Times New Roman"/>
          <w:sz w:val="24"/>
          <w:szCs w:val="24"/>
          <w:lang w:eastAsia="en-US"/>
        </w:rPr>
      </w:pPr>
      <w:r w:rsidRPr="00BE2425">
        <w:rPr>
          <w:rFonts w:eastAsia="Times New Roman"/>
          <w:sz w:val="24"/>
          <w:szCs w:val="24"/>
          <w:lang w:eastAsia="en-US"/>
        </w:rPr>
        <w:t xml:space="preserve">•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 </w:t>
      </w:r>
    </w:p>
    <w:p w:rsidR="00BE2425" w:rsidRPr="00BE2425" w:rsidRDefault="00BE2425" w:rsidP="00BE2425">
      <w:pPr>
        <w:autoSpaceDE w:val="0"/>
        <w:autoSpaceDN w:val="0"/>
        <w:adjustRightInd w:val="0"/>
        <w:ind w:firstLine="284"/>
        <w:jc w:val="both"/>
        <w:rPr>
          <w:rFonts w:eastAsia="Times New Roman"/>
          <w:sz w:val="24"/>
          <w:szCs w:val="24"/>
          <w:lang w:eastAsia="en-US"/>
        </w:rPr>
      </w:pPr>
      <w:proofErr w:type="gramStart"/>
      <w:r w:rsidRPr="00BE2425">
        <w:rPr>
          <w:rFonts w:eastAsia="Times New Roman"/>
          <w:sz w:val="24"/>
          <w:szCs w:val="24"/>
          <w:lang w:eastAsia="en-US"/>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w:t>
      </w:r>
      <w:proofErr w:type="gramEnd"/>
    </w:p>
    <w:p w:rsidR="00BE2425" w:rsidRPr="00BE2425" w:rsidRDefault="00BE2425" w:rsidP="00BE2425">
      <w:pPr>
        <w:autoSpaceDE w:val="0"/>
        <w:autoSpaceDN w:val="0"/>
        <w:adjustRightInd w:val="0"/>
        <w:ind w:firstLine="284"/>
        <w:jc w:val="both"/>
        <w:rPr>
          <w:rFonts w:eastAsia="Times New Roman"/>
          <w:sz w:val="24"/>
          <w:szCs w:val="24"/>
          <w:lang w:eastAsia="en-US"/>
        </w:rPr>
      </w:pPr>
    </w:p>
    <w:p w:rsidR="00BE2425" w:rsidRPr="00BE2425" w:rsidRDefault="009D2483" w:rsidP="00BE2425">
      <w:pPr>
        <w:ind w:firstLine="284"/>
        <w:jc w:val="both"/>
        <w:rPr>
          <w:rFonts w:eastAsia="Calibri"/>
          <w:b/>
          <w:sz w:val="24"/>
          <w:szCs w:val="24"/>
          <w:lang w:eastAsia="en-US"/>
        </w:rPr>
      </w:pPr>
      <w:r>
        <w:rPr>
          <w:rFonts w:eastAsia="Calibri"/>
          <w:b/>
          <w:sz w:val="24"/>
          <w:szCs w:val="24"/>
          <w:lang w:eastAsia="en-US"/>
        </w:rPr>
        <w:t>3.6</w:t>
      </w:r>
      <w:r w:rsidR="00BE2425" w:rsidRPr="00BE2425">
        <w:rPr>
          <w:rFonts w:eastAsia="Calibri"/>
          <w:b/>
          <w:sz w:val="24"/>
          <w:szCs w:val="24"/>
          <w:lang w:eastAsia="en-US"/>
        </w:rPr>
        <w:t>. Материально-технические условия реализации средней образовательной программы</w:t>
      </w:r>
    </w:p>
    <w:p w:rsidR="00BE2425" w:rsidRPr="00BE2425" w:rsidRDefault="00BE2425" w:rsidP="00BE2425">
      <w:pPr>
        <w:widowControl w:val="0"/>
        <w:shd w:val="clear" w:color="auto" w:fill="FFFFFF"/>
        <w:tabs>
          <w:tab w:val="left" w:pos="1608"/>
        </w:tabs>
        <w:autoSpaceDE w:val="0"/>
        <w:autoSpaceDN w:val="0"/>
        <w:adjustRightInd w:val="0"/>
        <w:ind w:firstLine="284"/>
        <w:jc w:val="both"/>
        <w:rPr>
          <w:rFonts w:eastAsia="Calibri"/>
          <w:sz w:val="24"/>
          <w:szCs w:val="24"/>
          <w:lang w:eastAsia="en-US"/>
        </w:rPr>
      </w:pPr>
      <w:r w:rsidRPr="00BE2425">
        <w:rPr>
          <w:rFonts w:eastAsia="Calibri"/>
          <w:sz w:val="24"/>
          <w:szCs w:val="24"/>
          <w:lang w:eastAsia="en-US"/>
        </w:rPr>
        <w:t>Материально-техническая база</w:t>
      </w:r>
    </w:p>
    <w:p w:rsidR="00BE2425" w:rsidRPr="00BE2425" w:rsidRDefault="00BE2425" w:rsidP="00BE2425">
      <w:pPr>
        <w:ind w:firstLine="284"/>
        <w:jc w:val="both"/>
        <w:rPr>
          <w:rFonts w:eastAsia="Calibri"/>
          <w:sz w:val="24"/>
          <w:szCs w:val="24"/>
          <w:lang w:eastAsia="en-US"/>
        </w:rPr>
      </w:pPr>
      <w:r w:rsidRPr="00BE2425">
        <w:rPr>
          <w:rFonts w:eastAsia="Calibri"/>
          <w:sz w:val="24"/>
          <w:szCs w:val="24"/>
          <w:lang w:eastAsia="en-US"/>
        </w:rPr>
        <w:t>Материально-техническая база МБОУ «</w:t>
      </w:r>
      <w:proofErr w:type="spellStart"/>
      <w:r w:rsidRPr="00BE2425">
        <w:rPr>
          <w:rFonts w:eastAsia="Calibri"/>
          <w:sz w:val="24"/>
          <w:szCs w:val="24"/>
          <w:lang w:eastAsia="en-US"/>
        </w:rPr>
        <w:t>Старокакерлинская</w:t>
      </w:r>
      <w:proofErr w:type="spellEnd"/>
      <w:r w:rsidRPr="00BE2425">
        <w:rPr>
          <w:rFonts w:eastAsia="Calibri"/>
          <w:sz w:val="24"/>
          <w:szCs w:val="24"/>
          <w:lang w:eastAsia="en-US"/>
        </w:rPr>
        <w:t xml:space="preserve">  СОШ» приводится  в соответствие с задачами по обеспечению реализации основной образовательной программы школы, необходимого учебно-материального оснащения образовательного процесса и созданию соответствующей образовательной и социальной среды.</w:t>
      </w:r>
    </w:p>
    <w:p w:rsidR="00BE2425" w:rsidRPr="00BE2425" w:rsidRDefault="00BE2425" w:rsidP="00BE2425">
      <w:pPr>
        <w:ind w:firstLine="284"/>
        <w:jc w:val="both"/>
        <w:rPr>
          <w:rFonts w:eastAsia="Calibri"/>
          <w:sz w:val="24"/>
          <w:szCs w:val="24"/>
          <w:lang w:eastAsia="en-US"/>
        </w:rPr>
      </w:pPr>
      <w:r w:rsidRPr="00BE2425">
        <w:rPr>
          <w:rFonts w:eastAsia="Calibri"/>
          <w:sz w:val="24"/>
          <w:szCs w:val="24"/>
          <w:lang w:eastAsia="en-US"/>
        </w:rPr>
        <w:t>В МБОУ «</w:t>
      </w:r>
      <w:proofErr w:type="spellStart"/>
      <w:r w:rsidRPr="00BE2425">
        <w:rPr>
          <w:rFonts w:eastAsia="Calibri"/>
          <w:sz w:val="24"/>
          <w:szCs w:val="24"/>
          <w:lang w:eastAsia="en-US"/>
        </w:rPr>
        <w:t>Старокакерлинская</w:t>
      </w:r>
      <w:proofErr w:type="spellEnd"/>
      <w:r w:rsidRPr="00BE2425">
        <w:rPr>
          <w:rFonts w:eastAsia="Calibri"/>
          <w:sz w:val="24"/>
          <w:szCs w:val="24"/>
          <w:lang w:eastAsia="en-US"/>
        </w:rPr>
        <w:t xml:space="preserve">  СОШ» функционирует 15  учебных кабинетов. </w:t>
      </w:r>
    </w:p>
    <w:p w:rsidR="00BE2425" w:rsidRPr="00BE2425" w:rsidRDefault="00BE2425" w:rsidP="00BE2425">
      <w:pPr>
        <w:ind w:firstLine="284"/>
        <w:jc w:val="both"/>
        <w:rPr>
          <w:rFonts w:eastAsia="Calibri"/>
          <w:sz w:val="24"/>
          <w:szCs w:val="24"/>
          <w:lang w:eastAsia="en-US"/>
        </w:rPr>
      </w:pPr>
      <w:r w:rsidRPr="00BE2425">
        <w:rPr>
          <w:rFonts w:eastAsia="Calibri"/>
          <w:sz w:val="24"/>
          <w:szCs w:val="24"/>
          <w:lang w:eastAsia="en-US"/>
        </w:rPr>
        <w:t>Оснащенность кабинетов для проведения учебных занятий и кружковой  деятельности:</w:t>
      </w:r>
    </w:p>
    <w:tbl>
      <w:tblPr>
        <w:tblW w:w="9354" w:type="dxa"/>
        <w:tblInd w:w="108" w:type="dxa"/>
        <w:tblLayout w:type="fixed"/>
        <w:tblLook w:val="04A0" w:firstRow="1" w:lastRow="0" w:firstColumn="1" w:lastColumn="0" w:noHBand="0" w:noVBand="1"/>
      </w:tblPr>
      <w:tblGrid>
        <w:gridCol w:w="3818"/>
        <w:gridCol w:w="4115"/>
        <w:gridCol w:w="1421"/>
      </w:tblGrid>
      <w:tr w:rsidR="00BE2425" w:rsidRPr="00BE2425" w:rsidTr="00BE2425">
        <w:trPr>
          <w:trHeight w:val="420"/>
        </w:trPr>
        <w:tc>
          <w:tcPr>
            <w:tcW w:w="3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Предмет/кабинет</w:t>
            </w:r>
          </w:p>
        </w:tc>
        <w:tc>
          <w:tcPr>
            <w:tcW w:w="4115" w:type="dxa"/>
            <w:tcBorders>
              <w:top w:val="single" w:sz="4" w:space="0" w:color="auto"/>
              <w:left w:val="nil"/>
              <w:bottom w:val="single" w:sz="4" w:space="0" w:color="auto"/>
              <w:right w:val="single" w:sz="4" w:space="0" w:color="000000"/>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кол-во кабинетов</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оснащен</w:t>
            </w:r>
            <w:r w:rsidRPr="00BE2425">
              <w:rPr>
                <w:rFonts w:eastAsia="Times New Roman"/>
                <w:sz w:val="24"/>
                <w:szCs w:val="24"/>
              </w:rPr>
              <w:lastRenderedPageBreak/>
              <w:t>ность кабинетов (</w:t>
            </w:r>
            <w:proofErr w:type="gramStart"/>
            <w:r w:rsidRPr="00BE2425">
              <w:rPr>
                <w:rFonts w:eastAsia="Times New Roman"/>
                <w:sz w:val="24"/>
                <w:szCs w:val="24"/>
              </w:rPr>
              <w:t>в</w:t>
            </w:r>
            <w:proofErr w:type="gramEnd"/>
            <w:r w:rsidRPr="00BE2425">
              <w:rPr>
                <w:rFonts w:eastAsia="Times New Roman"/>
                <w:sz w:val="24"/>
                <w:szCs w:val="24"/>
              </w:rPr>
              <w:t xml:space="preserve"> %)</w:t>
            </w:r>
          </w:p>
        </w:tc>
      </w:tr>
      <w:tr w:rsidR="00BE2425" w:rsidRPr="00BE2425" w:rsidTr="00BE2425">
        <w:trPr>
          <w:trHeight w:val="255"/>
        </w:trPr>
        <w:tc>
          <w:tcPr>
            <w:tcW w:w="3818" w:type="dxa"/>
            <w:tcBorders>
              <w:top w:val="nil"/>
              <w:left w:val="single" w:sz="4" w:space="0" w:color="auto"/>
              <w:bottom w:val="single" w:sz="4" w:space="0" w:color="auto"/>
              <w:right w:val="single" w:sz="4" w:space="0" w:color="auto"/>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lastRenderedPageBreak/>
              <w:t>География</w:t>
            </w:r>
            <w:proofErr w:type="gramStart"/>
            <w:r w:rsidRPr="00BE2425">
              <w:rPr>
                <w:rFonts w:eastAsia="Times New Roman"/>
                <w:sz w:val="24"/>
                <w:szCs w:val="24"/>
              </w:rPr>
              <w:t xml:space="preserve"> ,</w:t>
            </w:r>
            <w:proofErr w:type="gramEnd"/>
            <w:r w:rsidRPr="00BE2425">
              <w:rPr>
                <w:rFonts w:eastAsia="Times New Roman"/>
                <w:sz w:val="24"/>
                <w:szCs w:val="24"/>
              </w:rPr>
              <w:t>биология</w:t>
            </w:r>
          </w:p>
        </w:tc>
        <w:tc>
          <w:tcPr>
            <w:tcW w:w="4115" w:type="dxa"/>
            <w:tcBorders>
              <w:top w:val="single" w:sz="4" w:space="0" w:color="auto"/>
              <w:left w:val="nil"/>
              <w:bottom w:val="single" w:sz="4" w:space="0" w:color="auto"/>
              <w:right w:val="single" w:sz="4" w:space="0" w:color="000000"/>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1</w:t>
            </w:r>
          </w:p>
        </w:tc>
        <w:tc>
          <w:tcPr>
            <w:tcW w:w="1421" w:type="dxa"/>
            <w:tcBorders>
              <w:top w:val="nil"/>
              <w:left w:val="nil"/>
              <w:bottom w:val="single" w:sz="4" w:space="0" w:color="auto"/>
              <w:right w:val="single" w:sz="4" w:space="0" w:color="auto"/>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65</w:t>
            </w:r>
          </w:p>
        </w:tc>
      </w:tr>
      <w:tr w:rsidR="00BE2425" w:rsidRPr="00BE2425" w:rsidTr="00BE2425">
        <w:trPr>
          <w:trHeight w:val="255"/>
        </w:trPr>
        <w:tc>
          <w:tcPr>
            <w:tcW w:w="3818" w:type="dxa"/>
            <w:tcBorders>
              <w:top w:val="nil"/>
              <w:left w:val="single" w:sz="4" w:space="0" w:color="auto"/>
              <w:bottom w:val="single" w:sz="4" w:space="0" w:color="auto"/>
              <w:right w:val="single" w:sz="4" w:space="0" w:color="auto"/>
            </w:tcBorders>
            <w:shd w:val="clear" w:color="auto" w:fill="auto"/>
            <w:vAlign w:val="center"/>
          </w:tcPr>
          <w:p w:rsidR="00BE2425" w:rsidRPr="00BE2425" w:rsidRDefault="00BE2425" w:rsidP="00BE2425">
            <w:pPr>
              <w:ind w:firstLine="284"/>
              <w:jc w:val="both"/>
              <w:rPr>
                <w:rFonts w:eastAsia="Times New Roman"/>
                <w:sz w:val="24"/>
                <w:szCs w:val="24"/>
              </w:rPr>
            </w:pPr>
            <w:r w:rsidRPr="00BE2425">
              <w:rPr>
                <w:rFonts w:eastAsia="Times New Roman"/>
                <w:sz w:val="24"/>
                <w:szCs w:val="24"/>
              </w:rPr>
              <w:t>Химия</w:t>
            </w:r>
          </w:p>
        </w:tc>
        <w:tc>
          <w:tcPr>
            <w:tcW w:w="4115" w:type="dxa"/>
            <w:tcBorders>
              <w:top w:val="single" w:sz="4" w:space="0" w:color="auto"/>
              <w:left w:val="nil"/>
              <w:bottom w:val="single" w:sz="4" w:space="0" w:color="auto"/>
              <w:right w:val="single" w:sz="4" w:space="0" w:color="000000"/>
            </w:tcBorders>
            <w:shd w:val="clear" w:color="auto" w:fill="auto"/>
            <w:vAlign w:val="center"/>
          </w:tcPr>
          <w:p w:rsidR="00BE2425" w:rsidRPr="00BE2425" w:rsidRDefault="00BE2425" w:rsidP="00BE2425">
            <w:pPr>
              <w:ind w:firstLine="284"/>
              <w:jc w:val="both"/>
              <w:rPr>
                <w:rFonts w:eastAsia="Times New Roman"/>
                <w:sz w:val="24"/>
                <w:szCs w:val="24"/>
              </w:rPr>
            </w:pPr>
            <w:r w:rsidRPr="00BE2425">
              <w:rPr>
                <w:rFonts w:eastAsia="Times New Roman"/>
                <w:sz w:val="24"/>
                <w:szCs w:val="24"/>
              </w:rPr>
              <w:t>1</w:t>
            </w:r>
          </w:p>
        </w:tc>
        <w:tc>
          <w:tcPr>
            <w:tcW w:w="1421" w:type="dxa"/>
            <w:tcBorders>
              <w:top w:val="nil"/>
              <w:left w:val="nil"/>
              <w:bottom w:val="single" w:sz="4" w:space="0" w:color="auto"/>
              <w:right w:val="single" w:sz="4" w:space="0" w:color="auto"/>
            </w:tcBorders>
            <w:shd w:val="clear" w:color="auto" w:fill="auto"/>
            <w:vAlign w:val="center"/>
          </w:tcPr>
          <w:p w:rsidR="00BE2425" w:rsidRPr="00BE2425" w:rsidRDefault="00BE2425" w:rsidP="00BE2425">
            <w:pPr>
              <w:ind w:firstLine="284"/>
              <w:jc w:val="both"/>
              <w:rPr>
                <w:rFonts w:eastAsia="Times New Roman"/>
                <w:sz w:val="24"/>
                <w:szCs w:val="24"/>
              </w:rPr>
            </w:pPr>
            <w:r w:rsidRPr="00BE2425">
              <w:rPr>
                <w:rFonts w:eastAsia="Times New Roman"/>
                <w:sz w:val="24"/>
                <w:szCs w:val="24"/>
              </w:rPr>
              <w:t>55</w:t>
            </w:r>
          </w:p>
        </w:tc>
      </w:tr>
      <w:tr w:rsidR="00BE2425" w:rsidRPr="00BE2425" w:rsidTr="00BE2425">
        <w:trPr>
          <w:trHeight w:val="255"/>
        </w:trPr>
        <w:tc>
          <w:tcPr>
            <w:tcW w:w="3818" w:type="dxa"/>
            <w:tcBorders>
              <w:top w:val="nil"/>
              <w:left w:val="single" w:sz="4" w:space="0" w:color="auto"/>
              <w:bottom w:val="single" w:sz="4" w:space="0" w:color="auto"/>
              <w:right w:val="single" w:sz="4" w:space="0" w:color="auto"/>
            </w:tcBorders>
            <w:shd w:val="clear" w:color="auto" w:fill="auto"/>
            <w:vAlign w:val="center"/>
          </w:tcPr>
          <w:p w:rsidR="00BE2425" w:rsidRPr="00BE2425" w:rsidRDefault="00BE2425" w:rsidP="00BE2425">
            <w:pPr>
              <w:ind w:firstLine="284"/>
              <w:jc w:val="both"/>
              <w:rPr>
                <w:rFonts w:eastAsia="Times New Roman"/>
                <w:sz w:val="24"/>
                <w:szCs w:val="24"/>
              </w:rPr>
            </w:pPr>
            <w:r w:rsidRPr="00BE2425">
              <w:rPr>
                <w:rFonts w:eastAsia="Times New Roman"/>
                <w:sz w:val="24"/>
                <w:szCs w:val="24"/>
              </w:rPr>
              <w:t>Физика</w:t>
            </w:r>
          </w:p>
        </w:tc>
        <w:tc>
          <w:tcPr>
            <w:tcW w:w="4115" w:type="dxa"/>
            <w:tcBorders>
              <w:top w:val="single" w:sz="4" w:space="0" w:color="auto"/>
              <w:left w:val="nil"/>
              <w:bottom w:val="single" w:sz="4" w:space="0" w:color="auto"/>
              <w:right w:val="single" w:sz="4" w:space="0" w:color="000000"/>
            </w:tcBorders>
            <w:shd w:val="clear" w:color="auto" w:fill="auto"/>
            <w:vAlign w:val="center"/>
          </w:tcPr>
          <w:p w:rsidR="00BE2425" w:rsidRPr="00BE2425" w:rsidRDefault="00BE2425" w:rsidP="00BE2425">
            <w:pPr>
              <w:ind w:firstLine="284"/>
              <w:jc w:val="both"/>
              <w:rPr>
                <w:rFonts w:eastAsia="Times New Roman"/>
                <w:sz w:val="24"/>
                <w:szCs w:val="24"/>
              </w:rPr>
            </w:pPr>
            <w:r w:rsidRPr="00BE2425">
              <w:rPr>
                <w:rFonts w:eastAsia="Times New Roman"/>
                <w:sz w:val="24"/>
                <w:szCs w:val="24"/>
              </w:rPr>
              <w:t>1</w:t>
            </w:r>
          </w:p>
        </w:tc>
        <w:tc>
          <w:tcPr>
            <w:tcW w:w="1421" w:type="dxa"/>
            <w:tcBorders>
              <w:top w:val="nil"/>
              <w:left w:val="nil"/>
              <w:bottom w:val="single" w:sz="4" w:space="0" w:color="auto"/>
              <w:right w:val="single" w:sz="4" w:space="0" w:color="auto"/>
            </w:tcBorders>
            <w:shd w:val="clear" w:color="auto" w:fill="auto"/>
            <w:vAlign w:val="center"/>
          </w:tcPr>
          <w:p w:rsidR="00BE2425" w:rsidRPr="00BE2425" w:rsidRDefault="00BE2425" w:rsidP="00BE2425">
            <w:pPr>
              <w:ind w:firstLine="284"/>
              <w:jc w:val="both"/>
              <w:rPr>
                <w:rFonts w:eastAsia="Times New Roman"/>
                <w:sz w:val="24"/>
                <w:szCs w:val="24"/>
              </w:rPr>
            </w:pPr>
            <w:r w:rsidRPr="00BE2425">
              <w:rPr>
                <w:rFonts w:eastAsia="Times New Roman"/>
                <w:sz w:val="24"/>
                <w:szCs w:val="24"/>
              </w:rPr>
              <w:t>92</w:t>
            </w:r>
          </w:p>
        </w:tc>
      </w:tr>
      <w:tr w:rsidR="00BE2425" w:rsidRPr="00BE2425" w:rsidTr="00BE2425">
        <w:trPr>
          <w:trHeight w:val="255"/>
        </w:trPr>
        <w:tc>
          <w:tcPr>
            <w:tcW w:w="3818" w:type="dxa"/>
            <w:tcBorders>
              <w:top w:val="nil"/>
              <w:left w:val="single" w:sz="4" w:space="0" w:color="auto"/>
              <w:bottom w:val="single" w:sz="4" w:space="0" w:color="auto"/>
              <w:right w:val="single" w:sz="4" w:space="0" w:color="auto"/>
            </w:tcBorders>
            <w:shd w:val="clear" w:color="auto" w:fill="auto"/>
            <w:vAlign w:val="center"/>
          </w:tcPr>
          <w:p w:rsidR="00BE2425" w:rsidRPr="00BE2425" w:rsidRDefault="00BE2425" w:rsidP="00BE2425">
            <w:pPr>
              <w:ind w:firstLine="284"/>
              <w:jc w:val="both"/>
              <w:rPr>
                <w:rFonts w:eastAsia="Times New Roman"/>
                <w:sz w:val="24"/>
                <w:szCs w:val="24"/>
              </w:rPr>
            </w:pPr>
            <w:r w:rsidRPr="00BE2425">
              <w:rPr>
                <w:rFonts w:eastAsia="Times New Roman"/>
                <w:sz w:val="24"/>
                <w:szCs w:val="24"/>
              </w:rPr>
              <w:t>Информатика</w:t>
            </w:r>
          </w:p>
        </w:tc>
        <w:tc>
          <w:tcPr>
            <w:tcW w:w="4115" w:type="dxa"/>
            <w:tcBorders>
              <w:top w:val="single" w:sz="4" w:space="0" w:color="auto"/>
              <w:left w:val="nil"/>
              <w:bottom w:val="single" w:sz="4" w:space="0" w:color="auto"/>
              <w:right w:val="single" w:sz="4" w:space="0" w:color="000000"/>
            </w:tcBorders>
            <w:shd w:val="clear" w:color="auto" w:fill="auto"/>
            <w:vAlign w:val="center"/>
          </w:tcPr>
          <w:p w:rsidR="00BE2425" w:rsidRPr="00BE2425" w:rsidRDefault="00BE2425" w:rsidP="00BE2425">
            <w:pPr>
              <w:ind w:firstLine="284"/>
              <w:jc w:val="both"/>
              <w:rPr>
                <w:rFonts w:eastAsia="Times New Roman"/>
                <w:sz w:val="24"/>
                <w:szCs w:val="24"/>
              </w:rPr>
            </w:pPr>
            <w:r w:rsidRPr="00BE2425">
              <w:rPr>
                <w:rFonts w:eastAsia="Times New Roman"/>
                <w:sz w:val="24"/>
                <w:szCs w:val="24"/>
              </w:rPr>
              <w:t>1</w:t>
            </w:r>
          </w:p>
        </w:tc>
        <w:tc>
          <w:tcPr>
            <w:tcW w:w="1421" w:type="dxa"/>
            <w:tcBorders>
              <w:top w:val="nil"/>
              <w:left w:val="nil"/>
              <w:bottom w:val="single" w:sz="4" w:space="0" w:color="auto"/>
              <w:right w:val="single" w:sz="4" w:space="0" w:color="auto"/>
            </w:tcBorders>
            <w:shd w:val="clear" w:color="auto" w:fill="auto"/>
            <w:vAlign w:val="center"/>
          </w:tcPr>
          <w:p w:rsidR="00BE2425" w:rsidRPr="00BE2425" w:rsidRDefault="00BE2425" w:rsidP="00BE2425">
            <w:pPr>
              <w:ind w:firstLine="284"/>
              <w:jc w:val="both"/>
              <w:rPr>
                <w:rFonts w:eastAsia="Times New Roman"/>
                <w:sz w:val="24"/>
                <w:szCs w:val="24"/>
              </w:rPr>
            </w:pPr>
            <w:r w:rsidRPr="00BE2425">
              <w:rPr>
                <w:rFonts w:eastAsia="Times New Roman"/>
                <w:sz w:val="24"/>
                <w:szCs w:val="24"/>
              </w:rPr>
              <w:t>87</w:t>
            </w:r>
          </w:p>
        </w:tc>
      </w:tr>
      <w:tr w:rsidR="00BE2425" w:rsidRPr="00BE2425" w:rsidTr="00BE2425">
        <w:trPr>
          <w:trHeight w:val="255"/>
        </w:trPr>
        <w:tc>
          <w:tcPr>
            <w:tcW w:w="3818" w:type="dxa"/>
            <w:tcBorders>
              <w:top w:val="nil"/>
              <w:left w:val="single" w:sz="4" w:space="0" w:color="auto"/>
              <w:bottom w:val="single" w:sz="4" w:space="0" w:color="auto"/>
              <w:right w:val="single" w:sz="4" w:space="0" w:color="auto"/>
            </w:tcBorders>
            <w:shd w:val="clear" w:color="auto" w:fill="auto"/>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История</w:t>
            </w:r>
          </w:p>
        </w:tc>
        <w:tc>
          <w:tcPr>
            <w:tcW w:w="4115" w:type="dxa"/>
            <w:tcBorders>
              <w:top w:val="single" w:sz="4" w:space="0" w:color="auto"/>
              <w:left w:val="nil"/>
              <w:bottom w:val="single" w:sz="4" w:space="0" w:color="auto"/>
              <w:right w:val="single" w:sz="4" w:space="0" w:color="000000"/>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1</w:t>
            </w:r>
          </w:p>
        </w:tc>
        <w:tc>
          <w:tcPr>
            <w:tcW w:w="1421" w:type="dxa"/>
            <w:tcBorders>
              <w:top w:val="nil"/>
              <w:left w:val="nil"/>
              <w:bottom w:val="single" w:sz="4" w:space="0" w:color="auto"/>
              <w:right w:val="single" w:sz="4" w:space="0" w:color="auto"/>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70</w:t>
            </w:r>
          </w:p>
        </w:tc>
      </w:tr>
      <w:tr w:rsidR="00BE2425" w:rsidRPr="00BE2425" w:rsidTr="00BE2425">
        <w:trPr>
          <w:trHeight w:val="255"/>
        </w:trPr>
        <w:tc>
          <w:tcPr>
            <w:tcW w:w="3818" w:type="dxa"/>
            <w:tcBorders>
              <w:top w:val="nil"/>
              <w:left w:val="single" w:sz="4" w:space="0" w:color="auto"/>
              <w:bottom w:val="single" w:sz="4" w:space="0" w:color="auto"/>
              <w:right w:val="single" w:sz="4" w:space="0" w:color="auto"/>
            </w:tcBorders>
            <w:shd w:val="clear" w:color="auto" w:fill="auto"/>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Русский язык и литература</w:t>
            </w:r>
          </w:p>
        </w:tc>
        <w:tc>
          <w:tcPr>
            <w:tcW w:w="4115" w:type="dxa"/>
            <w:tcBorders>
              <w:top w:val="single" w:sz="4" w:space="0" w:color="auto"/>
              <w:left w:val="nil"/>
              <w:bottom w:val="single" w:sz="4" w:space="0" w:color="auto"/>
              <w:right w:val="single" w:sz="4" w:space="0" w:color="000000"/>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1</w:t>
            </w:r>
          </w:p>
        </w:tc>
        <w:tc>
          <w:tcPr>
            <w:tcW w:w="1421" w:type="dxa"/>
            <w:tcBorders>
              <w:top w:val="nil"/>
              <w:left w:val="nil"/>
              <w:bottom w:val="single" w:sz="4" w:space="0" w:color="auto"/>
              <w:right w:val="single" w:sz="4" w:space="0" w:color="auto"/>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95</w:t>
            </w:r>
          </w:p>
        </w:tc>
      </w:tr>
      <w:tr w:rsidR="00BE2425" w:rsidRPr="00BE2425" w:rsidTr="00BE2425">
        <w:trPr>
          <w:trHeight w:val="255"/>
        </w:trPr>
        <w:tc>
          <w:tcPr>
            <w:tcW w:w="3818" w:type="dxa"/>
            <w:tcBorders>
              <w:top w:val="nil"/>
              <w:left w:val="single" w:sz="4" w:space="0" w:color="auto"/>
              <w:bottom w:val="single" w:sz="4" w:space="0" w:color="auto"/>
              <w:right w:val="single" w:sz="4" w:space="0" w:color="auto"/>
            </w:tcBorders>
            <w:shd w:val="clear" w:color="auto" w:fill="auto"/>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Начальные классы</w:t>
            </w:r>
          </w:p>
        </w:tc>
        <w:tc>
          <w:tcPr>
            <w:tcW w:w="4115" w:type="dxa"/>
            <w:tcBorders>
              <w:top w:val="single" w:sz="4" w:space="0" w:color="auto"/>
              <w:left w:val="nil"/>
              <w:bottom w:val="single" w:sz="4" w:space="0" w:color="auto"/>
              <w:right w:val="single" w:sz="4" w:space="0" w:color="000000"/>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4</w:t>
            </w:r>
          </w:p>
        </w:tc>
        <w:tc>
          <w:tcPr>
            <w:tcW w:w="1421" w:type="dxa"/>
            <w:tcBorders>
              <w:top w:val="nil"/>
              <w:left w:val="nil"/>
              <w:bottom w:val="single" w:sz="4" w:space="0" w:color="auto"/>
              <w:right w:val="single" w:sz="4" w:space="0" w:color="auto"/>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90</w:t>
            </w:r>
          </w:p>
        </w:tc>
      </w:tr>
      <w:tr w:rsidR="00BE2425" w:rsidRPr="00BE2425" w:rsidTr="00BE2425">
        <w:trPr>
          <w:trHeight w:val="255"/>
        </w:trPr>
        <w:tc>
          <w:tcPr>
            <w:tcW w:w="3818" w:type="dxa"/>
            <w:tcBorders>
              <w:top w:val="nil"/>
              <w:left w:val="single" w:sz="4" w:space="0" w:color="auto"/>
              <w:bottom w:val="single" w:sz="4" w:space="0" w:color="auto"/>
              <w:right w:val="single" w:sz="4" w:space="0" w:color="auto"/>
            </w:tcBorders>
            <w:shd w:val="clear" w:color="auto" w:fill="auto"/>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Математика</w:t>
            </w:r>
          </w:p>
        </w:tc>
        <w:tc>
          <w:tcPr>
            <w:tcW w:w="4115" w:type="dxa"/>
            <w:tcBorders>
              <w:top w:val="single" w:sz="4" w:space="0" w:color="auto"/>
              <w:left w:val="nil"/>
              <w:bottom w:val="single" w:sz="4" w:space="0" w:color="auto"/>
              <w:right w:val="single" w:sz="4" w:space="0" w:color="000000"/>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1</w:t>
            </w:r>
          </w:p>
        </w:tc>
        <w:tc>
          <w:tcPr>
            <w:tcW w:w="1421" w:type="dxa"/>
            <w:tcBorders>
              <w:top w:val="nil"/>
              <w:left w:val="nil"/>
              <w:bottom w:val="single" w:sz="4" w:space="0" w:color="auto"/>
              <w:right w:val="single" w:sz="4" w:space="0" w:color="auto"/>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52</w:t>
            </w:r>
          </w:p>
        </w:tc>
      </w:tr>
      <w:tr w:rsidR="00BE2425" w:rsidRPr="00BE2425" w:rsidTr="00BE2425">
        <w:trPr>
          <w:trHeight w:val="840"/>
        </w:trPr>
        <w:tc>
          <w:tcPr>
            <w:tcW w:w="3818" w:type="dxa"/>
            <w:tcBorders>
              <w:top w:val="nil"/>
              <w:left w:val="single" w:sz="4" w:space="0" w:color="auto"/>
              <w:bottom w:val="single" w:sz="4" w:space="0" w:color="auto"/>
              <w:right w:val="single" w:sz="4" w:space="0" w:color="auto"/>
            </w:tcBorders>
            <w:shd w:val="clear" w:color="auto" w:fill="auto"/>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Основы безопасности и жизнедеятельности и начальной военной подготовки</w:t>
            </w:r>
          </w:p>
        </w:tc>
        <w:tc>
          <w:tcPr>
            <w:tcW w:w="4115" w:type="dxa"/>
            <w:tcBorders>
              <w:top w:val="single" w:sz="4" w:space="0" w:color="auto"/>
              <w:left w:val="nil"/>
              <w:bottom w:val="single" w:sz="4" w:space="0" w:color="auto"/>
              <w:right w:val="single" w:sz="4" w:space="0" w:color="000000"/>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1</w:t>
            </w:r>
          </w:p>
        </w:tc>
        <w:tc>
          <w:tcPr>
            <w:tcW w:w="1421" w:type="dxa"/>
            <w:tcBorders>
              <w:top w:val="nil"/>
              <w:left w:val="nil"/>
              <w:bottom w:val="single" w:sz="4" w:space="0" w:color="auto"/>
              <w:right w:val="single" w:sz="4" w:space="0" w:color="auto"/>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68</w:t>
            </w:r>
          </w:p>
        </w:tc>
      </w:tr>
      <w:tr w:rsidR="00BE2425" w:rsidRPr="00BE2425" w:rsidTr="00BE2425">
        <w:trPr>
          <w:trHeight w:val="255"/>
        </w:trPr>
        <w:tc>
          <w:tcPr>
            <w:tcW w:w="3818" w:type="dxa"/>
            <w:tcBorders>
              <w:top w:val="nil"/>
              <w:left w:val="single" w:sz="4" w:space="0" w:color="auto"/>
              <w:bottom w:val="single" w:sz="4" w:space="0" w:color="auto"/>
              <w:right w:val="single" w:sz="4" w:space="0" w:color="auto"/>
            </w:tcBorders>
            <w:shd w:val="clear" w:color="auto" w:fill="auto"/>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Татарский язык и литература</w:t>
            </w:r>
          </w:p>
        </w:tc>
        <w:tc>
          <w:tcPr>
            <w:tcW w:w="4115" w:type="dxa"/>
            <w:tcBorders>
              <w:top w:val="single" w:sz="4" w:space="0" w:color="auto"/>
              <w:left w:val="nil"/>
              <w:bottom w:val="single" w:sz="4" w:space="0" w:color="auto"/>
              <w:right w:val="single" w:sz="4" w:space="0" w:color="000000"/>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1</w:t>
            </w:r>
          </w:p>
        </w:tc>
        <w:tc>
          <w:tcPr>
            <w:tcW w:w="1421" w:type="dxa"/>
            <w:tcBorders>
              <w:top w:val="nil"/>
              <w:left w:val="nil"/>
              <w:bottom w:val="single" w:sz="4" w:space="0" w:color="auto"/>
              <w:right w:val="single" w:sz="4" w:space="0" w:color="auto"/>
            </w:tcBorders>
            <w:shd w:val="clear" w:color="auto" w:fill="auto"/>
            <w:vAlign w:val="center"/>
            <w:hideMark/>
          </w:tcPr>
          <w:p w:rsidR="00BE2425" w:rsidRPr="00BE2425" w:rsidRDefault="00BE2425" w:rsidP="00BE2425">
            <w:pPr>
              <w:ind w:firstLine="284"/>
              <w:jc w:val="both"/>
              <w:rPr>
                <w:rFonts w:eastAsia="Times New Roman"/>
                <w:sz w:val="24"/>
                <w:szCs w:val="24"/>
              </w:rPr>
            </w:pPr>
            <w:r w:rsidRPr="00BE2425">
              <w:rPr>
                <w:rFonts w:eastAsia="Times New Roman"/>
                <w:sz w:val="24"/>
                <w:szCs w:val="24"/>
              </w:rPr>
              <w:t>55</w:t>
            </w:r>
          </w:p>
        </w:tc>
      </w:tr>
    </w:tbl>
    <w:p w:rsidR="00BE2425" w:rsidRPr="00BE2425" w:rsidRDefault="00BE2425" w:rsidP="00BE2425">
      <w:pPr>
        <w:jc w:val="both"/>
        <w:rPr>
          <w:rFonts w:eastAsia="Calibri"/>
          <w:sz w:val="24"/>
          <w:szCs w:val="24"/>
          <w:lang w:eastAsia="en-US"/>
        </w:rPr>
      </w:pPr>
      <w:r w:rsidRPr="00BE2425">
        <w:rPr>
          <w:rFonts w:eastAsia="Calibri"/>
          <w:sz w:val="24"/>
          <w:szCs w:val="24"/>
          <w:lang w:eastAsia="en-US"/>
        </w:rPr>
        <w:t>В соответствии с требованиями в МБОУ «</w:t>
      </w:r>
      <w:proofErr w:type="spellStart"/>
      <w:r w:rsidRPr="00BE2425">
        <w:rPr>
          <w:rFonts w:eastAsia="Calibri"/>
          <w:sz w:val="24"/>
          <w:szCs w:val="24"/>
          <w:lang w:eastAsia="en-US"/>
        </w:rPr>
        <w:t>Старокакерлинская</w:t>
      </w:r>
      <w:proofErr w:type="spellEnd"/>
      <w:r w:rsidRPr="00BE2425">
        <w:rPr>
          <w:rFonts w:eastAsia="Calibri"/>
          <w:sz w:val="24"/>
          <w:szCs w:val="24"/>
          <w:lang w:eastAsia="en-US"/>
        </w:rPr>
        <w:t xml:space="preserve">  СОШ», реализующей основную образовательную программу основного общего образования, создаются и устанавливаются:</w:t>
      </w:r>
    </w:p>
    <w:p w:rsidR="00BE2425" w:rsidRPr="00BE2425" w:rsidRDefault="00BE2425" w:rsidP="00F942DD">
      <w:pPr>
        <w:numPr>
          <w:ilvl w:val="0"/>
          <w:numId w:val="212"/>
        </w:numPr>
        <w:tabs>
          <w:tab w:val="left" w:pos="993"/>
        </w:tabs>
        <w:spacing w:after="200" w:line="276" w:lineRule="auto"/>
        <w:ind w:firstLine="284"/>
        <w:contextualSpacing/>
        <w:jc w:val="both"/>
        <w:rPr>
          <w:rFonts w:eastAsia="Calibri"/>
          <w:sz w:val="24"/>
          <w:szCs w:val="24"/>
          <w:lang w:val="x-none" w:eastAsia="en-US"/>
        </w:rPr>
      </w:pPr>
      <w:r w:rsidRPr="00BE2425">
        <w:rPr>
          <w:rFonts w:eastAsia="Calibri"/>
          <w:sz w:val="24"/>
          <w:szCs w:val="24"/>
          <w:lang w:val="x-none" w:eastAsia="en-US"/>
        </w:rPr>
        <w:t xml:space="preserve">учебные кабинеты–   </w:t>
      </w:r>
      <w:r w:rsidRPr="00BE2425">
        <w:rPr>
          <w:rFonts w:eastAsia="Calibri"/>
          <w:sz w:val="24"/>
          <w:szCs w:val="24"/>
          <w:lang w:eastAsia="en-US"/>
        </w:rPr>
        <w:t xml:space="preserve">13 </w:t>
      </w:r>
      <w:r w:rsidRPr="00BE2425">
        <w:rPr>
          <w:rFonts w:eastAsia="Calibri"/>
          <w:sz w:val="24"/>
          <w:szCs w:val="24"/>
          <w:lang w:val="x-none" w:eastAsia="en-US"/>
        </w:rPr>
        <w:t>кабинетов;</w:t>
      </w:r>
    </w:p>
    <w:p w:rsidR="00BE2425" w:rsidRPr="00BE2425" w:rsidRDefault="00BE2425" w:rsidP="00F942DD">
      <w:pPr>
        <w:numPr>
          <w:ilvl w:val="0"/>
          <w:numId w:val="212"/>
        </w:numPr>
        <w:tabs>
          <w:tab w:val="left" w:pos="993"/>
        </w:tabs>
        <w:spacing w:after="200" w:line="276" w:lineRule="auto"/>
        <w:ind w:firstLine="284"/>
        <w:contextualSpacing/>
        <w:jc w:val="both"/>
        <w:rPr>
          <w:rFonts w:eastAsia="Calibri"/>
          <w:sz w:val="24"/>
          <w:szCs w:val="24"/>
          <w:lang w:val="x-none" w:eastAsia="en-US"/>
        </w:rPr>
      </w:pPr>
      <w:r w:rsidRPr="00BE2425">
        <w:rPr>
          <w:rFonts w:eastAsia="Calibri"/>
          <w:sz w:val="24"/>
          <w:szCs w:val="24"/>
          <w:lang w:val="x-none" w:eastAsia="en-US"/>
        </w:rPr>
        <w:t xml:space="preserve">спортивный  зал, - 1 шт.,  спортивные площадки – </w:t>
      </w:r>
      <w:r w:rsidRPr="00BE2425">
        <w:rPr>
          <w:rFonts w:eastAsia="Calibri"/>
          <w:sz w:val="24"/>
          <w:szCs w:val="24"/>
          <w:lang w:eastAsia="en-US"/>
        </w:rPr>
        <w:t>1</w:t>
      </w:r>
      <w:r w:rsidRPr="00BE2425">
        <w:rPr>
          <w:rFonts w:eastAsia="Calibri"/>
          <w:sz w:val="24"/>
          <w:szCs w:val="24"/>
          <w:lang w:val="x-none" w:eastAsia="en-US"/>
        </w:rPr>
        <w:t xml:space="preserve"> </w:t>
      </w:r>
      <w:proofErr w:type="spellStart"/>
      <w:r w:rsidRPr="00BE2425">
        <w:rPr>
          <w:rFonts w:eastAsia="Calibri"/>
          <w:sz w:val="24"/>
          <w:szCs w:val="24"/>
          <w:lang w:val="x-none" w:eastAsia="en-US"/>
        </w:rPr>
        <w:t>шт</w:t>
      </w:r>
      <w:proofErr w:type="spellEnd"/>
      <w:r w:rsidRPr="00BE2425">
        <w:rPr>
          <w:rFonts w:eastAsia="Calibri"/>
          <w:sz w:val="24"/>
          <w:szCs w:val="24"/>
          <w:lang w:val="x-none" w:eastAsia="en-US"/>
        </w:rPr>
        <w:t>;</w:t>
      </w:r>
    </w:p>
    <w:p w:rsidR="00BE2425" w:rsidRPr="00BE2425" w:rsidRDefault="00BE2425" w:rsidP="00F942DD">
      <w:pPr>
        <w:numPr>
          <w:ilvl w:val="0"/>
          <w:numId w:val="212"/>
        </w:numPr>
        <w:tabs>
          <w:tab w:val="left" w:pos="993"/>
        </w:tabs>
        <w:spacing w:after="200" w:line="276" w:lineRule="auto"/>
        <w:ind w:firstLine="284"/>
        <w:contextualSpacing/>
        <w:jc w:val="both"/>
        <w:rPr>
          <w:rFonts w:eastAsia="Calibri"/>
          <w:sz w:val="24"/>
          <w:szCs w:val="24"/>
          <w:lang w:val="x-none" w:eastAsia="en-US"/>
        </w:rPr>
      </w:pPr>
      <w:r w:rsidRPr="00BE2425">
        <w:rPr>
          <w:rFonts w:eastAsia="Calibri"/>
          <w:sz w:val="24"/>
          <w:szCs w:val="24"/>
          <w:lang w:val="x-none" w:eastAsia="en-US"/>
        </w:rPr>
        <w:t xml:space="preserve">помещения для питания обучающихся на </w:t>
      </w:r>
      <w:r w:rsidRPr="00BE2425">
        <w:rPr>
          <w:rFonts w:eastAsia="Calibri"/>
          <w:sz w:val="24"/>
          <w:szCs w:val="24"/>
          <w:lang w:eastAsia="en-US"/>
        </w:rPr>
        <w:t>70</w:t>
      </w:r>
      <w:r w:rsidRPr="00BE2425">
        <w:rPr>
          <w:rFonts w:eastAsia="Calibri"/>
          <w:sz w:val="24"/>
          <w:szCs w:val="24"/>
          <w:lang w:val="x-none" w:eastAsia="en-US"/>
        </w:rPr>
        <w:t xml:space="preserve"> посадочных мест</w:t>
      </w:r>
    </w:p>
    <w:p w:rsidR="00BE2425" w:rsidRPr="00BE2425" w:rsidRDefault="00BE2425" w:rsidP="00F942DD">
      <w:pPr>
        <w:numPr>
          <w:ilvl w:val="0"/>
          <w:numId w:val="212"/>
        </w:numPr>
        <w:tabs>
          <w:tab w:val="left" w:pos="993"/>
        </w:tabs>
        <w:spacing w:after="200" w:line="276" w:lineRule="auto"/>
        <w:ind w:firstLine="284"/>
        <w:contextualSpacing/>
        <w:jc w:val="both"/>
        <w:rPr>
          <w:rFonts w:eastAsia="Calibri"/>
          <w:sz w:val="24"/>
          <w:szCs w:val="24"/>
          <w:lang w:val="x-none" w:eastAsia="en-US"/>
        </w:rPr>
      </w:pPr>
      <w:r w:rsidRPr="00BE2425">
        <w:rPr>
          <w:rFonts w:eastAsia="Calibri"/>
          <w:sz w:val="24"/>
          <w:szCs w:val="24"/>
          <w:lang w:val="x-none" w:eastAsia="en-US"/>
        </w:rPr>
        <w:t xml:space="preserve">помещения для оказания первичной медицинской помощи – </w:t>
      </w:r>
      <w:r w:rsidRPr="00BE2425">
        <w:rPr>
          <w:rFonts w:eastAsia="Calibri"/>
          <w:sz w:val="24"/>
          <w:szCs w:val="24"/>
          <w:lang w:eastAsia="en-US"/>
        </w:rPr>
        <w:t>1</w:t>
      </w:r>
      <w:r w:rsidRPr="00BE2425">
        <w:rPr>
          <w:rFonts w:eastAsia="Calibri"/>
          <w:sz w:val="24"/>
          <w:szCs w:val="24"/>
          <w:lang w:val="x-none" w:eastAsia="en-US"/>
        </w:rPr>
        <w:t>шт.;</w:t>
      </w:r>
    </w:p>
    <w:p w:rsidR="00BE2425" w:rsidRPr="00BE2425" w:rsidRDefault="00BE2425" w:rsidP="00F942DD">
      <w:pPr>
        <w:numPr>
          <w:ilvl w:val="0"/>
          <w:numId w:val="212"/>
        </w:numPr>
        <w:tabs>
          <w:tab w:val="left" w:pos="993"/>
        </w:tabs>
        <w:spacing w:after="200" w:line="276" w:lineRule="auto"/>
        <w:ind w:firstLine="284"/>
        <w:contextualSpacing/>
        <w:jc w:val="both"/>
        <w:rPr>
          <w:rFonts w:eastAsia="Calibri"/>
          <w:sz w:val="24"/>
          <w:szCs w:val="24"/>
          <w:lang w:val="x-none" w:eastAsia="en-US"/>
        </w:rPr>
      </w:pPr>
      <w:r w:rsidRPr="00BE2425">
        <w:rPr>
          <w:rFonts w:eastAsia="Calibri"/>
          <w:sz w:val="24"/>
          <w:szCs w:val="24"/>
          <w:lang w:val="x-none" w:eastAsia="en-US"/>
        </w:rPr>
        <w:t>гардеробы, санузлы, места личной гигиены;</w:t>
      </w:r>
    </w:p>
    <w:p w:rsidR="00BE2425" w:rsidRPr="00BE2425" w:rsidRDefault="00BE2425" w:rsidP="00BE2425">
      <w:pPr>
        <w:keepNext/>
        <w:ind w:firstLine="284"/>
        <w:jc w:val="both"/>
        <w:outlineLvl w:val="0"/>
        <w:rPr>
          <w:rFonts w:eastAsia="Times New Roman"/>
          <w:sz w:val="24"/>
          <w:szCs w:val="24"/>
          <w:lang w:eastAsia="x-none"/>
        </w:rPr>
      </w:pPr>
      <w:bookmarkStart w:id="4" w:name="_Toc474322418"/>
    </w:p>
    <w:p w:rsidR="00BE2425" w:rsidRPr="00BE2425" w:rsidRDefault="00BE2425" w:rsidP="00BE2425">
      <w:pPr>
        <w:keepNext/>
        <w:ind w:firstLine="284"/>
        <w:jc w:val="both"/>
        <w:outlineLvl w:val="0"/>
        <w:rPr>
          <w:rFonts w:eastAsia="Times New Roman"/>
          <w:sz w:val="24"/>
          <w:szCs w:val="24"/>
          <w:lang w:val="x-none" w:eastAsia="x-none"/>
        </w:rPr>
      </w:pPr>
      <w:r w:rsidRPr="00BE2425">
        <w:rPr>
          <w:rFonts w:eastAsia="Times New Roman"/>
          <w:sz w:val="24"/>
          <w:szCs w:val="24"/>
          <w:lang w:val="x-none" w:eastAsia="x-none"/>
        </w:rPr>
        <w:t>РАЗДЕЛ IV.СИСТЕМА МОНИТОРИНГА КАЧЕСТВА</w:t>
      </w:r>
      <w:bookmarkEnd w:id="4"/>
      <w:r w:rsidRPr="00BE2425">
        <w:rPr>
          <w:rFonts w:eastAsia="Times New Roman"/>
          <w:sz w:val="24"/>
          <w:szCs w:val="24"/>
          <w:lang w:eastAsia="x-none"/>
        </w:rPr>
        <w:t xml:space="preserve"> </w:t>
      </w:r>
      <w:r w:rsidRPr="00BE2425">
        <w:rPr>
          <w:rFonts w:eastAsia="Times New Roman"/>
          <w:sz w:val="24"/>
          <w:szCs w:val="24"/>
          <w:lang w:eastAsia="en-US"/>
        </w:rPr>
        <w:t>ОБРАЗОВАНИЯ</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Внутренний мониторинг обеспечивает эффективное управление качеством образования на основе объективной и достоверной информации о результатах, ресурсах и условиях образовательного процесса.</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В состав службы мониторинга входят администрация школы, руководители методических объединений, классные руководители, учителя. Служба мониторинга функционирует постоянно, позволяя на основании анализа результатов проведенных исследований осуществлять управленческие решения, корректировать планы работы и прогнозировать перспективы развития школы.</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Система педагогического мониторинга позволяет получить точную, объективную и сопоставимую информацию о сильных и слабых сторонах деятельности школы и на её основе своевременно корректировать эту деятельность и прогнозировать дальнейшее развитие системы.</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Направления педагогического мониторинга:</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Анализ социальных условий функционирования образовательной системы; анализ содержания образования; диагностика качества образования; психодиагностика; исследование профессионального самоопределения учащейся молодежи; диагностика эффективности воспитательной системы; анализ уровня профессионально-педагогической квалификации учителя; экспертиза системы инновационной деятельности школы и её эффективность.</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 xml:space="preserve">Для обеспечения высокой степени объективности и достоверности аттестации </w:t>
      </w:r>
      <w:proofErr w:type="gramStart"/>
      <w:r w:rsidRPr="00BE2425">
        <w:rPr>
          <w:rFonts w:eastAsia="Times New Roman"/>
          <w:sz w:val="24"/>
          <w:szCs w:val="24"/>
          <w:lang w:eastAsia="en-US"/>
        </w:rPr>
        <w:t>достижений</w:t>
      </w:r>
      <w:proofErr w:type="gramEnd"/>
      <w:r w:rsidRPr="00BE2425">
        <w:rPr>
          <w:rFonts w:eastAsia="Times New Roman"/>
          <w:sz w:val="24"/>
          <w:szCs w:val="24"/>
          <w:lang w:eastAsia="en-US"/>
        </w:rPr>
        <w:t xml:space="preserve"> обучающихся по освоению основных образовательных программ среднего общего образования в школе используется разнообразная по формам, срокам и содержанию педагогическая диагностика. В практике работы выделяются следующие виды диагностики:</w:t>
      </w:r>
    </w:p>
    <w:p w:rsidR="00BE2425" w:rsidRPr="00BE2425" w:rsidRDefault="00BE2425" w:rsidP="00BE2425">
      <w:pPr>
        <w:tabs>
          <w:tab w:val="left" w:pos="823"/>
        </w:tabs>
        <w:ind w:firstLine="284"/>
        <w:jc w:val="both"/>
        <w:rPr>
          <w:rFonts w:eastAsia="Times New Roman"/>
          <w:sz w:val="24"/>
          <w:szCs w:val="24"/>
          <w:lang w:eastAsia="en-US"/>
        </w:rPr>
      </w:pPr>
      <w:r w:rsidRPr="00BE2425">
        <w:rPr>
          <w:rFonts w:eastAsia="Times New Roman"/>
          <w:sz w:val="24"/>
          <w:szCs w:val="24"/>
          <w:lang w:eastAsia="en-US"/>
        </w:rPr>
        <w:t>Текущая диагностика – контроль освоения учебного материала на отдельных уроках, в системе уроков по теме, блоку или разделу.</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Промежуточная аттестация - в конце года.</w:t>
      </w:r>
    </w:p>
    <w:p w:rsidR="00BE2425" w:rsidRPr="00BE2425" w:rsidRDefault="00BE2425" w:rsidP="00BE2425">
      <w:pPr>
        <w:tabs>
          <w:tab w:val="left" w:pos="820"/>
        </w:tabs>
        <w:ind w:firstLine="284"/>
        <w:jc w:val="both"/>
        <w:rPr>
          <w:rFonts w:eastAsia="Times New Roman"/>
          <w:sz w:val="24"/>
          <w:szCs w:val="24"/>
          <w:lang w:eastAsia="en-US"/>
        </w:rPr>
      </w:pPr>
      <w:proofErr w:type="gramStart"/>
      <w:r w:rsidRPr="00BE2425">
        <w:rPr>
          <w:rFonts w:eastAsia="Times New Roman"/>
          <w:sz w:val="24"/>
          <w:szCs w:val="24"/>
          <w:lang w:eastAsia="en-US"/>
        </w:rPr>
        <w:t>Итоговая</w:t>
      </w:r>
      <w:proofErr w:type="gramEnd"/>
      <w:r w:rsidRPr="00BE2425">
        <w:rPr>
          <w:rFonts w:eastAsia="Times New Roman"/>
          <w:sz w:val="24"/>
          <w:szCs w:val="24"/>
          <w:lang w:eastAsia="en-US"/>
        </w:rPr>
        <w:t xml:space="preserve"> аттестация–по освоению уровня основного общего образования.</w:t>
      </w:r>
    </w:p>
    <w:p w:rsidR="00BE2425" w:rsidRPr="00BE2425" w:rsidRDefault="00BE2425" w:rsidP="00BE2425">
      <w:pPr>
        <w:ind w:firstLine="284"/>
        <w:jc w:val="both"/>
        <w:rPr>
          <w:rFonts w:eastAsia="Times New Roman"/>
          <w:sz w:val="24"/>
          <w:szCs w:val="24"/>
          <w:lang w:eastAsia="en-US"/>
        </w:rPr>
      </w:pPr>
      <w:proofErr w:type="gramStart"/>
      <w:r w:rsidRPr="00BE2425">
        <w:rPr>
          <w:rFonts w:eastAsia="Times New Roman"/>
          <w:sz w:val="24"/>
          <w:szCs w:val="24"/>
          <w:lang w:eastAsia="en-US"/>
        </w:rPr>
        <w:t>Формы текущего контроля: устный и письменный опрос; фронтальный опрос; групповой проект; тестирование; творческие формы отчёта; участие в семинаре; подготовка доклада, реферата; индивидуальный проект.</w:t>
      </w:r>
      <w:proofErr w:type="gramEnd"/>
    </w:p>
    <w:p w:rsidR="00BE2425" w:rsidRPr="00BE2425" w:rsidRDefault="00BE2425" w:rsidP="00BE2425">
      <w:pPr>
        <w:tabs>
          <w:tab w:val="left" w:pos="1060"/>
          <w:tab w:val="left" w:pos="1980"/>
          <w:tab w:val="left" w:pos="3120"/>
          <w:tab w:val="left" w:pos="3920"/>
          <w:tab w:val="left" w:pos="4980"/>
          <w:tab w:val="left" w:pos="5780"/>
          <w:tab w:val="left" w:pos="7420"/>
          <w:tab w:val="left" w:pos="8800"/>
        </w:tabs>
        <w:ind w:firstLine="284"/>
        <w:jc w:val="both"/>
        <w:rPr>
          <w:rFonts w:eastAsia="Times New Roman"/>
          <w:sz w:val="24"/>
          <w:szCs w:val="24"/>
          <w:lang w:eastAsia="en-US"/>
        </w:rPr>
      </w:pPr>
      <w:r w:rsidRPr="00BE2425">
        <w:rPr>
          <w:rFonts w:eastAsia="Times New Roman"/>
          <w:sz w:val="24"/>
          <w:szCs w:val="24"/>
          <w:lang w:eastAsia="en-US"/>
        </w:rPr>
        <w:lastRenderedPageBreak/>
        <w:t>По итогам изучения темы, раздела, блока практикуются следующие виды</w:t>
      </w:r>
      <w:bookmarkStart w:id="5" w:name="page299"/>
      <w:bookmarkEnd w:id="5"/>
      <w:r w:rsidRPr="00BE2425">
        <w:rPr>
          <w:rFonts w:eastAsia="Times New Roman"/>
          <w:sz w:val="24"/>
          <w:szCs w:val="24"/>
          <w:lang w:eastAsia="en-US"/>
        </w:rPr>
        <w:t xml:space="preserve"> диагностики:  контрольный (устный или письменный) опрос; зачёт; контрольная работа;</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итоговое тестирование или рейтинговые проверочные работы; интеллектуальная игра;</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 xml:space="preserve">защита рефератов; </w:t>
      </w:r>
      <w:proofErr w:type="gramStart"/>
      <w:r w:rsidRPr="00BE2425">
        <w:rPr>
          <w:rFonts w:eastAsia="Times New Roman"/>
          <w:sz w:val="24"/>
          <w:szCs w:val="24"/>
          <w:lang w:eastAsia="en-US"/>
        </w:rPr>
        <w:t>лабораторные</w:t>
      </w:r>
      <w:proofErr w:type="gramEnd"/>
      <w:r w:rsidRPr="00BE2425">
        <w:rPr>
          <w:rFonts w:eastAsia="Times New Roman"/>
          <w:sz w:val="24"/>
          <w:szCs w:val="24"/>
          <w:lang w:eastAsia="en-US"/>
        </w:rPr>
        <w:t xml:space="preserve"> или практические работ.</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Проведение промежуточной аттестации на уровне основного общего образования и среднего общего образования  регламентировано локальным актом «Положением о текущем контроле и промежуточной аттестации учащихся МБОУ «</w:t>
      </w:r>
      <w:proofErr w:type="spellStart"/>
      <w:r w:rsidRPr="00BE2425">
        <w:rPr>
          <w:rFonts w:eastAsia="Times New Roman"/>
          <w:sz w:val="24"/>
          <w:szCs w:val="24"/>
          <w:lang w:eastAsia="en-US"/>
        </w:rPr>
        <w:t>Старокакерлинская</w:t>
      </w:r>
      <w:proofErr w:type="spellEnd"/>
      <w:r w:rsidRPr="00BE2425">
        <w:rPr>
          <w:rFonts w:eastAsia="Times New Roman"/>
          <w:sz w:val="24"/>
          <w:szCs w:val="24"/>
          <w:lang w:eastAsia="en-US"/>
        </w:rPr>
        <w:t xml:space="preserve"> СОШ».</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 xml:space="preserve">В школе принята 5-бальная система отметок. Требования, предъявляемые </w:t>
      </w:r>
      <w:proofErr w:type="gramStart"/>
      <w:r w:rsidRPr="00BE2425">
        <w:rPr>
          <w:rFonts w:eastAsia="Times New Roman"/>
          <w:sz w:val="24"/>
          <w:szCs w:val="24"/>
          <w:lang w:eastAsia="en-US"/>
        </w:rPr>
        <w:t>к</w:t>
      </w:r>
      <w:proofErr w:type="gramEnd"/>
      <w:r w:rsidRPr="00BE2425">
        <w:rPr>
          <w:rFonts w:eastAsia="Times New Roman"/>
          <w:sz w:val="24"/>
          <w:szCs w:val="24"/>
          <w:lang w:eastAsia="en-US"/>
        </w:rPr>
        <w:t xml:space="preserve"> обучающимся, согласуются с государственными образовательными стандартами и рекомендациями по оценке знаний, умений и навыков обучающихся, приведенных в программах по отдельным предметам. Ответственность за объективность оценки знаний обучающихся возлагается на учителя. Вопросы качества обучения </w:t>
      </w:r>
      <w:proofErr w:type="gramStart"/>
      <w:r w:rsidRPr="00BE2425">
        <w:rPr>
          <w:rFonts w:eastAsia="Times New Roman"/>
          <w:sz w:val="24"/>
          <w:szCs w:val="24"/>
          <w:lang w:eastAsia="en-US"/>
        </w:rPr>
        <w:t>обучающихся</w:t>
      </w:r>
      <w:proofErr w:type="gramEnd"/>
      <w:r w:rsidRPr="00BE2425">
        <w:rPr>
          <w:rFonts w:eastAsia="Times New Roman"/>
          <w:sz w:val="24"/>
          <w:szCs w:val="24"/>
          <w:lang w:eastAsia="en-US"/>
        </w:rPr>
        <w:t xml:space="preserve"> контролируется по плану внутри школьного контроля.</w:t>
      </w:r>
    </w:p>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Ведущими формами контроля являются:</w:t>
      </w:r>
    </w:p>
    <w:p w:rsidR="00BE2425" w:rsidRPr="00BE2425" w:rsidRDefault="00BE2425" w:rsidP="00BE2425">
      <w:pPr>
        <w:tabs>
          <w:tab w:val="left" w:pos="811"/>
        </w:tabs>
        <w:ind w:firstLine="284"/>
        <w:jc w:val="both"/>
        <w:rPr>
          <w:rFonts w:eastAsia="Times New Roman"/>
          <w:sz w:val="24"/>
          <w:szCs w:val="24"/>
          <w:lang w:eastAsia="en-US"/>
        </w:rPr>
      </w:pPr>
      <w:r w:rsidRPr="00BE2425">
        <w:rPr>
          <w:rFonts w:eastAsia="Times New Roman"/>
          <w:sz w:val="24"/>
          <w:szCs w:val="24"/>
          <w:lang w:eastAsia="en-US"/>
        </w:rPr>
        <w:t>мониторинг знаний, умений и навыков по предметам инвариантной части учебного плана;</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 xml:space="preserve">административные </w:t>
      </w:r>
      <w:proofErr w:type="spellStart"/>
      <w:r w:rsidRPr="00BE2425">
        <w:rPr>
          <w:rFonts w:eastAsia="Times New Roman"/>
          <w:sz w:val="24"/>
          <w:szCs w:val="24"/>
          <w:lang w:eastAsia="en-US"/>
        </w:rPr>
        <w:t>срезовые</w:t>
      </w:r>
      <w:proofErr w:type="spellEnd"/>
      <w:r w:rsidRPr="00BE2425">
        <w:rPr>
          <w:rFonts w:eastAsia="Times New Roman"/>
          <w:sz w:val="24"/>
          <w:szCs w:val="24"/>
          <w:lang w:eastAsia="en-US"/>
        </w:rPr>
        <w:t xml:space="preserve"> контрольные работы инвариантной части учебного плана;</w:t>
      </w:r>
    </w:p>
    <w:p w:rsidR="00BE2425" w:rsidRPr="00BE2425" w:rsidRDefault="00BE2425" w:rsidP="00BE2425">
      <w:pPr>
        <w:tabs>
          <w:tab w:val="left" w:pos="820"/>
        </w:tabs>
        <w:ind w:firstLine="284"/>
        <w:jc w:val="both"/>
        <w:rPr>
          <w:rFonts w:eastAsia="Times New Roman"/>
          <w:sz w:val="24"/>
          <w:szCs w:val="24"/>
          <w:lang w:eastAsia="en-US"/>
        </w:rPr>
      </w:pPr>
      <w:r w:rsidRPr="00BE2425">
        <w:rPr>
          <w:rFonts w:eastAsia="Times New Roman"/>
          <w:sz w:val="24"/>
          <w:szCs w:val="24"/>
          <w:lang w:eastAsia="en-US"/>
        </w:rPr>
        <w:t xml:space="preserve">мониторинг знаний, умений и </w:t>
      </w:r>
      <w:proofErr w:type="gramStart"/>
      <w:r w:rsidRPr="00BE2425">
        <w:rPr>
          <w:rFonts w:eastAsia="Times New Roman"/>
          <w:sz w:val="24"/>
          <w:szCs w:val="24"/>
          <w:lang w:eastAsia="en-US"/>
        </w:rPr>
        <w:t>навыков</w:t>
      </w:r>
      <w:proofErr w:type="gramEnd"/>
      <w:r w:rsidRPr="00BE2425">
        <w:rPr>
          <w:rFonts w:eastAsia="Times New Roman"/>
          <w:sz w:val="24"/>
          <w:szCs w:val="24"/>
          <w:lang w:eastAsia="en-US"/>
        </w:rPr>
        <w:t xml:space="preserve"> обучающихся по предметам вариативной части учебного плана; мониторинг уровня развития обучающихся; мониторинг индивидуальных достижений учащихся.</w:t>
      </w:r>
    </w:p>
    <w:p w:rsidR="00BE2425" w:rsidRPr="00BE2425" w:rsidRDefault="00BE2425" w:rsidP="00BE2425">
      <w:pPr>
        <w:ind w:firstLine="284"/>
        <w:jc w:val="both"/>
        <w:rPr>
          <w:rFonts w:eastAsia="Times New Roman"/>
          <w:sz w:val="24"/>
          <w:szCs w:val="24"/>
          <w:lang w:eastAsia="en-US"/>
        </w:rPr>
      </w:pPr>
    </w:p>
    <w:p w:rsidR="00BE2425" w:rsidRPr="00BE2425" w:rsidRDefault="00BE2425" w:rsidP="00BE2425">
      <w:pPr>
        <w:tabs>
          <w:tab w:val="left" w:pos="2280"/>
        </w:tabs>
        <w:ind w:firstLine="284"/>
        <w:jc w:val="both"/>
        <w:rPr>
          <w:rFonts w:eastAsia="Times New Roman"/>
          <w:sz w:val="24"/>
          <w:szCs w:val="24"/>
          <w:lang w:eastAsia="en-US"/>
        </w:rPr>
      </w:pPr>
      <w:r w:rsidRPr="00BE2425">
        <w:rPr>
          <w:rFonts w:eastAsia="Times New Roman"/>
          <w:sz w:val="24"/>
          <w:szCs w:val="24"/>
          <w:lang w:eastAsia="en-US"/>
        </w:rPr>
        <w:t>Модель внутреннего мониторинга качества образования</w:t>
      </w:r>
    </w:p>
    <w:tbl>
      <w:tblPr>
        <w:tblW w:w="9781" w:type="dxa"/>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843"/>
        <w:gridCol w:w="567"/>
        <w:gridCol w:w="7371"/>
      </w:tblGrid>
      <w:tr w:rsidR="00BE2425" w:rsidRPr="00BE2425" w:rsidTr="00BE2425">
        <w:trPr>
          <w:trHeight w:val="283"/>
        </w:trPr>
        <w:tc>
          <w:tcPr>
            <w:tcW w:w="1843" w:type="dxa"/>
            <w:tcBorders>
              <w:top w:val="single" w:sz="4" w:space="0" w:color="auto"/>
              <w:bottom w:val="nil"/>
              <w:right w:val="single" w:sz="4" w:space="0" w:color="auto"/>
            </w:tcBorders>
            <w:shd w:val="clear" w:color="auto" w:fill="auto"/>
          </w:tcPr>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Критерии</w:t>
            </w:r>
          </w:p>
        </w:tc>
        <w:tc>
          <w:tcPr>
            <w:tcW w:w="567" w:type="dxa"/>
            <w:tcBorders>
              <w:top w:val="single" w:sz="4" w:space="0" w:color="auto"/>
              <w:left w:val="single" w:sz="4" w:space="0" w:color="auto"/>
              <w:bottom w:val="nil"/>
            </w:tcBorders>
            <w:shd w:val="clear" w:color="auto" w:fill="auto"/>
          </w:tcPr>
          <w:p w:rsidR="00BE2425" w:rsidRPr="00BE2425" w:rsidRDefault="00BE2425" w:rsidP="00BE2425">
            <w:pPr>
              <w:ind w:firstLine="284"/>
              <w:jc w:val="both"/>
              <w:rPr>
                <w:rFonts w:eastAsia="Times New Roman"/>
                <w:sz w:val="24"/>
                <w:szCs w:val="24"/>
                <w:lang w:eastAsia="en-US"/>
              </w:rPr>
            </w:pPr>
          </w:p>
        </w:tc>
        <w:tc>
          <w:tcPr>
            <w:tcW w:w="7371" w:type="dxa"/>
            <w:tcBorders>
              <w:top w:val="single" w:sz="4" w:space="0" w:color="auto"/>
              <w:bottom w:val="nil"/>
            </w:tcBorders>
            <w:shd w:val="clear" w:color="auto" w:fill="auto"/>
          </w:tcPr>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Показатели</w:t>
            </w:r>
          </w:p>
        </w:tc>
      </w:tr>
      <w:tr w:rsidR="00BE2425" w:rsidRPr="00BE2425" w:rsidTr="00BE2425">
        <w:trPr>
          <w:trHeight w:val="263"/>
        </w:trPr>
        <w:tc>
          <w:tcPr>
            <w:tcW w:w="1843" w:type="dxa"/>
            <w:tcBorders>
              <w:top w:val="nil"/>
              <w:bottom w:val="single" w:sz="4" w:space="0" w:color="auto"/>
              <w:right w:val="single" w:sz="4" w:space="0" w:color="auto"/>
            </w:tcBorders>
            <w:shd w:val="clear" w:color="auto" w:fill="auto"/>
          </w:tcPr>
          <w:p w:rsidR="00BE2425" w:rsidRPr="00BE2425" w:rsidRDefault="00BE2425" w:rsidP="00BE2425">
            <w:pPr>
              <w:ind w:firstLine="284"/>
              <w:jc w:val="both"/>
              <w:rPr>
                <w:rFonts w:eastAsia="Times New Roman"/>
                <w:sz w:val="24"/>
                <w:szCs w:val="24"/>
                <w:lang w:eastAsia="en-US"/>
              </w:rPr>
            </w:pPr>
          </w:p>
        </w:tc>
        <w:tc>
          <w:tcPr>
            <w:tcW w:w="567" w:type="dxa"/>
            <w:tcBorders>
              <w:top w:val="nil"/>
              <w:left w:val="single" w:sz="4" w:space="0" w:color="auto"/>
              <w:bottom w:val="single" w:sz="4" w:space="0" w:color="auto"/>
            </w:tcBorders>
            <w:shd w:val="clear" w:color="auto" w:fill="auto"/>
          </w:tcPr>
          <w:p w:rsidR="00BE2425" w:rsidRPr="00BE2425" w:rsidRDefault="00BE2425" w:rsidP="00BE2425">
            <w:pPr>
              <w:ind w:firstLine="284"/>
              <w:jc w:val="both"/>
              <w:rPr>
                <w:rFonts w:eastAsia="Times New Roman"/>
                <w:sz w:val="24"/>
                <w:szCs w:val="24"/>
                <w:lang w:eastAsia="en-US"/>
              </w:rPr>
            </w:pPr>
          </w:p>
        </w:tc>
        <w:tc>
          <w:tcPr>
            <w:tcW w:w="7371" w:type="dxa"/>
            <w:tcBorders>
              <w:top w:val="nil"/>
              <w:bottom w:val="single" w:sz="4" w:space="0" w:color="auto"/>
            </w:tcBorders>
            <w:shd w:val="clear" w:color="auto" w:fill="auto"/>
          </w:tcPr>
          <w:p w:rsidR="00BE2425" w:rsidRPr="00BE2425" w:rsidRDefault="00BE2425" w:rsidP="00BE2425">
            <w:pPr>
              <w:ind w:firstLine="284"/>
              <w:jc w:val="both"/>
              <w:rPr>
                <w:rFonts w:eastAsia="Times New Roman"/>
                <w:sz w:val="24"/>
                <w:szCs w:val="24"/>
                <w:lang w:eastAsia="en-US"/>
              </w:rPr>
            </w:pPr>
            <w:r w:rsidRPr="00BE2425">
              <w:rPr>
                <w:rFonts w:eastAsia="Times New Roman"/>
                <w:sz w:val="24"/>
                <w:szCs w:val="24"/>
                <w:lang w:eastAsia="en-US"/>
              </w:rPr>
              <w:t>Качество результатов</w:t>
            </w:r>
          </w:p>
        </w:tc>
      </w:tr>
      <w:tr w:rsidR="00BE2425" w:rsidRPr="00BE2425" w:rsidTr="00BE2425">
        <w:trPr>
          <w:trHeight w:val="258"/>
        </w:trPr>
        <w:tc>
          <w:tcPr>
            <w:tcW w:w="1843" w:type="dxa"/>
            <w:vMerge w:val="restart"/>
            <w:tcBorders>
              <w:top w:val="single" w:sz="4" w:space="0" w:color="auto"/>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Освоение основных образовательных программ</w:t>
            </w:r>
          </w:p>
        </w:tc>
        <w:tc>
          <w:tcPr>
            <w:tcW w:w="567" w:type="dxa"/>
            <w:tcBorders>
              <w:top w:val="single" w:sz="4" w:space="0" w:color="auto"/>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1</w:t>
            </w:r>
          </w:p>
        </w:tc>
        <w:tc>
          <w:tcPr>
            <w:tcW w:w="7371" w:type="dxa"/>
            <w:tcBorders>
              <w:top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Количество часов по учебным дисциплинам в соответствии с учебным планом.</w:t>
            </w:r>
          </w:p>
        </w:tc>
      </w:tr>
      <w:tr w:rsidR="00BE2425" w:rsidRPr="00BE2425" w:rsidTr="00BE2425">
        <w:trPr>
          <w:trHeight w:val="320"/>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2</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 xml:space="preserve">Уровень </w:t>
            </w:r>
            <w:proofErr w:type="spellStart"/>
            <w:r w:rsidRPr="00BE2425">
              <w:rPr>
                <w:rFonts w:eastAsia="Times New Roman"/>
                <w:sz w:val="24"/>
                <w:szCs w:val="24"/>
                <w:lang w:eastAsia="en-US"/>
              </w:rPr>
              <w:t>обученности</w:t>
            </w:r>
            <w:proofErr w:type="spellEnd"/>
            <w:r w:rsidRPr="00BE2425">
              <w:rPr>
                <w:rFonts w:eastAsia="Times New Roman"/>
                <w:sz w:val="24"/>
                <w:szCs w:val="24"/>
                <w:lang w:eastAsia="en-US"/>
              </w:rPr>
              <w:t>.</w:t>
            </w:r>
          </w:p>
        </w:tc>
      </w:tr>
      <w:tr w:rsidR="00BE2425" w:rsidRPr="00BE2425" w:rsidTr="00BE2425">
        <w:trPr>
          <w:trHeight w:val="155"/>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3</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 xml:space="preserve">Качество </w:t>
            </w:r>
            <w:proofErr w:type="spellStart"/>
            <w:r w:rsidRPr="00BE2425">
              <w:rPr>
                <w:rFonts w:eastAsia="Times New Roman"/>
                <w:sz w:val="24"/>
                <w:szCs w:val="24"/>
                <w:lang w:eastAsia="en-US"/>
              </w:rPr>
              <w:t>обученности</w:t>
            </w:r>
            <w:proofErr w:type="spellEnd"/>
            <w:r w:rsidRPr="00BE2425">
              <w:rPr>
                <w:rFonts w:eastAsia="Times New Roman"/>
                <w:sz w:val="24"/>
                <w:szCs w:val="24"/>
                <w:lang w:eastAsia="en-US"/>
              </w:rPr>
              <w:t>.</w:t>
            </w:r>
          </w:p>
        </w:tc>
      </w:tr>
      <w:tr w:rsidR="00BE2425" w:rsidRPr="00BE2425" w:rsidTr="00BE2425">
        <w:trPr>
          <w:trHeight w:val="317"/>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4</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Результаты  ЕГЭ по обязательным предметам (математика, русский язык).</w:t>
            </w:r>
          </w:p>
        </w:tc>
      </w:tr>
      <w:tr w:rsidR="00BE2425" w:rsidRPr="00BE2425" w:rsidTr="00BE2425">
        <w:trPr>
          <w:trHeight w:val="267"/>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5</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 xml:space="preserve">Охват учащихся </w:t>
            </w:r>
            <w:proofErr w:type="spellStart"/>
            <w:r w:rsidRPr="00BE2425">
              <w:rPr>
                <w:rFonts w:eastAsia="Times New Roman"/>
                <w:sz w:val="24"/>
                <w:szCs w:val="24"/>
                <w:lang w:eastAsia="en-US"/>
              </w:rPr>
              <w:t>предпрофильной</w:t>
            </w:r>
            <w:proofErr w:type="spellEnd"/>
            <w:r w:rsidRPr="00BE2425">
              <w:rPr>
                <w:rFonts w:eastAsia="Times New Roman"/>
                <w:sz w:val="24"/>
                <w:szCs w:val="24"/>
                <w:lang w:eastAsia="en-US"/>
              </w:rPr>
              <w:t>, профильной  подготовкой.</w:t>
            </w:r>
          </w:p>
        </w:tc>
      </w:tr>
      <w:tr w:rsidR="00BE2425" w:rsidRPr="00BE2425" w:rsidTr="00BE2425">
        <w:trPr>
          <w:trHeight w:val="317"/>
        </w:trPr>
        <w:tc>
          <w:tcPr>
            <w:tcW w:w="1843" w:type="dxa"/>
            <w:vMerge/>
            <w:tcBorders>
              <w:top w:val="nil"/>
              <w:bottom w:val="single" w:sz="4" w:space="0" w:color="auto"/>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6</w:t>
            </w:r>
          </w:p>
        </w:tc>
        <w:tc>
          <w:tcPr>
            <w:tcW w:w="7371" w:type="dxa"/>
            <w:tcBorders>
              <w:top w:val="nil"/>
              <w:bottom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 xml:space="preserve">Доля выпускников. </w:t>
            </w:r>
            <w:proofErr w:type="gramStart"/>
            <w:r w:rsidRPr="00BE2425">
              <w:rPr>
                <w:rFonts w:eastAsia="Times New Roman"/>
                <w:sz w:val="24"/>
                <w:szCs w:val="24"/>
                <w:lang w:eastAsia="en-US"/>
              </w:rPr>
              <w:t>Поступивших</w:t>
            </w:r>
            <w:proofErr w:type="gramEnd"/>
            <w:r w:rsidRPr="00BE2425">
              <w:rPr>
                <w:rFonts w:eastAsia="Times New Roman"/>
                <w:sz w:val="24"/>
                <w:szCs w:val="24"/>
                <w:lang w:eastAsia="en-US"/>
              </w:rPr>
              <w:t xml:space="preserve"> в  ВУЗы по профилю</w:t>
            </w:r>
          </w:p>
        </w:tc>
      </w:tr>
      <w:tr w:rsidR="00BE2425" w:rsidRPr="00BE2425" w:rsidTr="00BE2425">
        <w:trPr>
          <w:trHeight w:val="278"/>
        </w:trPr>
        <w:tc>
          <w:tcPr>
            <w:tcW w:w="1843" w:type="dxa"/>
            <w:vMerge w:val="restart"/>
            <w:tcBorders>
              <w:top w:val="single" w:sz="4" w:space="0" w:color="auto"/>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 xml:space="preserve">Реализация </w:t>
            </w:r>
            <w:proofErr w:type="spellStart"/>
            <w:r w:rsidRPr="00BE2425">
              <w:rPr>
                <w:rFonts w:eastAsia="Times New Roman"/>
                <w:sz w:val="24"/>
                <w:szCs w:val="24"/>
                <w:lang w:eastAsia="en-US"/>
              </w:rPr>
              <w:t>внеучебной</w:t>
            </w:r>
            <w:proofErr w:type="spellEnd"/>
            <w:r w:rsidRPr="00BE2425">
              <w:rPr>
                <w:rFonts w:eastAsia="Times New Roman"/>
                <w:sz w:val="24"/>
                <w:szCs w:val="24"/>
                <w:lang w:eastAsia="en-US"/>
              </w:rPr>
              <w:t xml:space="preserve"> деятельности</w:t>
            </w:r>
          </w:p>
        </w:tc>
        <w:tc>
          <w:tcPr>
            <w:tcW w:w="567" w:type="dxa"/>
            <w:tcBorders>
              <w:top w:val="single" w:sz="4" w:space="0" w:color="auto"/>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1</w:t>
            </w:r>
          </w:p>
        </w:tc>
        <w:tc>
          <w:tcPr>
            <w:tcW w:w="7371" w:type="dxa"/>
            <w:tcBorders>
              <w:top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Количество участников и победителей предметных олимпиад школьного, муниципального, регионального уровней.</w:t>
            </w:r>
          </w:p>
        </w:tc>
      </w:tr>
      <w:tr w:rsidR="00BE2425" w:rsidRPr="00BE2425" w:rsidTr="00BE2425">
        <w:trPr>
          <w:trHeight w:val="317"/>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2</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Количество выполненных проектов школьного, районного, городского и регионального уровней.</w:t>
            </w:r>
          </w:p>
        </w:tc>
      </w:tr>
      <w:tr w:rsidR="00BE2425" w:rsidRPr="00BE2425" w:rsidTr="00BE2425">
        <w:trPr>
          <w:trHeight w:val="317"/>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3</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 xml:space="preserve">Охват учащихся </w:t>
            </w:r>
            <w:proofErr w:type="spellStart"/>
            <w:r w:rsidRPr="00BE2425">
              <w:rPr>
                <w:rFonts w:eastAsia="Times New Roman"/>
                <w:sz w:val="24"/>
                <w:szCs w:val="24"/>
                <w:lang w:eastAsia="en-US"/>
              </w:rPr>
              <w:t>внеучебной</w:t>
            </w:r>
            <w:proofErr w:type="spellEnd"/>
            <w:r w:rsidRPr="00BE2425">
              <w:rPr>
                <w:rFonts w:eastAsia="Times New Roman"/>
                <w:sz w:val="24"/>
                <w:szCs w:val="24"/>
                <w:lang w:eastAsia="en-US"/>
              </w:rPr>
              <w:t xml:space="preserve"> деятельностью на базе школы.</w:t>
            </w:r>
          </w:p>
        </w:tc>
      </w:tr>
      <w:tr w:rsidR="00BE2425" w:rsidRPr="00BE2425" w:rsidTr="00BE2425">
        <w:trPr>
          <w:trHeight w:val="317"/>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4</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Количество призеров и лауреатов конкурсов, фестивалей, соревнований.</w:t>
            </w:r>
          </w:p>
        </w:tc>
      </w:tr>
      <w:tr w:rsidR="00BE2425" w:rsidRPr="00BE2425" w:rsidTr="00BE2425">
        <w:trPr>
          <w:trHeight w:val="134"/>
        </w:trPr>
        <w:tc>
          <w:tcPr>
            <w:tcW w:w="1843" w:type="dxa"/>
            <w:vMerge/>
            <w:tcBorders>
              <w:top w:val="nil"/>
              <w:bottom w:val="single" w:sz="4" w:space="0" w:color="auto"/>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5</w:t>
            </w:r>
          </w:p>
        </w:tc>
        <w:tc>
          <w:tcPr>
            <w:tcW w:w="7371" w:type="dxa"/>
            <w:tcBorders>
              <w:top w:val="nil"/>
              <w:bottom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Уровень мотивации учащихся к самореализации.</w:t>
            </w:r>
          </w:p>
        </w:tc>
      </w:tr>
      <w:tr w:rsidR="00BE2425" w:rsidRPr="00BE2425" w:rsidTr="00BE2425">
        <w:trPr>
          <w:trHeight w:val="258"/>
        </w:trPr>
        <w:tc>
          <w:tcPr>
            <w:tcW w:w="1843" w:type="dxa"/>
            <w:vMerge w:val="restart"/>
            <w:tcBorders>
              <w:top w:val="single" w:sz="4" w:space="0" w:color="auto"/>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Обеспечение социализации учащихся</w:t>
            </w:r>
          </w:p>
        </w:tc>
        <w:tc>
          <w:tcPr>
            <w:tcW w:w="567" w:type="dxa"/>
            <w:tcBorders>
              <w:top w:val="single" w:sz="4" w:space="0" w:color="auto"/>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1</w:t>
            </w:r>
          </w:p>
        </w:tc>
        <w:tc>
          <w:tcPr>
            <w:tcW w:w="7371" w:type="dxa"/>
            <w:tcBorders>
              <w:top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Количество правонарушений.</w:t>
            </w:r>
          </w:p>
        </w:tc>
      </w:tr>
      <w:tr w:rsidR="00BE2425" w:rsidRPr="00BE2425" w:rsidTr="00BE2425">
        <w:trPr>
          <w:trHeight w:val="101"/>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2</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Доля учащихся, отнесенных к группе риска.</w:t>
            </w:r>
          </w:p>
        </w:tc>
      </w:tr>
      <w:tr w:rsidR="00BE2425" w:rsidRPr="00BE2425" w:rsidTr="00BE2425">
        <w:trPr>
          <w:trHeight w:val="91"/>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3</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Количество учащихся, состоящих на учете в ОПДН.</w:t>
            </w:r>
          </w:p>
        </w:tc>
      </w:tr>
      <w:tr w:rsidR="00BE2425" w:rsidRPr="00BE2425" w:rsidTr="00BE2425">
        <w:trPr>
          <w:trHeight w:val="81"/>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4</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Охват социально-значимой деятельностью.</w:t>
            </w:r>
          </w:p>
        </w:tc>
      </w:tr>
      <w:tr w:rsidR="00BE2425" w:rsidRPr="00BE2425" w:rsidTr="00BE2425">
        <w:trPr>
          <w:trHeight w:val="411"/>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5</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Доля учащихся, являющихся членами детских и молодежных организаций разных уровней.</w:t>
            </w:r>
          </w:p>
        </w:tc>
      </w:tr>
      <w:tr w:rsidR="00BE2425" w:rsidRPr="00BE2425" w:rsidTr="00BE2425">
        <w:trPr>
          <w:trHeight w:val="93"/>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6</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Доля учащихся, охваченных органами самоуправления.</w:t>
            </w:r>
          </w:p>
        </w:tc>
      </w:tr>
      <w:tr w:rsidR="00BE2425" w:rsidRPr="00BE2425" w:rsidTr="00BE2425">
        <w:trPr>
          <w:trHeight w:val="97"/>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7</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Количество инициатив общественного характера от учащихся.</w:t>
            </w:r>
          </w:p>
        </w:tc>
      </w:tr>
      <w:tr w:rsidR="00BE2425" w:rsidRPr="00BE2425" w:rsidTr="00BE2425">
        <w:trPr>
          <w:trHeight w:val="229"/>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8</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Количество социально-значимых акций.</w:t>
            </w:r>
          </w:p>
        </w:tc>
      </w:tr>
      <w:tr w:rsidR="00BE2425" w:rsidRPr="00BE2425" w:rsidTr="00BE2425">
        <w:trPr>
          <w:trHeight w:val="374"/>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9</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Оценка личностных результатов - (мониторинговые исследования: анкета, опрос, наблюдение, собеседование).</w:t>
            </w:r>
          </w:p>
        </w:tc>
      </w:tr>
      <w:tr w:rsidR="00BE2425" w:rsidRPr="00BE2425" w:rsidTr="00BE2425">
        <w:trPr>
          <w:trHeight w:val="84"/>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w w:val="93"/>
                <w:sz w:val="24"/>
                <w:szCs w:val="24"/>
                <w:lang w:eastAsia="en-US"/>
              </w:rPr>
            </w:pPr>
            <w:r w:rsidRPr="00BE2425">
              <w:rPr>
                <w:rFonts w:eastAsia="Times New Roman"/>
                <w:w w:val="93"/>
                <w:sz w:val="24"/>
                <w:szCs w:val="24"/>
                <w:lang w:eastAsia="en-US"/>
              </w:rPr>
              <w:t>10</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Уровень личной безопасности.</w:t>
            </w:r>
          </w:p>
        </w:tc>
      </w:tr>
      <w:tr w:rsidR="00BE2425" w:rsidRPr="00BE2425" w:rsidTr="00BE2425">
        <w:trPr>
          <w:trHeight w:val="89"/>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nil"/>
            </w:tcBorders>
            <w:shd w:val="clear" w:color="auto" w:fill="auto"/>
          </w:tcPr>
          <w:p w:rsidR="00BE2425" w:rsidRPr="00BE2425" w:rsidRDefault="00BE2425" w:rsidP="00BE2425">
            <w:pPr>
              <w:ind w:firstLine="284"/>
              <w:rPr>
                <w:rFonts w:eastAsia="Times New Roman"/>
                <w:w w:val="93"/>
                <w:sz w:val="24"/>
                <w:szCs w:val="24"/>
                <w:lang w:eastAsia="en-US"/>
              </w:rPr>
            </w:pPr>
            <w:r w:rsidRPr="00BE2425">
              <w:rPr>
                <w:rFonts w:eastAsia="Times New Roman"/>
                <w:w w:val="93"/>
                <w:sz w:val="24"/>
                <w:szCs w:val="24"/>
                <w:lang w:eastAsia="en-US"/>
              </w:rPr>
              <w:t>11</w:t>
            </w:r>
          </w:p>
        </w:tc>
        <w:tc>
          <w:tcPr>
            <w:tcW w:w="7371" w:type="dxa"/>
            <w:tcBorders>
              <w:top w:val="nil"/>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Уровень культуры здорового образа жизни.</w:t>
            </w:r>
          </w:p>
        </w:tc>
      </w:tr>
      <w:tr w:rsidR="00BE2425" w:rsidRPr="00BE2425" w:rsidTr="00BE2425">
        <w:trPr>
          <w:trHeight w:val="78"/>
        </w:trPr>
        <w:tc>
          <w:tcPr>
            <w:tcW w:w="1843" w:type="dxa"/>
            <w:vMerge/>
            <w:tcBorders>
              <w:top w:val="nil"/>
              <w:bottom w:val="single" w:sz="4" w:space="0" w:color="auto"/>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top w:val="nil"/>
              <w:left w:val="single" w:sz="4" w:space="0" w:color="auto"/>
              <w:bottom w:val="single" w:sz="4" w:space="0" w:color="auto"/>
            </w:tcBorders>
            <w:shd w:val="clear" w:color="auto" w:fill="auto"/>
          </w:tcPr>
          <w:p w:rsidR="00BE2425" w:rsidRPr="00BE2425" w:rsidRDefault="00BE2425" w:rsidP="00BE2425">
            <w:pPr>
              <w:ind w:firstLine="284"/>
              <w:rPr>
                <w:rFonts w:eastAsia="Times New Roman"/>
                <w:w w:val="93"/>
                <w:sz w:val="24"/>
                <w:szCs w:val="24"/>
                <w:lang w:eastAsia="en-US"/>
              </w:rPr>
            </w:pPr>
            <w:r w:rsidRPr="00BE2425">
              <w:rPr>
                <w:rFonts w:eastAsia="Times New Roman"/>
                <w:w w:val="93"/>
                <w:sz w:val="24"/>
                <w:szCs w:val="24"/>
                <w:lang w:eastAsia="en-US"/>
              </w:rPr>
              <w:t>12</w:t>
            </w:r>
          </w:p>
        </w:tc>
        <w:tc>
          <w:tcPr>
            <w:tcW w:w="7371" w:type="dxa"/>
            <w:tcBorders>
              <w:top w:val="nil"/>
              <w:bottom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Доля учащихся, удовлетворенных микроклиматом класса.</w:t>
            </w:r>
          </w:p>
        </w:tc>
      </w:tr>
      <w:tr w:rsidR="00BE2425" w:rsidRPr="00BE2425" w:rsidTr="00BE2425">
        <w:trPr>
          <w:trHeight w:val="258"/>
        </w:trPr>
        <w:tc>
          <w:tcPr>
            <w:tcW w:w="1843" w:type="dxa"/>
            <w:vMerge w:val="restart"/>
            <w:tcBorders>
              <w:top w:val="single" w:sz="4" w:space="0" w:color="auto"/>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 xml:space="preserve">Уровень </w:t>
            </w:r>
            <w:r w:rsidRPr="00BE2425">
              <w:rPr>
                <w:rFonts w:eastAsia="Times New Roman"/>
                <w:sz w:val="24"/>
                <w:szCs w:val="24"/>
                <w:lang w:eastAsia="en-US"/>
              </w:rPr>
              <w:lastRenderedPageBreak/>
              <w:t>здоровья и физической подготовки учащихся</w:t>
            </w:r>
          </w:p>
        </w:tc>
        <w:tc>
          <w:tcPr>
            <w:tcW w:w="567" w:type="dxa"/>
            <w:tcBorders>
              <w:top w:val="single" w:sz="4" w:space="0" w:color="auto"/>
              <w:lef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lastRenderedPageBreak/>
              <w:t>1</w:t>
            </w:r>
          </w:p>
        </w:tc>
        <w:tc>
          <w:tcPr>
            <w:tcW w:w="7371" w:type="dxa"/>
            <w:tcBorders>
              <w:top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Количество пропусков занятий по болезни.</w:t>
            </w:r>
          </w:p>
        </w:tc>
      </w:tr>
      <w:tr w:rsidR="00BE2425" w:rsidRPr="00BE2425" w:rsidTr="00BE2425">
        <w:trPr>
          <w:trHeight w:val="228"/>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lef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2</w:t>
            </w:r>
          </w:p>
        </w:tc>
        <w:tc>
          <w:tcPr>
            <w:tcW w:w="7371" w:type="dxa"/>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Доля детей 1 и 2 групп здоровья.</w:t>
            </w:r>
          </w:p>
        </w:tc>
      </w:tr>
      <w:tr w:rsidR="00BE2425" w:rsidRPr="00BE2425" w:rsidTr="00BE2425">
        <w:trPr>
          <w:trHeight w:val="77"/>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lef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3</w:t>
            </w:r>
          </w:p>
        </w:tc>
        <w:tc>
          <w:tcPr>
            <w:tcW w:w="7371" w:type="dxa"/>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Динамика численности детей с хроническими заболеваниями.</w:t>
            </w:r>
          </w:p>
        </w:tc>
      </w:tr>
      <w:tr w:rsidR="00BE2425" w:rsidRPr="00BE2425" w:rsidTr="00BE2425">
        <w:trPr>
          <w:trHeight w:val="222"/>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lef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4</w:t>
            </w:r>
          </w:p>
        </w:tc>
        <w:tc>
          <w:tcPr>
            <w:tcW w:w="7371" w:type="dxa"/>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Динамика физических показателей.</w:t>
            </w:r>
          </w:p>
        </w:tc>
      </w:tr>
      <w:tr w:rsidR="00BE2425" w:rsidRPr="00BE2425" w:rsidTr="00BE2425">
        <w:trPr>
          <w:trHeight w:val="213"/>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lef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5</w:t>
            </w:r>
          </w:p>
        </w:tc>
        <w:tc>
          <w:tcPr>
            <w:tcW w:w="7371" w:type="dxa"/>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Результаты медицинского мониторинга.</w:t>
            </w:r>
          </w:p>
        </w:tc>
      </w:tr>
      <w:tr w:rsidR="00BE2425" w:rsidRPr="00BE2425" w:rsidTr="00BE2425">
        <w:trPr>
          <w:trHeight w:val="77"/>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lef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6</w:t>
            </w:r>
          </w:p>
        </w:tc>
        <w:tc>
          <w:tcPr>
            <w:tcW w:w="7371" w:type="dxa"/>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Доля учащихся, посещающих спортивные секции.</w:t>
            </w:r>
          </w:p>
        </w:tc>
      </w:tr>
      <w:tr w:rsidR="00BE2425" w:rsidRPr="00BE2425" w:rsidTr="00BE2425">
        <w:trPr>
          <w:trHeight w:val="77"/>
        </w:trPr>
        <w:tc>
          <w:tcPr>
            <w:tcW w:w="1843"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lef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7</w:t>
            </w:r>
          </w:p>
        </w:tc>
        <w:tc>
          <w:tcPr>
            <w:tcW w:w="7371" w:type="dxa"/>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Доля учащихся, участвующих в спортивных мероприятиях.</w:t>
            </w:r>
          </w:p>
        </w:tc>
      </w:tr>
      <w:tr w:rsidR="00BE2425" w:rsidRPr="00BE2425" w:rsidTr="00BE2425">
        <w:trPr>
          <w:trHeight w:val="138"/>
        </w:trPr>
        <w:tc>
          <w:tcPr>
            <w:tcW w:w="1843" w:type="dxa"/>
            <w:vMerge/>
            <w:tcBorders>
              <w:top w:val="nil"/>
              <w:bottom w:val="single" w:sz="4" w:space="0" w:color="auto"/>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567" w:type="dxa"/>
            <w:tcBorders>
              <w:lef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8</w:t>
            </w:r>
          </w:p>
        </w:tc>
        <w:tc>
          <w:tcPr>
            <w:tcW w:w="7371" w:type="dxa"/>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Доля учащихся сдавших нормы ГТО и получивших значки</w:t>
            </w:r>
          </w:p>
        </w:tc>
      </w:tr>
    </w:tbl>
    <w:p w:rsidR="00BE2425" w:rsidRPr="00BE2425" w:rsidRDefault="00BE2425" w:rsidP="00BE2425">
      <w:pPr>
        <w:rPr>
          <w:rFonts w:eastAsia="Times New Roman"/>
          <w:sz w:val="24"/>
          <w:szCs w:val="24"/>
          <w:lang w:eastAsia="en-US"/>
        </w:rPr>
      </w:pPr>
    </w:p>
    <w:tbl>
      <w:tblPr>
        <w:tblW w:w="9648" w:type="dxa"/>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694"/>
        <w:gridCol w:w="82"/>
        <w:gridCol w:w="300"/>
        <w:gridCol w:w="48"/>
        <w:gridCol w:w="252"/>
        <w:gridCol w:w="4263"/>
        <w:gridCol w:w="154"/>
        <w:gridCol w:w="1855"/>
      </w:tblGrid>
      <w:tr w:rsidR="00BE2425" w:rsidRPr="00BE2425" w:rsidTr="00BE2425">
        <w:trPr>
          <w:trHeight w:val="263"/>
        </w:trPr>
        <w:tc>
          <w:tcPr>
            <w:tcW w:w="2694" w:type="dxa"/>
            <w:tcBorders>
              <w:top w:val="single" w:sz="4" w:space="0" w:color="auto"/>
              <w:bottom w:val="single" w:sz="4" w:space="0" w:color="auto"/>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bookmarkStart w:id="6" w:name="page300"/>
            <w:bookmarkEnd w:id="6"/>
          </w:p>
        </w:tc>
        <w:tc>
          <w:tcPr>
            <w:tcW w:w="6954" w:type="dxa"/>
            <w:gridSpan w:val="7"/>
            <w:tcBorders>
              <w:left w:val="single" w:sz="4" w:space="0" w:color="auto"/>
              <w:bottom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Качество образовательной услуги</w:t>
            </w:r>
          </w:p>
        </w:tc>
      </w:tr>
      <w:tr w:rsidR="00BE2425" w:rsidRPr="00BE2425" w:rsidTr="00BE2425">
        <w:trPr>
          <w:trHeight w:val="278"/>
        </w:trPr>
        <w:tc>
          <w:tcPr>
            <w:tcW w:w="2694" w:type="dxa"/>
            <w:tcBorders>
              <w:top w:val="single" w:sz="4" w:space="0" w:color="auto"/>
              <w:bottom w:val="nil"/>
              <w:right w:val="single" w:sz="4" w:space="0" w:color="auto"/>
            </w:tcBorders>
            <w:shd w:val="clear" w:color="auto" w:fill="auto"/>
          </w:tcPr>
          <w:p w:rsidR="00BE2425" w:rsidRPr="00BE2425" w:rsidRDefault="00BE2425" w:rsidP="00BE2425">
            <w:pPr>
              <w:rPr>
                <w:rFonts w:eastAsia="Times New Roman"/>
                <w:sz w:val="24"/>
                <w:szCs w:val="24"/>
                <w:lang w:eastAsia="en-US"/>
              </w:rPr>
            </w:pPr>
            <w:bookmarkStart w:id="7" w:name="page301"/>
            <w:bookmarkEnd w:id="7"/>
            <w:r w:rsidRPr="00BE2425">
              <w:rPr>
                <w:rFonts w:eastAsia="Times New Roman"/>
                <w:sz w:val="24"/>
                <w:szCs w:val="24"/>
                <w:lang w:eastAsia="en-US"/>
              </w:rPr>
              <w:t>Методический уровень учителя</w:t>
            </w:r>
          </w:p>
        </w:tc>
        <w:tc>
          <w:tcPr>
            <w:tcW w:w="430" w:type="dxa"/>
            <w:gridSpan w:val="3"/>
            <w:tcBorders>
              <w:top w:val="single" w:sz="4" w:space="0" w:color="auto"/>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1</w:t>
            </w:r>
          </w:p>
        </w:tc>
        <w:tc>
          <w:tcPr>
            <w:tcW w:w="6524" w:type="dxa"/>
            <w:gridSpan w:val="4"/>
            <w:tcBorders>
              <w:top w:val="single" w:sz="4" w:space="0" w:color="auto"/>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Наличие квалификационной категории.</w:t>
            </w:r>
          </w:p>
        </w:tc>
      </w:tr>
      <w:tr w:rsidR="00BE2425" w:rsidRPr="00BE2425" w:rsidTr="00BE2425">
        <w:trPr>
          <w:trHeight w:val="317"/>
        </w:trPr>
        <w:tc>
          <w:tcPr>
            <w:tcW w:w="2694" w:type="dxa"/>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2</w:t>
            </w:r>
          </w:p>
        </w:tc>
        <w:tc>
          <w:tcPr>
            <w:tcW w:w="6524" w:type="dxa"/>
            <w:gridSpan w:val="4"/>
            <w:tcBorders>
              <w:top w:val="nil"/>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Участие и победы в профессиональных конкурсах.</w:t>
            </w:r>
          </w:p>
        </w:tc>
      </w:tr>
      <w:tr w:rsidR="00BE2425" w:rsidRPr="00BE2425" w:rsidTr="00BE2425">
        <w:trPr>
          <w:trHeight w:val="317"/>
        </w:trPr>
        <w:tc>
          <w:tcPr>
            <w:tcW w:w="2694" w:type="dxa"/>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3</w:t>
            </w:r>
          </w:p>
        </w:tc>
        <w:tc>
          <w:tcPr>
            <w:tcW w:w="6524" w:type="dxa"/>
            <w:gridSpan w:val="4"/>
            <w:tcBorders>
              <w:top w:val="nil"/>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Своевременность повышения квалификации (1 раз в 3года)</w:t>
            </w:r>
          </w:p>
        </w:tc>
      </w:tr>
      <w:tr w:rsidR="00BE2425" w:rsidRPr="00BE2425" w:rsidTr="00BE2425">
        <w:trPr>
          <w:trHeight w:val="319"/>
        </w:trPr>
        <w:tc>
          <w:tcPr>
            <w:tcW w:w="2694" w:type="dxa"/>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4</w:t>
            </w:r>
          </w:p>
        </w:tc>
        <w:tc>
          <w:tcPr>
            <w:tcW w:w="6524" w:type="dxa"/>
            <w:gridSpan w:val="4"/>
            <w:tcBorders>
              <w:top w:val="nil"/>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Количество  презентаций  опыта  на  школьном,  районном, городском уровне.</w:t>
            </w:r>
          </w:p>
        </w:tc>
      </w:tr>
      <w:tr w:rsidR="00BE2425" w:rsidRPr="00BE2425" w:rsidTr="00BE2425">
        <w:trPr>
          <w:trHeight w:val="317"/>
        </w:trPr>
        <w:tc>
          <w:tcPr>
            <w:tcW w:w="2694" w:type="dxa"/>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5</w:t>
            </w:r>
          </w:p>
        </w:tc>
        <w:tc>
          <w:tcPr>
            <w:tcW w:w="6524" w:type="dxa"/>
            <w:gridSpan w:val="4"/>
            <w:tcBorders>
              <w:top w:val="nil"/>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Публикация опыта, методических разработок.</w:t>
            </w:r>
          </w:p>
        </w:tc>
      </w:tr>
      <w:tr w:rsidR="00BE2425" w:rsidRPr="00BE2425" w:rsidTr="00BE2425">
        <w:trPr>
          <w:trHeight w:val="317"/>
        </w:trPr>
        <w:tc>
          <w:tcPr>
            <w:tcW w:w="2694" w:type="dxa"/>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6</w:t>
            </w:r>
          </w:p>
        </w:tc>
        <w:tc>
          <w:tcPr>
            <w:tcW w:w="6524" w:type="dxa"/>
            <w:gridSpan w:val="4"/>
            <w:tcBorders>
              <w:top w:val="nil"/>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Наличие авторских программ.</w:t>
            </w:r>
          </w:p>
        </w:tc>
      </w:tr>
      <w:tr w:rsidR="00BE2425" w:rsidRPr="00BE2425" w:rsidTr="00BE2425">
        <w:trPr>
          <w:trHeight w:val="319"/>
        </w:trPr>
        <w:tc>
          <w:tcPr>
            <w:tcW w:w="2694" w:type="dxa"/>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7</w:t>
            </w:r>
          </w:p>
        </w:tc>
        <w:tc>
          <w:tcPr>
            <w:tcW w:w="6524" w:type="dxa"/>
            <w:gridSpan w:val="4"/>
            <w:tcBorders>
              <w:top w:val="nil"/>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Наличие инновационных проектов, творческих разработок.</w:t>
            </w:r>
          </w:p>
        </w:tc>
      </w:tr>
      <w:tr w:rsidR="00BE2425" w:rsidRPr="00BE2425" w:rsidTr="00BE2425">
        <w:trPr>
          <w:trHeight w:val="319"/>
        </w:trPr>
        <w:tc>
          <w:tcPr>
            <w:tcW w:w="2694" w:type="dxa"/>
            <w:tcBorders>
              <w:top w:val="nil"/>
              <w:bottom w:val="single" w:sz="4" w:space="0" w:color="auto"/>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6524" w:type="dxa"/>
            <w:gridSpan w:val="4"/>
            <w:tcBorders>
              <w:top w:val="nil"/>
              <w:bottom w:val="single" w:sz="4" w:space="0" w:color="auto"/>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Степень эффективности   использования интерактивной среды.</w:t>
            </w:r>
          </w:p>
        </w:tc>
      </w:tr>
      <w:tr w:rsidR="00BE2425" w:rsidRPr="00BE2425" w:rsidTr="00BE2425">
        <w:trPr>
          <w:trHeight w:val="260"/>
        </w:trPr>
        <w:tc>
          <w:tcPr>
            <w:tcW w:w="2694" w:type="dxa"/>
            <w:vMerge w:val="restart"/>
            <w:tcBorders>
              <w:top w:val="single" w:sz="4" w:space="0" w:color="auto"/>
              <w:bottom w:val="nil"/>
              <w:right w:val="single" w:sz="4" w:space="0" w:color="auto"/>
            </w:tcBorders>
            <w:shd w:val="clear" w:color="auto" w:fill="auto"/>
          </w:tcPr>
          <w:p w:rsidR="00BE2425" w:rsidRPr="00BE2425" w:rsidRDefault="00BE2425" w:rsidP="00BE2425">
            <w:pPr>
              <w:rPr>
                <w:rFonts w:eastAsia="Times New Roman"/>
                <w:sz w:val="24"/>
                <w:szCs w:val="24"/>
                <w:lang w:eastAsia="en-US"/>
              </w:rPr>
            </w:pPr>
            <w:r w:rsidRPr="00BE2425">
              <w:rPr>
                <w:rFonts w:eastAsia="Times New Roman"/>
                <w:sz w:val="24"/>
                <w:szCs w:val="24"/>
                <w:lang w:eastAsia="en-US"/>
              </w:rPr>
              <w:t>Механизм распространения педагогического опыта</w:t>
            </w:r>
          </w:p>
        </w:tc>
        <w:tc>
          <w:tcPr>
            <w:tcW w:w="430" w:type="dxa"/>
            <w:gridSpan w:val="3"/>
            <w:tcBorders>
              <w:top w:val="single" w:sz="4" w:space="0" w:color="auto"/>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1</w:t>
            </w:r>
          </w:p>
        </w:tc>
        <w:tc>
          <w:tcPr>
            <w:tcW w:w="6524" w:type="dxa"/>
            <w:gridSpan w:val="4"/>
            <w:tcBorders>
              <w:top w:val="single" w:sz="4" w:space="0" w:color="auto"/>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Количество публикаций.</w:t>
            </w:r>
          </w:p>
        </w:tc>
      </w:tr>
      <w:tr w:rsidR="00BE2425" w:rsidRPr="00BE2425" w:rsidTr="00BE2425">
        <w:trPr>
          <w:trHeight w:val="317"/>
        </w:trPr>
        <w:tc>
          <w:tcPr>
            <w:tcW w:w="2694"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2</w:t>
            </w:r>
          </w:p>
        </w:tc>
        <w:tc>
          <w:tcPr>
            <w:tcW w:w="6524" w:type="dxa"/>
            <w:gridSpan w:val="4"/>
            <w:tcBorders>
              <w:top w:val="nil"/>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Динамика участия в профессиональных конкурсах.</w:t>
            </w:r>
          </w:p>
        </w:tc>
      </w:tr>
      <w:tr w:rsidR="00BE2425" w:rsidRPr="00BE2425" w:rsidTr="00BE2425">
        <w:trPr>
          <w:trHeight w:val="317"/>
        </w:trPr>
        <w:tc>
          <w:tcPr>
            <w:tcW w:w="2694"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3</w:t>
            </w:r>
          </w:p>
        </w:tc>
        <w:tc>
          <w:tcPr>
            <w:tcW w:w="6524" w:type="dxa"/>
            <w:gridSpan w:val="4"/>
            <w:tcBorders>
              <w:top w:val="nil"/>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 xml:space="preserve">Количество учителей – членов творческих групп </w:t>
            </w:r>
            <w:proofErr w:type="gramStart"/>
            <w:r w:rsidRPr="00BE2425">
              <w:rPr>
                <w:rFonts w:eastAsia="Calibri"/>
                <w:iCs/>
                <w:sz w:val="24"/>
                <w:szCs w:val="24"/>
                <w:lang w:eastAsia="en-US"/>
              </w:rPr>
              <w:t>на</w:t>
            </w:r>
            <w:proofErr w:type="gramEnd"/>
          </w:p>
        </w:tc>
      </w:tr>
      <w:tr w:rsidR="00BE2425" w:rsidRPr="00BE2425" w:rsidTr="00BE2425">
        <w:trPr>
          <w:trHeight w:val="317"/>
        </w:trPr>
        <w:tc>
          <w:tcPr>
            <w:tcW w:w="2694"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4</w:t>
            </w:r>
          </w:p>
        </w:tc>
        <w:tc>
          <w:tcPr>
            <w:tcW w:w="6524" w:type="dxa"/>
            <w:gridSpan w:val="4"/>
            <w:tcBorders>
              <w:top w:val="nil"/>
              <w:bottom w:val="nil"/>
            </w:tcBorders>
            <w:shd w:val="clear" w:color="auto" w:fill="auto"/>
          </w:tcPr>
          <w:p w:rsidR="00BE2425" w:rsidRPr="00BE2425" w:rsidRDefault="00BE2425" w:rsidP="00BE2425">
            <w:pPr>
              <w:ind w:firstLine="284"/>
              <w:rPr>
                <w:rFonts w:eastAsia="Calibri"/>
                <w:iCs/>
                <w:sz w:val="24"/>
                <w:szCs w:val="24"/>
                <w:lang w:eastAsia="en-US"/>
              </w:rPr>
            </w:pPr>
            <w:proofErr w:type="gramStart"/>
            <w:r w:rsidRPr="00BE2425">
              <w:rPr>
                <w:rFonts w:eastAsia="Calibri"/>
                <w:iCs/>
                <w:sz w:val="24"/>
                <w:szCs w:val="24"/>
                <w:lang w:eastAsia="en-US"/>
              </w:rPr>
              <w:t>школьном</w:t>
            </w:r>
            <w:proofErr w:type="gramEnd"/>
            <w:r w:rsidRPr="00BE2425">
              <w:rPr>
                <w:rFonts w:eastAsia="Calibri"/>
                <w:iCs/>
                <w:sz w:val="24"/>
                <w:szCs w:val="24"/>
                <w:lang w:eastAsia="en-US"/>
              </w:rPr>
              <w:t xml:space="preserve"> и муниципальном уровнях.</w:t>
            </w:r>
          </w:p>
        </w:tc>
      </w:tr>
      <w:tr w:rsidR="00BE2425" w:rsidRPr="00BE2425" w:rsidTr="00BE2425">
        <w:trPr>
          <w:trHeight w:val="320"/>
        </w:trPr>
        <w:tc>
          <w:tcPr>
            <w:tcW w:w="2694"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5</w:t>
            </w:r>
          </w:p>
        </w:tc>
        <w:tc>
          <w:tcPr>
            <w:tcW w:w="6524" w:type="dxa"/>
            <w:gridSpan w:val="4"/>
            <w:tcBorders>
              <w:top w:val="nil"/>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 xml:space="preserve">Количество </w:t>
            </w:r>
            <w:proofErr w:type="spellStart"/>
            <w:r w:rsidRPr="00BE2425">
              <w:rPr>
                <w:rFonts w:eastAsia="Calibri"/>
                <w:iCs/>
                <w:sz w:val="24"/>
                <w:szCs w:val="24"/>
                <w:lang w:eastAsia="en-US"/>
              </w:rPr>
              <w:t>внутришкольных</w:t>
            </w:r>
            <w:proofErr w:type="spellEnd"/>
            <w:r w:rsidRPr="00BE2425">
              <w:rPr>
                <w:rFonts w:eastAsia="Calibri"/>
                <w:iCs/>
                <w:sz w:val="24"/>
                <w:szCs w:val="24"/>
                <w:lang w:eastAsia="en-US"/>
              </w:rPr>
              <w:t xml:space="preserve"> семинаров, мастер-классов и других видов деятельности.</w:t>
            </w:r>
          </w:p>
        </w:tc>
      </w:tr>
      <w:tr w:rsidR="00BE2425" w:rsidRPr="00BE2425" w:rsidTr="00BE2425">
        <w:trPr>
          <w:trHeight w:val="317"/>
        </w:trPr>
        <w:tc>
          <w:tcPr>
            <w:tcW w:w="2694"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6</w:t>
            </w:r>
          </w:p>
        </w:tc>
        <w:tc>
          <w:tcPr>
            <w:tcW w:w="6524" w:type="dxa"/>
            <w:gridSpan w:val="4"/>
            <w:tcBorders>
              <w:top w:val="nil"/>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Количество презентаций опыта на районном, городском и региональном уровнях (мастер-класс, открытые уроки).</w:t>
            </w:r>
          </w:p>
        </w:tc>
      </w:tr>
      <w:tr w:rsidR="00BE2425" w:rsidRPr="00BE2425" w:rsidTr="00BE2425">
        <w:trPr>
          <w:trHeight w:val="317"/>
        </w:trPr>
        <w:tc>
          <w:tcPr>
            <w:tcW w:w="2694" w:type="dxa"/>
            <w:vMerge/>
            <w:tcBorders>
              <w:top w:val="nil"/>
              <w:bottom w:val="single" w:sz="4" w:space="0" w:color="auto"/>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7</w:t>
            </w:r>
          </w:p>
        </w:tc>
        <w:tc>
          <w:tcPr>
            <w:tcW w:w="6524" w:type="dxa"/>
            <w:gridSpan w:val="4"/>
            <w:tcBorders>
              <w:top w:val="nil"/>
              <w:bottom w:val="single" w:sz="4" w:space="0" w:color="auto"/>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Количество транслируемых методических разработок на школьном и муниципальном уровне.</w:t>
            </w:r>
          </w:p>
        </w:tc>
      </w:tr>
      <w:tr w:rsidR="00BE2425" w:rsidRPr="00BE2425" w:rsidTr="00BE2425">
        <w:trPr>
          <w:trHeight w:val="258"/>
        </w:trPr>
        <w:tc>
          <w:tcPr>
            <w:tcW w:w="2694" w:type="dxa"/>
            <w:vMerge w:val="restart"/>
            <w:tcBorders>
              <w:top w:val="single" w:sz="4" w:space="0" w:color="auto"/>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Качество общешкольных традиционных мероприятий</w:t>
            </w:r>
          </w:p>
        </w:tc>
        <w:tc>
          <w:tcPr>
            <w:tcW w:w="430" w:type="dxa"/>
            <w:gridSpan w:val="3"/>
            <w:tcBorders>
              <w:top w:val="single" w:sz="4" w:space="0" w:color="auto"/>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1</w:t>
            </w:r>
          </w:p>
        </w:tc>
        <w:tc>
          <w:tcPr>
            <w:tcW w:w="6524" w:type="dxa"/>
            <w:gridSpan w:val="4"/>
            <w:tcBorders>
              <w:top w:val="single" w:sz="4" w:space="0" w:color="auto"/>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Доля учащихся, активно задействованных в мероприятиях.</w:t>
            </w:r>
          </w:p>
        </w:tc>
      </w:tr>
      <w:tr w:rsidR="00BE2425" w:rsidRPr="00BE2425" w:rsidTr="00BE2425">
        <w:trPr>
          <w:trHeight w:val="317"/>
        </w:trPr>
        <w:tc>
          <w:tcPr>
            <w:tcW w:w="2694"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2</w:t>
            </w:r>
          </w:p>
        </w:tc>
        <w:tc>
          <w:tcPr>
            <w:tcW w:w="6524" w:type="dxa"/>
            <w:gridSpan w:val="4"/>
            <w:tcBorders>
              <w:top w:val="nil"/>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Отзыв о мероприятиях учащихся, родителей, учителей.</w:t>
            </w:r>
          </w:p>
        </w:tc>
      </w:tr>
      <w:tr w:rsidR="00BE2425" w:rsidRPr="00BE2425" w:rsidTr="00BE2425">
        <w:trPr>
          <w:trHeight w:val="319"/>
        </w:trPr>
        <w:tc>
          <w:tcPr>
            <w:tcW w:w="2694"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3</w:t>
            </w:r>
          </w:p>
        </w:tc>
        <w:tc>
          <w:tcPr>
            <w:tcW w:w="6524" w:type="dxa"/>
            <w:gridSpan w:val="4"/>
            <w:tcBorders>
              <w:top w:val="nil"/>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Охват участников образовательного процесса.</w:t>
            </w:r>
          </w:p>
        </w:tc>
      </w:tr>
      <w:tr w:rsidR="00BE2425" w:rsidRPr="00BE2425" w:rsidTr="00BE2425">
        <w:trPr>
          <w:trHeight w:val="317"/>
        </w:trPr>
        <w:tc>
          <w:tcPr>
            <w:tcW w:w="2694" w:type="dxa"/>
            <w:vMerge/>
            <w:tcBorders>
              <w:top w:val="nil"/>
              <w:bottom w:val="single" w:sz="4" w:space="0" w:color="auto"/>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4</w:t>
            </w:r>
          </w:p>
        </w:tc>
        <w:tc>
          <w:tcPr>
            <w:tcW w:w="6524" w:type="dxa"/>
            <w:gridSpan w:val="4"/>
            <w:tcBorders>
              <w:top w:val="nil"/>
              <w:bottom w:val="single" w:sz="4" w:space="0" w:color="auto"/>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Публикации в СМИ.</w:t>
            </w:r>
          </w:p>
        </w:tc>
      </w:tr>
      <w:tr w:rsidR="00BE2425" w:rsidRPr="00BE2425" w:rsidTr="00BE2425">
        <w:trPr>
          <w:trHeight w:val="259"/>
        </w:trPr>
        <w:tc>
          <w:tcPr>
            <w:tcW w:w="2694" w:type="dxa"/>
            <w:vMerge w:val="restart"/>
            <w:tcBorders>
              <w:top w:val="single" w:sz="4" w:space="0" w:color="auto"/>
              <w:bottom w:val="nil"/>
              <w:right w:val="single" w:sz="4" w:space="0" w:color="auto"/>
            </w:tcBorders>
            <w:shd w:val="clear" w:color="auto" w:fill="auto"/>
          </w:tcPr>
          <w:p w:rsidR="00BE2425" w:rsidRPr="00BE2425" w:rsidRDefault="00BE2425" w:rsidP="00BE2425">
            <w:pPr>
              <w:rPr>
                <w:rFonts w:eastAsia="Times New Roman"/>
                <w:sz w:val="24"/>
                <w:szCs w:val="24"/>
                <w:lang w:eastAsia="en-US"/>
              </w:rPr>
            </w:pPr>
            <w:r w:rsidRPr="00BE2425">
              <w:rPr>
                <w:rFonts w:eastAsia="Times New Roman"/>
                <w:sz w:val="24"/>
                <w:szCs w:val="24"/>
                <w:lang w:eastAsia="en-US"/>
              </w:rPr>
              <w:t>Обеспеченность учебной и методической литературой</w:t>
            </w:r>
          </w:p>
        </w:tc>
        <w:tc>
          <w:tcPr>
            <w:tcW w:w="430" w:type="dxa"/>
            <w:gridSpan w:val="3"/>
            <w:tcBorders>
              <w:top w:val="single" w:sz="4" w:space="0" w:color="auto"/>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1</w:t>
            </w:r>
          </w:p>
        </w:tc>
        <w:tc>
          <w:tcPr>
            <w:tcW w:w="6524" w:type="dxa"/>
            <w:gridSpan w:val="4"/>
            <w:tcBorders>
              <w:top w:val="single" w:sz="4" w:space="0" w:color="auto"/>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Количество учащихся, обеспеченных учебниками.</w:t>
            </w:r>
          </w:p>
        </w:tc>
      </w:tr>
      <w:tr w:rsidR="00BE2425" w:rsidRPr="00BE2425" w:rsidTr="00BE2425">
        <w:trPr>
          <w:trHeight w:val="317"/>
        </w:trPr>
        <w:tc>
          <w:tcPr>
            <w:tcW w:w="2694" w:type="dxa"/>
            <w:vMerge/>
            <w:tcBorders>
              <w:top w:val="nil"/>
              <w:bottom w:val="nil"/>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nil"/>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2</w:t>
            </w:r>
          </w:p>
        </w:tc>
        <w:tc>
          <w:tcPr>
            <w:tcW w:w="6524" w:type="dxa"/>
            <w:gridSpan w:val="4"/>
            <w:tcBorders>
              <w:top w:val="nil"/>
              <w:bottom w:val="nil"/>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Число экземпляров учебно-методической  и  художественной литературы в библиотеке.</w:t>
            </w:r>
          </w:p>
        </w:tc>
      </w:tr>
      <w:tr w:rsidR="00BE2425" w:rsidRPr="00BE2425" w:rsidTr="00BE2425">
        <w:trPr>
          <w:trHeight w:val="319"/>
        </w:trPr>
        <w:tc>
          <w:tcPr>
            <w:tcW w:w="2694" w:type="dxa"/>
            <w:vMerge/>
            <w:tcBorders>
              <w:top w:val="nil"/>
              <w:bottom w:val="single" w:sz="4" w:space="0" w:color="auto"/>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top w:val="nil"/>
              <w:left w:val="single" w:sz="4" w:space="0" w:color="auto"/>
              <w:bottom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3</w:t>
            </w:r>
          </w:p>
        </w:tc>
        <w:tc>
          <w:tcPr>
            <w:tcW w:w="6524" w:type="dxa"/>
            <w:gridSpan w:val="4"/>
            <w:tcBorders>
              <w:top w:val="nil"/>
              <w:bottom w:val="single" w:sz="4" w:space="0" w:color="auto"/>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Доля учащихся, использующих дополнительную литературу библиотеки.</w:t>
            </w:r>
          </w:p>
        </w:tc>
      </w:tr>
      <w:tr w:rsidR="00BE2425" w:rsidRPr="00BE2425" w:rsidTr="00BE2425">
        <w:trPr>
          <w:trHeight w:val="265"/>
        </w:trPr>
        <w:tc>
          <w:tcPr>
            <w:tcW w:w="2694" w:type="dxa"/>
            <w:vMerge w:val="restart"/>
            <w:tcBorders>
              <w:top w:val="single" w:sz="4" w:space="0" w:color="auto"/>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Степень психологического комфорта (дискомфорта) учащихся, учителей</w:t>
            </w:r>
          </w:p>
        </w:tc>
        <w:tc>
          <w:tcPr>
            <w:tcW w:w="430" w:type="dxa"/>
            <w:gridSpan w:val="3"/>
            <w:tcBorders>
              <w:top w:val="single" w:sz="4" w:space="0" w:color="auto"/>
              <w:lef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1</w:t>
            </w:r>
          </w:p>
        </w:tc>
        <w:tc>
          <w:tcPr>
            <w:tcW w:w="6524" w:type="dxa"/>
            <w:gridSpan w:val="4"/>
            <w:tcBorders>
              <w:top w:val="single" w:sz="4" w:space="0" w:color="auto"/>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Степень удовлетворенности укладом жизни в школе.</w:t>
            </w:r>
          </w:p>
        </w:tc>
      </w:tr>
      <w:tr w:rsidR="00BE2425" w:rsidRPr="00BE2425" w:rsidTr="00BE2425">
        <w:trPr>
          <w:trHeight w:val="317"/>
        </w:trPr>
        <w:tc>
          <w:tcPr>
            <w:tcW w:w="2694" w:type="dxa"/>
            <w:vMerge/>
            <w:tcBorders>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left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2</w:t>
            </w:r>
          </w:p>
        </w:tc>
        <w:tc>
          <w:tcPr>
            <w:tcW w:w="4515" w:type="dxa"/>
            <w:gridSpan w:val="2"/>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Количество жалоб и конфликтов.</w:t>
            </w:r>
          </w:p>
        </w:tc>
        <w:tc>
          <w:tcPr>
            <w:tcW w:w="2009" w:type="dxa"/>
            <w:gridSpan w:val="2"/>
            <w:shd w:val="clear" w:color="auto" w:fill="auto"/>
          </w:tcPr>
          <w:p w:rsidR="00BE2425" w:rsidRPr="00BE2425" w:rsidRDefault="00BE2425" w:rsidP="00BE2425">
            <w:pPr>
              <w:ind w:firstLine="284"/>
              <w:rPr>
                <w:rFonts w:eastAsia="Times New Roman"/>
                <w:sz w:val="24"/>
                <w:szCs w:val="24"/>
                <w:lang w:eastAsia="en-US"/>
              </w:rPr>
            </w:pPr>
          </w:p>
        </w:tc>
      </w:tr>
      <w:tr w:rsidR="00BE2425" w:rsidRPr="00BE2425" w:rsidTr="00BE2425">
        <w:trPr>
          <w:trHeight w:val="319"/>
        </w:trPr>
        <w:tc>
          <w:tcPr>
            <w:tcW w:w="2694" w:type="dxa"/>
            <w:vMerge/>
            <w:tcBorders>
              <w:bottom w:val="single" w:sz="4" w:space="0" w:color="auto"/>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430" w:type="dxa"/>
            <w:gridSpan w:val="3"/>
            <w:tcBorders>
              <w:left w:val="single" w:sz="4" w:space="0" w:color="auto"/>
              <w:bottom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3</w:t>
            </w:r>
          </w:p>
        </w:tc>
        <w:tc>
          <w:tcPr>
            <w:tcW w:w="6524" w:type="dxa"/>
            <w:gridSpan w:val="4"/>
            <w:tcBorders>
              <w:bottom w:val="single" w:sz="4" w:space="0" w:color="auto"/>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Уровень тревожности (психодиагностика).</w:t>
            </w:r>
          </w:p>
        </w:tc>
      </w:tr>
      <w:tr w:rsidR="00BE2425" w:rsidRPr="00BE2425" w:rsidTr="00BE2425">
        <w:tblPrEx>
          <w:tblBorders>
            <w:top w:val="none" w:sz="0" w:space="0" w:color="auto"/>
            <w:left w:val="none" w:sz="0" w:space="0" w:color="auto"/>
            <w:bottom w:val="none" w:sz="0" w:space="0" w:color="auto"/>
            <w:right w:val="none" w:sz="0" w:space="0" w:color="auto"/>
          </w:tblBorders>
        </w:tblPrEx>
        <w:trPr>
          <w:trHeight w:val="278"/>
        </w:trPr>
        <w:tc>
          <w:tcPr>
            <w:tcW w:w="2694" w:type="dxa"/>
            <w:vMerge w:val="restart"/>
            <w:tcBorders>
              <w:top w:val="single" w:sz="4" w:space="0" w:color="auto"/>
              <w:left w:val="single" w:sz="4" w:space="0" w:color="auto"/>
              <w:right w:val="single" w:sz="8"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Обеспеченность информационн</w:t>
            </w:r>
            <w:proofErr w:type="gramStart"/>
            <w:r w:rsidRPr="00BE2425">
              <w:rPr>
                <w:rFonts w:eastAsia="Times New Roman"/>
                <w:sz w:val="24"/>
                <w:szCs w:val="24"/>
                <w:lang w:eastAsia="en-US"/>
              </w:rPr>
              <w:t>о-</w:t>
            </w:r>
            <w:proofErr w:type="gramEnd"/>
            <w:r w:rsidRPr="00BE2425">
              <w:rPr>
                <w:rFonts w:eastAsia="Times New Roman"/>
                <w:sz w:val="24"/>
                <w:szCs w:val="24"/>
                <w:lang w:eastAsia="en-US"/>
              </w:rPr>
              <w:t xml:space="preserve"> технологическими ресурсами</w:t>
            </w:r>
          </w:p>
        </w:tc>
        <w:tc>
          <w:tcPr>
            <w:tcW w:w="82" w:type="dxa"/>
            <w:tcBorders>
              <w:top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300" w:type="dxa"/>
            <w:tcBorders>
              <w:top w:val="single" w:sz="4" w:space="0" w:color="auto"/>
            </w:tcBorders>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1</w:t>
            </w:r>
          </w:p>
        </w:tc>
        <w:tc>
          <w:tcPr>
            <w:tcW w:w="300" w:type="dxa"/>
            <w:gridSpan w:val="2"/>
            <w:tcBorders>
              <w:top w:val="single" w:sz="4" w:space="0" w:color="auto"/>
            </w:tcBorders>
            <w:shd w:val="clear" w:color="auto" w:fill="auto"/>
          </w:tcPr>
          <w:p w:rsidR="00BE2425" w:rsidRPr="00BE2425" w:rsidRDefault="00BE2425" w:rsidP="00BE2425">
            <w:pPr>
              <w:rPr>
                <w:rFonts w:eastAsia="Times New Roman"/>
                <w:sz w:val="24"/>
                <w:szCs w:val="24"/>
                <w:lang w:eastAsia="en-US"/>
              </w:rPr>
            </w:pPr>
          </w:p>
        </w:tc>
        <w:tc>
          <w:tcPr>
            <w:tcW w:w="4417" w:type="dxa"/>
            <w:gridSpan w:val="2"/>
            <w:tcBorders>
              <w:top w:val="single" w:sz="4" w:space="0" w:color="auto"/>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Количество учащихся на 1 компьютер.</w:t>
            </w:r>
          </w:p>
        </w:tc>
        <w:tc>
          <w:tcPr>
            <w:tcW w:w="1855" w:type="dxa"/>
            <w:tcBorders>
              <w:top w:val="single" w:sz="4" w:space="0" w:color="auto"/>
              <w:right w:val="single" w:sz="4" w:space="0" w:color="auto"/>
            </w:tcBorders>
            <w:shd w:val="clear" w:color="auto" w:fill="auto"/>
          </w:tcPr>
          <w:p w:rsidR="00BE2425" w:rsidRPr="00BE2425" w:rsidRDefault="00BE2425" w:rsidP="00BE2425">
            <w:pPr>
              <w:ind w:firstLine="284"/>
              <w:rPr>
                <w:rFonts w:eastAsia="Times New Roman"/>
                <w:sz w:val="24"/>
                <w:szCs w:val="24"/>
                <w:lang w:eastAsia="en-US"/>
              </w:rPr>
            </w:pPr>
          </w:p>
        </w:tc>
      </w:tr>
      <w:tr w:rsidR="00BE2425" w:rsidRPr="00BE2425" w:rsidTr="00BE2425">
        <w:tblPrEx>
          <w:tblBorders>
            <w:top w:val="none" w:sz="0" w:space="0" w:color="auto"/>
            <w:left w:val="none" w:sz="0" w:space="0" w:color="auto"/>
            <w:bottom w:val="none" w:sz="0" w:space="0" w:color="auto"/>
            <w:right w:val="none" w:sz="0" w:space="0" w:color="auto"/>
          </w:tblBorders>
        </w:tblPrEx>
        <w:trPr>
          <w:trHeight w:val="317"/>
        </w:trPr>
        <w:tc>
          <w:tcPr>
            <w:tcW w:w="2694" w:type="dxa"/>
            <w:vMerge/>
            <w:tcBorders>
              <w:left w:val="single" w:sz="4" w:space="0" w:color="auto"/>
              <w:right w:val="single" w:sz="8"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82" w:type="dxa"/>
            <w:shd w:val="clear" w:color="auto" w:fill="auto"/>
          </w:tcPr>
          <w:p w:rsidR="00BE2425" w:rsidRPr="00BE2425" w:rsidRDefault="00BE2425" w:rsidP="00BE2425">
            <w:pPr>
              <w:ind w:firstLine="284"/>
              <w:rPr>
                <w:rFonts w:eastAsia="Times New Roman"/>
                <w:sz w:val="24"/>
                <w:szCs w:val="24"/>
                <w:lang w:eastAsia="en-US"/>
              </w:rPr>
            </w:pPr>
          </w:p>
        </w:tc>
        <w:tc>
          <w:tcPr>
            <w:tcW w:w="300" w:type="dxa"/>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2</w:t>
            </w:r>
          </w:p>
        </w:tc>
        <w:tc>
          <w:tcPr>
            <w:tcW w:w="300" w:type="dxa"/>
            <w:gridSpan w:val="2"/>
            <w:shd w:val="clear" w:color="auto" w:fill="auto"/>
          </w:tcPr>
          <w:p w:rsidR="00BE2425" w:rsidRPr="00BE2425" w:rsidRDefault="00BE2425" w:rsidP="00BE2425">
            <w:pPr>
              <w:ind w:firstLine="284"/>
              <w:rPr>
                <w:rFonts w:eastAsia="Times New Roman"/>
                <w:sz w:val="24"/>
                <w:szCs w:val="24"/>
                <w:lang w:eastAsia="en-US"/>
              </w:rPr>
            </w:pPr>
          </w:p>
        </w:tc>
        <w:tc>
          <w:tcPr>
            <w:tcW w:w="6272" w:type="dxa"/>
            <w:gridSpan w:val="3"/>
            <w:tcBorders>
              <w:right w:val="single" w:sz="4" w:space="0" w:color="auto"/>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 xml:space="preserve">Количество </w:t>
            </w:r>
            <w:proofErr w:type="gramStart"/>
            <w:r w:rsidRPr="00BE2425">
              <w:rPr>
                <w:rFonts w:eastAsia="Calibri"/>
                <w:iCs/>
                <w:sz w:val="24"/>
                <w:szCs w:val="24"/>
                <w:lang w:eastAsia="en-US"/>
              </w:rPr>
              <w:t>Интернет-времени</w:t>
            </w:r>
            <w:proofErr w:type="gramEnd"/>
            <w:r w:rsidRPr="00BE2425">
              <w:rPr>
                <w:rFonts w:eastAsia="Calibri"/>
                <w:iCs/>
                <w:sz w:val="24"/>
                <w:szCs w:val="24"/>
                <w:lang w:eastAsia="en-US"/>
              </w:rPr>
              <w:t xml:space="preserve"> на 1 учащегося и учителя.</w:t>
            </w:r>
          </w:p>
        </w:tc>
      </w:tr>
      <w:tr w:rsidR="00BE2425" w:rsidRPr="00BE2425" w:rsidTr="00BE2425">
        <w:tblPrEx>
          <w:tblBorders>
            <w:top w:val="none" w:sz="0" w:space="0" w:color="auto"/>
            <w:left w:val="none" w:sz="0" w:space="0" w:color="auto"/>
            <w:bottom w:val="none" w:sz="0" w:space="0" w:color="auto"/>
            <w:right w:val="none" w:sz="0" w:space="0" w:color="auto"/>
          </w:tblBorders>
        </w:tblPrEx>
        <w:trPr>
          <w:trHeight w:val="317"/>
        </w:trPr>
        <w:tc>
          <w:tcPr>
            <w:tcW w:w="2694" w:type="dxa"/>
            <w:vMerge/>
            <w:tcBorders>
              <w:left w:val="single" w:sz="4" w:space="0" w:color="auto"/>
              <w:right w:val="single" w:sz="8"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82" w:type="dxa"/>
            <w:shd w:val="clear" w:color="auto" w:fill="auto"/>
          </w:tcPr>
          <w:p w:rsidR="00BE2425" w:rsidRPr="00BE2425" w:rsidRDefault="00BE2425" w:rsidP="00BE2425">
            <w:pPr>
              <w:ind w:firstLine="284"/>
              <w:rPr>
                <w:rFonts w:eastAsia="Times New Roman"/>
                <w:sz w:val="24"/>
                <w:szCs w:val="24"/>
                <w:lang w:eastAsia="en-US"/>
              </w:rPr>
            </w:pPr>
          </w:p>
        </w:tc>
        <w:tc>
          <w:tcPr>
            <w:tcW w:w="300" w:type="dxa"/>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3</w:t>
            </w:r>
          </w:p>
        </w:tc>
        <w:tc>
          <w:tcPr>
            <w:tcW w:w="300" w:type="dxa"/>
            <w:gridSpan w:val="2"/>
            <w:shd w:val="clear" w:color="auto" w:fill="auto"/>
          </w:tcPr>
          <w:p w:rsidR="00BE2425" w:rsidRPr="00BE2425" w:rsidRDefault="00BE2425" w:rsidP="00BE2425">
            <w:pPr>
              <w:ind w:firstLine="284"/>
              <w:rPr>
                <w:rFonts w:eastAsia="Times New Roman"/>
                <w:sz w:val="24"/>
                <w:szCs w:val="24"/>
                <w:lang w:eastAsia="en-US"/>
              </w:rPr>
            </w:pPr>
          </w:p>
        </w:tc>
        <w:tc>
          <w:tcPr>
            <w:tcW w:w="6272" w:type="dxa"/>
            <w:gridSpan w:val="3"/>
            <w:tcBorders>
              <w:right w:val="single" w:sz="4" w:space="0" w:color="auto"/>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Количество цифровых ресурсов на предмет.</w:t>
            </w:r>
          </w:p>
        </w:tc>
      </w:tr>
      <w:tr w:rsidR="00BE2425" w:rsidRPr="00BE2425" w:rsidTr="00BE2425">
        <w:tblPrEx>
          <w:tblBorders>
            <w:top w:val="none" w:sz="0" w:space="0" w:color="auto"/>
            <w:left w:val="none" w:sz="0" w:space="0" w:color="auto"/>
            <w:bottom w:val="none" w:sz="0" w:space="0" w:color="auto"/>
            <w:right w:val="none" w:sz="0" w:space="0" w:color="auto"/>
          </w:tblBorders>
        </w:tblPrEx>
        <w:trPr>
          <w:trHeight w:val="319"/>
        </w:trPr>
        <w:tc>
          <w:tcPr>
            <w:tcW w:w="2694" w:type="dxa"/>
            <w:vMerge/>
            <w:tcBorders>
              <w:left w:val="single" w:sz="4" w:space="0" w:color="auto"/>
              <w:right w:val="single" w:sz="8"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82" w:type="dxa"/>
            <w:shd w:val="clear" w:color="auto" w:fill="auto"/>
          </w:tcPr>
          <w:p w:rsidR="00BE2425" w:rsidRPr="00BE2425" w:rsidRDefault="00BE2425" w:rsidP="00BE2425">
            <w:pPr>
              <w:ind w:firstLine="284"/>
              <w:rPr>
                <w:rFonts w:eastAsia="Times New Roman"/>
                <w:sz w:val="24"/>
                <w:szCs w:val="24"/>
                <w:lang w:eastAsia="en-US"/>
              </w:rPr>
            </w:pPr>
          </w:p>
        </w:tc>
        <w:tc>
          <w:tcPr>
            <w:tcW w:w="300" w:type="dxa"/>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4</w:t>
            </w:r>
          </w:p>
        </w:tc>
        <w:tc>
          <w:tcPr>
            <w:tcW w:w="300" w:type="dxa"/>
            <w:gridSpan w:val="2"/>
            <w:shd w:val="clear" w:color="auto" w:fill="auto"/>
          </w:tcPr>
          <w:p w:rsidR="00BE2425" w:rsidRPr="00BE2425" w:rsidRDefault="00BE2425" w:rsidP="00BE2425">
            <w:pPr>
              <w:ind w:firstLine="284"/>
              <w:rPr>
                <w:rFonts w:eastAsia="Times New Roman"/>
                <w:sz w:val="24"/>
                <w:szCs w:val="24"/>
                <w:lang w:eastAsia="en-US"/>
              </w:rPr>
            </w:pPr>
          </w:p>
        </w:tc>
        <w:tc>
          <w:tcPr>
            <w:tcW w:w="6272" w:type="dxa"/>
            <w:gridSpan w:val="3"/>
            <w:tcBorders>
              <w:right w:val="single" w:sz="4" w:space="0" w:color="auto"/>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 xml:space="preserve">Доля учащихся, использующих ресурсы </w:t>
            </w:r>
            <w:proofErr w:type="gramStart"/>
            <w:r w:rsidRPr="00BE2425">
              <w:rPr>
                <w:rFonts w:eastAsia="Calibri"/>
                <w:iCs/>
                <w:sz w:val="24"/>
                <w:szCs w:val="24"/>
                <w:lang w:eastAsia="en-US"/>
              </w:rPr>
              <w:t>Интернет-сети</w:t>
            </w:r>
            <w:proofErr w:type="gramEnd"/>
            <w:r w:rsidRPr="00BE2425">
              <w:rPr>
                <w:rFonts w:eastAsia="Calibri"/>
                <w:iCs/>
                <w:sz w:val="24"/>
                <w:szCs w:val="24"/>
                <w:lang w:eastAsia="en-US"/>
              </w:rPr>
              <w:t>.</w:t>
            </w:r>
          </w:p>
        </w:tc>
      </w:tr>
      <w:tr w:rsidR="00BE2425" w:rsidRPr="00BE2425" w:rsidTr="00BE2425">
        <w:tblPrEx>
          <w:tblBorders>
            <w:top w:val="none" w:sz="0" w:space="0" w:color="auto"/>
            <w:left w:val="none" w:sz="0" w:space="0" w:color="auto"/>
            <w:bottom w:val="none" w:sz="0" w:space="0" w:color="auto"/>
            <w:right w:val="none" w:sz="0" w:space="0" w:color="auto"/>
          </w:tblBorders>
        </w:tblPrEx>
        <w:trPr>
          <w:trHeight w:val="317"/>
        </w:trPr>
        <w:tc>
          <w:tcPr>
            <w:tcW w:w="2694" w:type="dxa"/>
            <w:vMerge/>
            <w:tcBorders>
              <w:left w:val="single" w:sz="4" w:space="0" w:color="auto"/>
              <w:right w:val="single" w:sz="8" w:space="0" w:color="auto"/>
            </w:tcBorders>
            <w:shd w:val="clear" w:color="auto" w:fill="auto"/>
          </w:tcPr>
          <w:p w:rsidR="00BE2425" w:rsidRPr="00BE2425" w:rsidRDefault="00BE2425" w:rsidP="00BE2425">
            <w:pPr>
              <w:ind w:firstLine="284"/>
              <w:rPr>
                <w:rFonts w:eastAsia="Times New Roman"/>
                <w:sz w:val="24"/>
                <w:szCs w:val="24"/>
                <w:lang w:eastAsia="en-US"/>
              </w:rPr>
            </w:pPr>
          </w:p>
        </w:tc>
        <w:tc>
          <w:tcPr>
            <w:tcW w:w="82" w:type="dxa"/>
            <w:shd w:val="clear" w:color="auto" w:fill="auto"/>
          </w:tcPr>
          <w:p w:rsidR="00BE2425" w:rsidRPr="00BE2425" w:rsidRDefault="00BE2425" w:rsidP="00BE2425">
            <w:pPr>
              <w:ind w:firstLine="284"/>
              <w:rPr>
                <w:rFonts w:eastAsia="Times New Roman"/>
                <w:sz w:val="24"/>
                <w:szCs w:val="24"/>
                <w:lang w:eastAsia="en-US"/>
              </w:rPr>
            </w:pPr>
          </w:p>
        </w:tc>
        <w:tc>
          <w:tcPr>
            <w:tcW w:w="300" w:type="dxa"/>
            <w:shd w:val="clear" w:color="auto" w:fill="auto"/>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5</w:t>
            </w:r>
          </w:p>
        </w:tc>
        <w:tc>
          <w:tcPr>
            <w:tcW w:w="300" w:type="dxa"/>
            <w:gridSpan w:val="2"/>
            <w:shd w:val="clear" w:color="auto" w:fill="auto"/>
          </w:tcPr>
          <w:p w:rsidR="00BE2425" w:rsidRPr="00BE2425" w:rsidRDefault="00BE2425" w:rsidP="00BE2425">
            <w:pPr>
              <w:ind w:firstLine="284"/>
              <w:rPr>
                <w:rFonts w:eastAsia="Times New Roman"/>
                <w:sz w:val="24"/>
                <w:szCs w:val="24"/>
                <w:lang w:eastAsia="en-US"/>
              </w:rPr>
            </w:pPr>
          </w:p>
        </w:tc>
        <w:tc>
          <w:tcPr>
            <w:tcW w:w="6272" w:type="dxa"/>
            <w:gridSpan w:val="3"/>
            <w:tcBorders>
              <w:right w:val="single" w:sz="4" w:space="0" w:color="auto"/>
            </w:tcBorders>
            <w:shd w:val="clear" w:color="auto" w:fill="auto"/>
          </w:tcPr>
          <w:p w:rsidR="00BE2425" w:rsidRPr="00BE2425" w:rsidRDefault="00BE2425" w:rsidP="00BE2425">
            <w:pPr>
              <w:ind w:firstLine="284"/>
              <w:rPr>
                <w:rFonts w:eastAsia="Calibri"/>
                <w:iCs/>
                <w:sz w:val="24"/>
                <w:szCs w:val="24"/>
                <w:lang w:eastAsia="en-US"/>
              </w:rPr>
            </w:pPr>
            <w:r w:rsidRPr="00BE2425">
              <w:rPr>
                <w:rFonts w:eastAsia="Calibri"/>
                <w:iCs/>
                <w:sz w:val="24"/>
                <w:szCs w:val="24"/>
                <w:lang w:eastAsia="en-US"/>
              </w:rPr>
              <w:t>Доля учащихся, охваченных дистанционными формами</w:t>
            </w:r>
          </w:p>
        </w:tc>
      </w:tr>
    </w:tbl>
    <w:p w:rsidR="00BE2425" w:rsidRPr="00BE2425" w:rsidRDefault="00BE2425" w:rsidP="00BE2425">
      <w:pPr>
        <w:rPr>
          <w:rFonts w:eastAsia="Times New Roman"/>
          <w:sz w:val="24"/>
          <w:szCs w:val="24"/>
          <w:lang w:eastAsia="en-US"/>
        </w:rPr>
        <w:sectPr w:rsidR="00BE2425" w:rsidRPr="00BE2425" w:rsidSect="00BE2425">
          <w:footerReference w:type="default" r:id="rId11"/>
          <w:pgSz w:w="11920" w:h="16841"/>
          <w:pgMar w:top="851" w:right="707" w:bottom="1135" w:left="1134" w:header="0" w:footer="0" w:gutter="0"/>
          <w:cols w:space="0" w:equalWidth="0">
            <w:col w:w="10079"/>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2400"/>
        <w:gridCol w:w="80"/>
        <w:gridCol w:w="204"/>
        <w:gridCol w:w="60"/>
        <w:gridCol w:w="300"/>
        <w:gridCol w:w="1240"/>
        <w:gridCol w:w="1660"/>
        <w:gridCol w:w="1520"/>
        <w:gridCol w:w="1880"/>
      </w:tblGrid>
      <w:tr w:rsidR="00BE2425" w:rsidRPr="00BE2425" w:rsidTr="00BE2425">
        <w:trPr>
          <w:trHeight w:val="263"/>
        </w:trPr>
        <w:tc>
          <w:tcPr>
            <w:tcW w:w="9344" w:type="dxa"/>
            <w:gridSpan w:val="9"/>
            <w:shd w:val="clear" w:color="auto" w:fill="auto"/>
            <w:vAlign w:val="bottom"/>
          </w:tcPr>
          <w:p w:rsidR="00BE2425" w:rsidRPr="00BE2425" w:rsidRDefault="00BE2425" w:rsidP="00BE2425">
            <w:pPr>
              <w:rPr>
                <w:rFonts w:eastAsia="Times New Roman"/>
                <w:sz w:val="24"/>
                <w:szCs w:val="24"/>
                <w:lang w:eastAsia="en-US"/>
              </w:rPr>
            </w:pPr>
            <w:bookmarkStart w:id="8" w:name="page302"/>
            <w:bookmarkEnd w:id="8"/>
            <w:r w:rsidRPr="00BE2425">
              <w:rPr>
                <w:rFonts w:eastAsia="Times New Roman"/>
                <w:sz w:val="24"/>
                <w:szCs w:val="24"/>
                <w:lang w:eastAsia="en-US"/>
              </w:rPr>
              <w:lastRenderedPageBreak/>
              <w:t>Качество условий реализации основной образовательной программы</w:t>
            </w:r>
          </w:p>
        </w:tc>
      </w:tr>
      <w:tr w:rsidR="00BE2425" w:rsidRPr="00BE2425" w:rsidTr="00BE2425">
        <w:trPr>
          <w:trHeight w:val="152"/>
        </w:trPr>
        <w:tc>
          <w:tcPr>
            <w:tcW w:w="2480" w:type="dxa"/>
            <w:gridSpan w:val="2"/>
            <w:tcBorders>
              <w:bottom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204" w:type="dxa"/>
            <w:tcBorders>
              <w:bottom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tcBorders>
              <w:bottom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tcBorders>
              <w:bottom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300" w:type="dxa"/>
            <w:gridSpan w:val="4"/>
            <w:tcBorders>
              <w:bottom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r>
      <w:tr w:rsidR="00BE2425" w:rsidRPr="00BE2425" w:rsidTr="00BE2425">
        <w:trPr>
          <w:trHeight w:val="260"/>
        </w:trPr>
        <w:tc>
          <w:tcPr>
            <w:tcW w:w="2480" w:type="dxa"/>
            <w:gridSpan w:val="2"/>
            <w:tcBorders>
              <w:top w:val="single" w:sz="4" w:space="0" w:color="auto"/>
              <w:left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Информатизация</w:t>
            </w:r>
          </w:p>
        </w:tc>
        <w:tc>
          <w:tcPr>
            <w:tcW w:w="204" w:type="dxa"/>
            <w:tcBorders>
              <w:top w:val="single" w:sz="4" w:space="0" w:color="auto"/>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tcBorders>
              <w:top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tcBorders>
              <w:top w:val="single" w:sz="4"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1</w:t>
            </w:r>
          </w:p>
        </w:tc>
        <w:tc>
          <w:tcPr>
            <w:tcW w:w="6300" w:type="dxa"/>
            <w:gridSpan w:val="4"/>
            <w:tcBorders>
              <w:top w:val="single" w:sz="4" w:space="0" w:color="auto"/>
              <w:right w:val="single" w:sz="4"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Количество учебных кабинетов, обеспеченных</w:t>
            </w:r>
          </w:p>
        </w:tc>
      </w:tr>
      <w:tr w:rsidR="00BE2425" w:rsidRPr="00BE2425" w:rsidTr="00BE2425">
        <w:trPr>
          <w:trHeight w:val="317"/>
        </w:trPr>
        <w:tc>
          <w:tcPr>
            <w:tcW w:w="2480" w:type="dxa"/>
            <w:gridSpan w:val="2"/>
            <w:tcBorders>
              <w:left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образовательного</w:t>
            </w:r>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4720" w:type="dxa"/>
            <w:gridSpan w:val="4"/>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ресурсами в соответствии с ФГОС.</w:t>
            </w:r>
          </w:p>
        </w:tc>
        <w:tc>
          <w:tcPr>
            <w:tcW w:w="1880" w:type="dxa"/>
            <w:tcBorders>
              <w:right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r>
      <w:tr w:rsidR="00BE2425" w:rsidRPr="00BE2425" w:rsidTr="00BE2425">
        <w:trPr>
          <w:trHeight w:val="317"/>
        </w:trPr>
        <w:tc>
          <w:tcPr>
            <w:tcW w:w="2480" w:type="dxa"/>
            <w:gridSpan w:val="2"/>
            <w:tcBorders>
              <w:left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процесса</w:t>
            </w:r>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2</w:t>
            </w:r>
          </w:p>
        </w:tc>
        <w:tc>
          <w:tcPr>
            <w:tcW w:w="6300" w:type="dxa"/>
            <w:gridSpan w:val="4"/>
            <w:tcBorders>
              <w:right w:val="single" w:sz="4"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 xml:space="preserve">Наличие </w:t>
            </w:r>
            <w:proofErr w:type="gramStart"/>
            <w:r w:rsidRPr="00BE2425">
              <w:rPr>
                <w:rFonts w:eastAsia="Times New Roman"/>
                <w:sz w:val="24"/>
                <w:szCs w:val="24"/>
                <w:lang w:eastAsia="en-US"/>
              </w:rPr>
              <w:t>Интернет-технологий</w:t>
            </w:r>
            <w:proofErr w:type="gramEnd"/>
            <w:r w:rsidRPr="00BE2425">
              <w:rPr>
                <w:rFonts w:eastAsia="Times New Roman"/>
                <w:sz w:val="24"/>
                <w:szCs w:val="24"/>
                <w:lang w:eastAsia="en-US"/>
              </w:rPr>
              <w:t xml:space="preserve"> в системе управления</w:t>
            </w:r>
          </w:p>
        </w:tc>
      </w:tr>
      <w:tr w:rsidR="00BE2425" w:rsidRPr="00BE2425" w:rsidTr="00BE2425">
        <w:trPr>
          <w:trHeight w:val="89"/>
        </w:trPr>
        <w:tc>
          <w:tcPr>
            <w:tcW w:w="2480" w:type="dxa"/>
            <w:gridSpan w:val="2"/>
            <w:tcBorders>
              <w:left w:val="single" w:sz="4" w:space="0" w:color="auto"/>
              <w:bottom w:val="single" w:sz="4" w:space="0" w:color="auto"/>
            </w:tcBorders>
            <w:shd w:val="clear" w:color="auto" w:fill="auto"/>
            <w:vAlign w:val="bottom"/>
          </w:tcPr>
          <w:p w:rsidR="00BE2425" w:rsidRPr="00BE2425" w:rsidRDefault="00BE2425" w:rsidP="00BE2425">
            <w:pPr>
              <w:rPr>
                <w:rFonts w:eastAsia="Times New Roman"/>
                <w:sz w:val="24"/>
                <w:szCs w:val="24"/>
                <w:lang w:eastAsia="en-US"/>
              </w:rPr>
            </w:pPr>
          </w:p>
        </w:tc>
        <w:tc>
          <w:tcPr>
            <w:tcW w:w="204" w:type="dxa"/>
            <w:tcBorders>
              <w:bottom w:val="single" w:sz="4" w:space="0" w:color="auto"/>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tcBorders>
              <w:bottom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3200" w:type="dxa"/>
            <w:gridSpan w:val="3"/>
            <w:tcBorders>
              <w:bottom w:val="single" w:sz="4"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p>
        </w:tc>
        <w:tc>
          <w:tcPr>
            <w:tcW w:w="1520" w:type="dxa"/>
            <w:tcBorders>
              <w:bottom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1880" w:type="dxa"/>
            <w:tcBorders>
              <w:bottom w:val="single" w:sz="4" w:space="0" w:color="auto"/>
              <w:right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r>
      <w:tr w:rsidR="00BE2425" w:rsidRPr="00BE2425" w:rsidTr="00BE2425">
        <w:trPr>
          <w:trHeight w:val="258"/>
        </w:trPr>
        <w:tc>
          <w:tcPr>
            <w:tcW w:w="2480" w:type="dxa"/>
            <w:gridSpan w:val="2"/>
            <w:tcBorders>
              <w:top w:val="single" w:sz="4" w:space="0" w:color="auto"/>
              <w:lef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 xml:space="preserve">Оказание </w:t>
            </w:r>
            <w:proofErr w:type="gramStart"/>
            <w:r w:rsidRPr="00BE2425">
              <w:rPr>
                <w:rFonts w:eastAsia="Times New Roman"/>
                <w:sz w:val="24"/>
                <w:szCs w:val="24"/>
                <w:lang w:eastAsia="en-US"/>
              </w:rPr>
              <w:t>социальных</w:t>
            </w:r>
            <w:proofErr w:type="gramEnd"/>
          </w:p>
        </w:tc>
        <w:tc>
          <w:tcPr>
            <w:tcW w:w="204" w:type="dxa"/>
            <w:tcBorders>
              <w:top w:val="single" w:sz="4" w:space="0" w:color="auto"/>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tcBorders>
              <w:top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3200" w:type="dxa"/>
            <w:gridSpan w:val="3"/>
            <w:tcBorders>
              <w:top w:val="single" w:sz="4" w:space="0" w:color="auto"/>
            </w:tcBorders>
            <w:shd w:val="clear" w:color="auto" w:fill="auto"/>
            <w:vAlign w:val="bottom"/>
          </w:tcPr>
          <w:p w:rsidR="00BE2425" w:rsidRPr="00BE2425" w:rsidRDefault="00BE2425" w:rsidP="00BE2425">
            <w:pPr>
              <w:ind w:right="-223"/>
              <w:rPr>
                <w:rFonts w:eastAsia="Times New Roman"/>
                <w:sz w:val="24"/>
                <w:szCs w:val="24"/>
                <w:lang w:eastAsia="en-US"/>
              </w:rPr>
            </w:pPr>
            <w:r w:rsidRPr="00BE2425">
              <w:rPr>
                <w:rFonts w:eastAsia="Times New Roman"/>
                <w:sz w:val="24"/>
                <w:szCs w:val="24"/>
                <w:lang w:eastAsia="en-US"/>
              </w:rPr>
              <w:t>Охват горячим питанием.</w:t>
            </w:r>
          </w:p>
        </w:tc>
        <w:tc>
          <w:tcPr>
            <w:tcW w:w="1520" w:type="dxa"/>
            <w:tcBorders>
              <w:top w:val="single" w:sz="4" w:space="0" w:color="auto"/>
            </w:tcBorders>
            <w:shd w:val="clear" w:color="auto" w:fill="auto"/>
            <w:vAlign w:val="bottom"/>
          </w:tcPr>
          <w:p w:rsidR="00BE2425" w:rsidRPr="00BE2425" w:rsidRDefault="00BE2425" w:rsidP="00BE2425">
            <w:pPr>
              <w:ind w:firstLine="142"/>
              <w:rPr>
                <w:rFonts w:eastAsia="Times New Roman"/>
                <w:sz w:val="24"/>
                <w:szCs w:val="24"/>
                <w:lang w:eastAsia="en-US"/>
              </w:rPr>
            </w:pPr>
          </w:p>
        </w:tc>
        <w:tc>
          <w:tcPr>
            <w:tcW w:w="1880" w:type="dxa"/>
            <w:tcBorders>
              <w:top w:val="single" w:sz="4" w:space="0" w:color="auto"/>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r>
      <w:tr w:rsidR="00BE2425" w:rsidRPr="00BE2425" w:rsidTr="00BE2425">
        <w:trPr>
          <w:trHeight w:val="317"/>
        </w:trPr>
        <w:tc>
          <w:tcPr>
            <w:tcW w:w="2480" w:type="dxa"/>
            <w:gridSpan w:val="2"/>
            <w:tcBorders>
              <w:lef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услуг</w:t>
            </w:r>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shd w:val="clear" w:color="auto" w:fill="auto"/>
            <w:vAlign w:val="bottom"/>
          </w:tcPr>
          <w:p w:rsidR="00BE2425" w:rsidRPr="00BE2425" w:rsidRDefault="00BE2425" w:rsidP="00BE2425">
            <w:pPr>
              <w:ind w:right="-223" w:firstLine="284"/>
              <w:rPr>
                <w:rFonts w:eastAsia="Times New Roman"/>
                <w:sz w:val="24"/>
                <w:szCs w:val="24"/>
                <w:lang w:eastAsia="en-US"/>
              </w:rPr>
            </w:pPr>
          </w:p>
        </w:tc>
        <w:tc>
          <w:tcPr>
            <w:tcW w:w="1240" w:type="dxa"/>
            <w:shd w:val="clear" w:color="auto" w:fill="auto"/>
            <w:vAlign w:val="bottom"/>
          </w:tcPr>
          <w:p w:rsidR="00BE2425" w:rsidRPr="00BE2425" w:rsidRDefault="00BE2425" w:rsidP="00BE2425">
            <w:pPr>
              <w:ind w:right="-223" w:firstLine="284"/>
              <w:rPr>
                <w:rFonts w:eastAsia="Times New Roman"/>
                <w:sz w:val="24"/>
                <w:szCs w:val="24"/>
                <w:lang w:eastAsia="en-US"/>
              </w:rPr>
            </w:pPr>
          </w:p>
        </w:tc>
        <w:tc>
          <w:tcPr>
            <w:tcW w:w="1660" w:type="dxa"/>
            <w:shd w:val="clear" w:color="auto" w:fill="auto"/>
            <w:vAlign w:val="bottom"/>
          </w:tcPr>
          <w:p w:rsidR="00BE2425" w:rsidRPr="00BE2425" w:rsidRDefault="00BE2425" w:rsidP="00BE2425">
            <w:pPr>
              <w:ind w:right="-223" w:firstLine="284"/>
              <w:rPr>
                <w:rFonts w:eastAsia="Times New Roman"/>
                <w:sz w:val="24"/>
                <w:szCs w:val="24"/>
                <w:lang w:eastAsia="en-US"/>
              </w:rPr>
            </w:pPr>
          </w:p>
        </w:tc>
        <w:tc>
          <w:tcPr>
            <w:tcW w:w="152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1880"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r>
      <w:tr w:rsidR="00BE2425" w:rsidRPr="00BE2425" w:rsidTr="00BE2425">
        <w:trPr>
          <w:trHeight w:val="123"/>
        </w:trPr>
        <w:tc>
          <w:tcPr>
            <w:tcW w:w="2480" w:type="dxa"/>
            <w:gridSpan w:val="2"/>
            <w:tcBorders>
              <w:left w:val="single" w:sz="8" w:space="0" w:color="auto"/>
              <w:bottom w:val="single" w:sz="8" w:space="0" w:color="auto"/>
            </w:tcBorders>
            <w:shd w:val="clear" w:color="auto" w:fill="auto"/>
            <w:vAlign w:val="bottom"/>
          </w:tcPr>
          <w:p w:rsidR="00BE2425" w:rsidRPr="00BE2425" w:rsidRDefault="00BE2425" w:rsidP="00BE2425">
            <w:pPr>
              <w:rPr>
                <w:rFonts w:eastAsia="Times New Roman"/>
                <w:sz w:val="24"/>
                <w:szCs w:val="24"/>
                <w:lang w:eastAsia="en-US"/>
              </w:rPr>
            </w:pPr>
          </w:p>
        </w:tc>
        <w:tc>
          <w:tcPr>
            <w:tcW w:w="204" w:type="dxa"/>
            <w:tcBorders>
              <w:bottom w:val="single" w:sz="8" w:space="0" w:color="auto"/>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tcBorders>
              <w:bottom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tcBorders>
              <w:bottom w:val="single" w:sz="8"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p>
        </w:tc>
        <w:tc>
          <w:tcPr>
            <w:tcW w:w="6300" w:type="dxa"/>
            <w:gridSpan w:val="4"/>
            <w:tcBorders>
              <w:bottom w:val="single" w:sz="8" w:space="0" w:color="auto"/>
              <w:right w:val="single" w:sz="8"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p>
        </w:tc>
      </w:tr>
      <w:tr w:rsidR="00BE2425" w:rsidRPr="00BE2425" w:rsidTr="00BE2425">
        <w:trPr>
          <w:trHeight w:val="258"/>
        </w:trPr>
        <w:tc>
          <w:tcPr>
            <w:tcW w:w="2480" w:type="dxa"/>
            <w:gridSpan w:val="2"/>
            <w:tcBorders>
              <w:lef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Санитарно-</w:t>
            </w:r>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1</w:t>
            </w:r>
          </w:p>
        </w:tc>
        <w:tc>
          <w:tcPr>
            <w:tcW w:w="6300" w:type="dxa"/>
            <w:gridSpan w:val="4"/>
            <w:tcBorders>
              <w:right w:val="single" w:sz="8" w:space="0" w:color="auto"/>
            </w:tcBorders>
            <w:shd w:val="clear" w:color="auto" w:fill="auto"/>
            <w:vAlign w:val="bottom"/>
          </w:tcPr>
          <w:p w:rsidR="00BE2425" w:rsidRPr="00BE2425" w:rsidRDefault="00BE2425" w:rsidP="00BE2425">
            <w:pPr>
              <w:ind w:right="-223"/>
              <w:rPr>
                <w:rFonts w:eastAsia="Times New Roman"/>
                <w:sz w:val="24"/>
                <w:szCs w:val="24"/>
                <w:lang w:eastAsia="en-US"/>
              </w:rPr>
            </w:pPr>
            <w:r w:rsidRPr="00BE2425">
              <w:rPr>
                <w:rFonts w:eastAsia="Times New Roman"/>
                <w:sz w:val="24"/>
                <w:szCs w:val="24"/>
                <w:lang w:eastAsia="en-US"/>
              </w:rPr>
              <w:t xml:space="preserve">Количество замечаний службы </w:t>
            </w:r>
            <w:proofErr w:type="spellStart"/>
            <w:r w:rsidRPr="00BE2425">
              <w:rPr>
                <w:rFonts w:eastAsia="Times New Roman"/>
                <w:sz w:val="24"/>
                <w:szCs w:val="24"/>
                <w:lang w:eastAsia="en-US"/>
              </w:rPr>
              <w:t>Роспотребнадзор</w:t>
            </w:r>
            <w:proofErr w:type="spellEnd"/>
            <w:r w:rsidRPr="00BE2425">
              <w:rPr>
                <w:rFonts w:eastAsia="Times New Roman"/>
                <w:sz w:val="24"/>
                <w:szCs w:val="24"/>
                <w:lang w:eastAsia="en-US"/>
              </w:rPr>
              <w:t>.</w:t>
            </w:r>
          </w:p>
        </w:tc>
      </w:tr>
      <w:tr w:rsidR="00BE2425" w:rsidRPr="00BE2425" w:rsidTr="00BE2425">
        <w:trPr>
          <w:trHeight w:val="317"/>
        </w:trPr>
        <w:tc>
          <w:tcPr>
            <w:tcW w:w="2480" w:type="dxa"/>
            <w:gridSpan w:val="2"/>
            <w:tcBorders>
              <w:lef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гигиеническое</w:t>
            </w:r>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shd w:val="clear" w:color="auto" w:fill="auto"/>
            <w:vAlign w:val="bottom"/>
          </w:tcPr>
          <w:p w:rsidR="00BE2425" w:rsidRPr="00BE2425" w:rsidRDefault="00BE2425" w:rsidP="00BE2425">
            <w:pPr>
              <w:ind w:right="-223" w:firstLine="284"/>
              <w:rPr>
                <w:rFonts w:eastAsia="Times New Roman"/>
                <w:sz w:val="24"/>
                <w:szCs w:val="24"/>
                <w:lang w:eastAsia="en-US"/>
              </w:rPr>
            </w:pPr>
          </w:p>
        </w:tc>
        <w:tc>
          <w:tcPr>
            <w:tcW w:w="6300" w:type="dxa"/>
            <w:gridSpan w:val="4"/>
            <w:tcBorders>
              <w:right w:val="single" w:sz="8"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p>
        </w:tc>
      </w:tr>
      <w:tr w:rsidR="00BE2425" w:rsidRPr="00BE2425" w:rsidTr="00BE2425">
        <w:trPr>
          <w:trHeight w:val="320"/>
        </w:trPr>
        <w:tc>
          <w:tcPr>
            <w:tcW w:w="2480" w:type="dxa"/>
            <w:gridSpan w:val="2"/>
            <w:tcBorders>
              <w:lef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состояние</w:t>
            </w:r>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3200" w:type="dxa"/>
            <w:gridSpan w:val="3"/>
            <w:shd w:val="clear" w:color="auto" w:fill="auto"/>
            <w:vAlign w:val="bottom"/>
          </w:tcPr>
          <w:p w:rsidR="00BE2425" w:rsidRPr="00BE2425" w:rsidRDefault="00BE2425" w:rsidP="00BE2425">
            <w:pPr>
              <w:ind w:right="-223" w:firstLine="284"/>
              <w:rPr>
                <w:rFonts w:eastAsia="Times New Roman"/>
                <w:sz w:val="24"/>
                <w:szCs w:val="24"/>
                <w:lang w:eastAsia="en-US"/>
              </w:rPr>
            </w:pPr>
          </w:p>
        </w:tc>
        <w:tc>
          <w:tcPr>
            <w:tcW w:w="152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1880"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r>
      <w:tr w:rsidR="00BE2425" w:rsidRPr="00BE2425" w:rsidTr="00BE2425">
        <w:trPr>
          <w:trHeight w:val="70"/>
        </w:trPr>
        <w:tc>
          <w:tcPr>
            <w:tcW w:w="2480" w:type="dxa"/>
            <w:gridSpan w:val="2"/>
            <w:tcBorders>
              <w:left w:val="single" w:sz="8" w:space="0" w:color="auto"/>
              <w:bottom w:val="single" w:sz="8" w:space="0" w:color="auto"/>
            </w:tcBorders>
            <w:shd w:val="clear" w:color="auto" w:fill="auto"/>
            <w:vAlign w:val="bottom"/>
          </w:tcPr>
          <w:p w:rsidR="00BE2425" w:rsidRPr="00BE2425" w:rsidRDefault="00BE2425" w:rsidP="00BE2425">
            <w:pPr>
              <w:rPr>
                <w:rFonts w:eastAsia="Times New Roman"/>
                <w:sz w:val="24"/>
                <w:szCs w:val="24"/>
                <w:lang w:eastAsia="en-US"/>
              </w:rPr>
            </w:pPr>
          </w:p>
        </w:tc>
        <w:tc>
          <w:tcPr>
            <w:tcW w:w="204" w:type="dxa"/>
            <w:tcBorders>
              <w:bottom w:val="single" w:sz="8" w:space="0" w:color="auto"/>
              <w:right w:val="single" w:sz="8" w:space="0" w:color="auto"/>
            </w:tcBorders>
            <w:shd w:val="clear" w:color="auto" w:fill="auto"/>
            <w:vAlign w:val="bottom"/>
          </w:tcPr>
          <w:p w:rsidR="00BE2425" w:rsidRPr="00BE2425" w:rsidRDefault="00BE2425" w:rsidP="00BE2425">
            <w:pPr>
              <w:rPr>
                <w:rFonts w:eastAsia="Times New Roman"/>
                <w:sz w:val="24"/>
                <w:szCs w:val="24"/>
                <w:lang w:eastAsia="en-US"/>
              </w:rPr>
            </w:pPr>
          </w:p>
        </w:tc>
        <w:tc>
          <w:tcPr>
            <w:tcW w:w="60" w:type="dxa"/>
            <w:tcBorders>
              <w:bottom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tcBorders>
              <w:bottom w:val="single" w:sz="8"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p>
        </w:tc>
        <w:tc>
          <w:tcPr>
            <w:tcW w:w="4420" w:type="dxa"/>
            <w:gridSpan w:val="3"/>
            <w:tcBorders>
              <w:bottom w:val="single" w:sz="8"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p>
        </w:tc>
        <w:tc>
          <w:tcPr>
            <w:tcW w:w="1880" w:type="dxa"/>
            <w:tcBorders>
              <w:bottom w:val="single" w:sz="8" w:space="0" w:color="auto"/>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r>
      <w:tr w:rsidR="00BE2425" w:rsidRPr="00BE2425" w:rsidTr="00BE2425">
        <w:trPr>
          <w:trHeight w:val="258"/>
        </w:trPr>
        <w:tc>
          <w:tcPr>
            <w:tcW w:w="2480" w:type="dxa"/>
            <w:gridSpan w:val="2"/>
            <w:tcBorders>
              <w:lef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Охрана труда</w:t>
            </w:r>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1</w:t>
            </w:r>
          </w:p>
        </w:tc>
        <w:tc>
          <w:tcPr>
            <w:tcW w:w="4420" w:type="dxa"/>
            <w:gridSpan w:val="3"/>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Наличие нормативно-правовой базы.</w:t>
            </w:r>
          </w:p>
        </w:tc>
        <w:tc>
          <w:tcPr>
            <w:tcW w:w="1880"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r>
      <w:tr w:rsidR="00BE2425" w:rsidRPr="00BE2425" w:rsidTr="00BE2425">
        <w:trPr>
          <w:trHeight w:val="317"/>
        </w:trPr>
        <w:tc>
          <w:tcPr>
            <w:tcW w:w="2400" w:type="dxa"/>
            <w:tcBorders>
              <w:lef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8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2</w:t>
            </w:r>
          </w:p>
        </w:tc>
        <w:tc>
          <w:tcPr>
            <w:tcW w:w="6300" w:type="dxa"/>
            <w:gridSpan w:val="4"/>
            <w:tcBorders>
              <w:right w:val="single" w:sz="8"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Количество предписаний службы пожарного надзора.</w:t>
            </w:r>
          </w:p>
        </w:tc>
      </w:tr>
      <w:tr w:rsidR="00BE2425" w:rsidRPr="00BE2425" w:rsidTr="00BE2425">
        <w:trPr>
          <w:trHeight w:val="317"/>
        </w:trPr>
        <w:tc>
          <w:tcPr>
            <w:tcW w:w="2400" w:type="dxa"/>
            <w:tcBorders>
              <w:lef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8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3</w:t>
            </w:r>
          </w:p>
        </w:tc>
        <w:tc>
          <w:tcPr>
            <w:tcW w:w="6300" w:type="dxa"/>
            <w:gridSpan w:val="4"/>
            <w:tcBorders>
              <w:right w:val="single" w:sz="8"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Наличие случаев травматизма участников</w:t>
            </w:r>
          </w:p>
        </w:tc>
      </w:tr>
      <w:tr w:rsidR="00BE2425" w:rsidRPr="00BE2425" w:rsidTr="00BE2425">
        <w:trPr>
          <w:trHeight w:val="319"/>
        </w:trPr>
        <w:tc>
          <w:tcPr>
            <w:tcW w:w="2400" w:type="dxa"/>
            <w:tcBorders>
              <w:lef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8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3200" w:type="dxa"/>
            <w:gridSpan w:val="3"/>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образовательного процесса.</w:t>
            </w:r>
          </w:p>
        </w:tc>
        <w:tc>
          <w:tcPr>
            <w:tcW w:w="152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1880"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r>
      <w:tr w:rsidR="00BE2425" w:rsidRPr="00BE2425" w:rsidTr="00BE2425">
        <w:trPr>
          <w:trHeight w:val="176"/>
        </w:trPr>
        <w:tc>
          <w:tcPr>
            <w:tcW w:w="2480" w:type="dxa"/>
            <w:gridSpan w:val="2"/>
            <w:tcBorders>
              <w:left w:val="single" w:sz="8" w:space="0" w:color="auto"/>
              <w:bottom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204" w:type="dxa"/>
            <w:tcBorders>
              <w:bottom w:val="single" w:sz="8" w:space="0" w:color="auto"/>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tcBorders>
              <w:bottom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tcBorders>
              <w:bottom w:val="single" w:sz="8"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p>
        </w:tc>
        <w:tc>
          <w:tcPr>
            <w:tcW w:w="6300" w:type="dxa"/>
            <w:gridSpan w:val="4"/>
            <w:tcBorders>
              <w:bottom w:val="single" w:sz="8" w:space="0" w:color="auto"/>
              <w:right w:val="single" w:sz="8"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p>
        </w:tc>
      </w:tr>
      <w:tr w:rsidR="00BE2425" w:rsidRPr="00BE2425" w:rsidTr="00BE2425">
        <w:trPr>
          <w:trHeight w:val="258"/>
        </w:trPr>
        <w:tc>
          <w:tcPr>
            <w:tcW w:w="2480" w:type="dxa"/>
            <w:gridSpan w:val="2"/>
            <w:tcBorders>
              <w:lef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Участие родителей</w:t>
            </w:r>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1</w:t>
            </w:r>
          </w:p>
        </w:tc>
        <w:tc>
          <w:tcPr>
            <w:tcW w:w="6300" w:type="dxa"/>
            <w:gridSpan w:val="4"/>
            <w:tcBorders>
              <w:right w:val="single" w:sz="8"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Доля родителей, посещающих родительские собрания.</w:t>
            </w:r>
          </w:p>
        </w:tc>
      </w:tr>
      <w:tr w:rsidR="00BE2425" w:rsidRPr="00BE2425" w:rsidTr="00BE2425">
        <w:trPr>
          <w:trHeight w:val="319"/>
        </w:trPr>
        <w:tc>
          <w:tcPr>
            <w:tcW w:w="2480" w:type="dxa"/>
            <w:gridSpan w:val="2"/>
            <w:tcBorders>
              <w:lef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r w:rsidRPr="00BE2425">
              <w:rPr>
                <w:rFonts w:eastAsia="Times New Roman"/>
                <w:sz w:val="24"/>
                <w:szCs w:val="24"/>
                <w:lang w:eastAsia="en-US"/>
              </w:rPr>
              <w:t>в воспитательном</w:t>
            </w:r>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2</w:t>
            </w:r>
          </w:p>
        </w:tc>
        <w:tc>
          <w:tcPr>
            <w:tcW w:w="6300" w:type="dxa"/>
            <w:gridSpan w:val="4"/>
            <w:tcBorders>
              <w:right w:val="single" w:sz="8"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Доля родителей, проявляющих активность в делах</w:t>
            </w:r>
          </w:p>
        </w:tc>
      </w:tr>
      <w:tr w:rsidR="00BE2425" w:rsidRPr="00BE2425" w:rsidTr="00BE2425">
        <w:trPr>
          <w:trHeight w:val="317"/>
        </w:trPr>
        <w:tc>
          <w:tcPr>
            <w:tcW w:w="2480" w:type="dxa"/>
            <w:gridSpan w:val="2"/>
            <w:tcBorders>
              <w:lef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roofErr w:type="gramStart"/>
            <w:r w:rsidRPr="00BE2425">
              <w:rPr>
                <w:rFonts w:eastAsia="Times New Roman"/>
                <w:sz w:val="24"/>
                <w:szCs w:val="24"/>
                <w:lang w:eastAsia="en-US"/>
              </w:rPr>
              <w:t>процессе</w:t>
            </w:r>
            <w:proofErr w:type="gramEnd"/>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1540" w:type="dxa"/>
            <w:gridSpan w:val="2"/>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школы.</w:t>
            </w:r>
          </w:p>
        </w:tc>
        <w:tc>
          <w:tcPr>
            <w:tcW w:w="1660" w:type="dxa"/>
            <w:shd w:val="clear" w:color="auto" w:fill="auto"/>
            <w:vAlign w:val="bottom"/>
          </w:tcPr>
          <w:p w:rsidR="00BE2425" w:rsidRPr="00BE2425" w:rsidRDefault="00BE2425" w:rsidP="00BE2425">
            <w:pPr>
              <w:ind w:right="-223" w:firstLine="284"/>
              <w:rPr>
                <w:rFonts w:eastAsia="Times New Roman"/>
                <w:sz w:val="24"/>
                <w:szCs w:val="24"/>
                <w:lang w:eastAsia="en-US"/>
              </w:rPr>
            </w:pPr>
          </w:p>
        </w:tc>
        <w:tc>
          <w:tcPr>
            <w:tcW w:w="152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1880"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r>
      <w:tr w:rsidR="00BE2425" w:rsidRPr="00BE2425" w:rsidTr="00BE2425">
        <w:trPr>
          <w:trHeight w:val="317"/>
        </w:trPr>
        <w:tc>
          <w:tcPr>
            <w:tcW w:w="2400" w:type="dxa"/>
            <w:tcBorders>
              <w:lef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8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3</w:t>
            </w:r>
          </w:p>
        </w:tc>
        <w:tc>
          <w:tcPr>
            <w:tcW w:w="6300" w:type="dxa"/>
            <w:gridSpan w:val="4"/>
            <w:tcBorders>
              <w:right w:val="single" w:sz="8" w:space="0" w:color="auto"/>
            </w:tcBorders>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Доля представителей от родителей в органах</w:t>
            </w:r>
          </w:p>
        </w:tc>
      </w:tr>
      <w:tr w:rsidR="00BE2425" w:rsidRPr="00BE2425" w:rsidTr="00BE2425">
        <w:trPr>
          <w:trHeight w:val="317"/>
        </w:trPr>
        <w:tc>
          <w:tcPr>
            <w:tcW w:w="2400" w:type="dxa"/>
            <w:tcBorders>
              <w:lef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8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204"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3200" w:type="dxa"/>
            <w:gridSpan w:val="3"/>
            <w:shd w:val="clear" w:color="auto" w:fill="auto"/>
            <w:vAlign w:val="bottom"/>
          </w:tcPr>
          <w:p w:rsidR="00BE2425" w:rsidRPr="00BE2425" w:rsidRDefault="00BE2425" w:rsidP="00BE2425">
            <w:pPr>
              <w:ind w:right="-223" w:firstLine="284"/>
              <w:rPr>
                <w:rFonts w:eastAsia="Times New Roman"/>
                <w:sz w:val="24"/>
                <w:szCs w:val="24"/>
                <w:lang w:eastAsia="en-US"/>
              </w:rPr>
            </w:pPr>
            <w:r w:rsidRPr="00BE2425">
              <w:rPr>
                <w:rFonts w:eastAsia="Times New Roman"/>
                <w:sz w:val="24"/>
                <w:szCs w:val="24"/>
                <w:lang w:eastAsia="en-US"/>
              </w:rPr>
              <w:t>управления школой.</w:t>
            </w:r>
          </w:p>
        </w:tc>
        <w:tc>
          <w:tcPr>
            <w:tcW w:w="1520" w:type="dxa"/>
            <w:shd w:val="clear" w:color="auto" w:fill="auto"/>
            <w:vAlign w:val="bottom"/>
          </w:tcPr>
          <w:p w:rsidR="00BE2425" w:rsidRPr="00BE2425" w:rsidRDefault="00BE2425" w:rsidP="00BE2425">
            <w:pPr>
              <w:ind w:firstLine="284"/>
              <w:rPr>
                <w:rFonts w:eastAsia="Times New Roman"/>
                <w:sz w:val="24"/>
                <w:szCs w:val="24"/>
                <w:lang w:eastAsia="en-US"/>
              </w:rPr>
            </w:pPr>
          </w:p>
        </w:tc>
        <w:tc>
          <w:tcPr>
            <w:tcW w:w="1880" w:type="dxa"/>
            <w:tcBorders>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r>
      <w:tr w:rsidR="00BE2425" w:rsidRPr="00BE2425" w:rsidTr="00FE59E0">
        <w:trPr>
          <w:trHeight w:val="320"/>
        </w:trPr>
        <w:tc>
          <w:tcPr>
            <w:tcW w:w="2400" w:type="dxa"/>
            <w:tcBorders>
              <w:left w:val="single" w:sz="8" w:space="0" w:color="auto"/>
              <w:bottom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80" w:type="dxa"/>
            <w:tcBorders>
              <w:bottom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204" w:type="dxa"/>
            <w:tcBorders>
              <w:bottom w:val="single" w:sz="4" w:space="0" w:color="auto"/>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0" w:type="dxa"/>
            <w:tcBorders>
              <w:bottom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300" w:type="dxa"/>
            <w:tcBorders>
              <w:bottom w:val="single" w:sz="4"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c>
          <w:tcPr>
            <w:tcW w:w="6300" w:type="dxa"/>
            <w:gridSpan w:val="4"/>
            <w:tcBorders>
              <w:bottom w:val="single" w:sz="4" w:space="0" w:color="auto"/>
              <w:right w:val="single" w:sz="8" w:space="0" w:color="auto"/>
            </w:tcBorders>
            <w:shd w:val="clear" w:color="auto" w:fill="auto"/>
            <w:vAlign w:val="bottom"/>
          </w:tcPr>
          <w:p w:rsidR="00BE2425" w:rsidRPr="00BE2425" w:rsidRDefault="00BE2425" w:rsidP="00BE2425">
            <w:pPr>
              <w:ind w:firstLine="284"/>
              <w:rPr>
                <w:rFonts w:eastAsia="Times New Roman"/>
                <w:sz w:val="24"/>
                <w:szCs w:val="24"/>
                <w:lang w:eastAsia="en-US"/>
              </w:rPr>
            </w:pPr>
          </w:p>
        </w:tc>
      </w:tr>
    </w:tbl>
    <w:p w:rsidR="003526CF" w:rsidRPr="00927C02" w:rsidRDefault="003526CF">
      <w:pPr>
        <w:spacing w:line="328" w:lineRule="exact"/>
        <w:rPr>
          <w:sz w:val="24"/>
          <w:szCs w:val="24"/>
        </w:rPr>
      </w:pPr>
    </w:p>
    <w:p w:rsidR="003526CF" w:rsidRPr="00927C02" w:rsidRDefault="009D2483">
      <w:pPr>
        <w:spacing w:line="235" w:lineRule="auto"/>
        <w:ind w:left="281" w:right="3900"/>
        <w:rPr>
          <w:sz w:val="24"/>
          <w:szCs w:val="24"/>
        </w:rPr>
      </w:pPr>
      <w:r>
        <w:rPr>
          <w:rFonts w:eastAsia="Times New Roman"/>
          <w:b/>
          <w:bCs/>
          <w:sz w:val="24"/>
          <w:szCs w:val="24"/>
        </w:rPr>
        <w:t>3.7</w:t>
      </w:r>
      <w:r w:rsidR="00927C02" w:rsidRPr="00927C02">
        <w:rPr>
          <w:rFonts w:eastAsia="Times New Roman"/>
          <w:b/>
          <w:bCs/>
          <w:sz w:val="24"/>
          <w:szCs w:val="24"/>
        </w:rPr>
        <w:t xml:space="preserve">.Планируемые результаты и способы оценивания достижений </w:t>
      </w:r>
      <w:r w:rsidR="00927C02" w:rsidRPr="00927C02">
        <w:rPr>
          <w:rFonts w:eastAsia="Times New Roman"/>
          <w:sz w:val="24"/>
          <w:szCs w:val="24"/>
        </w:rPr>
        <w:t>Выпускник средней школы должен:</w:t>
      </w:r>
    </w:p>
    <w:p w:rsidR="003526CF" w:rsidRPr="00927C02" w:rsidRDefault="003526CF">
      <w:pPr>
        <w:spacing w:line="16" w:lineRule="exact"/>
        <w:rPr>
          <w:sz w:val="24"/>
          <w:szCs w:val="24"/>
        </w:rPr>
      </w:pPr>
    </w:p>
    <w:p w:rsidR="003526CF" w:rsidRPr="00927C02" w:rsidRDefault="00927C02" w:rsidP="00F942DD">
      <w:pPr>
        <w:numPr>
          <w:ilvl w:val="0"/>
          <w:numId w:val="98"/>
        </w:numPr>
        <w:tabs>
          <w:tab w:val="left" w:pos="769"/>
        </w:tabs>
        <w:spacing w:line="235" w:lineRule="auto"/>
        <w:ind w:left="1" w:right="80" w:hanging="1"/>
        <w:rPr>
          <w:rFonts w:eastAsia="Times New Roman"/>
          <w:sz w:val="24"/>
          <w:szCs w:val="24"/>
        </w:rPr>
      </w:pPr>
      <w:r w:rsidRPr="00927C02">
        <w:rPr>
          <w:rFonts w:eastAsia="Times New Roman"/>
          <w:sz w:val="24"/>
          <w:szCs w:val="24"/>
        </w:rPr>
        <w:t>освоить на уровне государственных образовательных стандартов общеобразовательные программы по всем предметам школьного учебного плана;</w:t>
      </w:r>
    </w:p>
    <w:p w:rsidR="003526CF" w:rsidRPr="00927C02" w:rsidRDefault="003526CF">
      <w:pPr>
        <w:spacing w:line="21" w:lineRule="exact"/>
        <w:rPr>
          <w:rFonts w:eastAsia="Times New Roman"/>
          <w:sz w:val="24"/>
          <w:szCs w:val="24"/>
        </w:rPr>
      </w:pPr>
    </w:p>
    <w:p w:rsidR="003526CF" w:rsidRPr="00927C02" w:rsidRDefault="00927C02" w:rsidP="00F942DD">
      <w:pPr>
        <w:numPr>
          <w:ilvl w:val="0"/>
          <w:numId w:val="98"/>
        </w:numPr>
        <w:tabs>
          <w:tab w:val="left" w:pos="769"/>
        </w:tabs>
        <w:spacing w:line="237" w:lineRule="auto"/>
        <w:ind w:left="1" w:right="80" w:hanging="1"/>
        <w:rPr>
          <w:rFonts w:eastAsia="Times New Roman"/>
          <w:sz w:val="24"/>
          <w:szCs w:val="24"/>
        </w:rPr>
      </w:pPr>
      <w:r w:rsidRPr="00927C02">
        <w:rPr>
          <w:rFonts w:eastAsia="Times New Roman"/>
          <w:sz w:val="24"/>
          <w:szCs w:val="24"/>
        </w:rPr>
        <w:t>освоить содержание предметов на уровне, обеспечивающем поступление и успешное обучение в учреждениях высшего и среднего профессионального образования;</w:t>
      </w:r>
    </w:p>
    <w:p w:rsidR="003526CF" w:rsidRPr="00927C02" w:rsidRDefault="003526CF">
      <w:pPr>
        <w:spacing w:line="7" w:lineRule="exact"/>
        <w:rPr>
          <w:rFonts w:eastAsia="Times New Roman"/>
          <w:sz w:val="24"/>
          <w:szCs w:val="24"/>
        </w:rPr>
      </w:pPr>
    </w:p>
    <w:p w:rsidR="003526CF" w:rsidRPr="00927C02" w:rsidRDefault="00927C02" w:rsidP="00F942DD">
      <w:pPr>
        <w:numPr>
          <w:ilvl w:val="0"/>
          <w:numId w:val="98"/>
        </w:numPr>
        <w:tabs>
          <w:tab w:val="left" w:pos="761"/>
        </w:tabs>
        <w:ind w:left="761" w:hanging="761"/>
        <w:rPr>
          <w:rFonts w:eastAsia="Times New Roman"/>
          <w:sz w:val="24"/>
          <w:szCs w:val="24"/>
        </w:rPr>
      </w:pPr>
      <w:r w:rsidRPr="00927C02">
        <w:rPr>
          <w:rFonts w:eastAsia="Times New Roman"/>
          <w:sz w:val="24"/>
          <w:szCs w:val="24"/>
        </w:rPr>
        <w:t>владеть культурой интеллектуальной творческой деятельности;</w:t>
      </w:r>
    </w:p>
    <w:p w:rsidR="003526CF" w:rsidRPr="00927C02" w:rsidRDefault="003526CF">
      <w:pPr>
        <w:spacing w:line="7" w:lineRule="exact"/>
        <w:rPr>
          <w:rFonts w:eastAsia="Times New Roman"/>
          <w:sz w:val="24"/>
          <w:szCs w:val="24"/>
        </w:rPr>
      </w:pPr>
    </w:p>
    <w:p w:rsidR="003526CF" w:rsidRPr="00927C02" w:rsidRDefault="00927C02" w:rsidP="00F942DD">
      <w:pPr>
        <w:numPr>
          <w:ilvl w:val="0"/>
          <w:numId w:val="98"/>
        </w:numPr>
        <w:tabs>
          <w:tab w:val="left" w:pos="761"/>
        </w:tabs>
        <w:ind w:left="761" w:hanging="761"/>
        <w:rPr>
          <w:rFonts w:eastAsia="Times New Roman"/>
          <w:sz w:val="24"/>
          <w:szCs w:val="24"/>
        </w:rPr>
      </w:pPr>
      <w:r w:rsidRPr="00927C02">
        <w:rPr>
          <w:rFonts w:eastAsia="Times New Roman"/>
          <w:sz w:val="24"/>
          <w:szCs w:val="24"/>
        </w:rPr>
        <w:t>знать и уметь реализовывать свои гражданские права;</w:t>
      </w:r>
    </w:p>
    <w:p w:rsidR="003526CF" w:rsidRPr="00927C02" w:rsidRDefault="003526CF">
      <w:pPr>
        <w:spacing w:line="7" w:lineRule="exact"/>
        <w:rPr>
          <w:rFonts w:eastAsia="Times New Roman"/>
          <w:sz w:val="24"/>
          <w:szCs w:val="24"/>
        </w:rPr>
      </w:pPr>
    </w:p>
    <w:p w:rsidR="003526CF" w:rsidRPr="00927C02" w:rsidRDefault="00927C02" w:rsidP="00F942DD">
      <w:pPr>
        <w:numPr>
          <w:ilvl w:val="0"/>
          <w:numId w:val="98"/>
        </w:numPr>
        <w:tabs>
          <w:tab w:val="left" w:pos="761"/>
        </w:tabs>
        <w:ind w:left="761" w:hanging="761"/>
        <w:rPr>
          <w:rFonts w:eastAsia="Times New Roman"/>
          <w:sz w:val="24"/>
          <w:szCs w:val="24"/>
        </w:rPr>
      </w:pPr>
      <w:r w:rsidRPr="00927C02">
        <w:rPr>
          <w:rFonts w:eastAsia="Times New Roman"/>
          <w:sz w:val="24"/>
          <w:szCs w:val="24"/>
        </w:rPr>
        <w:t>обладать чувством социальной ответственности;</w:t>
      </w:r>
    </w:p>
    <w:p w:rsidR="003526CF" w:rsidRPr="00927C02" w:rsidRDefault="003526CF">
      <w:pPr>
        <w:spacing w:line="7" w:lineRule="exact"/>
        <w:rPr>
          <w:rFonts w:eastAsia="Times New Roman"/>
          <w:sz w:val="24"/>
          <w:szCs w:val="24"/>
        </w:rPr>
      </w:pPr>
    </w:p>
    <w:p w:rsidR="003526CF" w:rsidRDefault="00927C02" w:rsidP="00F942DD">
      <w:pPr>
        <w:numPr>
          <w:ilvl w:val="0"/>
          <w:numId w:val="98"/>
        </w:numPr>
        <w:tabs>
          <w:tab w:val="left" w:pos="761"/>
        </w:tabs>
        <w:ind w:left="761" w:hanging="761"/>
        <w:rPr>
          <w:rFonts w:eastAsia="Times New Roman"/>
          <w:sz w:val="24"/>
          <w:szCs w:val="24"/>
        </w:rPr>
      </w:pPr>
      <w:r w:rsidRPr="00927C02">
        <w:rPr>
          <w:rFonts w:eastAsia="Times New Roman"/>
          <w:sz w:val="24"/>
          <w:szCs w:val="24"/>
        </w:rPr>
        <w:t>быть   интеллектуально   развитым,   обладать   эрудицией,   общей,   духовной   и</w:t>
      </w:r>
    </w:p>
    <w:p w:rsidR="006B3FCC" w:rsidRDefault="006B3FCC" w:rsidP="006B3FCC">
      <w:pPr>
        <w:tabs>
          <w:tab w:val="left" w:pos="761"/>
        </w:tabs>
        <w:rPr>
          <w:rFonts w:eastAsia="Times New Roman"/>
          <w:sz w:val="24"/>
          <w:szCs w:val="24"/>
        </w:rPr>
      </w:pPr>
    </w:p>
    <w:p w:rsidR="003526CF" w:rsidRPr="00927C02" w:rsidRDefault="00927C02">
      <w:pPr>
        <w:ind w:left="1" w:right="500"/>
        <w:jc w:val="both"/>
        <w:rPr>
          <w:sz w:val="24"/>
          <w:szCs w:val="24"/>
        </w:rPr>
      </w:pPr>
      <w:r w:rsidRPr="00927C02">
        <w:rPr>
          <w:rFonts w:eastAsia="Times New Roman"/>
          <w:sz w:val="24"/>
          <w:szCs w:val="24"/>
        </w:rPr>
        <w:t>профессиональной культурой, умением учиться, навыками самообразования, способностью реализовать себя в изменяющемся мире, ориентироваться в общественно - политической, экономической и экологической ситуации;</w:t>
      </w:r>
    </w:p>
    <w:p w:rsidR="003526CF" w:rsidRPr="00927C02" w:rsidRDefault="003526CF">
      <w:pPr>
        <w:spacing w:line="17" w:lineRule="exact"/>
        <w:rPr>
          <w:sz w:val="24"/>
          <w:szCs w:val="24"/>
        </w:rPr>
      </w:pPr>
    </w:p>
    <w:p w:rsidR="003526CF" w:rsidRPr="00927C02" w:rsidRDefault="00927C02" w:rsidP="00F942DD">
      <w:pPr>
        <w:numPr>
          <w:ilvl w:val="0"/>
          <w:numId w:val="99"/>
        </w:numPr>
        <w:tabs>
          <w:tab w:val="left" w:pos="769"/>
        </w:tabs>
        <w:spacing w:line="235" w:lineRule="auto"/>
        <w:ind w:left="1" w:right="520" w:hanging="1"/>
        <w:jc w:val="both"/>
        <w:rPr>
          <w:rFonts w:eastAsia="Times New Roman"/>
          <w:sz w:val="24"/>
          <w:szCs w:val="24"/>
        </w:rPr>
      </w:pPr>
      <w:r w:rsidRPr="00927C02">
        <w:rPr>
          <w:rFonts w:eastAsia="Times New Roman"/>
          <w:sz w:val="24"/>
          <w:szCs w:val="24"/>
        </w:rPr>
        <w:t>обладать системой знаний о человеке, должен быть знаком с этическими и правовыми нормами, понимать роль нравственных обязанностей человека, в межличностном общении проявлять доброжелательность, терпимость, деликатность, чувство такта, толерантность;</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99"/>
        </w:numPr>
        <w:tabs>
          <w:tab w:val="left" w:pos="769"/>
        </w:tabs>
        <w:spacing w:line="235" w:lineRule="auto"/>
        <w:ind w:left="1" w:right="500" w:hanging="1"/>
        <w:rPr>
          <w:rFonts w:eastAsia="Times New Roman"/>
          <w:sz w:val="24"/>
          <w:szCs w:val="24"/>
        </w:rPr>
      </w:pPr>
      <w:r w:rsidRPr="00927C02">
        <w:rPr>
          <w:rFonts w:eastAsia="Times New Roman"/>
          <w:sz w:val="24"/>
          <w:szCs w:val="24"/>
        </w:rPr>
        <w:t>обладать эмоциональной устойчивостью, оптимизмом, волевыми качествами, ответственностью за порученное дело;</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99"/>
        </w:numPr>
        <w:tabs>
          <w:tab w:val="left" w:pos="769"/>
        </w:tabs>
        <w:spacing w:line="231" w:lineRule="auto"/>
        <w:ind w:left="1" w:right="520" w:hanging="1"/>
        <w:jc w:val="both"/>
        <w:rPr>
          <w:rFonts w:eastAsia="Times New Roman"/>
          <w:sz w:val="24"/>
          <w:szCs w:val="24"/>
        </w:rPr>
      </w:pPr>
      <w:r w:rsidRPr="00927C02">
        <w:rPr>
          <w:rFonts w:eastAsia="Times New Roman"/>
          <w:sz w:val="24"/>
          <w:szCs w:val="24"/>
        </w:rPr>
        <w:t>иметь представление о здоровом образе жизни, осознавать здоровье как ценность, владеть умениями и навыками по физическому совершенствованию и организации</w:t>
      </w:r>
    </w:p>
    <w:p w:rsidR="003526CF" w:rsidRPr="00927C02" w:rsidRDefault="00927C02">
      <w:pPr>
        <w:spacing w:line="218" w:lineRule="auto"/>
        <w:ind w:left="1"/>
        <w:rPr>
          <w:sz w:val="24"/>
          <w:szCs w:val="24"/>
        </w:rPr>
      </w:pPr>
      <w:r w:rsidRPr="00927C02">
        <w:rPr>
          <w:rFonts w:eastAsia="Times New Roman"/>
          <w:sz w:val="24"/>
          <w:szCs w:val="24"/>
        </w:rPr>
        <w:t>безопасности жизнедеятельности, экологической грамотностью;</w:t>
      </w:r>
    </w:p>
    <w:p w:rsidR="003526CF" w:rsidRPr="00927C02" w:rsidRDefault="00927C02" w:rsidP="00F942DD">
      <w:pPr>
        <w:numPr>
          <w:ilvl w:val="0"/>
          <w:numId w:val="100"/>
        </w:numPr>
        <w:tabs>
          <w:tab w:val="left" w:pos="761"/>
        </w:tabs>
        <w:spacing w:line="221" w:lineRule="auto"/>
        <w:ind w:left="761" w:hanging="761"/>
        <w:rPr>
          <w:rFonts w:eastAsia="Times New Roman"/>
          <w:sz w:val="24"/>
          <w:szCs w:val="24"/>
        </w:rPr>
      </w:pPr>
      <w:r w:rsidRPr="00927C02">
        <w:rPr>
          <w:rFonts w:eastAsia="Times New Roman"/>
          <w:sz w:val="24"/>
          <w:szCs w:val="24"/>
        </w:rPr>
        <w:t>уметь работать с различными источниками информации;</w:t>
      </w:r>
    </w:p>
    <w:p w:rsidR="003526CF" w:rsidRPr="00927C02" w:rsidRDefault="00927C02" w:rsidP="00F942DD">
      <w:pPr>
        <w:numPr>
          <w:ilvl w:val="0"/>
          <w:numId w:val="100"/>
        </w:numPr>
        <w:tabs>
          <w:tab w:val="left" w:pos="761"/>
        </w:tabs>
        <w:spacing w:line="233" w:lineRule="auto"/>
        <w:ind w:left="761" w:hanging="761"/>
        <w:rPr>
          <w:rFonts w:eastAsia="Times New Roman"/>
          <w:sz w:val="24"/>
          <w:szCs w:val="24"/>
        </w:rPr>
      </w:pPr>
      <w:r w:rsidRPr="00927C02">
        <w:rPr>
          <w:rFonts w:eastAsia="Times New Roman"/>
          <w:sz w:val="24"/>
          <w:szCs w:val="24"/>
        </w:rPr>
        <w:t>владеть коммуникативной культурой.</w:t>
      </w:r>
    </w:p>
    <w:p w:rsidR="003526CF" w:rsidRPr="00927C02" w:rsidRDefault="00927C02">
      <w:pPr>
        <w:spacing w:line="238" w:lineRule="auto"/>
        <w:ind w:left="361"/>
        <w:rPr>
          <w:sz w:val="24"/>
          <w:szCs w:val="24"/>
        </w:rPr>
      </w:pPr>
      <w:r w:rsidRPr="00927C02">
        <w:rPr>
          <w:rFonts w:eastAsia="Times New Roman"/>
          <w:b/>
          <w:bCs/>
          <w:i/>
          <w:iCs/>
          <w:sz w:val="24"/>
          <w:szCs w:val="24"/>
        </w:rPr>
        <w:t>Формы учета и контроля достижений учащихся</w:t>
      </w:r>
    </w:p>
    <w:p w:rsidR="003526CF" w:rsidRPr="00927C02" w:rsidRDefault="003526CF">
      <w:pPr>
        <w:spacing w:line="13" w:lineRule="exact"/>
        <w:rPr>
          <w:sz w:val="24"/>
          <w:szCs w:val="24"/>
        </w:rPr>
      </w:pPr>
    </w:p>
    <w:p w:rsidR="003526CF" w:rsidRPr="00927C02" w:rsidRDefault="00927C02" w:rsidP="00F942DD">
      <w:pPr>
        <w:numPr>
          <w:ilvl w:val="1"/>
          <w:numId w:val="101"/>
        </w:numPr>
        <w:tabs>
          <w:tab w:val="left" w:pos="580"/>
        </w:tabs>
        <w:spacing w:line="233" w:lineRule="auto"/>
        <w:ind w:left="361" w:right="3140" w:hanging="1"/>
        <w:rPr>
          <w:rFonts w:eastAsia="Times New Roman"/>
          <w:sz w:val="24"/>
          <w:szCs w:val="24"/>
        </w:rPr>
      </w:pPr>
      <w:r w:rsidRPr="00927C02">
        <w:rPr>
          <w:rFonts w:eastAsia="Times New Roman"/>
          <w:sz w:val="24"/>
          <w:szCs w:val="24"/>
        </w:rPr>
        <w:lastRenderedPageBreak/>
        <w:t>образовательной программе используются следующие основные формы учета достижений учащихся:</w:t>
      </w:r>
    </w:p>
    <w:p w:rsidR="003526CF" w:rsidRPr="00927C02" w:rsidRDefault="003526CF">
      <w:pPr>
        <w:spacing w:line="14" w:lineRule="exact"/>
        <w:rPr>
          <w:rFonts w:eastAsia="Times New Roman"/>
          <w:sz w:val="24"/>
          <w:szCs w:val="24"/>
        </w:rPr>
      </w:pPr>
    </w:p>
    <w:p w:rsidR="003526CF" w:rsidRPr="00927C02" w:rsidRDefault="00927C02" w:rsidP="00F942DD">
      <w:pPr>
        <w:numPr>
          <w:ilvl w:val="0"/>
          <w:numId w:val="101"/>
        </w:numPr>
        <w:tabs>
          <w:tab w:val="left" w:pos="761"/>
        </w:tabs>
        <w:ind w:left="761" w:hanging="761"/>
        <w:rPr>
          <w:rFonts w:eastAsia="Times New Roman"/>
          <w:sz w:val="24"/>
          <w:szCs w:val="24"/>
        </w:rPr>
      </w:pPr>
      <w:r w:rsidRPr="00927C02">
        <w:rPr>
          <w:rFonts w:eastAsia="Times New Roman"/>
          <w:sz w:val="24"/>
          <w:szCs w:val="24"/>
        </w:rPr>
        <w:t>текущая успеваемость;</w:t>
      </w:r>
    </w:p>
    <w:p w:rsidR="003526CF" w:rsidRPr="00927C02" w:rsidRDefault="003526CF">
      <w:pPr>
        <w:spacing w:line="16" w:lineRule="exact"/>
        <w:rPr>
          <w:rFonts w:eastAsia="Times New Roman"/>
          <w:sz w:val="24"/>
          <w:szCs w:val="24"/>
        </w:rPr>
      </w:pPr>
    </w:p>
    <w:p w:rsidR="003526CF" w:rsidRPr="00927C02" w:rsidRDefault="00927C02" w:rsidP="00F942DD">
      <w:pPr>
        <w:numPr>
          <w:ilvl w:val="0"/>
          <w:numId w:val="101"/>
        </w:numPr>
        <w:tabs>
          <w:tab w:val="left" w:pos="761"/>
        </w:tabs>
        <w:ind w:left="761" w:hanging="761"/>
        <w:rPr>
          <w:rFonts w:eastAsia="Times New Roman"/>
          <w:sz w:val="24"/>
          <w:szCs w:val="24"/>
        </w:rPr>
      </w:pPr>
      <w:r w:rsidRPr="00927C02">
        <w:rPr>
          <w:rFonts w:eastAsia="Times New Roman"/>
          <w:sz w:val="24"/>
          <w:szCs w:val="24"/>
        </w:rPr>
        <w:t>аттестация по итогам четверти, по итогам года;</w:t>
      </w:r>
    </w:p>
    <w:p w:rsidR="003526CF" w:rsidRPr="00927C02" w:rsidRDefault="003526CF">
      <w:pPr>
        <w:spacing w:line="16" w:lineRule="exact"/>
        <w:rPr>
          <w:rFonts w:eastAsia="Times New Roman"/>
          <w:sz w:val="24"/>
          <w:szCs w:val="24"/>
        </w:rPr>
      </w:pPr>
    </w:p>
    <w:p w:rsidR="003526CF" w:rsidRPr="00927C02" w:rsidRDefault="00927C02" w:rsidP="00F942DD">
      <w:pPr>
        <w:numPr>
          <w:ilvl w:val="0"/>
          <w:numId w:val="101"/>
        </w:numPr>
        <w:tabs>
          <w:tab w:val="left" w:pos="761"/>
        </w:tabs>
        <w:ind w:left="761" w:hanging="761"/>
        <w:rPr>
          <w:rFonts w:eastAsia="Times New Roman"/>
          <w:sz w:val="24"/>
          <w:szCs w:val="24"/>
        </w:rPr>
      </w:pPr>
      <w:r w:rsidRPr="00927C02">
        <w:rPr>
          <w:rFonts w:eastAsia="Times New Roman"/>
          <w:sz w:val="24"/>
          <w:szCs w:val="24"/>
        </w:rPr>
        <w:t xml:space="preserve">административные </w:t>
      </w:r>
      <w:proofErr w:type="spellStart"/>
      <w:r w:rsidRPr="00927C02">
        <w:rPr>
          <w:rFonts w:eastAsia="Times New Roman"/>
          <w:sz w:val="24"/>
          <w:szCs w:val="24"/>
        </w:rPr>
        <w:t>срезовые</w:t>
      </w:r>
      <w:proofErr w:type="spellEnd"/>
      <w:r w:rsidRPr="00927C02">
        <w:rPr>
          <w:rFonts w:eastAsia="Times New Roman"/>
          <w:sz w:val="24"/>
          <w:szCs w:val="24"/>
        </w:rPr>
        <w:t xml:space="preserve"> работы;</w:t>
      </w:r>
    </w:p>
    <w:p w:rsidR="003526CF" w:rsidRPr="00927C02" w:rsidRDefault="003526CF">
      <w:pPr>
        <w:spacing w:line="16" w:lineRule="exact"/>
        <w:rPr>
          <w:rFonts w:eastAsia="Times New Roman"/>
          <w:sz w:val="24"/>
          <w:szCs w:val="24"/>
        </w:rPr>
      </w:pPr>
    </w:p>
    <w:p w:rsidR="003526CF" w:rsidRPr="00927C02" w:rsidRDefault="00927C02" w:rsidP="00F942DD">
      <w:pPr>
        <w:numPr>
          <w:ilvl w:val="0"/>
          <w:numId w:val="101"/>
        </w:numPr>
        <w:tabs>
          <w:tab w:val="left" w:pos="761"/>
        </w:tabs>
        <w:ind w:left="761" w:hanging="761"/>
        <w:rPr>
          <w:rFonts w:eastAsia="Times New Roman"/>
          <w:sz w:val="24"/>
          <w:szCs w:val="24"/>
        </w:rPr>
      </w:pPr>
      <w:r w:rsidRPr="00927C02">
        <w:rPr>
          <w:rFonts w:eastAsia="Times New Roman"/>
          <w:sz w:val="24"/>
          <w:szCs w:val="24"/>
        </w:rPr>
        <w:t>олимпиады;</w:t>
      </w:r>
    </w:p>
    <w:p w:rsidR="003526CF" w:rsidRPr="00927C02" w:rsidRDefault="003526CF">
      <w:pPr>
        <w:spacing w:line="16" w:lineRule="exact"/>
        <w:rPr>
          <w:rFonts w:eastAsia="Times New Roman"/>
          <w:sz w:val="24"/>
          <w:szCs w:val="24"/>
        </w:rPr>
      </w:pPr>
    </w:p>
    <w:p w:rsidR="003526CF" w:rsidRPr="00927C02" w:rsidRDefault="00927C02" w:rsidP="00F942DD">
      <w:pPr>
        <w:numPr>
          <w:ilvl w:val="0"/>
          <w:numId w:val="101"/>
        </w:numPr>
        <w:tabs>
          <w:tab w:val="left" w:pos="761"/>
        </w:tabs>
        <w:ind w:left="761" w:hanging="761"/>
        <w:rPr>
          <w:rFonts w:eastAsia="Times New Roman"/>
          <w:sz w:val="24"/>
          <w:szCs w:val="24"/>
        </w:rPr>
      </w:pPr>
      <w:r w:rsidRPr="00927C02">
        <w:rPr>
          <w:rFonts w:eastAsia="Times New Roman"/>
          <w:sz w:val="24"/>
          <w:szCs w:val="24"/>
        </w:rPr>
        <w:t>защита исследовательской и проектной работы.</w:t>
      </w:r>
    </w:p>
    <w:p w:rsidR="003526CF" w:rsidRPr="00927C02" w:rsidRDefault="003526CF">
      <w:pPr>
        <w:spacing w:line="16" w:lineRule="exact"/>
        <w:rPr>
          <w:rFonts w:eastAsia="Times New Roman"/>
          <w:sz w:val="24"/>
          <w:szCs w:val="24"/>
        </w:rPr>
      </w:pPr>
    </w:p>
    <w:p w:rsidR="003526CF" w:rsidRPr="00927C02" w:rsidRDefault="00927C02" w:rsidP="00F942DD">
      <w:pPr>
        <w:numPr>
          <w:ilvl w:val="0"/>
          <w:numId w:val="101"/>
        </w:numPr>
        <w:tabs>
          <w:tab w:val="left" w:pos="761"/>
        </w:tabs>
        <w:ind w:left="761" w:hanging="761"/>
        <w:rPr>
          <w:rFonts w:eastAsia="Times New Roman"/>
          <w:sz w:val="24"/>
          <w:szCs w:val="24"/>
        </w:rPr>
      </w:pPr>
      <w:r w:rsidRPr="00927C02">
        <w:rPr>
          <w:rFonts w:eastAsia="Times New Roman"/>
          <w:sz w:val="24"/>
          <w:szCs w:val="24"/>
        </w:rPr>
        <w:t>творческие отчеты, доклады учащихся на конкурсах, выставках, конференциях;</w:t>
      </w:r>
    </w:p>
    <w:p w:rsidR="003526CF" w:rsidRPr="00927C02" w:rsidRDefault="003526CF">
      <w:pPr>
        <w:spacing w:line="2" w:lineRule="exact"/>
        <w:rPr>
          <w:rFonts w:eastAsia="Times New Roman"/>
          <w:sz w:val="24"/>
          <w:szCs w:val="24"/>
        </w:rPr>
      </w:pPr>
    </w:p>
    <w:p w:rsidR="003526CF" w:rsidRPr="00927C02" w:rsidRDefault="00927C02" w:rsidP="00F942DD">
      <w:pPr>
        <w:numPr>
          <w:ilvl w:val="0"/>
          <w:numId w:val="101"/>
        </w:numPr>
        <w:tabs>
          <w:tab w:val="left" w:pos="761"/>
        </w:tabs>
        <w:ind w:left="761" w:hanging="761"/>
        <w:rPr>
          <w:rFonts w:eastAsia="Times New Roman"/>
          <w:sz w:val="24"/>
          <w:szCs w:val="24"/>
        </w:rPr>
      </w:pPr>
      <w:r w:rsidRPr="00927C02">
        <w:rPr>
          <w:rFonts w:eastAsia="Times New Roman"/>
          <w:sz w:val="24"/>
          <w:szCs w:val="24"/>
        </w:rPr>
        <w:t>по окончании проходят 11 класса выпускники государственную итоговую аттестацию.</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101"/>
        </w:numPr>
        <w:tabs>
          <w:tab w:val="left" w:pos="709"/>
        </w:tabs>
        <w:spacing w:line="233" w:lineRule="auto"/>
        <w:ind w:left="1" w:right="520" w:hanging="1"/>
        <w:rPr>
          <w:rFonts w:eastAsia="Times New Roman"/>
          <w:sz w:val="24"/>
          <w:szCs w:val="24"/>
        </w:rPr>
      </w:pPr>
      <w:r w:rsidRPr="00927C02">
        <w:rPr>
          <w:rFonts w:eastAsia="Times New Roman"/>
          <w:sz w:val="24"/>
          <w:szCs w:val="24"/>
        </w:rPr>
        <w:t xml:space="preserve">Продолжается работа по формированию «Портфолио» учащегося, позволяющего </w:t>
      </w:r>
      <w:proofErr w:type="spellStart"/>
      <w:r w:rsidRPr="00927C02">
        <w:rPr>
          <w:rFonts w:eastAsia="Times New Roman"/>
          <w:sz w:val="24"/>
          <w:szCs w:val="24"/>
        </w:rPr>
        <w:t>учитыват</w:t>
      </w:r>
      <w:proofErr w:type="spellEnd"/>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01"/>
        </w:numPr>
        <w:tabs>
          <w:tab w:val="left" w:pos="769"/>
        </w:tabs>
        <w:spacing w:line="233" w:lineRule="auto"/>
        <w:ind w:left="1" w:right="520" w:hanging="1"/>
        <w:rPr>
          <w:rFonts w:eastAsia="Times New Roman"/>
          <w:sz w:val="24"/>
          <w:szCs w:val="24"/>
        </w:rPr>
      </w:pPr>
      <w:r w:rsidRPr="00927C02">
        <w:rPr>
          <w:rFonts w:eastAsia="Times New Roman"/>
          <w:sz w:val="24"/>
          <w:szCs w:val="24"/>
        </w:rPr>
        <w:t>достижения, получение дипломов, грамот по результатам их творческой и общественно-научной деятельности.</w:t>
      </w:r>
    </w:p>
    <w:p w:rsidR="003526CF" w:rsidRPr="00927C02" w:rsidRDefault="003526CF">
      <w:pPr>
        <w:spacing w:line="11" w:lineRule="exact"/>
        <w:rPr>
          <w:rFonts w:eastAsia="Times New Roman"/>
          <w:sz w:val="24"/>
          <w:szCs w:val="24"/>
        </w:rPr>
      </w:pPr>
    </w:p>
    <w:p w:rsidR="003526CF" w:rsidRPr="00927C02" w:rsidRDefault="00927C02">
      <w:pPr>
        <w:spacing w:line="235" w:lineRule="auto"/>
        <w:ind w:left="361" w:right="1620" w:firstLine="540"/>
        <w:rPr>
          <w:rFonts w:eastAsia="Times New Roman"/>
          <w:sz w:val="24"/>
          <w:szCs w:val="24"/>
        </w:rPr>
      </w:pPr>
      <w:r w:rsidRPr="00927C02">
        <w:rPr>
          <w:rFonts w:eastAsia="Times New Roman"/>
          <w:sz w:val="24"/>
          <w:szCs w:val="24"/>
        </w:rPr>
        <w:t>Ориентация на достижения творческого развития учащихся сопровождается педагогической и психологической поддержками. Их основные задачи связаны: с предупреждением перегрузки;</w:t>
      </w:r>
    </w:p>
    <w:p w:rsidR="003526CF" w:rsidRPr="00927C02" w:rsidRDefault="003526CF">
      <w:pPr>
        <w:spacing w:line="12" w:lineRule="exact"/>
        <w:rPr>
          <w:rFonts w:eastAsia="Times New Roman"/>
          <w:sz w:val="24"/>
          <w:szCs w:val="24"/>
        </w:rPr>
      </w:pPr>
    </w:p>
    <w:p w:rsidR="003526CF" w:rsidRPr="00927C02" w:rsidRDefault="00927C02">
      <w:pPr>
        <w:ind w:left="361" w:right="500"/>
        <w:rPr>
          <w:rFonts w:eastAsia="Times New Roman"/>
          <w:sz w:val="24"/>
          <w:szCs w:val="24"/>
        </w:rPr>
      </w:pPr>
      <w:r w:rsidRPr="00927C02">
        <w:rPr>
          <w:rFonts w:eastAsia="Times New Roman"/>
          <w:sz w:val="24"/>
          <w:szCs w:val="24"/>
        </w:rPr>
        <w:t xml:space="preserve">с выявлением индивидуальных особенностей познавательной деятельности, способностей в избранной области профессиональной деятельности; с выявлением проблем в учебе, </w:t>
      </w:r>
      <w:proofErr w:type="spellStart"/>
      <w:r w:rsidRPr="00927C02">
        <w:rPr>
          <w:rFonts w:eastAsia="Times New Roman"/>
          <w:sz w:val="24"/>
          <w:szCs w:val="24"/>
        </w:rPr>
        <w:t>внеучебной</w:t>
      </w:r>
      <w:proofErr w:type="spellEnd"/>
      <w:r w:rsidRPr="00927C02">
        <w:rPr>
          <w:rFonts w:eastAsia="Times New Roman"/>
          <w:sz w:val="24"/>
          <w:szCs w:val="24"/>
        </w:rPr>
        <w:t xml:space="preserve"> и внеурочной жизни, в социальной сфере, личностных проблем.</w:t>
      </w:r>
    </w:p>
    <w:p w:rsidR="003526CF" w:rsidRPr="00927C02" w:rsidRDefault="003526CF">
      <w:pPr>
        <w:spacing w:line="266" w:lineRule="exact"/>
        <w:rPr>
          <w:rFonts w:eastAsia="Times New Roman"/>
          <w:sz w:val="24"/>
          <w:szCs w:val="24"/>
        </w:rPr>
      </w:pPr>
    </w:p>
    <w:p w:rsidR="003526CF" w:rsidRPr="00927C02" w:rsidRDefault="00927C02">
      <w:pPr>
        <w:spacing w:line="234" w:lineRule="auto"/>
        <w:ind w:left="361" w:right="480"/>
        <w:rPr>
          <w:rFonts w:eastAsia="Times New Roman"/>
          <w:sz w:val="24"/>
          <w:szCs w:val="24"/>
        </w:rPr>
      </w:pPr>
      <w:r w:rsidRPr="00927C02">
        <w:rPr>
          <w:rFonts w:eastAsia="Times New Roman"/>
          <w:sz w:val="24"/>
          <w:szCs w:val="24"/>
        </w:rPr>
        <w:t>Учет достижений учащихся фиксируется в «Портфолио», по итогам года - возможна защита «Портфолио».</w:t>
      </w:r>
    </w:p>
    <w:p w:rsidR="003526CF" w:rsidRPr="00927C02" w:rsidRDefault="003526CF">
      <w:pPr>
        <w:spacing w:line="11" w:lineRule="exact"/>
        <w:rPr>
          <w:rFonts w:eastAsia="Times New Roman"/>
          <w:sz w:val="24"/>
          <w:szCs w:val="24"/>
        </w:rPr>
      </w:pPr>
    </w:p>
    <w:p w:rsidR="003526CF" w:rsidRPr="00927C02" w:rsidRDefault="00927C02">
      <w:pPr>
        <w:spacing w:line="233" w:lineRule="auto"/>
        <w:ind w:left="361" w:right="3840"/>
        <w:rPr>
          <w:rFonts w:eastAsia="Times New Roman"/>
          <w:sz w:val="24"/>
          <w:szCs w:val="24"/>
        </w:rPr>
      </w:pPr>
      <w:r w:rsidRPr="00927C02">
        <w:rPr>
          <w:rFonts w:eastAsia="Times New Roman"/>
          <w:sz w:val="24"/>
          <w:szCs w:val="24"/>
        </w:rPr>
        <w:t>Методы диагностики освоения образовательной программы Диагностика включает в себя:</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1"/>
        <w:rPr>
          <w:rFonts w:eastAsia="Times New Roman"/>
          <w:sz w:val="24"/>
          <w:szCs w:val="24"/>
        </w:rPr>
      </w:pPr>
      <w:r w:rsidRPr="00927C02">
        <w:rPr>
          <w:rFonts w:eastAsia="Times New Roman"/>
          <w:sz w:val="24"/>
          <w:szCs w:val="24"/>
        </w:rPr>
        <w:t xml:space="preserve">- </w:t>
      </w:r>
      <w:r w:rsidRPr="00927C02">
        <w:rPr>
          <w:rFonts w:eastAsia="Times New Roman"/>
          <w:b/>
          <w:bCs/>
          <w:i/>
          <w:iCs/>
          <w:sz w:val="24"/>
          <w:szCs w:val="24"/>
        </w:rPr>
        <w:t>социальную диагностику:</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1"/>
        <w:rPr>
          <w:rFonts w:eastAsia="Times New Roman"/>
          <w:sz w:val="24"/>
          <w:szCs w:val="24"/>
        </w:rPr>
      </w:pPr>
      <w:r w:rsidRPr="00927C02">
        <w:rPr>
          <w:rFonts w:eastAsia="Times New Roman"/>
          <w:sz w:val="24"/>
          <w:szCs w:val="24"/>
        </w:rPr>
        <w:t>-наличие условий для домашней работы;</w:t>
      </w:r>
    </w:p>
    <w:p w:rsidR="003526CF" w:rsidRPr="00927C02" w:rsidRDefault="003526CF">
      <w:pPr>
        <w:spacing w:line="1" w:lineRule="exact"/>
        <w:rPr>
          <w:rFonts w:eastAsia="Times New Roman"/>
          <w:sz w:val="24"/>
          <w:szCs w:val="24"/>
        </w:rPr>
      </w:pPr>
    </w:p>
    <w:p w:rsidR="003526CF" w:rsidRPr="00927C02" w:rsidRDefault="00927C02">
      <w:pPr>
        <w:ind w:left="1"/>
        <w:rPr>
          <w:rFonts w:eastAsia="Times New Roman"/>
          <w:sz w:val="24"/>
          <w:szCs w:val="24"/>
        </w:rPr>
      </w:pPr>
      <w:r w:rsidRPr="00927C02">
        <w:rPr>
          <w:rFonts w:eastAsia="Times New Roman"/>
          <w:sz w:val="24"/>
          <w:szCs w:val="24"/>
        </w:rPr>
        <w:t>-состав семьи;</w:t>
      </w:r>
    </w:p>
    <w:p w:rsidR="003526CF" w:rsidRPr="00927C02" w:rsidRDefault="00927C02">
      <w:pPr>
        <w:ind w:left="1"/>
        <w:rPr>
          <w:rFonts w:eastAsia="Times New Roman"/>
          <w:sz w:val="24"/>
          <w:szCs w:val="24"/>
        </w:rPr>
      </w:pPr>
      <w:r w:rsidRPr="00927C02">
        <w:rPr>
          <w:rFonts w:eastAsia="Times New Roman"/>
          <w:sz w:val="24"/>
          <w:szCs w:val="24"/>
        </w:rPr>
        <w:t>-необходимость оказания различных видов помощи;</w:t>
      </w:r>
    </w:p>
    <w:p w:rsidR="003526CF" w:rsidRPr="00927C02" w:rsidRDefault="00927C02">
      <w:pPr>
        <w:ind w:left="1"/>
        <w:rPr>
          <w:rFonts w:eastAsia="Times New Roman"/>
          <w:sz w:val="24"/>
          <w:szCs w:val="24"/>
        </w:rPr>
      </w:pPr>
      <w:r w:rsidRPr="00927C02">
        <w:rPr>
          <w:rFonts w:eastAsia="Times New Roman"/>
          <w:sz w:val="24"/>
          <w:szCs w:val="24"/>
        </w:rPr>
        <w:t>-</w:t>
      </w:r>
      <w:r w:rsidRPr="00927C02">
        <w:rPr>
          <w:rFonts w:eastAsia="Times New Roman"/>
          <w:b/>
          <w:bCs/>
          <w:i/>
          <w:iCs/>
          <w:sz w:val="24"/>
          <w:szCs w:val="24"/>
        </w:rPr>
        <w:t>медицинскую диагностику:</w:t>
      </w:r>
    </w:p>
    <w:p w:rsidR="003526CF" w:rsidRPr="00927C02" w:rsidRDefault="00927C02">
      <w:pPr>
        <w:spacing w:line="237" w:lineRule="auto"/>
        <w:ind w:left="1"/>
        <w:rPr>
          <w:rFonts w:eastAsia="Times New Roman"/>
          <w:sz w:val="24"/>
          <w:szCs w:val="24"/>
        </w:rPr>
      </w:pPr>
      <w:r w:rsidRPr="00927C02">
        <w:rPr>
          <w:rFonts w:eastAsia="Times New Roman"/>
          <w:sz w:val="24"/>
          <w:szCs w:val="24"/>
        </w:rPr>
        <w:t>-показатели физического здоровья</w:t>
      </w:r>
    </w:p>
    <w:p w:rsidR="003526CF" w:rsidRPr="00927C02" w:rsidRDefault="003526CF">
      <w:pPr>
        <w:spacing w:line="1" w:lineRule="exact"/>
        <w:rPr>
          <w:rFonts w:eastAsia="Times New Roman"/>
          <w:sz w:val="24"/>
          <w:szCs w:val="24"/>
        </w:rPr>
      </w:pPr>
    </w:p>
    <w:p w:rsidR="003526CF" w:rsidRPr="00927C02" w:rsidRDefault="00927C02">
      <w:pPr>
        <w:ind w:left="1"/>
        <w:rPr>
          <w:rFonts w:eastAsia="Times New Roman"/>
          <w:sz w:val="24"/>
          <w:szCs w:val="24"/>
        </w:rPr>
      </w:pPr>
      <w:r w:rsidRPr="00927C02">
        <w:rPr>
          <w:rFonts w:eastAsia="Times New Roman"/>
          <w:sz w:val="24"/>
          <w:szCs w:val="24"/>
        </w:rPr>
        <w:t>-</w:t>
      </w:r>
      <w:r w:rsidRPr="00927C02">
        <w:rPr>
          <w:rFonts w:eastAsia="Times New Roman"/>
          <w:b/>
          <w:bCs/>
          <w:i/>
          <w:iCs/>
          <w:sz w:val="24"/>
          <w:szCs w:val="24"/>
        </w:rPr>
        <w:t>психологическую диагностику:</w:t>
      </w:r>
    </w:p>
    <w:p w:rsidR="003526CF" w:rsidRPr="00927C02" w:rsidRDefault="003526CF">
      <w:pPr>
        <w:spacing w:line="9" w:lineRule="exact"/>
        <w:rPr>
          <w:rFonts w:eastAsia="Times New Roman"/>
          <w:sz w:val="24"/>
          <w:szCs w:val="24"/>
        </w:rPr>
      </w:pPr>
    </w:p>
    <w:p w:rsidR="003526CF" w:rsidRPr="00927C02" w:rsidRDefault="00927C02">
      <w:pPr>
        <w:spacing w:line="233" w:lineRule="auto"/>
        <w:ind w:left="1" w:right="1940"/>
        <w:rPr>
          <w:rFonts w:eastAsia="Times New Roman"/>
          <w:sz w:val="24"/>
          <w:szCs w:val="24"/>
        </w:rPr>
      </w:pPr>
      <w:r w:rsidRPr="00927C02">
        <w:rPr>
          <w:rFonts w:eastAsia="Times New Roman"/>
          <w:sz w:val="24"/>
          <w:szCs w:val="24"/>
        </w:rPr>
        <w:t>- уровень общей тревожности (отсутствие выраженных противоречий между требованиями педагогов и возможностями подростка);</w:t>
      </w:r>
    </w:p>
    <w:p w:rsidR="003526CF" w:rsidRPr="00927C02" w:rsidRDefault="003526CF">
      <w:pPr>
        <w:spacing w:line="13" w:lineRule="exact"/>
        <w:rPr>
          <w:rFonts w:eastAsia="Times New Roman"/>
          <w:sz w:val="24"/>
          <w:szCs w:val="24"/>
        </w:rPr>
      </w:pPr>
    </w:p>
    <w:p w:rsidR="003526CF" w:rsidRPr="00927C02" w:rsidRDefault="00927C02">
      <w:pPr>
        <w:spacing w:line="235" w:lineRule="auto"/>
        <w:ind w:left="221" w:hanging="221"/>
        <w:rPr>
          <w:rFonts w:eastAsia="Times New Roman"/>
          <w:sz w:val="24"/>
          <w:szCs w:val="24"/>
        </w:rPr>
      </w:pPr>
      <w:r w:rsidRPr="00927C02">
        <w:rPr>
          <w:rFonts w:eastAsia="Times New Roman"/>
          <w:sz w:val="24"/>
          <w:szCs w:val="24"/>
        </w:rPr>
        <w:t>-включенность учащихся в деятельность и общение (эмоционально-положительное восприятие включенность в отношения, восприятие своего статуса в классе как положительного и удовлетворенность им);</w:t>
      </w:r>
    </w:p>
    <w:p w:rsidR="003526CF" w:rsidRPr="00927C02" w:rsidRDefault="00927C02">
      <w:pPr>
        <w:spacing w:line="237" w:lineRule="auto"/>
        <w:ind w:left="1"/>
        <w:rPr>
          <w:rFonts w:eastAsia="Times New Roman"/>
          <w:sz w:val="24"/>
          <w:szCs w:val="24"/>
        </w:rPr>
      </w:pPr>
      <w:proofErr w:type="gramStart"/>
      <w:r w:rsidRPr="00927C02">
        <w:rPr>
          <w:rFonts w:eastAsia="Times New Roman"/>
          <w:sz w:val="24"/>
          <w:szCs w:val="24"/>
        </w:rPr>
        <w:t>-отношения с педагогами (эмоционально-положительное восприятие</w:t>
      </w:r>
      <w:proofErr w:type="gramEnd"/>
    </w:p>
    <w:p w:rsidR="003526CF" w:rsidRPr="00927C02" w:rsidRDefault="003526CF">
      <w:pPr>
        <w:spacing w:line="10" w:lineRule="exact"/>
        <w:rPr>
          <w:rFonts w:eastAsia="Times New Roman"/>
          <w:sz w:val="24"/>
          <w:szCs w:val="24"/>
        </w:rPr>
      </w:pPr>
    </w:p>
    <w:p w:rsidR="003526CF" w:rsidRPr="00927C02" w:rsidRDefault="00927C02">
      <w:pPr>
        <w:spacing w:line="233" w:lineRule="auto"/>
        <w:ind w:left="1" w:right="500"/>
        <w:rPr>
          <w:rFonts w:eastAsia="Times New Roman"/>
          <w:sz w:val="24"/>
          <w:szCs w:val="24"/>
        </w:rPr>
      </w:pPr>
      <w:r w:rsidRPr="00927C02">
        <w:rPr>
          <w:rFonts w:eastAsia="Times New Roman"/>
          <w:sz w:val="24"/>
          <w:szCs w:val="24"/>
        </w:rPr>
        <w:t>- подростком системы своих отношений с педагогами, восприятие этих отношений как уважительных, доверительных, но сохраняющих его автономность);</w:t>
      </w:r>
    </w:p>
    <w:p w:rsidR="003526CF" w:rsidRPr="00927C02" w:rsidRDefault="003526CF">
      <w:pPr>
        <w:spacing w:line="1" w:lineRule="exact"/>
        <w:rPr>
          <w:rFonts w:eastAsia="Times New Roman"/>
          <w:sz w:val="24"/>
          <w:szCs w:val="24"/>
        </w:rPr>
      </w:pPr>
    </w:p>
    <w:p w:rsidR="003526CF" w:rsidRPr="00927C02" w:rsidRDefault="00927C02">
      <w:pPr>
        <w:ind w:left="1"/>
        <w:rPr>
          <w:rFonts w:eastAsia="Times New Roman"/>
          <w:sz w:val="24"/>
          <w:szCs w:val="24"/>
        </w:rPr>
      </w:pPr>
      <w:r w:rsidRPr="00927C02">
        <w:rPr>
          <w:rFonts w:eastAsia="Times New Roman"/>
          <w:sz w:val="24"/>
          <w:szCs w:val="24"/>
        </w:rPr>
        <w:t>-отношение к себе (позитивная «</w:t>
      </w:r>
      <w:proofErr w:type="gramStart"/>
      <w:r w:rsidRPr="00927C02">
        <w:rPr>
          <w:rFonts w:eastAsia="Times New Roman"/>
          <w:sz w:val="24"/>
          <w:szCs w:val="24"/>
        </w:rPr>
        <w:t>Я-</w:t>
      </w:r>
      <w:proofErr w:type="gramEnd"/>
      <w:r w:rsidRPr="00927C02">
        <w:rPr>
          <w:rFonts w:eastAsia="Times New Roman"/>
          <w:sz w:val="24"/>
          <w:szCs w:val="24"/>
        </w:rPr>
        <w:t xml:space="preserve"> концепция», устойчивая адекватная</w:t>
      </w:r>
    </w:p>
    <w:p w:rsidR="003526CF" w:rsidRPr="00927C02" w:rsidRDefault="003526CF">
      <w:pPr>
        <w:spacing w:line="9" w:lineRule="exact"/>
        <w:rPr>
          <w:rFonts w:eastAsia="Times New Roman"/>
          <w:sz w:val="24"/>
          <w:szCs w:val="24"/>
        </w:rPr>
      </w:pPr>
    </w:p>
    <w:p w:rsidR="003526CF" w:rsidRDefault="00927C02">
      <w:pPr>
        <w:spacing w:line="233" w:lineRule="auto"/>
        <w:ind w:left="1" w:right="480"/>
        <w:rPr>
          <w:rFonts w:eastAsia="Times New Roman"/>
          <w:sz w:val="24"/>
          <w:szCs w:val="24"/>
        </w:rPr>
      </w:pPr>
      <w:r w:rsidRPr="00927C02">
        <w:rPr>
          <w:rFonts w:eastAsia="Times New Roman"/>
          <w:sz w:val="24"/>
          <w:szCs w:val="24"/>
        </w:rPr>
        <w:t>- самооценка, ориентация на будущее субъективное ощущение адекватности своего поведения и эмоциональных реакций);</w:t>
      </w:r>
    </w:p>
    <w:p w:rsidR="006B3FCC" w:rsidRDefault="006B3FCC" w:rsidP="006B3FCC">
      <w:pPr>
        <w:spacing w:line="233" w:lineRule="auto"/>
        <w:ind w:right="480"/>
        <w:rPr>
          <w:rFonts w:eastAsia="Times New Roman"/>
          <w:sz w:val="24"/>
          <w:szCs w:val="24"/>
        </w:rPr>
      </w:pPr>
    </w:p>
    <w:p w:rsidR="003526CF" w:rsidRPr="00927C02" w:rsidRDefault="00927C02" w:rsidP="00F942DD">
      <w:pPr>
        <w:numPr>
          <w:ilvl w:val="0"/>
          <w:numId w:val="102"/>
        </w:numPr>
        <w:tabs>
          <w:tab w:val="left" w:pos="641"/>
        </w:tabs>
        <w:ind w:left="641" w:hanging="641"/>
        <w:rPr>
          <w:rFonts w:eastAsia="Times New Roman"/>
          <w:sz w:val="24"/>
          <w:szCs w:val="24"/>
        </w:rPr>
      </w:pPr>
      <w:r w:rsidRPr="00927C02">
        <w:rPr>
          <w:rFonts w:eastAsia="Times New Roman"/>
          <w:sz w:val="24"/>
          <w:szCs w:val="24"/>
        </w:rPr>
        <w:t>определение степени удовлетворенности школьной жизнью; наличие и</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02"/>
        </w:numPr>
        <w:tabs>
          <w:tab w:val="left" w:pos="769"/>
        </w:tabs>
        <w:spacing w:line="236" w:lineRule="auto"/>
        <w:ind w:left="1" w:right="20" w:hanging="1"/>
        <w:jc w:val="both"/>
        <w:rPr>
          <w:rFonts w:eastAsia="Times New Roman"/>
          <w:sz w:val="24"/>
          <w:szCs w:val="24"/>
        </w:rPr>
      </w:pPr>
      <w:r w:rsidRPr="00927C02">
        <w:rPr>
          <w:rFonts w:eastAsia="Times New Roman"/>
          <w:sz w:val="24"/>
          <w:szCs w:val="24"/>
        </w:rPr>
        <w:t>характер учебной мотиваци</w:t>
      </w:r>
      <w:proofErr w:type="gramStart"/>
      <w:r w:rsidRPr="00927C02">
        <w:rPr>
          <w:rFonts w:eastAsia="Times New Roman"/>
          <w:sz w:val="24"/>
          <w:szCs w:val="24"/>
        </w:rPr>
        <w:t>и(</w:t>
      </w:r>
      <w:proofErr w:type="gramEnd"/>
      <w:r w:rsidRPr="00927C02">
        <w:rPr>
          <w:rFonts w:eastAsia="Times New Roman"/>
          <w:sz w:val="24"/>
          <w:szCs w:val="24"/>
        </w:rPr>
        <w:t xml:space="preserve">интерес к способам получения знаний, умение ставить и достигать конкретные цели самообразования, интерес </w:t>
      </w:r>
      <w:proofErr w:type="spellStart"/>
      <w:r w:rsidRPr="00927C02">
        <w:rPr>
          <w:rFonts w:eastAsia="Times New Roman"/>
          <w:sz w:val="24"/>
          <w:szCs w:val="24"/>
        </w:rPr>
        <w:t>ксамостоятельным</w:t>
      </w:r>
      <w:proofErr w:type="spellEnd"/>
      <w:r w:rsidRPr="00927C02">
        <w:rPr>
          <w:rFonts w:eastAsia="Times New Roman"/>
          <w:sz w:val="24"/>
          <w:szCs w:val="24"/>
        </w:rPr>
        <w:t xml:space="preserve"> формам учебной деятельности, интерес к использованию результатов учебной работы социально-значимых формах деятельности)</w:t>
      </w:r>
    </w:p>
    <w:p w:rsidR="003526CF" w:rsidRPr="00927C02" w:rsidRDefault="003526CF">
      <w:pPr>
        <w:spacing w:line="273" w:lineRule="exact"/>
        <w:rPr>
          <w:rFonts w:eastAsia="Times New Roman"/>
          <w:sz w:val="24"/>
          <w:szCs w:val="24"/>
        </w:rPr>
      </w:pPr>
    </w:p>
    <w:p w:rsidR="003526CF" w:rsidRPr="00927C02" w:rsidRDefault="00927C02" w:rsidP="00F942DD">
      <w:pPr>
        <w:numPr>
          <w:ilvl w:val="0"/>
          <w:numId w:val="102"/>
        </w:numPr>
        <w:tabs>
          <w:tab w:val="left" w:pos="641"/>
        </w:tabs>
        <w:ind w:left="641" w:hanging="641"/>
        <w:rPr>
          <w:rFonts w:eastAsia="Times New Roman"/>
          <w:sz w:val="24"/>
          <w:szCs w:val="24"/>
        </w:rPr>
      </w:pPr>
      <w:r w:rsidRPr="00927C02">
        <w:rPr>
          <w:rFonts w:eastAsia="Times New Roman"/>
          <w:b/>
          <w:bCs/>
          <w:i/>
          <w:iCs/>
          <w:sz w:val="24"/>
          <w:szCs w:val="24"/>
        </w:rPr>
        <w:t>педагогическую диагностику:</w:t>
      </w:r>
    </w:p>
    <w:p w:rsidR="003526CF" w:rsidRPr="00927C02" w:rsidRDefault="00927C02" w:rsidP="00F942DD">
      <w:pPr>
        <w:numPr>
          <w:ilvl w:val="0"/>
          <w:numId w:val="102"/>
        </w:numPr>
        <w:tabs>
          <w:tab w:val="left" w:pos="641"/>
        </w:tabs>
        <w:spacing w:line="237" w:lineRule="auto"/>
        <w:ind w:left="641" w:hanging="641"/>
        <w:rPr>
          <w:rFonts w:eastAsia="Times New Roman"/>
          <w:sz w:val="24"/>
          <w:szCs w:val="24"/>
        </w:rPr>
      </w:pPr>
      <w:r w:rsidRPr="00927C02">
        <w:rPr>
          <w:rFonts w:eastAsia="Times New Roman"/>
          <w:sz w:val="24"/>
          <w:szCs w:val="24"/>
        </w:rPr>
        <w:t>предметные и личностные достижения;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02"/>
        </w:numPr>
        <w:tabs>
          <w:tab w:val="left" w:pos="641"/>
        </w:tabs>
        <w:ind w:left="641" w:hanging="641"/>
        <w:rPr>
          <w:rFonts w:eastAsia="Times New Roman"/>
          <w:sz w:val="24"/>
          <w:szCs w:val="24"/>
        </w:rPr>
      </w:pPr>
      <w:r w:rsidRPr="00927C02">
        <w:rPr>
          <w:rFonts w:eastAsia="Times New Roman"/>
          <w:sz w:val="24"/>
          <w:szCs w:val="24"/>
        </w:rPr>
        <w:t>затруднения в образовательных областях;</w:t>
      </w:r>
    </w:p>
    <w:p w:rsidR="003526CF" w:rsidRPr="00927C02" w:rsidRDefault="00927C02" w:rsidP="00F942DD">
      <w:pPr>
        <w:numPr>
          <w:ilvl w:val="0"/>
          <w:numId w:val="102"/>
        </w:numPr>
        <w:tabs>
          <w:tab w:val="left" w:pos="641"/>
        </w:tabs>
        <w:spacing w:line="237" w:lineRule="auto"/>
        <w:ind w:left="641" w:hanging="641"/>
        <w:rPr>
          <w:rFonts w:eastAsia="Times New Roman"/>
          <w:sz w:val="24"/>
          <w:szCs w:val="24"/>
        </w:rPr>
      </w:pPr>
      <w:r w:rsidRPr="00927C02">
        <w:rPr>
          <w:rFonts w:eastAsia="Times New Roman"/>
          <w:sz w:val="24"/>
          <w:szCs w:val="24"/>
        </w:rPr>
        <w:t xml:space="preserve">диагностика </w:t>
      </w:r>
      <w:proofErr w:type="gramStart"/>
      <w:r w:rsidRPr="00927C02">
        <w:rPr>
          <w:rFonts w:eastAsia="Times New Roman"/>
          <w:sz w:val="24"/>
          <w:szCs w:val="24"/>
        </w:rPr>
        <w:t>сформированное</w:t>
      </w:r>
      <w:proofErr w:type="gramEnd"/>
      <w:r w:rsidRPr="00927C02">
        <w:rPr>
          <w:rFonts w:eastAsia="Times New Roman"/>
          <w:sz w:val="24"/>
          <w:szCs w:val="24"/>
        </w:rPr>
        <w:t xml:space="preserve"> учебно-познавательных мотивов;</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02"/>
        </w:numPr>
        <w:tabs>
          <w:tab w:val="left" w:pos="641"/>
        </w:tabs>
        <w:spacing w:line="237" w:lineRule="auto"/>
        <w:ind w:left="641" w:hanging="641"/>
        <w:rPr>
          <w:rFonts w:eastAsia="Times New Roman"/>
          <w:sz w:val="24"/>
          <w:szCs w:val="24"/>
        </w:rPr>
      </w:pPr>
      <w:proofErr w:type="gramStart"/>
      <w:r w:rsidRPr="00927C02">
        <w:rPr>
          <w:rFonts w:eastAsia="Times New Roman"/>
          <w:sz w:val="24"/>
          <w:szCs w:val="24"/>
        </w:rPr>
        <w:t>диагностика формирования уровня функциональной грамотности (грамотность</w:t>
      </w:r>
      <w:proofErr w:type="gramEnd"/>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02"/>
        </w:numPr>
        <w:tabs>
          <w:tab w:val="left" w:pos="640"/>
        </w:tabs>
        <w:spacing w:line="233" w:lineRule="auto"/>
        <w:ind w:left="1" w:right="20" w:hanging="1"/>
        <w:rPr>
          <w:rFonts w:eastAsia="Times New Roman"/>
          <w:sz w:val="24"/>
          <w:szCs w:val="24"/>
        </w:rPr>
      </w:pPr>
      <w:r w:rsidRPr="00927C02">
        <w:rPr>
          <w:rFonts w:eastAsia="Times New Roman"/>
          <w:sz w:val="24"/>
          <w:szCs w:val="24"/>
        </w:rPr>
        <w:t>и богатый словарный запас устной речи, использование речи как инструмента мышления);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02"/>
        </w:numPr>
        <w:tabs>
          <w:tab w:val="left" w:pos="641"/>
        </w:tabs>
        <w:spacing w:line="237" w:lineRule="auto"/>
        <w:ind w:left="641" w:hanging="641"/>
        <w:rPr>
          <w:rFonts w:eastAsia="Times New Roman"/>
          <w:sz w:val="24"/>
          <w:szCs w:val="24"/>
        </w:rPr>
      </w:pPr>
      <w:proofErr w:type="gramStart"/>
      <w:r w:rsidRPr="00927C02">
        <w:rPr>
          <w:rFonts w:eastAsia="Times New Roman"/>
          <w:sz w:val="24"/>
          <w:szCs w:val="24"/>
        </w:rPr>
        <w:lastRenderedPageBreak/>
        <w:t xml:space="preserve">диагностика </w:t>
      </w:r>
      <w:proofErr w:type="spellStart"/>
      <w:r w:rsidRPr="00927C02">
        <w:rPr>
          <w:rFonts w:eastAsia="Times New Roman"/>
          <w:sz w:val="24"/>
          <w:szCs w:val="24"/>
        </w:rPr>
        <w:t>сформированности</w:t>
      </w:r>
      <w:proofErr w:type="spellEnd"/>
      <w:r w:rsidRPr="00927C02">
        <w:rPr>
          <w:rFonts w:eastAsia="Times New Roman"/>
          <w:sz w:val="24"/>
          <w:szCs w:val="24"/>
        </w:rPr>
        <w:t xml:space="preserve"> важнейших учебных действий (выделение</w:t>
      </w:r>
      <w:proofErr w:type="gramEnd"/>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02"/>
        </w:numPr>
        <w:tabs>
          <w:tab w:val="left" w:pos="769"/>
        </w:tabs>
        <w:spacing w:line="235" w:lineRule="auto"/>
        <w:ind w:left="1" w:right="20" w:hanging="1"/>
        <w:jc w:val="both"/>
        <w:rPr>
          <w:rFonts w:eastAsia="Times New Roman"/>
          <w:sz w:val="24"/>
          <w:szCs w:val="24"/>
        </w:rPr>
      </w:pPr>
      <w:r w:rsidRPr="00927C02">
        <w:rPr>
          <w:rFonts w:eastAsia="Times New Roman"/>
          <w:sz w:val="24"/>
          <w:szCs w:val="24"/>
        </w:rPr>
        <w:t>существенных признаков изучаемых понятий, оперирование всей системой данных учебной задачи, ориентация на всю систему требований учебной задачи, способность к рассмотрению изучаемого предмета с разных сторон, способность к смене стратегии в процессе решения учебной проблемы);</w:t>
      </w:r>
    </w:p>
    <w:p w:rsidR="003526CF" w:rsidRPr="00927C02" w:rsidRDefault="003526CF">
      <w:pPr>
        <w:spacing w:line="4" w:lineRule="exact"/>
        <w:rPr>
          <w:rFonts w:eastAsia="Times New Roman"/>
          <w:sz w:val="24"/>
          <w:szCs w:val="24"/>
        </w:rPr>
      </w:pPr>
    </w:p>
    <w:p w:rsidR="003526CF" w:rsidRPr="00927C02" w:rsidRDefault="00927C02" w:rsidP="00F942DD">
      <w:pPr>
        <w:numPr>
          <w:ilvl w:val="0"/>
          <w:numId w:val="102"/>
        </w:numPr>
        <w:tabs>
          <w:tab w:val="left" w:pos="641"/>
        </w:tabs>
        <w:spacing w:line="237" w:lineRule="auto"/>
        <w:ind w:left="641" w:hanging="641"/>
        <w:rPr>
          <w:rFonts w:eastAsia="Times New Roman"/>
          <w:sz w:val="24"/>
          <w:szCs w:val="24"/>
        </w:rPr>
      </w:pPr>
      <w:proofErr w:type="gramStart"/>
      <w:r w:rsidRPr="00927C02">
        <w:rPr>
          <w:rFonts w:eastAsia="Times New Roman"/>
          <w:sz w:val="24"/>
          <w:szCs w:val="24"/>
        </w:rPr>
        <w:t>умственная работоспособность и темп учебной деятельности (сохранение</w:t>
      </w:r>
      <w:proofErr w:type="gramEnd"/>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02"/>
        </w:numPr>
        <w:tabs>
          <w:tab w:val="left" w:pos="772"/>
        </w:tabs>
        <w:spacing w:line="234" w:lineRule="auto"/>
        <w:ind w:left="1" w:right="40" w:hanging="1"/>
        <w:rPr>
          <w:rFonts w:eastAsia="Times New Roman"/>
          <w:sz w:val="24"/>
          <w:szCs w:val="24"/>
        </w:rPr>
      </w:pPr>
      <w:r w:rsidRPr="00927C02">
        <w:rPr>
          <w:rFonts w:eastAsia="Times New Roman"/>
          <w:sz w:val="24"/>
          <w:szCs w:val="24"/>
        </w:rPr>
        <w:t>учебной активности в течение всего урока, адаптация к учебной нагрузке, способность работать в едином темпе со всем классом и предпочтение высокого темпа работы);</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02"/>
        </w:numPr>
        <w:tabs>
          <w:tab w:val="left" w:pos="641"/>
        </w:tabs>
        <w:spacing w:line="237" w:lineRule="auto"/>
        <w:ind w:left="641" w:hanging="641"/>
        <w:rPr>
          <w:rFonts w:eastAsia="Times New Roman"/>
          <w:sz w:val="24"/>
          <w:szCs w:val="24"/>
        </w:rPr>
      </w:pPr>
      <w:proofErr w:type="gramStart"/>
      <w:r w:rsidRPr="00927C02">
        <w:rPr>
          <w:rFonts w:eastAsia="Times New Roman"/>
          <w:sz w:val="24"/>
          <w:szCs w:val="24"/>
        </w:rPr>
        <w:t>взаимодействие с педагогами (включенность в личностное общение с</w:t>
      </w:r>
      <w:proofErr w:type="gramEnd"/>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02"/>
        </w:numPr>
        <w:tabs>
          <w:tab w:val="left" w:pos="641"/>
        </w:tabs>
        <w:spacing w:line="237" w:lineRule="auto"/>
        <w:ind w:left="641" w:hanging="641"/>
        <w:rPr>
          <w:rFonts w:eastAsia="Times New Roman"/>
          <w:sz w:val="24"/>
          <w:szCs w:val="24"/>
        </w:rPr>
      </w:pPr>
      <w:r w:rsidRPr="00927C02">
        <w:rPr>
          <w:rFonts w:eastAsia="Times New Roman"/>
          <w:sz w:val="24"/>
          <w:szCs w:val="24"/>
        </w:rPr>
        <w:t xml:space="preserve">педагогами, способность к проявлению </w:t>
      </w:r>
      <w:proofErr w:type="spellStart"/>
      <w:r w:rsidRPr="00927C02">
        <w:rPr>
          <w:rFonts w:eastAsia="Times New Roman"/>
          <w:sz w:val="24"/>
          <w:szCs w:val="24"/>
        </w:rPr>
        <w:t>эмпатии</w:t>
      </w:r>
      <w:proofErr w:type="spellEnd"/>
      <w:r w:rsidRPr="00927C02">
        <w:rPr>
          <w:rFonts w:eastAsia="Times New Roman"/>
          <w:sz w:val="24"/>
          <w:szCs w:val="24"/>
        </w:rPr>
        <w:t xml:space="preserve"> по отношению к взрослым);</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02"/>
        </w:numPr>
        <w:tabs>
          <w:tab w:val="left" w:pos="641"/>
        </w:tabs>
        <w:spacing w:line="237" w:lineRule="auto"/>
        <w:ind w:left="641" w:hanging="641"/>
        <w:rPr>
          <w:rFonts w:eastAsia="Times New Roman"/>
          <w:sz w:val="24"/>
          <w:szCs w:val="24"/>
        </w:rPr>
      </w:pPr>
      <w:proofErr w:type="gramStart"/>
      <w:r w:rsidRPr="00927C02">
        <w:rPr>
          <w:rFonts w:eastAsia="Times New Roman"/>
          <w:sz w:val="24"/>
          <w:szCs w:val="24"/>
        </w:rPr>
        <w:t xml:space="preserve">поведенческая </w:t>
      </w:r>
      <w:proofErr w:type="spellStart"/>
      <w:r w:rsidRPr="00927C02">
        <w:rPr>
          <w:rFonts w:eastAsia="Times New Roman"/>
          <w:sz w:val="24"/>
          <w:szCs w:val="24"/>
        </w:rPr>
        <w:t>саморегуляция</w:t>
      </w:r>
      <w:proofErr w:type="spellEnd"/>
      <w:r w:rsidRPr="00927C02">
        <w:rPr>
          <w:rFonts w:eastAsia="Times New Roman"/>
          <w:sz w:val="24"/>
          <w:szCs w:val="24"/>
        </w:rPr>
        <w:t xml:space="preserve"> (способность длительно подчинять поведение к</w:t>
      </w:r>
      <w:proofErr w:type="gramEnd"/>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02"/>
        </w:numPr>
        <w:tabs>
          <w:tab w:val="left" w:pos="769"/>
        </w:tabs>
        <w:spacing w:line="233" w:lineRule="auto"/>
        <w:ind w:left="1" w:right="20" w:hanging="1"/>
        <w:rPr>
          <w:rFonts w:eastAsia="Times New Roman"/>
          <w:sz w:val="24"/>
          <w:szCs w:val="24"/>
        </w:rPr>
      </w:pPr>
      <w:r w:rsidRPr="00927C02">
        <w:rPr>
          <w:rFonts w:eastAsia="Times New Roman"/>
          <w:sz w:val="24"/>
          <w:szCs w:val="24"/>
        </w:rPr>
        <w:t>намеченной цели, умение сдерживать эмоции, моральная регуляция поведения и способность к ответственному поведению);</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02"/>
        </w:numPr>
        <w:tabs>
          <w:tab w:val="left" w:pos="701"/>
        </w:tabs>
        <w:ind w:left="701" w:hanging="701"/>
        <w:rPr>
          <w:rFonts w:eastAsia="Times New Roman"/>
          <w:sz w:val="24"/>
          <w:szCs w:val="24"/>
        </w:rPr>
      </w:pPr>
      <w:r w:rsidRPr="00927C02">
        <w:rPr>
          <w:rFonts w:eastAsia="Times New Roman"/>
          <w:sz w:val="24"/>
          <w:szCs w:val="24"/>
        </w:rPr>
        <w:t>- диагностика интересов.</w:t>
      </w:r>
    </w:p>
    <w:p w:rsidR="003526CF" w:rsidRPr="00927C02" w:rsidRDefault="003526CF">
      <w:pPr>
        <w:spacing w:line="245" w:lineRule="exact"/>
        <w:rPr>
          <w:sz w:val="24"/>
          <w:szCs w:val="24"/>
        </w:rPr>
      </w:pPr>
    </w:p>
    <w:p w:rsidR="003526CF" w:rsidRPr="00927C02" w:rsidRDefault="009D2483">
      <w:pPr>
        <w:spacing w:line="390" w:lineRule="auto"/>
        <w:ind w:left="1" w:right="4560"/>
        <w:rPr>
          <w:sz w:val="24"/>
          <w:szCs w:val="24"/>
        </w:rPr>
      </w:pPr>
      <w:r>
        <w:rPr>
          <w:rFonts w:eastAsia="Times New Roman"/>
          <w:b/>
          <w:bCs/>
          <w:sz w:val="24"/>
          <w:szCs w:val="24"/>
        </w:rPr>
        <w:t>3.8</w:t>
      </w:r>
      <w:r w:rsidR="00927C02" w:rsidRPr="00927C02">
        <w:rPr>
          <w:rFonts w:eastAsia="Times New Roman"/>
          <w:b/>
          <w:bCs/>
          <w:sz w:val="24"/>
          <w:szCs w:val="24"/>
        </w:rPr>
        <w:t>.Критерии и нормы оценивания по предметам Родной (татарский) язык</w:t>
      </w:r>
    </w:p>
    <w:p w:rsidR="003526CF" w:rsidRPr="00927C02" w:rsidRDefault="003526CF">
      <w:pPr>
        <w:spacing w:line="44" w:lineRule="exact"/>
        <w:rPr>
          <w:sz w:val="24"/>
          <w:szCs w:val="24"/>
        </w:rPr>
      </w:pPr>
    </w:p>
    <w:p w:rsidR="003526CF" w:rsidRPr="00927C02" w:rsidRDefault="00927C02">
      <w:pPr>
        <w:ind w:left="561"/>
        <w:rPr>
          <w:sz w:val="24"/>
          <w:szCs w:val="24"/>
        </w:rPr>
      </w:pPr>
      <w:r w:rsidRPr="00927C02">
        <w:rPr>
          <w:rFonts w:eastAsia="Times New Roman"/>
          <w:sz w:val="24"/>
          <w:szCs w:val="24"/>
        </w:rPr>
        <w:t>Оценка устных ответов учащихся</w:t>
      </w:r>
    </w:p>
    <w:p w:rsidR="003526CF" w:rsidRPr="00927C02" w:rsidRDefault="003526CF">
      <w:pPr>
        <w:spacing w:line="288" w:lineRule="exact"/>
        <w:rPr>
          <w:sz w:val="24"/>
          <w:szCs w:val="24"/>
        </w:rPr>
      </w:pPr>
    </w:p>
    <w:p w:rsidR="003526CF" w:rsidRPr="00927C02" w:rsidRDefault="00927C02">
      <w:pPr>
        <w:spacing w:line="237" w:lineRule="auto"/>
        <w:ind w:left="1" w:right="20" w:firstLine="566"/>
        <w:jc w:val="both"/>
        <w:rPr>
          <w:sz w:val="24"/>
          <w:szCs w:val="24"/>
        </w:rPr>
      </w:pPr>
      <w:r w:rsidRPr="00927C02">
        <w:rPr>
          <w:rFonts w:eastAsia="Times New Roman"/>
          <w:sz w:val="24"/>
          <w:szCs w:val="24"/>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3526CF" w:rsidRPr="00927C02" w:rsidRDefault="003526CF">
      <w:pPr>
        <w:spacing w:line="2" w:lineRule="exact"/>
        <w:rPr>
          <w:sz w:val="24"/>
          <w:szCs w:val="24"/>
        </w:rPr>
      </w:pPr>
    </w:p>
    <w:p w:rsidR="003526CF" w:rsidRPr="00927C02" w:rsidRDefault="00927C02">
      <w:pPr>
        <w:ind w:left="561"/>
        <w:rPr>
          <w:sz w:val="24"/>
          <w:szCs w:val="24"/>
        </w:rPr>
      </w:pPr>
      <w:r w:rsidRPr="00927C02">
        <w:rPr>
          <w:rFonts w:eastAsia="Times New Roman"/>
          <w:sz w:val="24"/>
          <w:szCs w:val="24"/>
        </w:rPr>
        <w:t>При оценке ответа ученика надо руководствоваться следующими критериями:</w:t>
      </w:r>
    </w:p>
    <w:p w:rsidR="003526CF" w:rsidRPr="00927C02" w:rsidRDefault="00927C02" w:rsidP="00F942DD">
      <w:pPr>
        <w:numPr>
          <w:ilvl w:val="0"/>
          <w:numId w:val="103"/>
        </w:numPr>
        <w:tabs>
          <w:tab w:val="left" w:pos="261"/>
        </w:tabs>
        <w:ind w:left="261" w:hanging="261"/>
        <w:rPr>
          <w:rFonts w:eastAsia="Times New Roman"/>
          <w:sz w:val="24"/>
          <w:szCs w:val="24"/>
        </w:rPr>
      </w:pPr>
      <w:r w:rsidRPr="00927C02">
        <w:rPr>
          <w:rFonts w:eastAsia="Times New Roman"/>
          <w:sz w:val="24"/>
          <w:szCs w:val="24"/>
        </w:rPr>
        <w:t>полнота и правильность ответа;</w:t>
      </w:r>
    </w:p>
    <w:p w:rsidR="003526CF" w:rsidRPr="00927C02" w:rsidRDefault="00927C02" w:rsidP="00F942DD">
      <w:pPr>
        <w:numPr>
          <w:ilvl w:val="0"/>
          <w:numId w:val="103"/>
        </w:numPr>
        <w:tabs>
          <w:tab w:val="left" w:pos="261"/>
        </w:tabs>
        <w:ind w:left="261" w:hanging="261"/>
        <w:rPr>
          <w:rFonts w:eastAsia="Times New Roman"/>
          <w:sz w:val="24"/>
          <w:szCs w:val="24"/>
        </w:rPr>
      </w:pPr>
      <w:r w:rsidRPr="00927C02">
        <w:rPr>
          <w:rFonts w:eastAsia="Times New Roman"/>
          <w:sz w:val="24"/>
          <w:szCs w:val="24"/>
        </w:rPr>
        <w:t>степень осознанности, понимания изученного;</w:t>
      </w:r>
    </w:p>
    <w:p w:rsidR="003526CF" w:rsidRPr="00927C02" w:rsidRDefault="00927C02" w:rsidP="00F942DD">
      <w:pPr>
        <w:numPr>
          <w:ilvl w:val="0"/>
          <w:numId w:val="103"/>
        </w:numPr>
        <w:tabs>
          <w:tab w:val="left" w:pos="261"/>
        </w:tabs>
        <w:ind w:left="261" w:hanging="261"/>
        <w:rPr>
          <w:rFonts w:eastAsia="Times New Roman"/>
          <w:sz w:val="24"/>
          <w:szCs w:val="24"/>
        </w:rPr>
      </w:pPr>
      <w:r w:rsidRPr="00927C02">
        <w:rPr>
          <w:rFonts w:eastAsia="Times New Roman"/>
          <w:sz w:val="24"/>
          <w:szCs w:val="24"/>
        </w:rPr>
        <w:t>языковое оформление ответа.</w:t>
      </w:r>
    </w:p>
    <w:p w:rsidR="003526CF" w:rsidRPr="00927C02" w:rsidRDefault="00927C02">
      <w:pPr>
        <w:ind w:left="701"/>
        <w:rPr>
          <w:sz w:val="24"/>
          <w:szCs w:val="24"/>
        </w:rPr>
      </w:pPr>
      <w:r w:rsidRPr="00927C02">
        <w:rPr>
          <w:rFonts w:eastAsia="Times New Roman"/>
          <w:sz w:val="24"/>
          <w:szCs w:val="24"/>
        </w:rPr>
        <w:t>Оценка «5» ставится, если ученик:</w:t>
      </w:r>
    </w:p>
    <w:p w:rsidR="003526CF" w:rsidRPr="00927C02" w:rsidRDefault="00927C02" w:rsidP="00F942DD">
      <w:pPr>
        <w:numPr>
          <w:ilvl w:val="0"/>
          <w:numId w:val="104"/>
        </w:numPr>
        <w:tabs>
          <w:tab w:val="left" w:pos="261"/>
        </w:tabs>
        <w:ind w:left="261" w:hanging="261"/>
        <w:rPr>
          <w:rFonts w:eastAsia="Times New Roman"/>
          <w:sz w:val="24"/>
          <w:szCs w:val="24"/>
        </w:rPr>
      </w:pPr>
      <w:r w:rsidRPr="00927C02">
        <w:rPr>
          <w:rFonts w:eastAsia="Times New Roman"/>
          <w:sz w:val="24"/>
          <w:szCs w:val="24"/>
        </w:rPr>
        <w:t>полно излагает изученный материал, дает правильные определения языковых понятий;</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104"/>
        </w:numPr>
        <w:tabs>
          <w:tab w:val="left" w:pos="265"/>
        </w:tabs>
        <w:spacing w:line="236" w:lineRule="auto"/>
        <w:ind w:left="1" w:right="20" w:hanging="1"/>
        <w:jc w:val="both"/>
        <w:rPr>
          <w:rFonts w:eastAsia="Times New Roman"/>
          <w:sz w:val="24"/>
          <w:szCs w:val="24"/>
        </w:rPr>
      </w:pPr>
      <w:r w:rsidRPr="00927C02">
        <w:rPr>
          <w:rFonts w:eastAsia="Times New Roman"/>
          <w:sz w:val="24"/>
          <w:szCs w:val="24"/>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04"/>
        </w:numPr>
        <w:tabs>
          <w:tab w:val="left" w:pos="252"/>
        </w:tabs>
        <w:spacing w:line="234" w:lineRule="auto"/>
        <w:ind w:left="701" w:right="20" w:hanging="701"/>
        <w:rPr>
          <w:rFonts w:eastAsia="Times New Roman"/>
          <w:sz w:val="24"/>
          <w:szCs w:val="24"/>
        </w:rPr>
      </w:pPr>
      <w:r w:rsidRPr="00927C02">
        <w:rPr>
          <w:rFonts w:eastAsia="Times New Roman"/>
          <w:sz w:val="24"/>
          <w:szCs w:val="24"/>
        </w:rPr>
        <w:t>излагает материал последовательно и правильно с точки зрения норм литературного языка. Оценка «4» ставится, если ученик дает ответ, удовлетворяющий тем же требованиям,</w:t>
      </w:r>
    </w:p>
    <w:p w:rsidR="003526CF" w:rsidRPr="00927C02" w:rsidRDefault="003526CF">
      <w:pPr>
        <w:spacing w:line="14" w:lineRule="exact"/>
        <w:rPr>
          <w:sz w:val="24"/>
          <w:szCs w:val="24"/>
        </w:rPr>
      </w:pPr>
    </w:p>
    <w:p w:rsidR="003526CF" w:rsidRPr="00927C02" w:rsidRDefault="00927C02">
      <w:pPr>
        <w:spacing w:line="234" w:lineRule="auto"/>
        <w:ind w:left="1"/>
        <w:rPr>
          <w:sz w:val="24"/>
          <w:szCs w:val="24"/>
        </w:rPr>
      </w:pPr>
      <w:r w:rsidRPr="00927C02">
        <w:rPr>
          <w:rFonts w:eastAsia="Times New Roman"/>
          <w:sz w:val="24"/>
          <w:szCs w:val="24"/>
        </w:rPr>
        <w:t>что и для оценки «5», но допускает 1—2 ошибки, которые сам же исправляет, и 1—2 недочета в последовательности и языковом оформлении излагаемого.</w:t>
      </w:r>
    </w:p>
    <w:p w:rsidR="003526CF" w:rsidRPr="00927C02" w:rsidRDefault="003526CF">
      <w:pPr>
        <w:spacing w:line="14" w:lineRule="exact"/>
        <w:rPr>
          <w:sz w:val="24"/>
          <w:szCs w:val="24"/>
        </w:rPr>
      </w:pPr>
    </w:p>
    <w:p w:rsidR="003526CF" w:rsidRPr="00927C02" w:rsidRDefault="00927C02">
      <w:pPr>
        <w:spacing w:line="234" w:lineRule="auto"/>
        <w:ind w:left="1" w:right="20" w:firstLine="708"/>
        <w:rPr>
          <w:sz w:val="24"/>
          <w:szCs w:val="24"/>
        </w:rPr>
      </w:pPr>
      <w:r w:rsidRPr="00927C02">
        <w:rPr>
          <w:rFonts w:eastAsia="Times New Roman"/>
          <w:sz w:val="24"/>
          <w:szCs w:val="24"/>
        </w:rPr>
        <w:t>Оценка «3» ставится, если ученик обнаруживает знание и понимание основных положений данной темы, но:</w:t>
      </w:r>
    </w:p>
    <w:p w:rsidR="003526CF" w:rsidRPr="00927C02" w:rsidRDefault="003526CF">
      <w:pPr>
        <w:spacing w:line="14" w:lineRule="exact"/>
        <w:rPr>
          <w:sz w:val="24"/>
          <w:szCs w:val="24"/>
        </w:rPr>
      </w:pPr>
    </w:p>
    <w:p w:rsidR="003526CF" w:rsidRPr="00927C02" w:rsidRDefault="00927C02" w:rsidP="00F942DD">
      <w:pPr>
        <w:numPr>
          <w:ilvl w:val="0"/>
          <w:numId w:val="105"/>
        </w:numPr>
        <w:tabs>
          <w:tab w:val="left" w:pos="404"/>
        </w:tabs>
        <w:spacing w:line="234" w:lineRule="auto"/>
        <w:ind w:left="1" w:right="20" w:hanging="1"/>
        <w:rPr>
          <w:rFonts w:eastAsia="Times New Roman"/>
          <w:sz w:val="24"/>
          <w:szCs w:val="24"/>
        </w:rPr>
      </w:pPr>
      <w:r w:rsidRPr="00927C02">
        <w:rPr>
          <w:rFonts w:eastAsia="Times New Roman"/>
          <w:sz w:val="24"/>
          <w:szCs w:val="24"/>
        </w:rPr>
        <w:t>излагает материал неполно и допускает неточности в определении понятий или формулировке правил;</w:t>
      </w:r>
    </w:p>
    <w:p w:rsidR="003526CF" w:rsidRPr="00927C02" w:rsidRDefault="003526CF">
      <w:pPr>
        <w:spacing w:line="13" w:lineRule="exact"/>
        <w:rPr>
          <w:rFonts w:eastAsia="Times New Roman"/>
          <w:sz w:val="24"/>
          <w:szCs w:val="24"/>
        </w:rPr>
      </w:pPr>
    </w:p>
    <w:p w:rsidR="006B3FCC" w:rsidRPr="006B3FCC" w:rsidRDefault="00927C02" w:rsidP="00F942DD">
      <w:pPr>
        <w:numPr>
          <w:ilvl w:val="0"/>
          <w:numId w:val="105"/>
        </w:numPr>
        <w:tabs>
          <w:tab w:val="left" w:pos="306"/>
        </w:tabs>
        <w:spacing w:line="234" w:lineRule="auto"/>
        <w:ind w:right="20"/>
        <w:rPr>
          <w:rFonts w:eastAsia="Times New Roman"/>
          <w:sz w:val="24"/>
          <w:szCs w:val="24"/>
        </w:rPr>
      </w:pPr>
      <w:r w:rsidRPr="00927C02">
        <w:rPr>
          <w:rFonts w:eastAsia="Times New Roman"/>
          <w:sz w:val="24"/>
          <w:szCs w:val="24"/>
        </w:rPr>
        <w:t>не умеет достаточно глубоко и доказательно обосновать свои суждения и привести свои примеры;</w:t>
      </w:r>
    </w:p>
    <w:p w:rsidR="003526CF" w:rsidRPr="00927C02" w:rsidRDefault="00927C02" w:rsidP="00F942DD">
      <w:pPr>
        <w:numPr>
          <w:ilvl w:val="0"/>
          <w:numId w:val="106"/>
        </w:numPr>
        <w:tabs>
          <w:tab w:val="left" w:pos="494"/>
        </w:tabs>
        <w:spacing w:line="234" w:lineRule="auto"/>
        <w:ind w:left="120" w:right="120" w:hanging="1"/>
        <w:rPr>
          <w:rFonts w:eastAsia="Times New Roman"/>
          <w:sz w:val="24"/>
          <w:szCs w:val="24"/>
        </w:rPr>
      </w:pPr>
      <w:r w:rsidRPr="00927C02">
        <w:rPr>
          <w:rFonts w:eastAsia="Times New Roman"/>
          <w:sz w:val="24"/>
          <w:szCs w:val="24"/>
        </w:rPr>
        <w:t xml:space="preserve">излагает материал непоследовательно и допускает ошибки в языковом оформлении </w:t>
      </w:r>
      <w:proofErr w:type="gramStart"/>
      <w:r w:rsidRPr="00927C02">
        <w:rPr>
          <w:rFonts w:eastAsia="Times New Roman"/>
          <w:sz w:val="24"/>
          <w:szCs w:val="24"/>
        </w:rPr>
        <w:t>излагаемого</w:t>
      </w:r>
      <w:proofErr w:type="gramEnd"/>
      <w:r w:rsidRPr="00927C02">
        <w:rPr>
          <w:rFonts w:eastAsia="Times New Roman"/>
          <w:sz w:val="24"/>
          <w:szCs w:val="24"/>
        </w:rPr>
        <w:t>.</w:t>
      </w:r>
    </w:p>
    <w:p w:rsidR="003526CF" w:rsidRPr="00927C02" w:rsidRDefault="003526CF">
      <w:pPr>
        <w:spacing w:line="13" w:lineRule="exact"/>
        <w:rPr>
          <w:rFonts w:eastAsia="Times New Roman"/>
          <w:sz w:val="24"/>
          <w:szCs w:val="24"/>
        </w:rPr>
      </w:pPr>
    </w:p>
    <w:p w:rsidR="003526CF" w:rsidRPr="00927C02" w:rsidRDefault="00927C02">
      <w:pPr>
        <w:spacing w:line="236" w:lineRule="auto"/>
        <w:ind w:left="120" w:right="100" w:firstLine="708"/>
        <w:jc w:val="both"/>
        <w:rPr>
          <w:rFonts w:eastAsia="Times New Roman"/>
          <w:sz w:val="24"/>
          <w:szCs w:val="24"/>
        </w:rPr>
      </w:pPr>
      <w:r w:rsidRPr="00927C02">
        <w:rPr>
          <w:rFonts w:eastAsia="Times New Roman"/>
          <w:sz w:val="24"/>
          <w:szCs w:val="24"/>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3526CF" w:rsidRPr="00927C02" w:rsidRDefault="003526CF">
      <w:pPr>
        <w:spacing w:line="14" w:lineRule="exact"/>
        <w:rPr>
          <w:rFonts w:eastAsia="Times New Roman"/>
          <w:sz w:val="24"/>
          <w:szCs w:val="24"/>
        </w:rPr>
      </w:pPr>
    </w:p>
    <w:p w:rsidR="003526CF" w:rsidRPr="00927C02" w:rsidRDefault="00927C02">
      <w:pPr>
        <w:spacing w:line="234" w:lineRule="auto"/>
        <w:ind w:left="120" w:right="120" w:firstLine="708"/>
        <w:rPr>
          <w:rFonts w:eastAsia="Times New Roman"/>
          <w:sz w:val="24"/>
          <w:szCs w:val="24"/>
        </w:rPr>
      </w:pPr>
      <w:r w:rsidRPr="00927C02">
        <w:rPr>
          <w:rFonts w:eastAsia="Times New Roman"/>
          <w:sz w:val="24"/>
          <w:szCs w:val="24"/>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3526CF" w:rsidRPr="00927C02" w:rsidRDefault="003526CF">
      <w:pPr>
        <w:spacing w:line="13" w:lineRule="exact"/>
        <w:rPr>
          <w:rFonts w:eastAsia="Times New Roman"/>
          <w:sz w:val="24"/>
          <w:szCs w:val="24"/>
        </w:rPr>
      </w:pPr>
    </w:p>
    <w:p w:rsidR="003526CF" w:rsidRPr="00927C02" w:rsidRDefault="00927C02">
      <w:pPr>
        <w:spacing w:line="234" w:lineRule="auto"/>
        <w:ind w:left="120" w:right="120" w:firstLine="566"/>
        <w:rPr>
          <w:rFonts w:eastAsia="Times New Roman"/>
          <w:sz w:val="24"/>
          <w:szCs w:val="24"/>
        </w:rPr>
      </w:pPr>
      <w:r w:rsidRPr="00927C02">
        <w:rPr>
          <w:rFonts w:eastAsia="Times New Roman"/>
          <w:sz w:val="24"/>
          <w:szCs w:val="24"/>
        </w:rPr>
        <w:t>Оценка «1» ставится, если ученик обнаруживает полно незнание или непонимание материала.</w:t>
      </w:r>
    </w:p>
    <w:p w:rsidR="003526CF" w:rsidRPr="00927C02" w:rsidRDefault="003526CF">
      <w:pPr>
        <w:spacing w:line="282" w:lineRule="exact"/>
        <w:rPr>
          <w:sz w:val="24"/>
          <w:szCs w:val="24"/>
        </w:rPr>
      </w:pPr>
    </w:p>
    <w:p w:rsidR="003526CF" w:rsidRPr="00927C02" w:rsidRDefault="00927C02">
      <w:pPr>
        <w:ind w:left="680"/>
        <w:rPr>
          <w:sz w:val="24"/>
          <w:szCs w:val="24"/>
        </w:rPr>
      </w:pPr>
      <w:r w:rsidRPr="00927C02">
        <w:rPr>
          <w:rFonts w:eastAsia="Times New Roman"/>
          <w:b/>
          <w:bCs/>
          <w:sz w:val="24"/>
          <w:szCs w:val="24"/>
        </w:rPr>
        <w:t>Оценка письменных работ учащихся</w:t>
      </w:r>
    </w:p>
    <w:p w:rsidR="003526CF" w:rsidRPr="00927C02" w:rsidRDefault="003526CF">
      <w:pPr>
        <w:spacing w:line="271" w:lineRule="exact"/>
        <w:rPr>
          <w:sz w:val="24"/>
          <w:szCs w:val="24"/>
        </w:rPr>
      </w:pPr>
    </w:p>
    <w:p w:rsidR="003526CF" w:rsidRPr="00927C02" w:rsidRDefault="00927C02">
      <w:pPr>
        <w:ind w:left="680"/>
        <w:rPr>
          <w:sz w:val="24"/>
          <w:szCs w:val="24"/>
        </w:rPr>
      </w:pPr>
      <w:r w:rsidRPr="00927C02">
        <w:rPr>
          <w:rFonts w:eastAsia="Times New Roman"/>
          <w:sz w:val="24"/>
          <w:szCs w:val="24"/>
        </w:rPr>
        <w:t>Оценка диктантов</w:t>
      </w:r>
    </w:p>
    <w:p w:rsidR="003526CF" w:rsidRPr="00927C02" w:rsidRDefault="003526CF">
      <w:pPr>
        <w:spacing w:line="12" w:lineRule="exact"/>
        <w:rPr>
          <w:sz w:val="24"/>
          <w:szCs w:val="24"/>
        </w:rPr>
      </w:pPr>
    </w:p>
    <w:p w:rsidR="003526CF" w:rsidRPr="00927C02" w:rsidRDefault="00927C02">
      <w:pPr>
        <w:spacing w:line="234" w:lineRule="auto"/>
        <w:ind w:left="120" w:right="100" w:firstLine="566"/>
        <w:jc w:val="both"/>
        <w:rPr>
          <w:sz w:val="24"/>
          <w:szCs w:val="24"/>
        </w:rPr>
      </w:pPr>
      <w:r w:rsidRPr="00927C02">
        <w:rPr>
          <w:rFonts w:eastAsia="Times New Roman"/>
          <w:sz w:val="24"/>
          <w:szCs w:val="24"/>
        </w:rPr>
        <w:lastRenderedPageBreak/>
        <w:t>Диктант — одна из основных форм проверки орфографической и пунктуационной грамотности.</w:t>
      </w:r>
    </w:p>
    <w:p w:rsidR="003526CF" w:rsidRPr="00927C02" w:rsidRDefault="003526CF">
      <w:pPr>
        <w:spacing w:line="14" w:lineRule="exact"/>
        <w:rPr>
          <w:sz w:val="24"/>
          <w:szCs w:val="24"/>
        </w:rPr>
      </w:pPr>
    </w:p>
    <w:p w:rsidR="003526CF" w:rsidRPr="00927C02" w:rsidRDefault="00927C02">
      <w:pPr>
        <w:spacing w:line="236" w:lineRule="auto"/>
        <w:ind w:left="120" w:right="120" w:firstLine="566"/>
        <w:jc w:val="both"/>
        <w:rPr>
          <w:sz w:val="24"/>
          <w:szCs w:val="24"/>
        </w:rPr>
      </w:pPr>
      <w:r w:rsidRPr="00927C02">
        <w:rPr>
          <w:rFonts w:eastAsia="Times New Roman"/>
          <w:sz w:val="24"/>
          <w:szCs w:val="24"/>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3526CF" w:rsidRPr="00927C02" w:rsidRDefault="003526CF">
      <w:pPr>
        <w:spacing w:line="14" w:lineRule="exact"/>
        <w:rPr>
          <w:sz w:val="24"/>
          <w:szCs w:val="24"/>
        </w:rPr>
      </w:pPr>
    </w:p>
    <w:p w:rsidR="003526CF" w:rsidRPr="00927C02" w:rsidRDefault="00927C02">
      <w:pPr>
        <w:spacing w:line="234" w:lineRule="auto"/>
        <w:ind w:left="120" w:right="100" w:firstLine="566"/>
        <w:jc w:val="both"/>
        <w:rPr>
          <w:sz w:val="24"/>
          <w:szCs w:val="24"/>
        </w:rPr>
      </w:pPr>
      <w:r w:rsidRPr="00927C02">
        <w:rPr>
          <w:rFonts w:eastAsia="Times New Roman"/>
          <w:sz w:val="24"/>
          <w:szCs w:val="24"/>
        </w:rPr>
        <w:t>Объём диктанта устанавливается: для 10 класса — 150-170 слов, для 11 класса – 160-170 слов</w:t>
      </w:r>
      <w:proofErr w:type="gramStart"/>
      <w:r w:rsidRPr="00927C02">
        <w:rPr>
          <w:rFonts w:eastAsia="Times New Roman"/>
          <w:sz w:val="24"/>
          <w:szCs w:val="24"/>
        </w:rPr>
        <w:t xml:space="preserve"> .</w:t>
      </w:r>
      <w:proofErr w:type="gramEnd"/>
      <w:r w:rsidRPr="00927C02">
        <w:rPr>
          <w:rFonts w:eastAsia="Times New Roman"/>
          <w:sz w:val="24"/>
          <w:szCs w:val="24"/>
        </w:rPr>
        <w:t xml:space="preserve"> (При подсчёте слов учитываются как самостоятельные, так и служебные слова.)</w:t>
      </w:r>
    </w:p>
    <w:p w:rsidR="003526CF" w:rsidRPr="00927C02" w:rsidRDefault="003526CF">
      <w:pPr>
        <w:spacing w:line="278" w:lineRule="exact"/>
        <w:rPr>
          <w:sz w:val="24"/>
          <w:szCs w:val="24"/>
        </w:rPr>
      </w:pPr>
    </w:p>
    <w:p w:rsidR="003526CF" w:rsidRPr="00927C02" w:rsidRDefault="00927C02">
      <w:pPr>
        <w:ind w:left="680"/>
        <w:rPr>
          <w:sz w:val="24"/>
          <w:szCs w:val="24"/>
        </w:rPr>
      </w:pPr>
      <w:r w:rsidRPr="00927C02">
        <w:rPr>
          <w:rFonts w:eastAsia="Times New Roman"/>
          <w:sz w:val="24"/>
          <w:szCs w:val="24"/>
        </w:rPr>
        <w:t>Нормы оценивания диктанта</w:t>
      </w:r>
    </w:p>
    <w:p w:rsidR="003526CF" w:rsidRPr="00927C02" w:rsidRDefault="003526CF">
      <w:pPr>
        <w:spacing w:line="266" w:lineRule="exact"/>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1640"/>
        <w:gridCol w:w="1400"/>
        <w:gridCol w:w="1420"/>
        <w:gridCol w:w="80"/>
        <w:gridCol w:w="1040"/>
        <w:gridCol w:w="380"/>
        <w:gridCol w:w="700"/>
        <w:gridCol w:w="1640"/>
        <w:gridCol w:w="340"/>
        <w:gridCol w:w="1500"/>
        <w:gridCol w:w="30"/>
      </w:tblGrid>
      <w:tr w:rsidR="003526CF" w:rsidRPr="00927C02">
        <w:trPr>
          <w:trHeight w:val="278"/>
        </w:trPr>
        <w:tc>
          <w:tcPr>
            <w:tcW w:w="1640" w:type="dxa"/>
            <w:tcBorders>
              <w:top w:val="single" w:sz="8" w:space="0" w:color="auto"/>
              <w:left w:val="single" w:sz="8" w:space="0" w:color="auto"/>
              <w:right w:val="single" w:sz="8" w:space="0" w:color="auto"/>
            </w:tcBorders>
            <w:vAlign w:val="bottom"/>
          </w:tcPr>
          <w:p w:rsidR="003526CF" w:rsidRPr="00927C02" w:rsidRDefault="00927C02">
            <w:pPr>
              <w:ind w:left="120"/>
              <w:rPr>
                <w:sz w:val="24"/>
                <w:szCs w:val="24"/>
              </w:rPr>
            </w:pPr>
            <w:r w:rsidRPr="00927C02">
              <w:rPr>
                <w:rFonts w:eastAsia="Times New Roman"/>
                <w:sz w:val="24"/>
                <w:szCs w:val="24"/>
              </w:rPr>
              <w:t>Вид</w:t>
            </w:r>
          </w:p>
        </w:tc>
        <w:tc>
          <w:tcPr>
            <w:tcW w:w="2900" w:type="dxa"/>
            <w:gridSpan w:val="3"/>
            <w:tcBorders>
              <w:top w:val="single" w:sz="8" w:space="0" w:color="auto"/>
            </w:tcBorders>
            <w:vAlign w:val="bottom"/>
          </w:tcPr>
          <w:p w:rsidR="003526CF" w:rsidRPr="00927C02" w:rsidRDefault="00927C02">
            <w:pPr>
              <w:ind w:left="100"/>
              <w:rPr>
                <w:sz w:val="24"/>
                <w:szCs w:val="24"/>
              </w:rPr>
            </w:pPr>
            <w:r w:rsidRPr="00927C02">
              <w:rPr>
                <w:rFonts w:eastAsia="Times New Roman"/>
                <w:w w:val="99"/>
                <w:sz w:val="24"/>
                <w:szCs w:val="24"/>
              </w:rPr>
              <w:t>оценка/количество ошибок</w:t>
            </w:r>
          </w:p>
        </w:tc>
        <w:tc>
          <w:tcPr>
            <w:tcW w:w="1040" w:type="dxa"/>
            <w:tcBorders>
              <w:top w:val="single" w:sz="8" w:space="0" w:color="auto"/>
            </w:tcBorders>
            <w:vAlign w:val="bottom"/>
          </w:tcPr>
          <w:p w:rsidR="003526CF" w:rsidRPr="00927C02" w:rsidRDefault="003526CF">
            <w:pPr>
              <w:rPr>
                <w:sz w:val="24"/>
                <w:szCs w:val="24"/>
              </w:rPr>
            </w:pPr>
          </w:p>
        </w:tc>
        <w:tc>
          <w:tcPr>
            <w:tcW w:w="380" w:type="dxa"/>
            <w:tcBorders>
              <w:top w:val="single" w:sz="8" w:space="0" w:color="auto"/>
            </w:tcBorders>
            <w:vAlign w:val="bottom"/>
          </w:tcPr>
          <w:p w:rsidR="003526CF" w:rsidRPr="00927C02" w:rsidRDefault="003526CF">
            <w:pPr>
              <w:rPr>
                <w:sz w:val="24"/>
                <w:szCs w:val="24"/>
              </w:rPr>
            </w:pPr>
          </w:p>
        </w:tc>
        <w:tc>
          <w:tcPr>
            <w:tcW w:w="700" w:type="dxa"/>
            <w:tcBorders>
              <w:top w:val="single" w:sz="8" w:space="0" w:color="auto"/>
            </w:tcBorders>
            <w:vAlign w:val="bottom"/>
          </w:tcPr>
          <w:p w:rsidR="003526CF" w:rsidRPr="00927C02" w:rsidRDefault="003526CF">
            <w:pPr>
              <w:rPr>
                <w:sz w:val="24"/>
                <w:szCs w:val="24"/>
              </w:rPr>
            </w:pPr>
          </w:p>
        </w:tc>
        <w:tc>
          <w:tcPr>
            <w:tcW w:w="1640" w:type="dxa"/>
            <w:tcBorders>
              <w:top w:val="single" w:sz="8" w:space="0" w:color="auto"/>
            </w:tcBorders>
            <w:vAlign w:val="bottom"/>
          </w:tcPr>
          <w:p w:rsidR="003526CF" w:rsidRPr="00927C02" w:rsidRDefault="003526CF">
            <w:pPr>
              <w:rPr>
                <w:sz w:val="24"/>
                <w:szCs w:val="24"/>
              </w:rPr>
            </w:pPr>
          </w:p>
        </w:tc>
        <w:tc>
          <w:tcPr>
            <w:tcW w:w="340" w:type="dxa"/>
            <w:tcBorders>
              <w:top w:val="single" w:sz="8" w:space="0" w:color="auto"/>
            </w:tcBorders>
            <w:vAlign w:val="bottom"/>
          </w:tcPr>
          <w:p w:rsidR="003526CF" w:rsidRPr="00927C02" w:rsidRDefault="003526CF">
            <w:pPr>
              <w:rPr>
                <w:sz w:val="24"/>
                <w:szCs w:val="24"/>
              </w:rPr>
            </w:pPr>
          </w:p>
        </w:tc>
        <w:tc>
          <w:tcPr>
            <w:tcW w:w="1500" w:type="dxa"/>
            <w:tcBorders>
              <w:top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50"/>
        </w:trPr>
        <w:tc>
          <w:tcPr>
            <w:tcW w:w="1640" w:type="dxa"/>
            <w:tcBorders>
              <w:left w:val="single" w:sz="8" w:space="0" w:color="auto"/>
              <w:right w:val="single" w:sz="8" w:space="0" w:color="auto"/>
            </w:tcBorders>
            <w:vAlign w:val="bottom"/>
          </w:tcPr>
          <w:p w:rsidR="003526CF" w:rsidRPr="00927C02" w:rsidRDefault="00927C02">
            <w:pPr>
              <w:spacing w:line="250" w:lineRule="exact"/>
              <w:ind w:left="120"/>
              <w:rPr>
                <w:sz w:val="24"/>
                <w:szCs w:val="24"/>
              </w:rPr>
            </w:pPr>
            <w:r w:rsidRPr="00927C02">
              <w:rPr>
                <w:rFonts w:eastAsia="Times New Roman"/>
                <w:sz w:val="24"/>
                <w:szCs w:val="24"/>
              </w:rPr>
              <w:t>диктанта</w:t>
            </w:r>
          </w:p>
        </w:tc>
        <w:tc>
          <w:tcPr>
            <w:tcW w:w="1400" w:type="dxa"/>
            <w:tcBorders>
              <w:bottom w:val="single" w:sz="8" w:space="0" w:color="auto"/>
            </w:tcBorders>
            <w:vAlign w:val="bottom"/>
          </w:tcPr>
          <w:p w:rsidR="003526CF" w:rsidRPr="00927C02" w:rsidRDefault="003526CF">
            <w:pPr>
              <w:rPr>
                <w:sz w:val="24"/>
                <w:szCs w:val="24"/>
              </w:rPr>
            </w:pPr>
          </w:p>
        </w:tc>
        <w:tc>
          <w:tcPr>
            <w:tcW w:w="1420" w:type="dxa"/>
            <w:tcBorders>
              <w:bottom w:val="single" w:sz="8" w:space="0" w:color="auto"/>
            </w:tcBorders>
            <w:vAlign w:val="bottom"/>
          </w:tcPr>
          <w:p w:rsidR="003526CF" w:rsidRPr="00927C02" w:rsidRDefault="003526CF">
            <w:pPr>
              <w:rPr>
                <w:sz w:val="24"/>
                <w:szCs w:val="24"/>
              </w:rPr>
            </w:pPr>
          </w:p>
        </w:tc>
        <w:tc>
          <w:tcPr>
            <w:tcW w:w="80" w:type="dxa"/>
            <w:tcBorders>
              <w:bottom w:val="single" w:sz="8" w:space="0" w:color="auto"/>
            </w:tcBorders>
            <w:vAlign w:val="bottom"/>
          </w:tcPr>
          <w:p w:rsidR="003526CF" w:rsidRPr="00927C02" w:rsidRDefault="003526CF">
            <w:pPr>
              <w:rPr>
                <w:sz w:val="24"/>
                <w:szCs w:val="24"/>
              </w:rPr>
            </w:pPr>
          </w:p>
        </w:tc>
        <w:tc>
          <w:tcPr>
            <w:tcW w:w="1040" w:type="dxa"/>
            <w:tcBorders>
              <w:bottom w:val="single" w:sz="8" w:space="0" w:color="auto"/>
            </w:tcBorders>
            <w:vAlign w:val="bottom"/>
          </w:tcPr>
          <w:p w:rsidR="003526CF" w:rsidRPr="00927C02" w:rsidRDefault="003526CF">
            <w:pPr>
              <w:rPr>
                <w:sz w:val="24"/>
                <w:szCs w:val="24"/>
              </w:rPr>
            </w:pPr>
          </w:p>
        </w:tc>
        <w:tc>
          <w:tcPr>
            <w:tcW w:w="380" w:type="dxa"/>
            <w:tcBorders>
              <w:bottom w:val="single" w:sz="8" w:space="0" w:color="auto"/>
            </w:tcBorders>
            <w:vAlign w:val="bottom"/>
          </w:tcPr>
          <w:p w:rsidR="003526CF" w:rsidRPr="00927C02" w:rsidRDefault="003526CF">
            <w:pPr>
              <w:rPr>
                <w:sz w:val="24"/>
                <w:szCs w:val="24"/>
              </w:rPr>
            </w:pPr>
          </w:p>
        </w:tc>
        <w:tc>
          <w:tcPr>
            <w:tcW w:w="700" w:type="dxa"/>
            <w:tcBorders>
              <w:bottom w:val="single" w:sz="8" w:space="0" w:color="auto"/>
            </w:tcBorders>
            <w:vAlign w:val="bottom"/>
          </w:tcPr>
          <w:p w:rsidR="003526CF" w:rsidRPr="00927C02" w:rsidRDefault="003526CF">
            <w:pPr>
              <w:rPr>
                <w:sz w:val="24"/>
                <w:szCs w:val="24"/>
              </w:rPr>
            </w:pPr>
          </w:p>
        </w:tc>
        <w:tc>
          <w:tcPr>
            <w:tcW w:w="1640" w:type="dxa"/>
            <w:tcBorders>
              <w:bottom w:val="single" w:sz="8" w:space="0" w:color="auto"/>
            </w:tcBorders>
            <w:vAlign w:val="bottom"/>
          </w:tcPr>
          <w:p w:rsidR="003526CF" w:rsidRPr="00927C02" w:rsidRDefault="003526CF">
            <w:pPr>
              <w:rPr>
                <w:sz w:val="24"/>
                <w:szCs w:val="24"/>
              </w:rPr>
            </w:pPr>
          </w:p>
        </w:tc>
        <w:tc>
          <w:tcPr>
            <w:tcW w:w="340" w:type="dxa"/>
            <w:tcBorders>
              <w:bottom w:val="single" w:sz="8" w:space="0" w:color="auto"/>
            </w:tcBorders>
            <w:vAlign w:val="bottom"/>
          </w:tcPr>
          <w:p w:rsidR="003526CF" w:rsidRPr="00927C02" w:rsidRDefault="003526CF">
            <w:pPr>
              <w:rPr>
                <w:sz w:val="24"/>
                <w:szCs w:val="24"/>
              </w:rPr>
            </w:pPr>
          </w:p>
        </w:tc>
        <w:tc>
          <w:tcPr>
            <w:tcW w:w="1500" w:type="dxa"/>
            <w:tcBorders>
              <w:bottom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58"/>
        </w:trPr>
        <w:tc>
          <w:tcPr>
            <w:tcW w:w="1640" w:type="dxa"/>
            <w:tcBorders>
              <w:left w:val="single" w:sz="8" w:space="0" w:color="auto"/>
              <w:right w:val="single" w:sz="8" w:space="0" w:color="auto"/>
            </w:tcBorders>
            <w:vAlign w:val="bottom"/>
          </w:tcPr>
          <w:p w:rsidR="003526CF" w:rsidRPr="00927C02" w:rsidRDefault="003526CF">
            <w:pPr>
              <w:rPr>
                <w:sz w:val="24"/>
                <w:szCs w:val="24"/>
              </w:rPr>
            </w:pPr>
          </w:p>
        </w:tc>
        <w:tc>
          <w:tcPr>
            <w:tcW w:w="1400" w:type="dxa"/>
            <w:vAlign w:val="bottom"/>
          </w:tcPr>
          <w:p w:rsidR="003526CF" w:rsidRPr="00927C02" w:rsidRDefault="00927C02">
            <w:pPr>
              <w:spacing w:line="258" w:lineRule="exact"/>
              <w:ind w:left="100"/>
              <w:rPr>
                <w:sz w:val="24"/>
                <w:szCs w:val="24"/>
              </w:rPr>
            </w:pPr>
            <w:r w:rsidRPr="00927C02">
              <w:rPr>
                <w:rFonts w:eastAsia="Times New Roman"/>
                <w:sz w:val="24"/>
                <w:szCs w:val="24"/>
              </w:rPr>
              <w:t>«5»</w:t>
            </w:r>
          </w:p>
        </w:tc>
        <w:tc>
          <w:tcPr>
            <w:tcW w:w="1420" w:type="dxa"/>
            <w:tcBorders>
              <w:right w:val="single" w:sz="8" w:space="0" w:color="auto"/>
            </w:tcBorders>
            <w:vAlign w:val="bottom"/>
          </w:tcPr>
          <w:p w:rsidR="003526CF" w:rsidRPr="00927C02" w:rsidRDefault="003526CF">
            <w:pPr>
              <w:rPr>
                <w:sz w:val="24"/>
                <w:szCs w:val="24"/>
              </w:rPr>
            </w:pPr>
          </w:p>
        </w:tc>
        <w:tc>
          <w:tcPr>
            <w:tcW w:w="80" w:type="dxa"/>
            <w:vAlign w:val="bottom"/>
          </w:tcPr>
          <w:p w:rsidR="003526CF" w:rsidRPr="00927C02" w:rsidRDefault="003526CF">
            <w:pPr>
              <w:rPr>
                <w:sz w:val="24"/>
                <w:szCs w:val="24"/>
              </w:rPr>
            </w:pPr>
          </w:p>
        </w:tc>
        <w:tc>
          <w:tcPr>
            <w:tcW w:w="1040" w:type="dxa"/>
            <w:vAlign w:val="bottom"/>
          </w:tcPr>
          <w:p w:rsidR="003526CF" w:rsidRPr="00927C02" w:rsidRDefault="00927C02">
            <w:pPr>
              <w:spacing w:line="258" w:lineRule="exact"/>
              <w:rPr>
                <w:sz w:val="24"/>
                <w:szCs w:val="24"/>
              </w:rPr>
            </w:pPr>
            <w:r w:rsidRPr="00927C02">
              <w:rPr>
                <w:rFonts w:eastAsia="Times New Roman"/>
                <w:sz w:val="24"/>
                <w:szCs w:val="24"/>
              </w:rPr>
              <w:t>«4»</w:t>
            </w:r>
          </w:p>
        </w:tc>
        <w:tc>
          <w:tcPr>
            <w:tcW w:w="380" w:type="dxa"/>
            <w:vAlign w:val="bottom"/>
          </w:tcPr>
          <w:p w:rsidR="003526CF" w:rsidRPr="00927C02" w:rsidRDefault="003526CF">
            <w:pPr>
              <w:rPr>
                <w:sz w:val="24"/>
                <w:szCs w:val="24"/>
              </w:rPr>
            </w:pPr>
          </w:p>
        </w:tc>
        <w:tc>
          <w:tcPr>
            <w:tcW w:w="700" w:type="dxa"/>
            <w:tcBorders>
              <w:right w:val="single" w:sz="8" w:space="0" w:color="auto"/>
            </w:tcBorders>
            <w:vAlign w:val="bottom"/>
          </w:tcPr>
          <w:p w:rsidR="003526CF" w:rsidRPr="00927C02" w:rsidRDefault="003526CF">
            <w:pPr>
              <w:rPr>
                <w:sz w:val="24"/>
                <w:szCs w:val="24"/>
              </w:rPr>
            </w:pPr>
          </w:p>
        </w:tc>
        <w:tc>
          <w:tcPr>
            <w:tcW w:w="1640" w:type="dxa"/>
            <w:vAlign w:val="bottom"/>
          </w:tcPr>
          <w:p w:rsidR="003526CF" w:rsidRPr="00927C02" w:rsidRDefault="00927C02">
            <w:pPr>
              <w:spacing w:line="258" w:lineRule="exact"/>
              <w:ind w:left="100"/>
              <w:rPr>
                <w:sz w:val="24"/>
                <w:szCs w:val="24"/>
              </w:rPr>
            </w:pPr>
            <w:r w:rsidRPr="00927C02">
              <w:rPr>
                <w:rFonts w:eastAsia="Times New Roman"/>
                <w:sz w:val="24"/>
                <w:szCs w:val="24"/>
              </w:rPr>
              <w:t>«3»</w:t>
            </w:r>
          </w:p>
        </w:tc>
        <w:tc>
          <w:tcPr>
            <w:tcW w:w="340" w:type="dxa"/>
            <w:vAlign w:val="bottom"/>
          </w:tcPr>
          <w:p w:rsidR="003526CF" w:rsidRPr="00927C02" w:rsidRDefault="003526CF">
            <w:pPr>
              <w:rPr>
                <w:sz w:val="24"/>
                <w:szCs w:val="24"/>
              </w:rPr>
            </w:pPr>
          </w:p>
        </w:tc>
        <w:tc>
          <w:tcPr>
            <w:tcW w:w="150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50"/>
        </w:trPr>
        <w:tc>
          <w:tcPr>
            <w:tcW w:w="1640" w:type="dxa"/>
            <w:tcBorders>
              <w:left w:val="single" w:sz="8" w:space="0" w:color="auto"/>
              <w:bottom w:val="single" w:sz="8" w:space="0" w:color="auto"/>
              <w:right w:val="single" w:sz="8" w:space="0" w:color="auto"/>
            </w:tcBorders>
            <w:vAlign w:val="bottom"/>
          </w:tcPr>
          <w:p w:rsidR="003526CF" w:rsidRPr="00927C02" w:rsidRDefault="003526CF">
            <w:pPr>
              <w:rPr>
                <w:sz w:val="24"/>
                <w:szCs w:val="24"/>
              </w:rPr>
            </w:pPr>
          </w:p>
        </w:tc>
        <w:tc>
          <w:tcPr>
            <w:tcW w:w="1400" w:type="dxa"/>
            <w:tcBorders>
              <w:bottom w:val="single" w:sz="8" w:space="0" w:color="auto"/>
            </w:tcBorders>
            <w:vAlign w:val="bottom"/>
          </w:tcPr>
          <w:p w:rsidR="003526CF" w:rsidRPr="00927C02" w:rsidRDefault="003526CF">
            <w:pPr>
              <w:rPr>
                <w:sz w:val="24"/>
                <w:szCs w:val="24"/>
              </w:rPr>
            </w:pPr>
          </w:p>
        </w:tc>
        <w:tc>
          <w:tcPr>
            <w:tcW w:w="1420" w:type="dxa"/>
            <w:tcBorders>
              <w:bottom w:val="single" w:sz="8" w:space="0" w:color="auto"/>
              <w:right w:val="single" w:sz="8" w:space="0" w:color="auto"/>
            </w:tcBorders>
            <w:vAlign w:val="bottom"/>
          </w:tcPr>
          <w:p w:rsidR="003526CF" w:rsidRPr="00927C02" w:rsidRDefault="003526CF">
            <w:pPr>
              <w:rPr>
                <w:sz w:val="24"/>
                <w:szCs w:val="24"/>
              </w:rPr>
            </w:pPr>
          </w:p>
        </w:tc>
        <w:tc>
          <w:tcPr>
            <w:tcW w:w="80" w:type="dxa"/>
            <w:tcBorders>
              <w:bottom w:val="single" w:sz="8" w:space="0" w:color="auto"/>
            </w:tcBorders>
            <w:vAlign w:val="bottom"/>
          </w:tcPr>
          <w:p w:rsidR="003526CF" w:rsidRPr="00927C02" w:rsidRDefault="003526CF">
            <w:pPr>
              <w:rPr>
                <w:sz w:val="24"/>
                <w:szCs w:val="24"/>
              </w:rPr>
            </w:pPr>
          </w:p>
        </w:tc>
        <w:tc>
          <w:tcPr>
            <w:tcW w:w="1040" w:type="dxa"/>
            <w:tcBorders>
              <w:bottom w:val="single" w:sz="8" w:space="0" w:color="auto"/>
            </w:tcBorders>
            <w:vAlign w:val="bottom"/>
          </w:tcPr>
          <w:p w:rsidR="003526CF" w:rsidRPr="00927C02" w:rsidRDefault="003526CF">
            <w:pPr>
              <w:rPr>
                <w:sz w:val="24"/>
                <w:szCs w:val="24"/>
              </w:rPr>
            </w:pPr>
          </w:p>
        </w:tc>
        <w:tc>
          <w:tcPr>
            <w:tcW w:w="380" w:type="dxa"/>
            <w:tcBorders>
              <w:bottom w:val="single" w:sz="8" w:space="0" w:color="auto"/>
            </w:tcBorders>
            <w:vAlign w:val="bottom"/>
          </w:tcPr>
          <w:p w:rsidR="003526CF" w:rsidRPr="00927C02" w:rsidRDefault="003526CF">
            <w:pPr>
              <w:rPr>
                <w:sz w:val="24"/>
                <w:szCs w:val="24"/>
              </w:rPr>
            </w:pPr>
          </w:p>
        </w:tc>
        <w:tc>
          <w:tcPr>
            <w:tcW w:w="700" w:type="dxa"/>
            <w:tcBorders>
              <w:bottom w:val="single" w:sz="8" w:space="0" w:color="auto"/>
              <w:right w:val="single" w:sz="8" w:space="0" w:color="auto"/>
            </w:tcBorders>
            <w:vAlign w:val="bottom"/>
          </w:tcPr>
          <w:p w:rsidR="003526CF" w:rsidRPr="00927C02" w:rsidRDefault="003526CF">
            <w:pPr>
              <w:rPr>
                <w:sz w:val="24"/>
                <w:szCs w:val="24"/>
              </w:rPr>
            </w:pPr>
          </w:p>
        </w:tc>
        <w:tc>
          <w:tcPr>
            <w:tcW w:w="3480" w:type="dxa"/>
            <w:gridSpan w:val="3"/>
            <w:tcBorders>
              <w:bottom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58"/>
        </w:trPr>
        <w:tc>
          <w:tcPr>
            <w:tcW w:w="1640" w:type="dxa"/>
            <w:tcBorders>
              <w:left w:val="single" w:sz="8" w:space="0" w:color="auto"/>
              <w:right w:val="single" w:sz="8" w:space="0" w:color="auto"/>
            </w:tcBorders>
            <w:vAlign w:val="bottom"/>
          </w:tcPr>
          <w:p w:rsidR="003526CF" w:rsidRPr="00927C02" w:rsidRDefault="00927C02">
            <w:pPr>
              <w:spacing w:line="258" w:lineRule="exact"/>
              <w:ind w:left="120"/>
              <w:rPr>
                <w:sz w:val="24"/>
                <w:szCs w:val="24"/>
              </w:rPr>
            </w:pPr>
            <w:r w:rsidRPr="00927C02">
              <w:rPr>
                <w:rFonts w:eastAsia="Times New Roman"/>
                <w:sz w:val="24"/>
                <w:szCs w:val="24"/>
              </w:rPr>
              <w:t>Контрольный</w:t>
            </w:r>
          </w:p>
        </w:tc>
        <w:tc>
          <w:tcPr>
            <w:tcW w:w="1400" w:type="dxa"/>
            <w:vAlign w:val="bottom"/>
          </w:tcPr>
          <w:p w:rsidR="003526CF" w:rsidRPr="00927C02" w:rsidRDefault="00927C02" w:rsidP="006B3FCC">
            <w:pPr>
              <w:spacing w:line="258" w:lineRule="exact"/>
              <w:ind w:left="100"/>
              <w:rPr>
                <w:sz w:val="24"/>
                <w:szCs w:val="24"/>
              </w:rPr>
            </w:pPr>
            <w:r w:rsidRPr="00927C02">
              <w:rPr>
                <w:rFonts w:eastAsia="Times New Roman"/>
                <w:sz w:val="24"/>
                <w:szCs w:val="24"/>
              </w:rPr>
              <w:t>1</w:t>
            </w:r>
          </w:p>
        </w:tc>
        <w:tc>
          <w:tcPr>
            <w:tcW w:w="1420" w:type="dxa"/>
            <w:tcBorders>
              <w:right w:val="single" w:sz="8" w:space="0" w:color="auto"/>
            </w:tcBorders>
            <w:vAlign w:val="bottom"/>
          </w:tcPr>
          <w:p w:rsidR="003526CF" w:rsidRPr="00927C02" w:rsidRDefault="00927C02" w:rsidP="006B3FCC">
            <w:pPr>
              <w:spacing w:line="258" w:lineRule="exact"/>
              <w:ind w:left="380"/>
              <w:rPr>
                <w:sz w:val="24"/>
                <w:szCs w:val="24"/>
              </w:rPr>
            </w:pPr>
            <w:r w:rsidRPr="00927C02">
              <w:rPr>
                <w:rFonts w:eastAsia="Times New Roman"/>
                <w:sz w:val="24"/>
                <w:szCs w:val="24"/>
              </w:rPr>
              <w:t>негрубая</w:t>
            </w:r>
          </w:p>
        </w:tc>
        <w:tc>
          <w:tcPr>
            <w:tcW w:w="80" w:type="dxa"/>
            <w:vAlign w:val="bottom"/>
          </w:tcPr>
          <w:p w:rsidR="003526CF" w:rsidRPr="00927C02" w:rsidRDefault="003526CF" w:rsidP="006B3FCC">
            <w:pPr>
              <w:rPr>
                <w:sz w:val="24"/>
                <w:szCs w:val="24"/>
              </w:rPr>
            </w:pPr>
          </w:p>
        </w:tc>
        <w:tc>
          <w:tcPr>
            <w:tcW w:w="1040" w:type="dxa"/>
            <w:vAlign w:val="bottom"/>
          </w:tcPr>
          <w:p w:rsidR="003526CF" w:rsidRPr="00927C02" w:rsidRDefault="00927C02" w:rsidP="006B3FCC">
            <w:pPr>
              <w:spacing w:line="258" w:lineRule="exact"/>
              <w:rPr>
                <w:sz w:val="24"/>
                <w:szCs w:val="24"/>
              </w:rPr>
            </w:pPr>
            <w:r w:rsidRPr="00927C02">
              <w:rPr>
                <w:rFonts w:eastAsia="Times New Roman"/>
                <w:sz w:val="24"/>
                <w:szCs w:val="24"/>
              </w:rPr>
              <w:t>2орф.</w:t>
            </w:r>
          </w:p>
        </w:tc>
        <w:tc>
          <w:tcPr>
            <w:tcW w:w="380" w:type="dxa"/>
            <w:vAlign w:val="bottom"/>
          </w:tcPr>
          <w:p w:rsidR="003526CF" w:rsidRPr="00927C02" w:rsidRDefault="00927C02" w:rsidP="006B3FCC">
            <w:pPr>
              <w:spacing w:line="258" w:lineRule="exact"/>
              <w:ind w:right="20"/>
              <w:rPr>
                <w:sz w:val="24"/>
                <w:szCs w:val="24"/>
              </w:rPr>
            </w:pPr>
            <w:r w:rsidRPr="00927C02">
              <w:rPr>
                <w:rFonts w:eastAsia="Times New Roman"/>
                <w:sz w:val="24"/>
                <w:szCs w:val="24"/>
              </w:rPr>
              <w:t>-</w:t>
            </w:r>
          </w:p>
        </w:tc>
        <w:tc>
          <w:tcPr>
            <w:tcW w:w="700" w:type="dxa"/>
            <w:tcBorders>
              <w:right w:val="single" w:sz="8" w:space="0" w:color="auto"/>
            </w:tcBorders>
            <w:vAlign w:val="bottom"/>
          </w:tcPr>
          <w:p w:rsidR="003526CF" w:rsidRPr="00927C02" w:rsidRDefault="00927C02" w:rsidP="006B3FCC">
            <w:pPr>
              <w:spacing w:line="258" w:lineRule="exact"/>
              <w:rPr>
                <w:sz w:val="24"/>
                <w:szCs w:val="24"/>
              </w:rPr>
            </w:pPr>
            <w:r w:rsidRPr="00927C02">
              <w:rPr>
                <w:rFonts w:eastAsia="Times New Roman"/>
                <w:sz w:val="24"/>
                <w:szCs w:val="24"/>
              </w:rPr>
              <w:t>2</w:t>
            </w:r>
          </w:p>
        </w:tc>
        <w:tc>
          <w:tcPr>
            <w:tcW w:w="3480" w:type="dxa"/>
            <w:gridSpan w:val="3"/>
            <w:tcBorders>
              <w:right w:val="single" w:sz="8" w:space="0" w:color="auto"/>
            </w:tcBorders>
            <w:vAlign w:val="bottom"/>
          </w:tcPr>
          <w:p w:rsidR="003526CF" w:rsidRPr="00927C02" w:rsidRDefault="00927C02" w:rsidP="006B3FCC">
            <w:pPr>
              <w:spacing w:line="258" w:lineRule="exact"/>
              <w:ind w:left="100"/>
              <w:rPr>
                <w:sz w:val="24"/>
                <w:szCs w:val="24"/>
              </w:rPr>
            </w:pPr>
            <w:r w:rsidRPr="00927C02">
              <w:rPr>
                <w:rFonts w:eastAsia="Times New Roman"/>
                <w:sz w:val="24"/>
                <w:szCs w:val="24"/>
              </w:rPr>
              <w:t xml:space="preserve">4орф. - 4 </w:t>
            </w:r>
            <w:proofErr w:type="spellStart"/>
            <w:r w:rsidRPr="00927C02">
              <w:rPr>
                <w:rFonts w:eastAsia="Times New Roman"/>
                <w:sz w:val="24"/>
                <w:szCs w:val="24"/>
              </w:rPr>
              <w:t>пункт</w:t>
            </w:r>
            <w:proofErr w:type="gramStart"/>
            <w:r w:rsidRPr="00927C02">
              <w:rPr>
                <w:rFonts w:eastAsia="Times New Roman"/>
                <w:sz w:val="24"/>
                <w:szCs w:val="24"/>
              </w:rPr>
              <w:t>.</w:t>
            </w:r>
            <w:r w:rsidRPr="00927C02">
              <w:rPr>
                <w:rFonts w:eastAsia="Times New Roman"/>
                <w:i/>
                <w:iCs/>
                <w:sz w:val="24"/>
                <w:szCs w:val="24"/>
              </w:rPr>
              <w:t>и</w:t>
            </w:r>
            <w:proofErr w:type="gramEnd"/>
            <w:r w:rsidRPr="00927C02">
              <w:rPr>
                <w:rFonts w:eastAsia="Times New Roman"/>
                <w:i/>
                <w:iCs/>
                <w:sz w:val="24"/>
                <w:szCs w:val="24"/>
              </w:rPr>
              <w:t>ли</w:t>
            </w:r>
            <w:proofErr w:type="spellEnd"/>
          </w:p>
        </w:tc>
        <w:tc>
          <w:tcPr>
            <w:tcW w:w="0" w:type="dxa"/>
            <w:vAlign w:val="bottom"/>
          </w:tcPr>
          <w:p w:rsidR="003526CF" w:rsidRPr="00927C02" w:rsidRDefault="003526CF">
            <w:pPr>
              <w:rPr>
                <w:sz w:val="24"/>
                <w:szCs w:val="24"/>
              </w:rPr>
            </w:pPr>
          </w:p>
        </w:tc>
      </w:tr>
      <w:tr w:rsidR="003526CF" w:rsidRPr="00927C02">
        <w:trPr>
          <w:trHeight w:val="286"/>
        </w:trPr>
        <w:tc>
          <w:tcPr>
            <w:tcW w:w="1640" w:type="dxa"/>
            <w:tcBorders>
              <w:left w:val="single" w:sz="8" w:space="0" w:color="auto"/>
              <w:right w:val="single" w:sz="8" w:space="0" w:color="auto"/>
            </w:tcBorders>
            <w:vAlign w:val="bottom"/>
          </w:tcPr>
          <w:p w:rsidR="003526CF" w:rsidRPr="00927C02" w:rsidRDefault="003526CF">
            <w:pPr>
              <w:rPr>
                <w:sz w:val="24"/>
                <w:szCs w:val="24"/>
              </w:rPr>
            </w:pPr>
          </w:p>
        </w:tc>
        <w:tc>
          <w:tcPr>
            <w:tcW w:w="2820" w:type="dxa"/>
            <w:gridSpan w:val="2"/>
            <w:tcBorders>
              <w:right w:val="single" w:sz="8" w:space="0" w:color="auto"/>
            </w:tcBorders>
            <w:vAlign w:val="bottom"/>
          </w:tcPr>
          <w:p w:rsidR="003526CF" w:rsidRPr="00927C02" w:rsidRDefault="00927C02" w:rsidP="006B3FCC">
            <w:pPr>
              <w:ind w:left="100"/>
              <w:rPr>
                <w:sz w:val="24"/>
                <w:szCs w:val="24"/>
              </w:rPr>
            </w:pPr>
            <w:r w:rsidRPr="00927C02">
              <w:rPr>
                <w:rFonts w:eastAsia="Times New Roman"/>
                <w:sz w:val="24"/>
                <w:szCs w:val="24"/>
              </w:rPr>
              <w:t>орфографическая  или  1</w:t>
            </w:r>
          </w:p>
        </w:tc>
        <w:tc>
          <w:tcPr>
            <w:tcW w:w="80" w:type="dxa"/>
            <w:vAlign w:val="bottom"/>
          </w:tcPr>
          <w:p w:rsidR="003526CF" w:rsidRPr="00927C02" w:rsidRDefault="003526CF" w:rsidP="006B3FCC">
            <w:pPr>
              <w:rPr>
                <w:sz w:val="24"/>
                <w:szCs w:val="24"/>
              </w:rPr>
            </w:pPr>
          </w:p>
        </w:tc>
        <w:tc>
          <w:tcPr>
            <w:tcW w:w="1040" w:type="dxa"/>
            <w:vAlign w:val="bottom"/>
          </w:tcPr>
          <w:p w:rsidR="003526CF" w:rsidRPr="00927C02" w:rsidRDefault="00927C02" w:rsidP="006B3FCC">
            <w:pPr>
              <w:spacing w:line="274" w:lineRule="exact"/>
              <w:rPr>
                <w:sz w:val="24"/>
                <w:szCs w:val="24"/>
              </w:rPr>
            </w:pPr>
            <w:proofErr w:type="spellStart"/>
            <w:r w:rsidRPr="00927C02">
              <w:rPr>
                <w:rFonts w:eastAsia="Times New Roman"/>
                <w:w w:val="98"/>
                <w:sz w:val="24"/>
                <w:szCs w:val="24"/>
              </w:rPr>
              <w:t>пункт</w:t>
            </w:r>
            <w:proofErr w:type="gramStart"/>
            <w:r w:rsidRPr="00927C02">
              <w:rPr>
                <w:rFonts w:eastAsia="Times New Roman"/>
                <w:w w:val="98"/>
                <w:sz w:val="24"/>
                <w:szCs w:val="24"/>
              </w:rPr>
              <w:t>.и</w:t>
            </w:r>
            <w:proofErr w:type="gramEnd"/>
            <w:r w:rsidRPr="00927C02">
              <w:rPr>
                <w:rFonts w:eastAsia="Times New Roman"/>
                <w:w w:val="98"/>
                <w:sz w:val="24"/>
                <w:szCs w:val="24"/>
              </w:rPr>
              <w:t>ли</w:t>
            </w:r>
            <w:proofErr w:type="spellEnd"/>
          </w:p>
        </w:tc>
        <w:tc>
          <w:tcPr>
            <w:tcW w:w="380" w:type="dxa"/>
            <w:vAlign w:val="bottom"/>
          </w:tcPr>
          <w:p w:rsidR="003526CF" w:rsidRPr="00927C02" w:rsidRDefault="003526CF" w:rsidP="006B3FCC">
            <w:pPr>
              <w:rPr>
                <w:sz w:val="24"/>
                <w:szCs w:val="24"/>
              </w:rPr>
            </w:pPr>
          </w:p>
        </w:tc>
        <w:tc>
          <w:tcPr>
            <w:tcW w:w="700" w:type="dxa"/>
            <w:tcBorders>
              <w:right w:val="single" w:sz="8" w:space="0" w:color="auto"/>
            </w:tcBorders>
            <w:vAlign w:val="bottom"/>
          </w:tcPr>
          <w:p w:rsidR="003526CF" w:rsidRPr="00927C02" w:rsidRDefault="003526CF" w:rsidP="006B3FCC">
            <w:pPr>
              <w:rPr>
                <w:sz w:val="24"/>
                <w:szCs w:val="24"/>
              </w:rPr>
            </w:pPr>
          </w:p>
        </w:tc>
        <w:tc>
          <w:tcPr>
            <w:tcW w:w="3480" w:type="dxa"/>
            <w:gridSpan w:val="3"/>
            <w:tcBorders>
              <w:right w:val="single" w:sz="8" w:space="0" w:color="auto"/>
            </w:tcBorders>
            <w:vAlign w:val="bottom"/>
          </w:tcPr>
          <w:p w:rsidR="003526CF" w:rsidRPr="00927C02" w:rsidRDefault="00927C02" w:rsidP="006B3FCC">
            <w:pPr>
              <w:spacing w:line="274" w:lineRule="exact"/>
              <w:ind w:left="100"/>
              <w:rPr>
                <w:sz w:val="24"/>
                <w:szCs w:val="24"/>
              </w:rPr>
            </w:pPr>
            <w:r w:rsidRPr="00927C02">
              <w:rPr>
                <w:rFonts w:eastAsia="Times New Roman"/>
                <w:sz w:val="24"/>
                <w:szCs w:val="24"/>
              </w:rPr>
              <w:t xml:space="preserve">3орф. - 5 </w:t>
            </w:r>
            <w:proofErr w:type="spellStart"/>
            <w:r w:rsidRPr="00927C02">
              <w:rPr>
                <w:rFonts w:eastAsia="Times New Roman"/>
                <w:sz w:val="24"/>
                <w:szCs w:val="24"/>
              </w:rPr>
              <w:t>пункт</w:t>
            </w:r>
            <w:proofErr w:type="gramStart"/>
            <w:r w:rsidRPr="00927C02">
              <w:rPr>
                <w:rFonts w:eastAsia="Times New Roman"/>
                <w:sz w:val="24"/>
                <w:szCs w:val="24"/>
              </w:rPr>
              <w:t>.</w:t>
            </w:r>
            <w:r w:rsidRPr="00927C02">
              <w:rPr>
                <w:rFonts w:eastAsia="Times New Roman"/>
                <w:i/>
                <w:iCs/>
                <w:sz w:val="24"/>
                <w:szCs w:val="24"/>
              </w:rPr>
              <w:t>и</w:t>
            </w:r>
            <w:proofErr w:type="gramEnd"/>
            <w:r w:rsidRPr="00927C02">
              <w:rPr>
                <w:rFonts w:eastAsia="Times New Roman"/>
                <w:i/>
                <w:iCs/>
                <w:sz w:val="24"/>
                <w:szCs w:val="24"/>
              </w:rPr>
              <w:t>ли</w:t>
            </w:r>
            <w:proofErr w:type="spellEnd"/>
          </w:p>
        </w:tc>
        <w:tc>
          <w:tcPr>
            <w:tcW w:w="0" w:type="dxa"/>
            <w:vAlign w:val="bottom"/>
          </w:tcPr>
          <w:p w:rsidR="003526CF" w:rsidRPr="00927C02" w:rsidRDefault="003526CF">
            <w:pPr>
              <w:rPr>
                <w:sz w:val="24"/>
                <w:szCs w:val="24"/>
              </w:rPr>
            </w:pPr>
          </w:p>
        </w:tc>
      </w:tr>
      <w:tr w:rsidR="003526CF" w:rsidRPr="00927C02">
        <w:trPr>
          <w:trHeight w:val="264"/>
        </w:trPr>
        <w:tc>
          <w:tcPr>
            <w:tcW w:w="1640" w:type="dxa"/>
            <w:tcBorders>
              <w:left w:val="single" w:sz="8" w:space="0" w:color="auto"/>
              <w:right w:val="single" w:sz="8" w:space="0" w:color="auto"/>
            </w:tcBorders>
            <w:vAlign w:val="bottom"/>
          </w:tcPr>
          <w:p w:rsidR="003526CF" w:rsidRPr="00927C02" w:rsidRDefault="003526CF">
            <w:pPr>
              <w:rPr>
                <w:sz w:val="24"/>
                <w:szCs w:val="24"/>
              </w:rPr>
            </w:pPr>
          </w:p>
        </w:tc>
        <w:tc>
          <w:tcPr>
            <w:tcW w:w="1400" w:type="dxa"/>
            <w:vMerge w:val="restart"/>
            <w:vAlign w:val="bottom"/>
          </w:tcPr>
          <w:p w:rsidR="003526CF" w:rsidRPr="00927C02" w:rsidRDefault="00927C02" w:rsidP="006B3FCC">
            <w:pPr>
              <w:ind w:left="100"/>
              <w:rPr>
                <w:sz w:val="24"/>
                <w:szCs w:val="24"/>
              </w:rPr>
            </w:pPr>
            <w:r w:rsidRPr="00927C02">
              <w:rPr>
                <w:rFonts w:eastAsia="Times New Roman"/>
                <w:sz w:val="24"/>
                <w:szCs w:val="24"/>
              </w:rPr>
              <w:t>негрубая</w:t>
            </w:r>
          </w:p>
        </w:tc>
        <w:tc>
          <w:tcPr>
            <w:tcW w:w="1420" w:type="dxa"/>
            <w:tcBorders>
              <w:right w:val="single" w:sz="8" w:space="0" w:color="auto"/>
            </w:tcBorders>
            <w:vAlign w:val="bottom"/>
          </w:tcPr>
          <w:p w:rsidR="003526CF" w:rsidRPr="00927C02" w:rsidRDefault="003526CF" w:rsidP="006B3FCC">
            <w:pPr>
              <w:rPr>
                <w:sz w:val="24"/>
                <w:szCs w:val="24"/>
              </w:rPr>
            </w:pPr>
          </w:p>
        </w:tc>
        <w:tc>
          <w:tcPr>
            <w:tcW w:w="80" w:type="dxa"/>
            <w:vAlign w:val="bottom"/>
          </w:tcPr>
          <w:p w:rsidR="003526CF" w:rsidRPr="00927C02" w:rsidRDefault="003526CF" w:rsidP="006B3FCC">
            <w:pPr>
              <w:rPr>
                <w:sz w:val="24"/>
                <w:szCs w:val="24"/>
              </w:rPr>
            </w:pPr>
          </w:p>
        </w:tc>
        <w:tc>
          <w:tcPr>
            <w:tcW w:w="2120" w:type="dxa"/>
            <w:gridSpan w:val="3"/>
            <w:tcBorders>
              <w:right w:val="single" w:sz="8" w:space="0" w:color="auto"/>
            </w:tcBorders>
            <w:vAlign w:val="bottom"/>
          </w:tcPr>
          <w:p w:rsidR="003526CF" w:rsidRPr="00927C02" w:rsidRDefault="00927C02" w:rsidP="006B3FCC">
            <w:pPr>
              <w:spacing w:line="264" w:lineRule="exact"/>
              <w:rPr>
                <w:sz w:val="24"/>
                <w:szCs w:val="24"/>
              </w:rPr>
            </w:pPr>
            <w:r w:rsidRPr="00927C02">
              <w:rPr>
                <w:rFonts w:eastAsia="Times New Roman"/>
                <w:sz w:val="24"/>
                <w:szCs w:val="24"/>
              </w:rPr>
              <w:t xml:space="preserve">1орф.- 3 </w:t>
            </w:r>
            <w:proofErr w:type="spellStart"/>
            <w:r w:rsidRPr="00927C02">
              <w:rPr>
                <w:rFonts w:eastAsia="Times New Roman"/>
                <w:sz w:val="24"/>
                <w:szCs w:val="24"/>
              </w:rPr>
              <w:t>пункт</w:t>
            </w:r>
            <w:proofErr w:type="gramStart"/>
            <w:r w:rsidRPr="00927C02">
              <w:rPr>
                <w:rFonts w:eastAsia="Times New Roman"/>
                <w:sz w:val="24"/>
                <w:szCs w:val="24"/>
              </w:rPr>
              <w:t>.и</w:t>
            </w:r>
            <w:proofErr w:type="gramEnd"/>
            <w:r w:rsidRPr="00927C02">
              <w:rPr>
                <w:rFonts w:eastAsia="Times New Roman"/>
                <w:sz w:val="24"/>
                <w:szCs w:val="24"/>
              </w:rPr>
              <w:t>ли</w:t>
            </w:r>
            <w:proofErr w:type="spellEnd"/>
          </w:p>
        </w:tc>
        <w:tc>
          <w:tcPr>
            <w:tcW w:w="1980" w:type="dxa"/>
            <w:gridSpan w:val="2"/>
            <w:vAlign w:val="bottom"/>
          </w:tcPr>
          <w:p w:rsidR="003526CF" w:rsidRPr="00927C02" w:rsidRDefault="00927C02" w:rsidP="006B3FCC">
            <w:pPr>
              <w:spacing w:line="264" w:lineRule="exact"/>
              <w:ind w:left="100"/>
              <w:rPr>
                <w:sz w:val="24"/>
                <w:szCs w:val="24"/>
              </w:rPr>
            </w:pPr>
            <w:r w:rsidRPr="00927C02">
              <w:rPr>
                <w:rFonts w:eastAsia="Times New Roman"/>
                <w:sz w:val="24"/>
                <w:szCs w:val="24"/>
              </w:rPr>
              <w:t>0орф. - 7 пункт.</w:t>
            </w:r>
          </w:p>
        </w:tc>
        <w:tc>
          <w:tcPr>
            <w:tcW w:w="1500" w:type="dxa"/>
            <w:tcBorders>
              <w:right w:val="single" w:sz="8" w:space="0" w:color="auto"/>
            </w:tcBorders>
            <w:vAlign w:val="bottom"/>
          </w:tcPr>
          <w:p w:rsidR="003526CF" w:rsidRPr="00927C02" w:rsidRDefault="003526CF" w:rsidP="006B3FCC">
            <w:pPr>
              <w:rPr>
                <w:sz w:val="24"/>
                <w:szCs w:val="24"/>
              </w:rPr>
            </w:pPr>
          </w:p>
        </w:tc>
        <w:tc>
          <w:tcPr>
            <w:tcW w:w="0" w:type="dxa"/>
            <w:vAlign w:val="bottom"/>
          </w:tcPr>
          <w:p w:rsidR="003526CF" w:rsidRPr="00927C02" w:rsidRDefault="003526CF">
            <w:pPr>
              <w:rPr>
                <w:sz w:val="24"/>
                <w:szCs w:val="24"/>
              </w:rPr>
            </w:pPr>
          </w:p>
        </w:tc>
      </w:tr>
      <w:tr w:rsidR="003526CF" w:rsidRPr="00927C02">
        <w:trPr>
          <w:trHeight w:val="84"/>
        </w:trPr>
        <w:tc>
          <w:tcPr>
            <w:tcW w:w="1640" w:type="dxa"/>
            <w:tcBorders>
              <w:left w:val="single" w:sz="8" w:space="0" w:color="auto"/>
              <w:right w:val="single" w:sz="8" w:space="0" w:color="auto"/>
            </w:tcBorders>
            <w:vAlign w:val="bottom"/>
          </w:tcPr>
          <w:p w:rsidR="003526CF" w:rsidRPr="00927C02" w:rsidRDefault="003526CF">
            <w:pPr>
              <w:rPr>
                <w:sz w:val="24"/>
                <w:szCs w:val="24"/>
              </w:rPr>
            </w:pPr>
          </w:p>
        </w:tc>
        <w:tc>
          <w:tcPr>
            <w:tcW w:w="1400" w:type="dxa"/>
            <w:vMerge/>
            <w:vAlign w:val="bottom"/>
          </w:tcPr>
          <w:p w:rsidR="003526CF" w:rsidRPr="00927C02" w:rsidRDefault="003526CF" w:rsidP="006B3FCC">
            <w:pPr>
              <w:rPr>
                <w:sz w:val="24"/>
                <w:szCs w:val="24"/>
              </w:rPr>
            </w:pPr>
          </w:p>
        </w:tc>
        <w:tc>
          <w:tcPr>
            <w:tcW w:w="1420" w:type="dxa"/>
            <w:tcBorders>
              <w:right w:val="single" w:sz="8" w:space="0" w:color="auto"/>
            </w:tcBorders>
            <w:vAlign w:val="bottom"/>
          </w:tcPr>
          <w:p w:rsidR="003526CF" w:rsidRPr="00927C02" w:rsidRDefault="003526CF" w:rsidP="006B3FCC">
            <w:pPr>
              <w:rPr>
                <w:sz w:val="24"/>
                <w:szCs w:val="24"/>
              </w:rPr>
            </w:pPr>
          </w:p>
        </w:tc>
        <w:tc>
          <w:tcPr>
            <w:tcW w:w="80" w:type="dxa"/>
            <w:vAlign w:val="bottom"/>
          </w:tcPr>
          <w:p w:rsidR="003526CF" w:rsidRPr="00927C02" w:rsidRDefault="003526CF" w:rsidP="006B3FCC">
            <w:pPr>
              <w:rPr>
                <w:sz w:val="24"/>
                <w:szCs w:val="24"/>
              </w:rPr>
            </w:pPr>
          </w:p>
        </w:tc>
        <w:tc>
          <w:tcPr>
            <w:tcW w:w="2120" w:type="dxa"/>
            <w:gridSpan w:val="3"/>
            <w:vMerge w:val="restart"/>
            <w:tcBorders>
              <w:right w:val="single" w:sz="8" w:space="0" w:color="auto"/>
            </w:tcBorders>
            <w:vAlign w:val="bottom"/>
          </w:tcPr>
          <w:p w:rsidR="003526CF" w:rsidRPr="00927C02" w:rsidRDefault="00927C02" w:rsidP="006B3FCC">
            <w:pPr>
              <w:rPr>
                <w:sz w:val="24"/>
                <w:szCs w:val="24"/>
              </w:rPr>
            </w:pPr>
            <w:r w:rsidRPr="00927C02">
              <w:rPr>
                <w:rFonts w:eastAsia="Times New Roman"/>
                <w:sz w:val="24"/>
                <w:szCs w:val="24"/>
              </w:rPr>
              <w:t xml:space="preserve">0 </w:t>
            </w:r>
            <w:proofErr w:type="spellStart"/>
            <w:r w:rsidRPr="00927C02">
              <w:rPr>
                <w:rFonts w:eastAsia="Times New Roman"/>
                <w:sz w:val="24"/>
                <w:szCs w:val="24"/>
              </w:rPr>
              <w:t>орф</w:t>
            </w:r>
            <w:proofErr w:type="spellEnd"/>
            <w:r w:rsidRPr="00927C02">
              <w:rPr>
                <w:rFonts w:eastAsia="Times New Roman"/>
                <w:sz w:val="24"/>
                <w:szCs w:val="24"/>
              </w:rPr>
              <w:t>. – 4 пункт.</w:t>
            </w:r>
          </w:p>
        </w:tc>
        <w:tc>
          <w:tcPr>
            <w:tcW w:w="1640" w:type="dxa"/>
            <w:vMerge w:val="restart"/>
            <w:vAlign w:val="bottom"/>
          </w:tcPr>
          <w:p w:rsidR="003526CF" w:rsidRPr="00927C02" w:rsidRDefault="00927C02" w:rsidP="006B3FCC">
            <w:pPr>
              <w:ind w:left="100"/>
              <w:rPr>
                <w:sz w:val="24"/>
                <w:szCs w:val="24"/>
              </w:rPr>
            </w:pPr>
            <w:r w:rsidRPr="00927C02">
              <w:rPr>
                <w:rFonts w:eastAsia="Times New Roman"/>
                <w:sz w:val="24"/>
                <w:szCs w:val="24"/>
              </w:rPr>
              <w:t>*  допуск</w:t>
            </w:r>
            <w:proofErr w:type="gramStart"/>
            <w:r w:rsidRPr="00927C02">
              <w:rPr>
                <w:rFonts w:eastAsia="Times New Roman"/>
                <w:sz w:val="24"/>
                <w:szCs w:val="24"/>
              </w:rPr>
              <w:t>.</w:t>
            </w:r>
            <w:proofErr w:type="gramEnd"/>
            <w:r w:rsidRPr="00927C02">
              <w:rPr>
                <w:rFonts w:eastAsia="Times New Roman"/>
                <w:sz w:val="24"/>
                <w:szCs w:val="24"/>
              </w:rPr>
              <w:t xml:space="preserve">  </w:t>
            </w:r>
            <w:proofErr w:type="gramStart"/>
            <w:r w:rsidRPr="00927C02">
              <w:rPr>
                <w:rFonts w:eastAsia="Times New Roman"/>
                <w:sz w:val="24"/>
                <w:szCs w:val="24"/>
              </w:rPr>
              <w:t>п</w:t>
            </w:r>
            <w:proofErr w:type="gramEnd"/>
            <w:r w:rsidRPr="00927C02">
              <w:rPr>
                <w:rFonts w:eastAsia="Times New Roman"/>
                <w:sz w:val="24"/>
                <w:szCs w:val="24"/>
              </w:rPr>
              <w:t>ри</w:t>
            </w:r>
          </w:p>
        </w:tc>
        <w:tc>
          <w:tcPr>
            <w:tcW w:w="340" w:type="dxa"/>
            <w:vMerge w:val="restart"/>
            <w:vAlign w:val="bottom"/>
          </w:tcPr>
          <w:p w:rsidR="003526CF" w:rsidRPr="00927C02" w:rsidRDefault="00927C02" w:rsidP="006B3FCC">
            <w:pPr>
              <w:rPr>
                <w:sz w:val="24"/>
                <w:szCs w:val="24"/>
              </w:rPr>
            </w:pPr>
            <w:r w:rsidRPr="00927C02">
              <w:rPr>
                <w:rFonts w:eastAsia="Times New Roman"/>
                <w:sz w:val="24"/>
                <w:szCs w:val="24"/>
              </w:rPr>
              <w:t>5</w:t>
            </w:r>
          </w:p>
        </w:tc>
        <w:tc>
          <w:tcPr>
            <w:tcW w:w="1500" w:type="dxa"/>
            <w:vMerge w:val="restart"/>
            <w:tcBorders>
              <w:right w:val="single" w:sz="8" w:space="0" w:color="auto"/>
            </w:tcBorders>
            <w:vAlign w:val="bottom"/>
          </w:tcPr>
          <w:p w:rsidR="003526CF" w:rsidRPr="00927C02" w:rsidRDefault="00927C02" w:rsidP="006B3FCC">
            <w:pPr>
              <w:ind w:right="320"/>
              <w:rPr>
                <w:sz w:val="24"/>
                <w:szCs w:val="24"/>
              </w:rPr>
            </w:pPr>
            <w:proofErr w:type="spellStart"/>
            <w:r w:rsidRPr="00927C02">
              <w:rPr>
                <w:rFonts w:eastAsia="Times New Roman"/>
                <w:sz w:val="24"/>
                <w:szCs w:val="24"/>
              </w:rPr>
              <w:t>орф</w:t>
            </w:r>
            <w:proofErr w:type="spellEnd"/>
            <w:r w:rsidRPr="00927C02">
              <w:rPr>
                <w:rFonts w:eastAsia="Times New Roman"/>
                <w:sz w:val="24"/>
                <w:szCs w:val="24"/>
              </w:rPr>
              <w:t>.  и  4</w:t>
            </w:r>
          </w:p>
        </w:tc>
        <w:tc>
          <w:tcPr>
            <w:tcW w:w="0" w:type="dxa"/>
            <w:vAlign w:val="bottom"/>
          </w:tcPr>
          <w:p w:rsidR="003526CF" w:rsidRPr="00927C02" w:rsidRDefault="003526CF">
            <w:pPr>
              <w:rPr>
                <w:sz w:val="24"/>
                <w:szCs w:val="24"/>
              </w:rPr>
            </w:pPr>
          </w:p>
        </w:tc>
      </w:tr>
      <w:tr w:rsidR="003526CF" w:rsidRPr="00927C02">
        <w:trPr>
          <w:trHeight w:val="194"/>
        </w:trPr>
        <w:tc>
          <w:tcPr>
            <w:tcW w:w="1640" w:type="dxa"/>
            <w:tcBorders>
              <w:left w:val="single" w:sz="8" w:space="0" w:color="auto"/>
              <w:right w:val="single" w:sz="8" w:space="0" w:color="auto"/>
            </w:tcBorders>
            <w:vAlign w:val="bottom"/>
          </w:tcPr>
          <w:p w:rsidR="003526CF" w:rsidRPr="00927C02" w:rsidRDefault="003526CF">
            <w:pPr>
              <w:rPr>
                <w:sz w:val="24"/>
                <w:szCs w:val="24"/>
              </w:rPr>
            </w:pPr>
          </w:p>
        </w:tc>
        <w:tc>
          <w:tcPr>
            <w:tcW w:w="2820" w:type="dxa"/>
            <w:gridSpan w:val="2"/>
            <w:vMerge w:val="restart"/>
            <w:tcBorders>
              <w:right w:val="single" w:sz="8" w:space="0" w:color="auto"/>
            </w:tcBorders>
            <w:vAlign w:val="bottom"/>
          </w:tcPr>
          <w:p w:rsidR="003526CF" w:rsidRPr="00927C02" w:rsidRDefault="00927C02" w:rsidP="006B3FCC">
            <w:pPr>
              <w:ind w:left="100"/>
              <w:rPr>
                <w:sz w:val="24"/>
                <w:szCs w:val="24"/>
              </w:rPr>
            </w:pPr>
            <w:r w:rsidRPr="00927C02">
              <w:rPr>
                <w:rFonts w:eastAsia="Times New Roman"/>
                <w:sz w:val="24"/>
                <w:szCs w:val="24"/>
              </w:rPr>
              <w:t>пунктуационная ошибка.</w:t>
            </w:r>
          </w:p>
        </w:tc>
        <w:tc>
          <w:tcPr>
            <w:tcW w:w="80" w:type="dxa"/>
            <w:vAlign w:val="bottom"/>
          </w:tcPr>
          <w:p w:rsidR="003526CF" w:rsidRPr="00927C02" w:rsidRDefault="003526CF" w:rsidP="006B3FCC">
            <w:pPr>
              <w:rPr>
                <w:sz w:val="24"/>
                <w:szCs w:val="24"/>
              </w:rPr>
            </w:pPr>
          </w:p>
        </w:tc>
        <w:tc>
          <w:tcPr>
            <w:tcW w:w="2120" w:type="dxa"/>
            <w:gridSpan w:val="3"/>
            <w:vMerge/>
            <w:tcBorders>
              <w:right w:val="single" w:sz="8" w:space="0" w:color="auto"/>
            </w:tcBorders>
            <w:vAlign w:val="bottom"/>
          </w:tcPr>
          <w:p w:rsidR="003526CF" w:rsidRPr="00927C02" w:rsidRDefault="003526CF" w:rsidP="006B3FCC">
            <w:pPr>
              <w:rPr>
                <w:sz w:val="24"/>
                <w:szCs w:val="24"/>
              </w:rPr>
            </w:pPr>
          </w:p>
        </w:tc>
        <w:tc>
          <w:tcPr>
            <w:tcW w:w="1640" w:type="dxa"/>
            <w:vMerge/>
            <w:vAlign w:val="bottom"/>
          </w:tcPr>
          <w:p w:rsidR="003526CF" w:rsidRPr="00927C02" w:rsidRDefault="003526CF" w:rsidP="006B3FCC">
            <w:pPr>
              <w:rPr>
                <w:sz w:val="24"/>
                <w:szCs w:val="24"/>
              </w:rPr>
            </w:pPr>
          </w:p>
        </w:tc>
        <w:tc>
          <w:tcPr>
            <w:tcW w:w="340" w:type="dxa"/>
            <w:vMerge/>
            <w:vAlign w:val="bottom"/>
          </w:tcPr>
          <w:p w:rsidR="003526CF" w:rsidRPr="00927C02" w:rsidRDefault="003526CF" w:rsidP="006B3FCC">
            <w:pPr>
              <w:rPr>
                <w:sz w:val="24"/>
                <w:szCs w:val="24"/>
              </w:rPr>
            </w:pPr>
          </w:p>
        </w:tc>
        <w:tc>
          <w:tcPr>
            <w:tcW w:w="1500" w:type="dxa"/>
            <w:vMerge/>
            <w:tcBorders>
              <w:right w:val="single" w:sz="8" w:space="0" w:color="auto"/>
            </w:tcBorders>
            <w:vAlign w:val="bottom"/>
          </w:tcPr>
          <w:p w:rsidR="003526CF" w:rsidRPr="00927C02" w:rsidRDefault="003526CF" w:rsidP="006B3FCC">
            <w:pPr>
              <w:rPr>
                <w:sz w:val="24"/>
                <w:szCs w:val="24"/>
              </w:rPr>
            </w:pPr>
          </w:p>
        </w:tc>
        <w:tc>
          <w:tcPr>
            <w:tcW w:w="0" w:type="dxa"/>
            <w:vAlign w:val="bottom"/>
          </w:tcPr>
          <w:p w:rsidR="003526CF" w:rsidRPr="00927C02" w:rsidRDefault="003526CF">
            <w:pPr>
              <w:rPr>
                <w:sz w:val="24"/>
                <w:szCs w:val="24"/>
              </w:rPr>
            </w:pPr>
          </w:p>
        </w:tc>
      </w:tr>
      <w:tr w:rsidR="003526CF" w:rsidRPr="00927C02">
        <w:trPr>
          <w:trHeight w:val="122"/>
        </w:trPr>
        <w:tc>
          <w:tcPr>
            <w:tcW w:w="1640" w:type="dxa"/>
            <w:tcBorders>
              <w:left w:val="single" w:sz="8" w:space="0" w:color="auto"/>
              <w:right w:val="single" w:sz="8" w:space="0" w:color="auto"/>
            </w:tcBorders>
            <w:vAlign w:val="bottom"/>
          </w:tcPr>
          <w:p w:rsidR="003526CF" w:rsidRPr="00927C02" w:rsidRDefault="003526CF">
            <w:pPr>
              <w:rPr>
                <w:sz w:val="24"/>
                <w:szCs w:val="24"/>
              </w:rPr>
            </w:pPr>
          </w:p>
        </w:tc>
        <w:tc>
          <w:tcPr>
            <w:tcW w:w="2820" w:type="dxa"/>
            <w:gridSpan w:val="2"/>
            <w:vMerge/>
            <w:tcBorders>
              <w:right w:val="single" w:sz="8" w:space="0" w:color="auto"/>
            </w:tcBorders>
            <w:vAlign w:val="bottom"/>
          </w:tcPr>
          <w:p w:rsidR="003526CF" w:rsidRPr="00927C02" w:rsidRDefault="003526CF" w:rsidP="006B3FCC">
            <w:pPr>
              <w:rPr>
                <w:sz w:val="24"/>
                <w:szCs w:val="24"/>
              </w:rPr>
            </w:pPr>
          </w:p>
        </w:tc>
        <w:tc>
          <w:tcPr>
            <w:tcW w:w="80" w:type="dxa"/>
            <w:vAlign w:val="bottom"/>
          </w:tcPr>
          <w:p w:rsidR="003526CF" w:rsidRPr="00927C02" w:rsidRDefault="003526CF" w:rsidP="006B3FCC">
            <w:pPr>
              <w:rPr>
                <w:sz w:val="24"/>
                <w:szCs w:val="24"/>
              </w:rPr>
            </w:pPr>
          </w:p>
        </w:tc>
        <w:tc>
          <w:tcPr>
            <w:tcW w:w="1040" w:type="dxa"/>
            <w:vMerge w:val="restart"/>
            <w:vAlign w:val="bottom"/>
          </w:tcPr>
          <w:p w:rsidR="003526CF" w:rsidRPr="00927C02" w:rsidRDefault="00927C02" w:rsidP="006B3FCC">
            <w:pPr>
              <w:rPr>
                <w:sz w:val="24"/>
                <w:szCs w:val="24"/>
              </w:rPr>
            </w:pPr>
            <w:r w:rsidRPr="00927C02">
              <w:rPr>
                <w:rFonts w:eastAsia="Times New Roman"/>
                <w:sz w:val="24"/>
                <w:szCs w:val="24"/>
              </w:rPr>
              <w:t>*при</w:t>
            </w:r>
          </w:p>
        </w:tc>
        <w:tc>
          <w:tcPr>
            <w:tcW w:w="380" w:type="dxa"/>
            <w:vAlign w:val="bottom"/>
          </w:tcPr>
          <w:p w:rsidR="003526CF" w:rsidRPr="00927C02" w:rsidRDefault="003526CF" w:rsidP="006B3FCC">
            <w:pPr>
              <w:rPr>
                <w:sz w:val="24"/>
                <w:szCs w:val="24"/>
              </w:rPr>
            </w:pPr>
          </w:p>
        </w:tc>
        <w:tc>
          <w:tcPr>
            <w:tcW w:w="700" w:type="dxa"/>
            <w:vMerge w:val="restart"/>
            <w:tcBorders>
              <w:right w:val="single" w:sz="8" w:space="0" w:color="auto"/>
            </w:tcBorders>
            <w:vAlign w:val="bottom"/>
          </w:tcPr>
          <w:p w:rsidR="003526CF" w:rsidRPr="00927C02" w:rsidRDefault="00927C02" w:rsidP="006B3FCC">
            <w:pPr>
              <w:rPr>
                <w:sz w:val="24"/>
                <w:szCs w:val="24"/>
              </w:rPr>
            </w:pPr>
            <w:r w:rsidRPr="00927C02">
              <w:rPr>
                <w:rFonts w:eastAsia="Times New Roman"/>
                <w:w w:val="97"/>
                <w:sz w:val="24"/>
                <w:szCs w:val="24"/>
              </w:rPr>
              <w:t>3орф.</w:t>
            </w:r>
          </w:p>
        </w:tc>
        <w:tc>
          <w:tcPr>
            <w:tcW w:w="3480" w:type="dxa"/>
            <w:gridSpan w:val="3"/>
            <w:vMerge w:val="restart"/>
            <w:tcBorders>
              <w:right w:val="single" w:sz="8" w:space="0" w:color="auto"/>
            </w:tcBorders>
            <w:vAlign w:val="bottom"/>
          </w:tcPr>
          <w:p w:rsidR="003526CF" w:rsidRPr="00927C02" w:rsidRDefault="00927C02" w:rsidP="006B3FCC">
            <w:pPr>
              <w:ind w:left="100"/>
              <w:rPr>
                <w:sz w:val="24"/>
                <w:szCs w:val="24"/>
              </w:rPr>
            </w:pPr>
            <w:r w:rsidRPr="00927C02">
              <w:rPr>
                <w:rFonts w:eastAsia="Times New Roman"/>
                <w:sz w:val="24"/>
                <w:szCs w:val="24"/>
              </w:rPr>
              <w:t>пункт</w:t>
            </w:r>
            <w:proofErr w:type="gramStart"/>
            <w:r w:rsidRPr="00927C02">
              <w:rPr>
                <w:rFonts w:eastAsia="Times New Roman"/>
                <w:sz w:val="24"/>
                <w:szCs w:val="24"/>
              </w:rPr>
              <w:t>.</w:t>
            </w:r>
            <w:proofErr w:type="gramEnd"/>
            <w:r w:rsidRPr="00927C02">
              <w:rPr>
                <w:rFonts w:eastAsia="Times New Roman"/>
                <w:sz w:val="24"/>
                <w:szCs w:val="24"/>
              </w:rPr>
              <w:t xml:space="preserve">  *</w:t>
            </w:r>
            <w:proofErr w:type="gramStart"/>
            <w:r w:rsidRPr="00927C02">
              <w:rPr>
                <w:rFonts w:eastAsia="Times New Roman"/>
                <w:sz w:val="24"/>
                <w:szCs w:val="24"/>
              </w:rPr>
              <w:t>п</w:t>
            </w:r>
            <w:proofErr w:type="gramEnd"/>
            <w:r w:rsidRPr="00927C02">
              <w:rPr>
                <w:rFonts w:eastAsia="Times New Roman"/>
                <w:sz w:val="24"/>
                <w:szCs w:val="24"/>
              </w:rPr>
              <w:t xml:space="preserve">ри  6  </w:t>
            </w:r>
            <w:proofErr w:type="spellStart"/>
            <w:r w:rsidRPr="00927C02">
              <w:rPr>
                <w:rFonts w:eastAsia="Times New Roman"/>
                <w:sz w:val="24"/>
                <w:szCs w:val="24"/>
              </w:rPr>
              <w:t>орф</w:t>
            </w:r>
            <w:proofErr w:type="spellEnd"/>
            <w:r w:rsidRPr="00927C02">
              <w:rPr>
                <w:rFonts w:eastAsia="Times New Roman"/>
                <w:sz w:val="24"/>
                <w:szCs w:val="24"/>
              </w:rPr>
              <w:t>.  и  6</w:t>
            </w:r>
          </w:p>
        </w:tc>
        <w:tc>
          <w:tcPr>
            <w:tcW w:w="0" w:type="dxa"/>
            <w:vAlign w:val="bottom"/>
          </w:tcPr>
          <w:p w:rsidR="003526CF" w:rsidRPr="00927C02" w:rsidRDefault="003526CF">
            <w:pPr>
              <w:rPr>
                <w:sz w:val="24"/>
                <w:szCs w:val="24"/>
              </w:rPr>
            </w:pPr>
          </w:p>
        </w:tc>
      </w:tr>
      <w:tr w:rsidR="003526CF" w:rsidRPr="00927C02">
        <w:trPr>
          <w:trHeight w:val="194"/>
        </w:trPr>
        <w:tc>
          <w:tcPr>
            <w:tcW w:w="1640" w:type="dxa"/>
            <w:tcBorders>
              <w:left w:val="single" w:sz="8" w:space="0" w:color="auto"/>
              <w:right w:val="single" w:sz="8" w:space="0" w:color="auto"/>
            </w:tcBorders>
            <w:vAlign w:val="bottom"/>
          </w:tcPr>
          <w:p w:rsidR="003526CF" w:rsidRPr="00927C02" w:rsidRDefault="003526CF">
            <w:pPr>
              <w:rPr>
                <w:sz w:val="24"/>
                <w:szCs w:val="24"/>
              </w:rPr>
            </w:pPr>
          </w:p>
        </w:tc>
        <w:tc>
          <w:tcPr>
            <w:tcW w:w="1400" w:type="dxa"/>
            <w:vAlign w:val="bottom"/>
          </w:tcPr>
          <w:p w:rsidR="003526CF" w:rsidRPr="00927C02" w:rsidRDefault="003526CF" w:rsidP="006B3FCC">
            <w:pPr>
              <w:rPr>
                <w:sz w:val="24"/>
                <w:szCs w:val="24"/>
              </w:rPr>
            </w:pPr>
          </w:p>
        </w:tc>
        <w:tc>
          <w:tcPr>
            <w:tcW w:w="1420" w:type="dxa"/>
            <w:tcBorders>
              <w:right w:val="single" w:sz="8" w:space="0" w:color="auto"/>
            </w:tcBorders>
            <w:vAlign w:val="bottom"/>
          </w:tcPr>
          <w:p w:rsidR="003526CF" w:rsidRPr="00927C02" w:rsidRDefault="003526CF" w:rsidP="006B3FCC">
            <w:pPr>
              <w:rPr>
                <w:sz w:val="24"/>
                <w:szCs w:val="24"/>
              </w:rPr>
            </w:pPr>
          </w:p>
        </w:tc>
        <w:tc>
          <w:tcPr>
            <w:tcW w:w="80" w:type="dxa"/>
            <w:vAlign w:val="bottom"/>
          </w:tcPr>
          <w:p w:rsidR="003526CF" w:rsidRPr="00927C02" w:rsidRDefault="003526CF" w:rsidP="006B3FCC">
            <w:pPr>
              <w:rPr>
                <w:sz w:val="24"/>
                <w:szCs w:val="24"/>
              </w:rPr>
            </w:pPr>
          </w:p>
        </w:tc>
        <w:tc>
          <w:tcPr>
            <w:tcW w:w="1040" w:type="dxa"/>
            <w:vMerge/>
            <w:vAlign w:val="bottom"/>
          </w:tcPr>
          <w:p w:rsidR="003526CF" w:rsidRPr="00927C02" w:rsidRDefault="003526CF" w:rsidP="006B3FCC">
            <w:pPr>
              <w:rPr>
                <w:sz w:val="24"/>
                <w:szCs w:val="24"/>
              </w:rPr>
            </w:pPr>
          </w:p>
        </w:tc>
        <w:tc>
          <w:tcPr>
            <w:tcW w:w="380" w:type="dxa"/>
            <w:vAlign w:val="bottom"/>
          </w:tcPr>
          <w:p w:rsidR="003526CF" w:rsidRPr="00927C02" w:rsidRDefault="003526CF" w:rsidP="006B3FCC">
            <w:pPr>
              <w:rPr>
                <w:sz w:val="24"/>
                <w:szCs w:val="24"/>
              </w:rPr>
            </w:pPr>
          </w:p>
        </w:tc>
        <w:tc>
          <w:tcPr>
            <w:tcW w:w="700" w:type="dxa"/>
            <w:vMerge/>
            <w:tcBorders>
              <w:right w:val="single" w:sz="8" w:space="0" w:color="auto"/>
            </w:tcBorders>
            <w:vAlign w:val="bottom"/>
          </w:tcPr>
          <w:p w:rsidR="003526CF" w:rsidRPr="00927C02" w:rsidRDefault="003526CF" w:rsidP="006B3FCC">
            <w:pPr>
              <w:rPr>
                <w:sz w:val="24"/>
                <w:szCs w:val="24"/>
              </w:rPr>
            </w:pPr>
          </w:p>
        </w:tc>
        <w:tc>
          <w:tcPr>
            <w:tcW w:w="3480" w:type="dxa"/>
            <w:gridSpan w:val="3"/>
            <w:vMerge/>
            <w:tcBorders>
              <w:right w:val="single" w:sz="8" w:space="0" w:color="auto"/>
            </w:tcBorders>
            <w:vAlign w:val="bottom"/>
          </w:tcPr>
          <w:p w:rsidR="003526CF" w:rsidRPr="00927C02" w:rsidRDefault="003526CF" w:rsidP="006B3FCC">
            <w:pPr>
              <w:rPr>
                <w:sz w:val="24"/>
                <w:szCs w:val="24"/>
              </w:rPr>
            </w:pPr>
          </w:p>
        </w:tc>
        <w:tc>
          <w:tcPr>
            <w:tcW w:w="0" w:type="dxa"/>
            <w:vAlign w:val="bottom"/>
          </w:tcPr>
          <w:p w:rsidR="003526CF" w:rsidRPr="00927C02" w:rsidRDefault="003526CF">
            <w:pPr>
              <w:rPr>
                <w:sz w:val="24"/>
                <w:szCs w:val="24"/>
              </w:rPr>
            </w:pPr>
          </w:p>
        </w:tc>
      </w:tr>
      <w:tr w:rsidR="003526CF" w:rsidRPr="00927C02">
        <w:trPr>
          <w:trHeight w:val="317"/>
        </w:trPr>
        <w:tc>
          <w:tcPr>
            <w:tcW w:w="1640" w:type="dxa"/>
            <w:tcBorders>
              <w:left w:val="single" w:sz="8" w:space="0" w:color="auto"/>
              <w:right w:val="single" w:sz="8" w:space="0" w:color="auto"/>
            </w:tcBorders>
            <w:vAlign w:val="bottom"/>
          </w:tcPr>
          <w:p w:rsidR="003526CF" w:rsidRPr="00927C02" w:rsidRDefault="003526CF">
            <w:pPr>
              <w:rPr>
                <w:sz w:val="24"/>
                <w:szCs w:val="24"/>
              </w:rPr>
            </w:pPr>
          </w:p>
        </w:tc>
        <w:tc>
          <w:tcPr>
            <w:tcW w:w="1400" w:type="dxa"/>
            <w:vAlign w:val="bottom"/>
          </w:tcPr>
          <w:p w:rsidR="003526CF" w:rsidRPr="00927C02" w:rsidRDefault="003526CF" w:rsidP="006B3FCC">
            <w:pPr>
              <w:rPr>
                <w:sz w:val="24"/>
                <w:szCs w:val="24"/>
              </w:rPr>
            </w:pPr>
          </w:p>
        </w:tc>
        <w:tc>
          <w:tcPr>
            <w:tcW w:w="1420" w:type="dxa"/>
            <w:tcBorders>
              <w:right w:val="single" w:sz="8" w:space="0" w:color="auto"/>
            </w:tcBorders>
            <w:vAlign w:val="bottom"/>
          </w:tcPr>
          <w:p w:rsidR="003526CF" w:rsidRPr="00927C02" w:rsidRDefault="003526CF" w:rsidP="006B3FCC">
            <w:pPr>
              <w:rPr>
                <w:sz w:val="24"/>
                <w:szCs w:val="24"/>
              </w:rPr>
            </w:pPr>
          </w:p>
        </w:tc>
        <w:tc>
          <w:tcPr>
            <w:tcW w:w="80" w:type="dxa"/>
            <w:vAlign w:val="bottom"/>
          </w:tcPr>
          <w:p w:rsidR="003526CF" w:rsidRPr="00927C02" w:rsidRDefault="003526CF" w:rsidP="006B3FCC">
            <w:pPr>
              <w:rPr>
                <w:sz w:val="24"/>
                <w:szCs w:val="24"/>
              </w:rPr>
            </w:pPr>
          </w:p>
        </w:tc>
        <w:tc>
          <w:tcPr>
            <w:tcW w:w="1040" w:type="dxa"/>
            <w:vAlign w:val="bottom"/>
          </w:tcPr>
          <w:p w:rsidR="003526CF" w:rsidRPr="00927C02" w:rsidRDefault="00927C02" w:rsidP="006B3FCC">
            <w:pPr>
              <w:rPr>
                <w:sz w:val="24"/>
                <w:szCs w:val="24"/>
              </w:rPr>
            </w:pPr>
            <w:proofErr w:type="gramStart"/>
            <w:r w:rsidRPr="00927C02">
              <w:rPr>
                <w:rFonts w:eastAsia="Times New Roman"/>
                <w:sz w:val="24"/>
                <w:szCs w:val="24"/>
              </w:rPr>
              <w:t>ошибках</w:t>
            </w:r>
            <w:proofErr w:type="gramEnd"/>
            <w:r w:rsidRPr="00927C02">
              <w:rPr>
                <w:rFonts w:eastAsia="Times New Roman"/>
                <w:sz w:val="24"/>
                <w:szCs w:val="24"/>
              </w:rPr>
              <w:t>,</w:t>
            </w:r>
          </w:p>
        </w:tc>
        <w:tc>
          <w:tcPr>
            <w:tcW w:w="380" w:type="dxa"/>
            <w:vAlign w:val="bottom"/>
          </w:tcPr>
          <w:p w:rsidR="003526CF" w:rsidRPr="00927C02" w:rsidRDefault="003526CF" w:rsidP="006B3FCC">
            <w:pPr>
              <w:rPr>
                <w:sz w:val="24"/>
                <w:szCs w:val="24"/>
              </w:rPr>
            </w:pPr>
          </w:p>
        </w:tc>
        <w:tc>
          <w:tcPr>
            <w:tcW w:w="700" w:type="dxa"/>
            <w:tcBorders>
              <w:right w:val="single" w:sz="8" w:space="0" w:color="auto"/>
            </w:tcBorders>
            <w:vAlign w:val="bottom"/>
          </w:tcPr>
          <w:p w:rsidR="003526CF" w:rsidRPr="00927C02" w:rsidRDefault="00927C02" w:rsidP="006B3FCC">
            <w:pPr>
              <w:rPr>
                <w:sz w:val="24"/>
                <w:szCs w:val="24"/>
              </w:rPr>
            </w:pPr>
            <w:r w:rsidRPr="00927C02">
              <w:rPr>
                <w:rFonts w:eastAsia="Times New Roman"/>
                <w:sz w:val="24"/>
                <w:szCs w:val="24"/>
              </w:rPr>
              <w:t>если</w:t>
            </w:r>
          </w:p>
        </w:tc>
        <w:tc>
          <w:tcPr>
            <w:tcW w:w="3480" w:type="dxa"/>
            <w:gridSpan w:val="3"/>
            <w:tcBorders>
              <w:right w:val="single" w:sz="8" w:space="0" w:color="auto"/>
            </w:tcBorders>
            <w:vAlign w:val="bottom"/>
          </w:tcPr>
          <w:p w:rsidR="003526CF" w:rsidRPr="00927C02" w:rsidRDefault="00927C02" w:rsidP="006B3FCC">
            <w:pPr>
              <w:ind w:left="100"/>
              <w:rPr>
                <w:sz w:val="24"/>
                <w:szCs w:val="24"/>
              </w:rPr>
            </w:pPr>
            <w:r w:rsidRPr="00927C02">
              <w:rPr>
                <w:rFonts w:eastAsia="Times New Roman"/>
                <w:sz w:val="24"/>
                <w:szCs w:val="24"/>
              </w:rPr>
              <w:t>пункт</w:t>
            </w:r>
            <w:proofErr w:type="gramStart"/>
            <w:r w:rsidRPr="00927C02">
              <w:rPr>
                <w:rFonts w:eastAsia="Times New Roman"/>
                <w:sz w:val="24"/>
                <w:szCs w:val="24"/>
              </w:rPr>
              <w:t xml:space="preserve">.,  </w:t>
            </w:r>
            <w:proofErr w:type="gramEnd"/>
            <w:r w:rsidRPr="00927C02">
              <w:rPr>
                <w:rFonts w:eastAsia="Times New Roman"/>
                <w:sz w:val="24"/>
                <w:szCs w:val="24"/>
              </w:rPr>
              <w:t>если  среди  тех  и</w:t>
            </w:r>
          </w:p>
        </w:tc>
        <w:tc>
          <w:tcPr>
            <w:tcW w:w="0" w:type="dxa"/>
            <w:vAlign w:val="bottom"/>
          </w:tcPr>
          <w:p w:rsidR="003526CF" w:rsidRPr="00927C02" w:rsidRDefault="003526CF">
            <w:pPr>
              <w:rPr>
                <w:sz w:val="24"/>
                <w:szCs w:val="24"/>
              </w:rPr>
            </w:pPr>
          </w:p>
        </w:tc>
      </w:tr>
      <w:tr w:rsidR="003526CF" w:rsidRPr="00927C02">
        <w:trPr>
          <w:trHeight w:val="317"/>
        </w:trPr>
        <w:tc>
          <w:tcPr>
            <w:tcW w:w="1640" w:type="dxa"/>
            <w:tcBorders>
              <w:left w:val="single" w:sz="8" w:space="0" w:color="auto"/>
              <w:right w:val="single" w:sz="8" w:space="0" w:color="auto"/>
            </w:tcBorders>
            <w:vAlign w:val="bottom"/>
          </w:tcPr>
          <w:p w:rsidR="003526CF" w:rsidRPr="00927C02" w:rsidRDefault="003526CF">
            <w:pPr>
              <w:rPr>
                <w:sz w:val="24"/>
                <w:szCs w:val="24"/>
              </w:rPr>
            </w:pPr>
          </w:p>
        </w:tc>
        <w:tc>
          <w:tcPr>
            <w:tcW w:w="1400" w:type="dxa"/>
            <w:vAlign w:val="bottom"/>
          </w:tcPr>
          <w:p w:rsidR="003526CF" w:rsidRPr="00927C02" w:rsidRDefault="003526CF" w:rsidP="006B3FCC">
            <w:pPr>
              <w:rPr>
                <w:sz w:val="24"/>
                <w:szCs w:val="24"/>
              </w:rPr>
            </w:pPr>
          </w:p>
        </w:tc>
        <w:tc>
          <w:tcPr>
            <w:tcW w:w="1420" w:type="dxa"/>
            <w:tcBorders>
              <w:right w:val="single" w:sz="8" w:space="0" w:color="auto"/>
            </w:tcBorders>
            <w:vAlign w:val="bottom"/>
          </w:tcPr>
          <w:p w:rsidR="003526CF" w:rsidRPr="00927C02" w:rsidRDefault="003526CF" w:rsidP="006B3FCC">
            <w:pPr>
              <w:rPr>
                <w:sz w:val="24"/>
                <w:szCs w:val="24"/>
              </w:rPr>
            </w:pPr>
          </w:p>
        </w:tc>
        <w:tc>
          <w:tcPr>
            <w:tcW w:w="80" w:type="dxa"/>
            <w:vAlign w:val="bottom"/>
          </w:tcPr>
          <w:p w:rsidR="003526CF" w:rsidRPr="00927C02" w:rsidRDefault="003526CF" w:rsidP="006B3FCC">
            <w:pPr>
              <w:rPr>
                <w:sz w:val="24"/>
                <w:szCs w:val="24"/>
              </w:rPr>
            </w:pPr>
          </w:p>
        </w:tc>
        <w:tc>
          <w:tcPr>
            <w:tcW w:w="1040" w:type="dxa"/>
            <w:vAlign w:val="bottom"/>
          </w:tcPr>
          <w:p w:rsidR="003526CF" w:rsidRPr="00927C02" w:rsidRDefault="00927C02" w:rsidP="006B3FCC">
            <w:pPr>
              <w:rPr>
                <w:sz w:val="24"/>
                <w:szCs w:val="24"/>
              </w:rPr>
            </w:pPr>
            <w:r w:rsidRPr="00927C02">
              <w:rPr>
                <w:rFonts w:eastAsia="Times New Roman"/>
                <w:sz w:val="24"/>
                <w:szCs w:val="24"/>
              </w:rPr>
              <w:t>среди</w:t>
            </w:r>
          </w:p>
        </w:tc>
        <w:tc>
          <w:tcPr>
            <w:tcW w:w="380" w:type="dxa"/>
            <w:vAlign w:val="bottom"/>
          </w:tcPr>
          <w:p w:rsidR="003526CF" w:rsidRPr="00927C02" w:rsidRDefault="00927C02" w:rsidP="006B3FCC">
            <w:pPr>
              <w:rPr>
                <w:sz w:val="24"/>
                <w:szCs w:val="24"/>
              </w:rPr>
            </w:pPr>
            <w:r w:rsidRPr="00927C02">
              <w:rPr>
                <w:rFonts w:eastAsia="Times New Roman"/>
                <w:sz w:val="24"/>
                <w:szCs w:val="24"/>
              </w:rPr>
              <w:t>них</w:t>
            </w:r>
          </w:p>
        </w:tc>
        <w:tc>
          <w:tcPr>
            <w:tcW w:w="700" w:type="dxa"/>
            <w:tcBorders>
              <w:right w:val="single" w:sz="8" w:space="0" w:color="auto"/>
            </w:tcBorders>
            <w:vAlign w:val="bottom"/>
          </w:tcPr>
          <w:p w:rsidR="003526CF" w:rsidRPr="00927C02" w:rsidRDefault="00927C02" w:rsidP="006B3FCC">
            <w:pPr>
              <w:rPr>
                <w:sz w:val="24"/>
                <w:szCs w:val="24"/>
              </w:rPr>
            </w:pPr>
            <w:r w:rsidRPr="00927C02">
              <w:rPr>
                <w:rFonts w:eastAsia="Times New Roman"/>
                <w:sz w:val="24"/>
                <w:szCs w:val="24"/>
              </w:rPr>
              <w:t>есть</w:t>
            </w:r>
          </w:p>
        </w:tc>
        <w:tc>
          <w:tcPr>
            <w:tcW w:w="1640" w:type="dxa"/>
            <w:vAlign w:val="bottom"/>
          </w:tcPr>
          <w:p w:rsidR="003526CF" w:rsidRPr="00927C02" w:rsidRDefault="00927C02" w:rsidP="006B3FCC">
            <w:pPr>
              <w:ind w:left="100"/>
              <w:rPr>
                <w:sz w:val="24"/>
                <w:szCs w:val="24"/>
              </w:rPr>
            </w:pPr>
            <w:r w:rsidRPr="00927C02">
              <w:rPr>
                <w:rFonts w:eastAsia="Times New Roman"/>
                <w:sz w:val="24"/>
                <w:szCs w:val="24"/>
              </w:rPr>
              <w:t>других</w:t>
            </w:r>
          </w:p>
        </w:tc>
        <w:tc>
          <w:tcPr>
            <w:tcW w:w="340" w:type="dxa"/>
            <w:vAlign w:val="bottom"/>
          </w:tcPr>
          <w:p w:rsidR="003526CF" w:rsidRPr="00927C02" w:rsidRDefault="003526CF" w:rsidP="006B3FCC">
            <w:pPr>
              <w:rPr>
                <w:sz w:val="24"/>
                <w:szCs w:val="24"/>
              </w:rPr>
            </w:pPr>
          </w:p>
        </w:tc>
        <w:tc>
          <w:tcPr>
            <w:tcW w:w="1500" w:type="dxa"/>
            <w:tcBorders>
              <w:right w:val="single" w:sz="8" w:space="0" w:color="auto"/>
            </w:tcBorders>
            <w:vAlign w:val="bottom"/>
          </w:tcPr>
          <w:p w:rsidR="003526CF" w:rsidRPr="00927C02" w:rsidRDefault="00927C02" w:rsidP="006B3FCC">
            <w:pPr>
              <w:ind w:right="320"/>
              <w:rPr>
                <w:sz w:val="24"/>
                <w:szCs w:val="24"/>
              </w:rPr>
            </w:pPr>
            <w:r w:rsidRPr="00927C02">
              <w:rPr>
                <w:rFonts w:eastAsia="Times New Roman"/>
                <w:sz w:val="24"/>
                <w:szCs w:val="24"/>
              </w:rPr>
              <w:t>имеются</w:t>
            </w:r>
          </w:p>
        </w:tc>
        <w:tc>
          <w:tcPr>
            <w:tcW w:w="0" w:type="dxa"/>
            <w:vAlign w:val="bottom"/>
          </w:tcPr>
          <w:p w:rsidR="003526CF" w:rsidRPr="00927C02" w:rsidRDefault="003526CF">
            <w:pPr>
              <w:rPr>
                <w:sz w:val="24"/>
                <w:szCs w:val="24"/>
              </w:rPr>
            </w:pPr>
          </w:p>
        </w:tc>
      </w:tr>
      <w:tr w:rsidR="003526CF" w:rsidRPr="00927C02">
        <w:trPr>
          <w:trHeight w:val="319"/>
        </w:trPr>
        <w:tc>
          <w:tcPr>
            <w:tcW w:w="1640" w:type="dxa"/>
            <w:tcBorders>
              <w:left w:val="single" w:sz="8" w:space="0" w:color="auto"/>
              <w:right w:val="single" w:sz="8" w:space="0" w:color="auto"/>
            </w:tcBorders>
            <w:vAlign w:val="bottom"/>
          </w:tcPr>
          <w:p w:rsidR="003526CF" w:rsidRPr="00927C02" w:rsidRDefault="003526CF">
            <w:pPr>
              <w:rPr>
                <w:sz w:val="24"/>
                <w:szCs w:val="24"/>
              </w:rPr>
            </w:pPr>
          </w:p>
        </w:tc>
        <w:tc>
          <w:tcPr>
            <w:tcW w:w="1400" w:type="dxa"/>
            <w:vAlign w:val="bottom"/>
          </w:tcPr>
          <w:p w:rsidR="003526CF" w:rsidRPr="00927C02" w:rsidRDefault="003526CF" w:rsidP="006B3FCC">
            <w:pPr>
              <w:rPr>
                <w:sz w:val="24"/>
                <w:szCs w:val="24"/>
              </w:rPr>
            </w:pPr>
          </w:p>
        </w:tc>
        <w:tc>
          <w:tcPr>
            <w:tcW w:w="1420" w:type="dxa"/>
            <w:tcBorders>
              <w:right w:val="single" w:sz="8" w:space="0" w:color="auto"/>
            </w:tcBorders>
            <w:vAlign w:val="bottom"/>
          </w:tcPr>
          <w:p w:rsidR="003526CF" w:rsidRPr="00927C02" w:rsidRDefault="003526CF" w:rsidP="006B3FCC">
            <w:pPr>
              <w:rPr>
                <w:sz w:val="24"/>
                <w:szCs w:val="24"/>
              </w:rPr>
            </w:pPr>
          </w:p>
        </w:tc>
        <w:tc>
          <w:tcPr>
            <w:tcW w:w="80" w:type="dxa"/>
            <w:vAlign w:val="bottom"/>
          </w:tcPr>
          <w:p w:rsidR="003526CF" w:rsidRPr="00927C02" w:rsidRDefault="003526CF" w:rsidP="006B3FCC">
            <w:pPr>
              <w:rPr>
                <w:sz w:val="24"/>
                <w:szCs w:val="24"/>
              </w:rPr>
            </w:pPr>
          </w:p>
        </w:tc>
        <w:tc>
          <w:tcPr>
            <w:tcW w:w="1420" w:type="dxa"/>
            <w:gridSpan w:val="2"/>
            <w:vAlign w:val="bottom"/>
          </w:tcPr>
          <w:p w:rsidR="003526CF" w:rsidRPr="00927C02" w:rsidRDefault="00927C02" w:rsidP="006B3FCC">
            <w:pPr>
              <w:rPr>
                <w:sz w:val="24"/>
                <w:szCs w:val="24"/>
              </w:rPr>
            </w:pPr>
            <w:r w:rsidRPr="00927C02">
              <w:rPr>
                <w:rFonts w:eastAsia="Times New Roman"/>
                <w:sz w:val="24"/>
                <w:szCs w:val="24"/>
              </w:rPr>
              <w:t>однотипные.</w:t>
            </w:r>
          </w:p>
        </w:tc>
        <w:tc>
          <w:tcPr>
            <w:tcW w:w="700" w:type="dxa"/>
            <w:tcBorders>
              <w:right w:val="single" w:sz="8" w:space="0" w:color="auto"/>
            </w:tcBorders>
            <w:vAlign w:val="bottom"/>
          </w:tcPr>
          <w:p w:rsidR="003526CF" w:rsidRPr="00927C02" w:rsidRDefault="003526CF" w:rsidP="006B3FCC">
            <w:pPr>
              <w:rPr>
                <w:sz w:val="24"/>
                <w:szCs w:val="24"/>
              </w:rPr>
            </w:pPr>
          </w:p>
        </w:tc>
        <w:tc>
          <w:tcPr>
            <w:tcW w:w="1640" w:type="dxa"/>
            <w:vAlign w:val="bottom"/>
          </w:tcPr>
          <w:p w:rsidR="003526CF" w:rsidRPr="00927C02" w:rsidRDefault="00927C02" w:rsidP="006B3FCC">
            <w:pPr>
              <w:ind w:left="100"/>
              <w:rPr>
                <w:sz w:val="24"/>
                <w:szCs w:val="24"/>
              </w:rPr>
            </w:pPr>
            <w:r w:rsidRPr="00927C02">
              <w:rPr>
                <w:rFonts w:eastAsia="Times New Roman"/>
                <w:sz w:val="24"/>
                <w:szCs w:val="24"/>
              </w:rPr>
              <w:t>однотипные</w:t>
            </w:r>
          </w:p>
        </w:tc>
        <w:tc>
          <w:tcPr>
            <w:tcW w:w="340" w:type="dxa"/>
            <w:vAlign w:val="bottom"/>
          </w:tcPr>
          <w:p w:rsidR="003526CF" w:rsidRPr="00927C02" w:rsidRDefault="00927C02" w:rsidP="006B3FCC">
            <w:pPr>
              <w:ind w:right="80"/>
              <w:rPr>
                <w:sz w:val="24"/>
                <w:szCs w:val="24"/>
              </w:rPr>
            </w:pPr>
            <w:r w:rsidRPr="00927C02">
              <w:rPr>
                <w:rFonts w:eastAsia="Times New Roman"/>
                <w:w w:val="93"/>
                <w:sz w:val="24"/>
                <w:szCs w:val="24"/>
              </w:rPr>
              <w:t>и</w:t>
            </w:r>
          </w:p>
        </w:tc>
        <w:tc>
          <w:tcPr>
            <w:tcW w:w="1500" w:type="dxa"/>
            <w:tcBorders>
              <w:right w:val="single" w:sz="8" w:space="0" w:color="auto"/>
            </w:tcBorders>
            <w:vAlign w:val="bottom"/>
          </w:tcPr>
          <w:p w:rsidR="003526CF" w:rsidRPr="00927C02" w:rsidRDefault="00927C02" w:rsidP="006B3FCC">
            <w:pPr>
              <w:ind w:right="320"/>
              <w:rPr>
                <w:sz w:val="24"/>
                <w:szCs w:val="24"/>
              </w:rPr>
            </w:pPr>
            <w:r w:rsidRPr="00927C02">
              <w:rPr>
                <w:rFonts w:eastAsia="Times New Roman"/>
                <w:sz w:val="24"/>
                <w:szCs w:val="24"/>
              </w:rPr>
              <w:t>негрубые</w:t>
            </w:r>
          </w:p>
        </w:tc>
        <w:tc>
          <w:tcPr>
            <w:tcW w:w="0" w:type="dxa"/>
            <w:vAlign w:val="bottom"/>
          </w:tcPr>
          <w:p w:rsidR="003526CF" w:rsidRPr="00927C02" w:rsidRDefault="003526CF">
            <w:pPr>
              <w:rPr>
                <w:sz w:val="24"/>
                <w:szCs w:val="24"/>
              </w:rPr>
            </w:pPr>
          </w:p>
        </w:tc>
      </w:tr>
      <w:tr w:rsidR="003526CF" w:rsidRPr="00927C02">
        <w:trPr>
          <w:trHeight w:val="317"/>
        </w:trPr>
        <w:tc>
          <w:tcPr>
            <w:tcW w:w="1640" w:type="dxa"/>
            <w:tcBorders>
              <w:left w:val="single" w:sz="8" w:space="0" w:color="auto"/>
              <w:right w:val="single" w:sz="8" w:space="0" w:color="auto"/>
            </w:tcBorders>
            <w:vAlign w:val="bottom"/>
          </w:tcPr>
          <w:p w:rsidR="003526CF" w:rsidRPr="00927C02" w:rsidRDefault="003526CF">
            <w:pPr>
              <w:rPr>
                <w:sz w:val="24"/>
                <w:szCs w:val="24"/>
              </w:rPr>
            </w:pPr>
          </w:p>
        </w:tc>
        <w:tc>
          <w:tcPr>
            <w:tcW w:w="1400" w:type="dxa"/>
            <w:vAlign w:val="bottom"/>
          </w:tcPr>
          <w:p w:rsidR="003526CF" w:rsidRPr="00927C02" w:rsidRDefault="003526CF" w:rsidP="006B3FCC">
            <w:pPr>
              <w:rPr>
                <w:sz w:val="24"/>
                <w:szCs w:val="24"/>
              </w:rPr>
            </w:pPr>
          </w:p>
        </w:tc>
        <w:tc>
          <w:tcPr>
            <w:tcW w:w="1420" w:type="dxa"/>
            <w:tcBorders>
              <w:right w:val="single" w:sz="8" w:space="0" w:color="auto"/>
            </w:tcBorders>
            <w:vAlign w:val="bottom"/>
          </w:tcPr>
          <w:p w:rsidR="003526CF" w:rsidRPr="00927C02" w:rsidRDefault="003526CF" w:rsidP="006B3FCC">
            <w:pPr>
              <w:rPr>
                <w:sz w:val="24"/>
                <w:szCs w:val="24"/>
              </w:rPr>
            </w:pPr>
          </w:p>
        </w:tc>
        <w:tc>
          <w:tcPr>
            <w:tcW w:w="80" w:type="dxa"/>
            <w:vAlign w:val="bottom"/>
          </w:tcPr>
          <w:p w:rsidR="003526CF" w:rsidRPr="00927C02" w:rsidRDefault="003526CF" w:rsidP="006B3FCC">
            <w:pPr>
              <w:rPr>
                <w:sz w:val="24"/>
                <w:szCs w:val="24"/>
              </w:rPr>
            </w:pPr>
          </w:p>
        </w:tc>
        <w:tc>
          <w:tcPr>
            <w:tcW w:w="1040" w:type="dxa"/>
            <w:vAlign w:val="bottom"/>
          </w:tcPr>
          <w:p w:rsidR="003526CF" w:rsidRPr="00927C02" w:rsidRDefault="003526CF" w:rsidP="006B3FCC">
            <w:pPr>
              <w:rPr>
                <w:sz w:val="24"/>
                <w:szCs w:val="24"/>
              </w:rPr>
            </w:pPr>
          </w:p>
        </w:tc>
        <w:tc>
          <w:tcPr>
            <w:tcW w:w="380" w:type="dxa"/>
            <w:vAlign w:val="bottom"/>
          </w:tcPr>
          <w:p w:rsidR="003526CF" w:rsidRPr="00927C02" w:rsidRDefault="003526CF" w:rsidP="006B3FCC">
            <w:pPr>
              <w:rPr>
                <w:sz w:val="24"/>
                <w:szCs w:val="24"/>
              </w:rPr>
            </w:pPr>
          </w:p>
        </w:tc>
        <w:tc>
          <w:tcPr>
            <w:tcW w:w="700" w:type="dxa"/>
            <w:tcBorders>
              <w:right w:val="single" w:sz="8" w:space="0" w:color="auto"/>
            </w:tcBorders>
            <w:vAlign w:val="bottom"/>
          </w:tcPr>
          <w:p w:rsidR="003526CF" w:rsidRPr="00927C02" w:rsidRDefault="003526CF" w:rsidP="006B3FCC">
            <w:pPr>
              <w:rPr>
                <w:sz w:val="24"/>
                <w:szCs w:val="24"/>
              </w:rPr>
            </w:pPr>
          </w:p>
        </w:tc>
        <w:tc>
          <w:tcPr>
            <w:tcW w:w="1640" w:type="dxa"/>
            <w:vAlign w:val="bottom"/>
          </w:tcPr>
          <w:p w:rsidR="003526CF" w:rsidRPr="00927C02" w:rsidRDefault="00927C02" w:rsidP="006B3FCC">
            <w:pPr>
              <w:ind w:left="100"/>
              <w:rPr>
                <w:sz w:val="24"/>
                <w:szCs w:val="24"/>
              </w:rPr>
            </w:pPr>
            <w:r w:rsidRPr="00927C02">
              <w:rPr>
                <w:rFonts w:eastAsia="Times New Roman"/>
                <w:sz w:val="24"/>
                <w:szCs w:val="24"/>
              </w:rPr>
              <w:t>ошибки.</w:t>
            </w:r>
          </w:p>
        </w:tc>
        <w:tc>
          <w:tcPr>
            <w:tcW w:w="340" w:type="dxa"/>
            <w:vAlign w:val="bottom"/>
          </w:tcPr>
          <w:p w:rsidR="003526CF" w:rsidRPr="00927C02" w:rsidRDefault="003526CF" w:rsidP="006B3FCC">
            <w:pPr>
              <w:rPr>
                <w:sz w:val="24"/>
                <w:szCs w:val="24"/>
              </w:rPr>
            </w:pPr>
          </w:p>
        </w:tc>
        <w:tc>
          <w:tcPr>
            <w:tcW w:w="1500" w:type="dxa"/>
            <w:tcBorders>
              <w:right w:val="single" w:sz="8" w:space="0" w:color="auto"/>
            </w:tcBorders>
            <w:vAlign w:val="bottom"/>
          </w:tcPr>
          <w:p w:rsidR="003526CF" w:rsidRPr="00927C02" w:rsidRDefault="003526CF" w:rsidP="006B3FCC">
            <w:pPr>
              <w:rPr>
                <w:sz w:val="24"/>
                <w:szCs w:val="24"/>
              </w:rPr>
            </w:pPr>
          </w:p>
        </w:tc>
        <w:tc>
          <w:tcPr>
            <w:tcW w:w="0" w:type="dxa"/>
            <w:vAlign w:val="bottom"/>
          </w:tcPr>
          <w:p w:rsidR="003526CF" w:rsidRPr="00927C02" w:rsidRDefault="003526CF">
            <w:pPr>
              <w:rPr>
                <w:sz w:val="24"/>
                <w:szCs w:val="24"/>
              </w:rPr>
            </w:pPr>
          </w:p>
        </w:tc>
      </w:tr>
      <w:tr w:rsidR="003526CF" w:rsidRPr="00927C02">
        <w:trPr>
          <w:trHeight w:val="250"/>
        </w:trPr>
        <w:tc>
          <w:tcPr>
            <w:tcW w:w="1640" w:type="dxa"/>
            <w:tcBorders>
              <w:left w:val="single" w:sz="8" w:space="0" w:color="auto"/>
              <w:bottom w:val="single" w:sz="8" w:space="0" w:color="auto"/>
              <w:right w:val="single" w:sz="8" w:space="0" w:color="auto"/>
            </w:tcBorders>
            <w:vAlign w:val="bottom"/>
          </w:tcPr>
          <w:p w:rsidR="003526CF" w:rsidRPr="00927C02" w:rsidRDefault="003526CF">
            <w:pPr>
              <w:rPr>
                <w:sz w:val="24"/>
                <w:szCs w:val="24"/>
              </w:rPr>
            </w:pPr>
          </w:p>
        </w:tc>
        <w:tc>
          <w:tcPr>
            <w:tcW w:w="1400" w:type="dxa"/>
            <w:tcBorders>
              <w:bottom w:val="single" w:sz="8" w:space="0" w:color="auto"/>
            </w:tcBorders>
            <w:vAlign w:val="bottom"/>
          </w:tcPr>
          <w:p w:rsidR="003526CF" w:rsidRPr="00927C02" w:rsidRDefault="003526CF">
            <w:pPr>
              <w:rPr>
                <w:sz w:val="24"/>
                <w:szCs w:val="24"/>
              </w:rPr>
            </w:pPr>
          </w:p>
        </w:tc>
        <w:tc>
          <w:tcPr>
            <w:tcW w:w="1420" w:type="dxa"/>
            <w:tcBorders>
              <w:bottom w:val="single" w:sz="8" w:space="0" w:color="auto"/>
              <w:right w:val="single" w:sz="8" w:space="0" w:color="auto"/>
            </w:tcBorders>
            <w:vAlign w:val="bottom"/>
          </w:tcPr>
          <w:p w:rsidR="003526CF" w:rsidRPr="00927C02" w:rsidRDefault="003526CF">
            <w:pPr>
              <w:rPr>
                <w:sz w:val="24"/>
                <w:szCs w:val="24"/>
              </w:rPr>
            </w:pPr>
          </w:p>
        </w:tc>
        <w:tc>
          <w:tcPr>
            <w:tcW w:w="80" w:type="dxa"/>
            <w:tcBorders>
              <w:bottom w:val="single" w:sz="8" w:space="0" w:color="auto"/>
            </w:tcBorders>
            <w:vAlign w:val="bottom"/>
          </w:tcPr>
          <w:p w:rsidR="003526CF" w:rsidRPr="00927C02" w:rsidRDefault="003526CF">
            <w:pPr>
              <w:rPr>
                <w:sz w:val="24"/>
                <w:szCs w:val="24"/>
              </w:rPr>
            </w:pPr>
          </w:p>
        </w:tc>
        <w:tc>
          <w:tcPr>
            <w:tcW w:w="1040" w:type="dxa"/>
            <w:tcBorders>
              <w:bottom w:val="single" w:sz="8" w:space="0" w:color="auto"/>
            </w:tcBorders>
            <w:vAlign w:val="bottom"/>
          </w:tcPr>
          <w:p w:rsidR="003526CF" w:rsidRPr="00927C02" w:rsidRDefault="003526CF">
            <w:pPr>
              <w:rPr>
                <w:sz w:val="24"/>
                <w:szCs w:val="24"/>
              </w:rPr>
            </w:pPr>
          </w:p>
        </w:tc>
        <w:tc>
          <w:tcPr>
            <w:tcW w:w="380" w:type="dxa"/>
            <w:tcBorders>
              <w:bottom w:val="single" w:sz="8" w:space="0" w:color="auto"/>
            </w:tcBorders>
            <w:vAlign w:val="bottom"/>
          </w:tcPr>
          <w:p w:rsidR="003526CF" w:rsidRPr="00927C02" w:rsidRDefault="003526CF">
            <w:pPr>
              <w:rPr>
                <w:sz w:val="24"/>
                <w:szCs w:val="24"/>
              </w:rPr>
            </w:pPr>
          </w:p>
        </w:tc>
        <w:tc>
          <w:tcPr>
            <w:tcW w:w="700" w:type="dxa"/>
            <w:tcBorders>
              <w:bottom w:val="single" w:sz="8" w:space="0" w:color="auto"/>
              <w:right w:val="single" w:sz="8" w:space="0" w:color="auto"/>
            </w:tcBorders>
            <w:vAlign w:val="bottom"/>
          </w:tcPr>
          <w:p w:rsidR="003526CF" w:rsidRPr="00927C02" w:rsidRDefault="003526CF">
            <w:pPr>
              <w:rPr>
                <w:sz w:val="24"/>
                <w:szCs w:val="24"/>
              </w:rPr>
            </w:pPr>
          </w:p>
        </w:tc>
        <w:tc>
          <w:tcPr>
            <w:tcW w:w="1640" w:type="dxa"/>
            <w:tcBorders>
              <w:bottom w:val="single" w:sz="8" w:space="0" w:color="auto"/>
            </w:tcBorders>
            <w:vAlign w:val="bottom"/>
          </w:tcPr>
          <w:p w:rsidR="003526CF" w:rsidRPr="00927C02" w:rsidRDefault="003526CF">
            <w:pPr>
              <w:rPr>
                <w:sz w:val="24"/>
                <w:szCs w:val="24"/>
              </w:rPr>
            </w:pPr>
          </w:p>
        </w:tc>
        <w:tc>
          <w:tcPr>
            <w:tcW w:w="340" w:type="dxa"/>
            <w:tcBorders>
              <w:bottom w:val="single" w:sz="8" w:space="0" w:color="auto"/>
            </w:tcBorders>
            <w:vAlign w:val="bottom"/>
          </w:tcPr>
          <w:p w:rsidR="003526CF" w:rsidRPr="00927C02" w:rsidRDefault="003526CF">
            <w:pPr>
              <w:rPr>
                <w:sz w:val="24"/>
                <w:szCs w:val="24"/>
              </w:rPr>
            </w:pPr>
          </w:p>
        </w:tc>
        <w:tc>
          <w:tcPr>
            <w:tcW w:w="1500" w:type="dxa"/>
            <w:tcBorders>
              <w:bottom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bl>
    <w:p w:rsidR="003526CF" w:rsidRPr="00927C02" w:rsidRDefault="003526CF">
      <w:pPr>
        <w:spacing w:line="266" w:lineRule="exact"/>
        <w:rPr>
          <w:sz w:val="24"/>
          <w:szCs w:val="24"/>
        </w:rPr>
      </w:pPr>
    </w:p>
    <w:p w:rsidR="003526CF" w:rsidRPr="00927C02" w:rsidRDefault="00927C02">
      <w:pPr>
        <w:ind w:left="120"/>
        <w:rPr>
          <w:sz w:val="24"/>
          <w:szCs w:val="24"/>
        </w:rPr>
      </w:pPr>
      <w:r w:rsidRPr="00927C02">
        <w:rPr>
          <w:rFonts w:eastAsia="Times New Roman"/>
          <w:sz w:val="24"/>
          <w:szCs w:val="24"/>
        </w:rPr>
        <w:t>При большем количестве ошибок диктант оценивается баллом «1»</w:t>
      </w:r>
    </w:p>
    <w:p w:rsidR="003526CF" w:rsidRPr="00927C02" w:rsidRDefault="003526CF">
      <w:pPr>
        <w:spacing w:line="277" w:lineRule="exact"/>
        <w:rPr>
          <w:sz w:val="24"/>
          <w:szCs w:val="24"/>
        </w:rPr>
      </w:pPr>
    </w:p>
    <w:p w:rsidR="003526CF" w:rsidRPr="00927C02" w:rsidRDefault="00927C02">
      <w:pPr>
        <w:ind w:left="680"/>
        <w:rPr>
          <w:sz w:val="24"/>
          <w:szCs w:val="24"/>
        </w:rPr>
      </w:pPr>
      <w:r w:rsidRPr="00927C02">
        <w:rPr>
          <w:rFonts w:eastAsia="Times New Roman"/>
          <w:i/>
          <w:iCs/>
          <w:sz w:val="24"/>
          <w:szCs w:val="24"/>
        </w:rPr>
        <w:t>Примечание.</w:t>
      </w:r>
    </w:p>
    <w:p w:rsidR="003526CF" w:rsidRPr="00927C02" w:rsidRDefault="003526CF">
      <w:pPr>
        <w:spacing w:line="12" w:lineRule="exact"/>
        <w:rPr>
          <w:sz w:val="24"/>
          <w:szCs w:val="24"/>
        </w:rPr>
      </w:pPr>
    </w:p>
    <w:p w:rsidR="003526CF" w:rsidRPr="00927C02" w:rsidRDefault="00927C02">
      <w:pPr>
        <w:spacing w:line="234" w:lineRule="auto"/>
        <w:ind w:left="120" w:right="100"/>
        <w:rPr>
          <w:sz w:val="24"/>
          <w:szCs w:val="24"/>
        </w:rPr>
      </w:pPr>
      <w:r w:rsidRPr="00927C02">
        <w:rPr>
          <w:rFonts w:eastAsia="Times New Roman"/>
          <w:sz w:val="24"/>
          <w:szCs w:val="24"/>
        </w:rPr>
        <w:t>При оценке диктанта исправляются, но не учитываются орфографические и пунктуационные ошибки:</w:t>
      </w:r>
    </w:p>
    <w:p w:rsidR="003526CF" w:rsidRPr="00927C02" w:rsidRDefault="003526CF">
      <w:pPr>
        <w:spacing w:line="2" w:lineRule="exact"/>
        <w:rPr>
          <w:sz w:val="24"/>
          <w:szCs w:val="24"/>
        </w:rPr>
      </w:pPr>
    </w:p>
    <w:p w:rsidR="003526CF" w:rsidRPr="00927C02" w:rsidRDefault="00927C02" w:rsidP="00F942DD">
      <w:pPr>
        <w:numPr>
          <w:ilvl w:val="0"/>
          <w:numId w:val="107"/>
        </w:numPr>
        <w:tabs>
          <w:tab w:val="left" w:pos="500"/>
        </w:tabs>
        <w:ind w:left="500" w:hanging="381"/>
        <w:rPr>
          <w:rFonts w:eastAsia="Times New Roman"/>
          <w:sz w:val="24"/>
          <w:szCs w:val="24"/>
        </w:rPr>
      </w:pPr>
      <w:r w:rsidRPr="00927C02">
        <w:rPr>
          <w:rFonts w:eastAsia="Times New Roman"/>
          <w:sz w:val="24"/>
          <w:szCs w:val="24"/>
        </w:rPr>
        <w:t>в переносе слов;</w:t>
      </w:r>
    </w:p>
    <w:p w:rsidR="003526CF" w:rsidRPr="00927C02" w:rsidRDefault="00927C02" w:rsidP="00F942DD">
      <w:pPr>
        <w:numPr>
          <w:ilvl w:val="0"/>
          <w:numId w:val="107"/>
        </w:numPr>
        <w:tabs>
          <w:tab w:val="left" w:pos="500"/>
        </w:tabs>
        <w:ind w:left="500" w:hanging="381"/>
        <w:rPr>
          <w:rFonts w:eastAsia="Times New Roman"/>
          <w:sz w:val="24"/>
          <w:szCs w:val="24"/>
        </w:rPr>
      </w:pPr>
      <w:r w:rsidRPr="00927C02">
        <w:rPr>
          <w:rFonts w:eastAsia="Times New Roman"/>
          <w:sz w:val="24"/>
          <w:szCs w:val="24"/>
        </w:rPr>
        <w:t>на правила, которые не включены в школьную программу;</w:t>
      </w:r>
    </w:p>
    <w:p w:rsidR="003526CF" w:rsidRPr="00927C02" w:rsidRDefault="00927C02" w:rsidP="00F942DD">
      <w:pPr>
        <w:numPr>
          <w:ilvl w:val="0"/>
          <w:numId w:val="107"/>
        </w:numPr>
        <w:tabs>
          <w:tab w:val="left" w:pos="500"/>
        </w:tabs>
        <w:spacing w:line="237" w:lineRule="auto"/>
        <w:ind w:left="500" w:hanging="381"/>
        <w:rPr>
          <w:rFonts w:eastAsia="Times New Roman"/>
          <w:sz w:val="24"/>
          <w:szCs w:val="24"/>
        </w:rPr>
      </w:pPr>
      <w:r w:rsidRPr="00927C02">
        <w:rPr>
          <w:rFonts w:eastAsia="Times New Roman"/>
          <w:sz w:val="24"/>
          <w:szCs w:val="24"/>
        </w:rPr>
        <w:t>на еще не изученные правила;</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07"/>
        </w:numPr>
        <w:tabs>
          <w:tab w:val="left" w:pos="760"/>
        </w:tabs>
        <w:spacing w:line="234" w:lineRule="auto"/>
        <w:ind w:left="120" w:right="120" w:hanging="1"/>
        <w:rPr>
          <w:rFonts w:eastAsia="Times New Roman"/>
          <w:sz w:val="24"/>
          <w:szCs w:val="24"/>
        </w:rPr>
      </w:pPr>
      <w:r w:rsidRPr="00927C02">
        <w:rPr>
          <w:rFonts w:eastAsia="Times New Roman"/>
          <w:sz w:val="24"/>
          <w:szCs w:val="24"/>
        </w:rPr>
        <w:t>в словах с непроверяемыми написаниями, над которыми не проводилась специальная работа;</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07"/>
        </w:numPr>
        <w:tabs>
          <w:tab w:val="left" w:pos="440"/>
        </w:tabs>
        <w:ind w:left="440" w:hanging="321"/>
        <w:rPr>
          <w:rFonts w:eastAsia="Times New Roman"/>
          <w:sz w:val="24"/>
          <w:szCs w:val="24"/>
        </w:rPr>
      </w:pPr>
      <w:r w:rsidRPr="00927C02">
        <w:rPr>
          <w:rFonts w:eastAsia="Times New Roman"/>
          <w:sz w:val="24"/>
          <w:szCs w:val="24"/>
        </w:rPr>
        <w:t>в передаче авторской пунктуации.</w:t>
      </w:r>
    </w:p>
    <w:p w:rsidR="003526CF" w:rsidRPr="00927C02" w:rsidRDefault="003526CF">
      <w:pPr>
        <w:spacing w:line="12" w:lineRule="exact"/>
        <w:rPr>
          <w:sz w:val="24"/>
          <w:szCs w:val="24"/>
        </w:rPr>
      </w:pPr>
    </w:p>
    <w:p w:rsidR="003526CF" w:rsidRPr="00927C02" w:rsidRDefault="00927C02">
      <w:pPr>
        <w:spacing w:line="236" w:lineRule="auto"/>
        <w:ind w:left="120" w:right="120"/>
        <w:jc w:val="both"/>
        <w:rPr>
          <w:sz w:val="24"/>
          <w:szCs w:val="24"/>
        </w:rPr>
      </w:pPr>
      <w:r w:rsidRPr="00927C02">
        <w:rPr>
          <w:rFonts w:eastAsia="Times New Roman"/>
          <w:sz w:val="24"/>
          <w:szCs w:val="24"/>
        </w:rPr>
        <w:t>При оценке диктантов важно также учитывать характер ошибки. Среди ошибок следует выделять негрубые, т. е. не имеющие существенного значения для характеристики грамотности. При подсчете ошибок две негрубые считаются за одну.</w:t>
      </w:r>
    </w:p>
    <w:p w:rsidR="006B3FCC" w:rsidRDefault="006B3FCC" w:rsidP="006B3FCC">
      <w:pPr>
        <w:ind w:left="9800"/>
        <w:rPr>
          <w:sz w:val="24"/>
          <w:szCs w:val="24"/>
        </w:rPr>
      </w:pPr>
    </w:p>
    <w:tbl>
      <w:tblPr>
        <w:tblW w:w="0" w:type="auto"/>
        <w:tblInd w:w="1" w:type="dxa"/>
        <w:tblLayout w:type="fixed"/>
        <w:tblCellMar>
          <w:left w:w="0" w:type="dxa"/>
          <w:right w:w="0" w:type="dxa"/>
        </w:tblCellMar>
        <w:tblLook w:val="04A0" w:firstRow="1" w:lastRow="0" w:firstColumn="1" w:lastColumn="0" w:noHBand="0" w:noVBand="1"/>
      </w:tblPr>
      <w:tblGrid>
        <w:gridCol w:w="280"/>
        <w:gridCol w:w="280"/>
        <w:gridCol w:w="7840"/>
      </w:tblGrid>
      <w:tr w:rsidR="003526CF" w:rsidRPr="00927C02">
        <w:trPr>
          <w:trHeight w:val="276"/>
        </w:trPr>
        <w:tc>
          <w:tcPr>
            <w:tcW w:w="280" w:type="dxa"/>
            <w:vAlign w:val="bottom"/>
          </w:tcPr>
          <w:p w:rsidR="003526CF" w:rsidRPr="00927C02" w:rsidRDefault="00927C02">
            <w:pPr>
              <w:jc w:val="right"/>
              <w:rPr>
                <w:sz w:val="24"/>
                <w:szCs w:val="24"/>
              </w:rPr>
            </w:pPr>
            <w:r w:rsidRPr="00927C02">
              <w:rPr>
                <w:rFonts w:eastAsia="Times New Roman"/>
                <w:w w:val="89"/>
                <w:sz w:val="24"/>
                <w:szCs w:val="24"/>
              </w:rPr>
              <w:t>2)</w:t>
            </w:r>
          </w:p>
        </w:tc>
        <w:tc>
          <w:tcPr>
            <w:tcW w:w="280" w:type="dxa"/>
            <w:vAlign w:val="bottom"/>
          </w:tcPr>
          <w:p w:rsidR="003526CF" w:rsidRPr="00927C02" w:rsidRDefault="00927C02">
            <w:pPr>
              <w:ind w:left="100"/>
              <w:rPr>
                <w:sz w:val="24"/>
                <w:szCs w:val="24"/>
              </w:rPr>
            </w:pPr>
            <w:r w:rsidRPr="00927C02">
              <w:rPr>
                <w:rFonts w:eastAsia="Times New Roman"/>
                <w:sz w:val="24"/>
                <w:szCs w:val="24"/>
              </w:rPr>
              <w:t>в</w:t>
            </w:r>
          </w:p>
        </w:tc>
        <w:tc>
          <w:tcPr>
            <w:tcW w:w="7840" w:type="dxa"/>
            <w:vAlign w:val="bottom"/>
          </w:tcPr>
          <w:p w:rsidR="003526CF" w:rsidRPr="00927C02" w:rsidRDefault="00927C02">
            <w:pPr>
              <w:ind w:left="120"/>
              <w:rPr>
                <w:sz w:val="24"/>
                <w:szCs w:val="24"/>
              </w:rPr>
            </w:pPr>
            <w:proofErr w:type="gramStart"/>
            <w:r w:rsidRPr="00927C02">
              <w:rPr>
                <w:rFonts w:eastAsia="Times New Roman"/>
                <w:sz w:val="24"/>
                <w:szCs w:val="24"/>
              </w:rPr>
              <w:t>написании</w:t>
            </w:r>
            <w:proofErr w:type="gramEnd"/>
            <w:r w:rsidRPr="00927C02">
              <w:rPr>
                <w:rFonts w:eastAsia="Times New Roman"/>
                <w:sz w:val="24"/>
                <w:szCs w:val="24"/>
              </w:rPr>
              <w:t xml:space="preserve">  большой  буквы  в  составных  собственных наименованиях;</w:t>
            </w:r>
          </w:p>
        </w:tc>
      </w:tr>
      <w:tr w:rsidR="003526CF" w:rsidRPr="00927C02">
        <w:trPr>
          <w:trHeight w:val="276"/>
        </w:trPr>
        <w:tc>
          <w:tcPr>
            <w:tcW w:w="280" w:type="dxa"/>
            <w:vAlign w:val="bottom"/>
          </w:tcPr>
          <w:p w:rsidR="003526CF" w:rsidRPr="00927C02" w:rsidRDefault="00927C02">
            <w:pPr>
              <w:jc w:val="right"/>
              <w:rPr>
                <w:sz w:val="24"/>
                <w:szCs w:val="24"/>
              </w:rPr>
            </w:pPr>
            <w:r w:rsidRPr="00927C02">
              <w:rPr>
                <w:rFonts w:eastAsia="Times New Roman"/>
                <w:w w:val="89"/>
                <w:sz w:val="24"/>
                <w:szCs w:val="24"/>
              </w:rPr>
              <w:t>3)</w:t>
            </w:r>
          </w:p>
        </w:tc>
        <w:tc>
          <w:tcPr>
            <w:tcW w:w="280" w:type="dxa"/>
            <w:vAlign w:val="bottom"/>
          </w:tcPr>
          <w:p w:rsidR="003526CF" w:rsidRPr="00927C02" w:rsidRDefault="00927C02">
            <w:pPr>
              <w:ind w:left="100"/>
              <w:rPr>
                <w:sz w:val="24"/>
                <w:szCs w:val="24"/>
              </w:rPr>
            </w:pPr>
            <w:r w:rsidRPr="00927C02">
              <w:rPr>
                <w:rFonts w:eastAsia="Times New Roman"/>
                <w:sz w:val="24"/>
                <w:szCs w:val="24"/>
              </w:rPr>
              <w:t>в</w:t>
            </w:r>
          </w:p>
        </w:tc>
        <w:tc>
          <w:tcPr>
            <w:tcW w:w="7840" w:type="dxa"/>
            <w:vAlign w:val="bottom"/>
          </w:tcPr>
          <w:p w:rsidR="003526CF" w:rsidRPr="00927C02" w:rsidRDefault="00927C02">
            <w:pPr>
              <w:ind w:left="60"/>
              <w:rPr>
                <w:sz w:val="24"/>
                <w:szCs w:val="24"/>
              </w:rPr>
            </w:pPr>
            <w:proofErr w:type="gramStart"/>
            <w:r w:rsidRPr="00927C02">
              <w:rPr>
                <w:rFonts w:eastAsia="Times New Roman"/>
                <w:sz w:val="24"/>
                <w:szCs w:val="24"/>
              </w:rPr>
              <w:t>случаях</w:t>
            </w:r>
            <w:proofErr w:type="gramEnd"/>
            <w:r w:rsidRPr="00927C02">
              <w:rPr>
                <w:rFonts w:eastAsia="Times New Roman"/>
                <w:sz w:val="24"/>
                <w:szCs w:val="24"/>
              </w:rPr>
              <w:t>,  когда  вместо одного знака  препинания  поставлен другой;</w:t>
            </w:r>
          </w:p>
        </w:tc>
      </w:tr>
    </w:tbl>
    <w:p w:rsidR="003526CF" w:rsidRPr="00927C02" w:rsidRDefault="003526CF">
      <w:pPr>
        <w:spacing w:line="12" w:lineRule="exact"/>
        <w:rPr>
          <w:sz w:val="24"/>
          <w:szCs w:val="24"/>
        </w:rPr>
      </w:pPr>
    </w:p>
    <w:p w:rsidR="003526CF" w:rsidRPr="00927C02" w:rsidRDefault="00927C02" w:rsidP="00F942DD">
      <w:pPr>
        <w:numPr>
          <w:ilvl w:val="0"/>
          <w:numId w:val="109"/>
        </w:numPr>
        <w:tabs>
          <w:tab w:val="left" w:pos="761"/>
        </w:tabs>
        <w:spacing w:line="234" w:lineRule="auto"/>
        <w:ind w:left="1" w:hanging="1"/>
        <w:rPr>
          <w:rFonts w:eastAsia="Times New Roman"/>
          <w:sz w:val="24"/>
          <w:szCs w:val="24"/>
        </w:rPr>
      </w:pPr>
      <w:r w:rsidRPr="00927C02">
        <w:rPr>
          <w:rFonts w:eastAsia="Times New Roman"/>
          <w:sz w:val="24"/>
          <w:szCs w:val="24"/>
        </w:rPr>
        <w:t>в пропуске одного из сочетающихся знаков препинания или в нарушении их последовательности.</w:t>
      </w:r>
    </w:p>
    <w:p w:rsidR="003526CF" w:rsidRPr="00927C02" w:rsidRDefault="003526CF">
      <w:pPr>
        <w:spacing w:line="14" w:lineRule="exact"/>
        <w:rPr>
          <w:rFonts w:eastAsia="Times New Roman"/>
          <w:sz w:val="24"/>
          <w:szCs w:val="24"/>
        </w:rPr>
      </w:pPr>
    </w:p>
    <w:p w:rsidR="003526CF" w:rsidRPr="00927C02" w:rsidRDefault="00927C02">
      <w:pPr>
        <w:spacing w:line="236" w:lineRule="auto"/>
        <w:ind w:left="1" w:right="20"/>
        <w:jc w:val="both"/>
        <w:rPr>
          <w:rFonts w:eastAsia="Times New Roman"/>
          <w:sz w:val="24"/>
          <w:szCs w:val="24"/>
        </w:rPr>
      </w:pPr>
      <w:r w:rsidRPr="00927C02">
        <w:rPr>
          <w:rFonts w:eastAsia="Times New Roman"/>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3526CF" w:rsidRPr="00927C02" w:rsidRDefault="003526CF">
      <w:pPr>
        <w:spacing w:line="13" w:lineRule="exact"/>
        <w:rPr>
          <w:rFonts w:eastAsia="Times New Roman"/>
          <w:sz w:val="24"/>
          <w:szCs w:val="24"/>
        </w:rPr>
      </w:pPr>
    </w:p>
    <w:p w:rsidR="003526CF" w:rsidRPr="00927C02" w:rsidRDefault="00927C02">
      <w:pPr>
        <w:spacing w:line="234" w:lineRule="auto"/>
        <w:ind w:left="1" w:firstLine="566"/>
        <w:rPr>
          <w:rFonts w:eastAsia="Times New Roman"/>
          <w:sz w:val="24"/>
          <w:szCs w:val="24"/>
        </w:rPr>
      </w:pPr>
      <w:r w:rsidRPr="00927C02">
        <w:rPr>
          <w:rFonts w:eastAsia="Times New Roman"/>
          <w:sz w:val="24"/>
          <w:szCs w:val="24"/>
        </w:rPr>
        <w:t>Однотипными считаются ошибки на одно правило, если условия выбора правильного написания заключены в грамматических и фонетических особенностях данного слова.</w:t>
      </w:r>
    </w:p>
    <w:p w:rsidR="003526CF" w:rsidRPr="00927C02" w:rsidRDefault="003526CF">
      <w:pPr>
        <w:spacing w:line="13" w:lineRule="exact"/>
        <w:rPr>
          <w:rFonts w:eastAsia="Times New Roman"/>
          <w:sz w:val="24"/>
          <w:szCs w:val="24"/>
        </w:rPr>
      </w:pPr>
    </w:p>
    <w:p w:rsidR="003526CF" w:rsidRPr="00927C02" w:rsidRDefault="00927C02">
      <w:pPr>
        <w:spacing w:line="237" w:lineRule="auto"/>
        <w:ind w:left="1" w:firstLine="566"/>
        <w:jc w:val="both"/>
        <w:rPr>
          <w:rFonts w:eastAsia="Times New Roman"/>
          <w:sz w:val="24"/>
          <w:szCs w:val="24"/>
        </w:rPr>
      </w:pPr>
      <w:proofErr w:type="gramStart"/>
      <w:r w:rsidRPr="00927C02">
        <w:rPr>
          <w:rFonts w:eastAsia="Times New Roman"/>
          <w:sz w:val="24"/>
          <w:szCs w:val="24"/>
        </w:rPr>
        <w:t>При наличии в контрольном диктанте более 5 поправок (исправление неверного написания на верное) оценка снижается на один балл.</w:t>
      </w:r>
      <w:proofErr w:type="gramEnd"/>
      <w:r w:rsidRPr="00927C02">
        <w:rPr>
          <w:rFonts w:eastAsia="Times New Roman"/>
          <w:sz w:val="24"/>
          <w:szCs w:val="24"/>
        </w:rPr>
        <w:t xml:space="preserve"> 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3526CF" w:rsidRPr="00927C02" w:rsidRDefault="003526CF">
      <w:pPr>
        <w:spacing w:line="278" w:lineRule="exact"/>
        <w:rPr>
          <w:sz w:val="24"/>
          <w:szCs w:val="24"/>
        </w:rPr>
      </w:pPr>
    </w:p>
    <w:p w:rsidR="003526CF" w:rsidRPr="00927C02" w:rsidRDefault="00927C02">
      <w:pPr>
        <w:ind w:left="561"/>
        <w:rPr>
          <w:sz w:val="24"/>
          <w:szCs w:val="24"/>
        </w:rPr>
      </w:pPr>
      <w:r w:rsidRPr="00927C02">
        <w:rPr>
          <w:rFonts w:eastAsia="Times New Roman"/>
          <w:sz w:val="24"/>
          <w:szCs w:val="24"/>
        </w:rPr>
        <w:lastRenderedPageBreak/>
        <w:t>При оценке выполнения дополнительных заданий руководствоваться следующим:</w:t>
      </w:r>
    </w:p>
    <w:p w:rsidR="003526CF" w:rsidRPr="00927C02" w:rsidRDefault="003526CF">
      <w:pPr>
        <w:spacing w:line="277" w:lineRule="exact"/>
        <w:rPr>
          <w:sz w:val="24"/>
          <w:szCs w:val="24"/>
        </w:rPr>
      </w:pPr>
    </w:p>
    <w:p w:rsidR="003526CF" w:rsidRPr="00927C02" w:rsidRDefault="00927C02">
      <w:pPr>
        <w:ind w:left="561"/>
        <w:rPr>
          <w:sz w:val="24"/>
          <w:szCs w:val="24"/>
        </w:rPr>
      </w:pPr>
      <w:r w:rsidRPr="00927C02">
        <w:rPr>
          <w:rFonts w:eastAsia="Times New Roman"/>
          <w:sz w:val="24"/>
          <w:szCs w:val="24"/>
        </w:rPr>
        <w:t>Оценка «5» ставится, если ученик выполнил все задания верно.</w:t>
      </w:r>
    </w:p>
    <w:p w:rsidR="003526CF" w:rsidRPr="00927C02" w:rsidRDefault="00927C02">
      <w:pPr>
        <w:ind w:left="561"/>
        <w:rPr>
          <w:sz w:val="24"/>
          <w:szCs w:val="24"/>
        </w:rPr>
      </w:pPr>
      <w:r w:rsidRPr="00927C02">
        <w:rPr>
          <w:rFonts w:eastAsia="Times New Roman"/>
          <w:sz w:val="24"/>
          <w:szCs w:val="24"/>
        </w:rPr>
        <w:t>Оценка «4» ставится, если ученик выполнил правильно не менее 3/4 заданий.</w:t>
      </w:r>
    </w:p>
    <w:p w:rsidR="003526CF" w:rsidRPr="00927C02" w:rsidRDefault="003526CF">
      <w:pPr>
        <w:spacing w:line="12" w:lineRule="exact"/>
        <w:rPr>
          <w:sz w:val="24"/>
          <w:szCs w:val="24"/>
        </w:rPr>
      </w:pPr>
    </w:p>
    <w:p w:rsidR="003526CF" w:rsidRPr="00927C02" w:rsidRDefault="00927C02">
      <w:pPr>
        <w:spacing w:line="234" w:lineRule="auto"/>
        <w:ind w:left="1" w:right="20" w:firstLine="566"/>
        <w:jc w:val="both"/>
        <w:rPr>
          <w:sz w:val="24"/>
          <w:szCs w:val="24"/>
        </w:rPr>
      </w:pPr>
      <w:r w:rsidRPr="00927C02">
        <w:rPr>
          <w:rFonts w:eastAsia="Times New Roman"/>
          <w:sz w:val="24"/>
          <w:szCs w:val="24"/>
        </w:rPr>
        <w:t>Оценка «3» ставится за работу, в которой правильно выполнено не менее половины заданий.</w:t>
      </w:r>
    </w:p>
    <w:p w:rsidR="003526CF" w:rsidRPr="00927C02" w:rsidRDefault="003526CF">
      <w:pPr>
        <w:spacing w:line="2" w:lineRule="exact"/>
        <w:rPr>
          <w:sz w:val="24"/>
          <w:szCs w:val="24"/>
        </w:rPr>
      </w:pPr>
    </w:p>
    <w:p w:rsidR="003526CF" w:rsidRPr="00927C02" w:rsidRDefault="00927C02">
      <w:pPr>
        <w:ind w:left="561"/>
        <w:rPr>
          <w:sz w:val="24"/>
          <w:szCs w:val="24"/>
        </w:rPr>
      </w:pPr>
      <w:r w:rsidRPr="00927C02">
        <w:rPr>
          <w:rFonts w:eastAsia="Times New Roman"/>
          <w:sz w:val="24"/>
          <w:szCs w:val="24"/>
        </w:rPr>
        <w:t>Оценка «2» ставится за работу, в которой не выполнено более половины заданий.</w:t>
      </w:r>
    </w:p>
    <w:p w:rsidR="003526CF" w:rsidRPr="00927C02" w:rsidRDefault="00927C02">
      <w:pPr>
        <w:ind w:left="561"/>
        <w:rPr>
          <w:sz w:val="24"/>
          <w:szCs w:val="24"/>
        </w:rPr>
      </w:pPr>
      <w:r w:rsidRPr="00927C02">
        <w:rPr>
          <w:rFonts w:eastAsia="Times New Roman"/>
          <w:sz w:val="24"/>
          <w:szCs w:val="24"/>
        </w:rPr>
        <w:t>Оценка «1» ставится, если ученик не выполнил ни одного задания.</w:t>
      </w:r>
    </w:p>
    <w:p w:rsidR="003526CF" w:rsidRPr="00927C02" w:rsidRDefault="003526CF">
      <w:pPr>
        <w:spacing w:line="12" w:lineRule="exact"/>
        <w:rPr>
          <w:sz w:val="24"/>
          <w:szCs w:val="24"/>
        </w:rPr>
      </w:pPr>
    </w:p>
    <w:p w:rsidR="003526CF" w:rsidRPr="00927C02" w:rsidRDefault="00927C02">
      <w:pPr>
        <w:spacing w:line="235" w:lineRule="auto"/>
        <w:ind w:left="1" w:right="20" w:firstLine="566"/>
        <w:jc w:val="both"/>
        <w:rPr>
          <w:sz w:val="24"/>
          <w:szCs w:val="24"/>
        </w:rPr>
      </w:pPr>
      <w:r w:rsidRPr="00927C02">
        <w:rPr>
          <w:rFonts w:eastAsia="Times New Roman"/>
          <w:i/>
          <w:iCs/>
          <w:sz w:val="24"/>
          <w:szCs w:val="24"/>
        </w:rPr>
        <w:t xml:space="preserve">Примечание. </w:t>
      </w:r>
      <w:r w:rsidRPr="00927C02">
        <w:rPr>
          <w:rFonts w:eastAsia="Times New Roman"/>
          <w:sz w:val="24"/>
          <w:szCs w:val="24"/>
        </w:rPr>
        <w:t>Орфографические и пунктуационные ошибки,</w:t>
      </w:r>
      <w:r w:rsidRPr="00927C02">
        <w:rPr>
          <w:rFonts w:eastAsia="Times New Roman"/>
          <w:i/>
          <w:iCs/>
          <w:sz w:val="24"/>
          <w:szCs w:val="24"/>
        </w:rPr>
        <w:t xml:space="preserve"> </w:t>
      </w:r>
      <w:r w:rsidRPr="00927C02">
        <w:rPr>
          <w:rFonts w:eastAsia="Times New Roman"/>
          <w:sz w:val="24"/>
          <w:szCs w:val="24"/>
        </w:rPr>
        <w:t>допущенные при выполнении</w:t>
      </w:r>
      <w:r w:rsidRPr="00927C02">
        <w:rPr>
          <w:rFonts w:eastAsia="Times New Roman"/>
          <w:i/>
          <w:iCs/>
          <w:sz w:val="24"/>
          <w:szCs w:val="24"/>
        </w:rPr>
        <w:t xml:space="preserve"> </w:t>
      </w:r>
      <w:r w:rsidRPr="00927C02">
        <w:rPr>
          <w:rFonts w:eastAsia="Times New Roman"/>
          <w:sz w:val="24"/>
          <w:szCs w:val="24"/>
        </w:rPr>
        <w:t>дополнительных заданий, учитываются при выведении оценки за диктант.</w:t>
      </w:r>
    </w:p>
    <w:p w:rsidR="003526CF" w:rsidRPr="00927C02" w:rsidRDefault="003526CF">
      <w:pPr>
        <w:spacing w:line="206" w:lineRule="exact"/>
        <w:rPr>
          <w:sz w:val="24"/>
          <w:szCs w:val="24"/>
        </w:rPr>
      </w:pPr>
    </w:p>
    <w:p w:rsidR="003526CF" w:rsidRPr="00927C02" w:rsidRDefault="00927C02">
      <w:pPr>
        <w:ind w:left="561"/>
        <w:rPr>
          <w:sz w:val="24"/>
          <w:szCs w:val="24"/>
        </w:rPr>
      </w:pPr>
      <w:r w:rsidRPr="00927C02">
        <w:rPr>
          <w:rFonts w:eastAsia="Times New Roman"/>
          <w:b/>
          <w:bCs/>
          <w:sz w:val="24"/>
          <w:szCs w:val="24"/>
        </w:rPr>
        <w:t>Родная литература</w:t>
      </w:r>
    </w:p>
    <w:p w:rsidR="003526CF" w:rsidRPr="00927C02" w:rsidRDefault="003526CF">
      <w:pPr>
        <w:spacing w:line="199" w:lineRule="exact"/>
        <w:rPr>
          <w:sz w:val="24"/>
          <w:szCs w:val="24"/>
        </w:rPr>
      </w:pPr>
    </w:p>
    <w:p w:rsidR="003526CF" w:rsidRPr="00927C02" w:rsidRDefault="00927C02">
      <w:pPr>
        <w:ind w:right="519"/>
        <w:jc w:val="center"/>
        <w:rPr>
          <w:sz w:val="24"/>
          <w:szCs w:val="24"/>
        </w:rPr>
      </w:pPr>
      <w:r w:rsidRPr="00927C02">
        <w:rPr>
          <w:rFonts w:eastAsia="Times New Roman"/>
          <w:b/>
          <w:bCs/>
          <w:sz w:val="24"/>
          <w:szCs w:val="24"/>
        </w:rPr>
        <w:t>Оценка устных ответов учащихся</w:t>
      </w:r>
    </w:p>
    <w:p w:rsidR="003526CF" w:rsidRPr="00927C02" w:rsidRDefault="003526CF">
      <w:pPr>
        <w:spacing w:line="284" w:lineRule="exact"/>
        <w:rPr>
          <w:sz w:val="24"/>
          <w:szCs w:val="24"/>
        </w:rPr>
      </w:pPr>
    </w:p>
    <w:p w:rsidR="003526CF" w:rsidRPr="00927C02" w:rsidRDefault="00927C02">
      <w:pPr>
        <w:spacing w:line="233" w:lineRule="auto"/>
        <w:ind w:left="21" w:right="780"/>
        <w:rPr>
          <w:sz w:val="24"/>
          <w:szCs w:val="24"/>
        </w:rPr>
      </w:pPr>
      <w:r w:rsidRPr="00927C02">
        <w:rPr>
          <w:rFonts w:eastAsia="Times New Roman"/>
          <w:b/>
          <w:bCs/>
          <w:sz w:val="24"/>
          <w:szCs w:val="24"/>
        </w:rPr>
        <w:t xml:space="preserve">Устный опрос </w:t>
      </w:r>
      <w:r w:rsidRPr="00927C02">
        <w:rPr>
          <w:rFonts w:eastAsia="Times New Roman"/>
          <w:sz w:val="24"/>
          <w:szCs w:val="24"/>
        </w:rPr>
        <w:t>является одним из основных способов учета знаний учащихся по родной</w:t>
      </w:r>
      <w:r w:rsidRPr="00927C02">
        <w:rPr>
          <w:rFonts w:eastAsia="Times New Roman"/>
          <w:b/>
          <w:bCs/>
          <w:sz w:val="24"/>
          <w:szCs w:val="24"/>
        </w:rPr>
        <w:t xml:space="preserve"> </w:t>
      </w:r>
      <w:r w:rsidRPr="00927C02">
        <w:rPr>
          <w:rFonts w:eastAsia="Times New Roman"/>
          <w:sz w:val="24"/>
          <w:szCs w:val="24"/>
        </w:rPr>
        <w:t>литературе</w:t>
      </w:r>
      <w:proofErr w:type="gramStart"/>
      <w:r w:rsidRPr="00927C02">
        <w:rPr>
          <w:rFonts w:eastAsia="Times New Roman"/>
          <w:sz w:val="24"/>
          <w:szCs w:val="24"/>
        </w:rPr>
        <w:t xml:space="preserve"> .</w:t>
      </w:r>
      <w:proofErr w:type="gramEnd"/>
    </w:p>
    <w:p w:rsidR="003526CF" w:rsidRPr="00927C02" w:rsidRDefault="003526CF">
      <w:pPr>
        <w:spacing w:line="287" w:lineRule="exact"/>
        <w:rPr>
          <w:sz w:val="24"/>
          <w:szCs w:val="24"/>
        </w:rPr>
      </w:pPr>
    </w:p>
    <w:p w:rsidR="003526CF" w:rsidRPr="00927C02" w:rsidRDefault="00927C02">
      <w:pPr>
        <w:spacing w:line="235" w:lineRule="auto"/>
        <w:ind w:left="21" w:right="20"/>
        <w:jc w:val="both"/>
        <w:rPr>
          <w:sz w:val="24"/>
          <w:szCs w:val="24"/>
        </w:rPr>
      </w:pPr>
      <w:r w:rsidRPr="00927C02">
        <w:rPr>
          <w:rFonts w:eastAsia="Times New Roman"/>
          <w:b/>
          <w:bCs/>
          <w:sz w:val="24"/>
          <w:szCs w:val="24"/>
        </w:rPr>
        <w:t xml:space="preserve">Развернутый ответ ученика должен представлять собой </w:t>
      </w:r>
      <w:r w:rsidRPr="00927C02">
        <w:rPr>
          <w:rFonts w:eastAsia="Times New Roman"/>
          <w:sz w:val="24"/>
          <w:szCs w:val="24"/>
        </w:rPr>
        <w:t>связное,</w:t>
      </w:r>
      <w:r w:rsidRPr="00927C02">
        <w:rPr>
          <w:rFonts w:eastAsia="Times New Roman"/>
          <w:b/>
          <w:bCs/>
          <w:sz w:val="24"/>
          <w:szCs w:val="24"/>
        </w:rPr>
        <w:t xml:space="preserve"> </w:t>
      </w:r>
      <w:r w:rsidRPr="00927C02">
        <w:rPr>
          <w:rFonts w:eastAsia="Times New Roman"/>
          <w:sz w:val="24"/>
          <w:szCs w:val="24"/>
        </w:rPr>
        <w:t>логически</w:t>
      </w:r>
      <w:r w:rsidRPr="00927C02">
        <w:rPr>
          <w:rFonts w:eastAsia="Times New Roman"/>
          <w:b/>
          <w:bCs/>
          <w:sz w:val="24"/>
          <w:szCs w:val="24"/>
        </w:rPr>
        <w:t xml:space="preserve"> </w:t>
      </w:r>
      <w:r w:rsidRPr="00927C02">
        <w:rPr>
          <w:rFonts w:eastAsia="Times New Roman"/>
          <w:sz w:val="24"/>
          <w:szCs w:val="24"/>
        </w:rPr>
        <w:t>последовательное сообщение на заданную тему, показывать его умение применять определения, правила в конкретных случаях.</w:t>
      </w:r>
    </w:p>
    <w:p w:rsidR="003526CF" w:rsidRPr="00927C02" w:rsidRDefault="003526CF">
      <w:pPr>
        <w:spacing w:line="272" w:lineRule="exact"/>
        <w:rPr>
          <w:sz w:val="24"/>
          <w:szCs w:val="24"/>
        </w:rPr>
      </w:pPr>
    </w:p>
    <w:p w:rsidR="003526CF" w:rsidRPr="00927C02" w:rsidRDefault="00927C02">
      <w:pPr>
        <w:ind w:left="21"/>
        <w:rPr>
          <w:sz w:val="24"/>
          <w:szCs w:val="24"/>
        </w:rPr>
      </w:pPr>
      <w:r w:rsidRPr="00927C02">
        <w:rPr>
          <w:rFonts w:eastAsia="Times New Roman"/>
          <w:sz w:val="24"/>
          <w:szCs w:val="24"/>
        </w:rPr>
        <w:t xml:space="preserve">При оценке ответа ученика надо руководствоваться следующими </w:t>
      </w:r>
      <w:r w:rsidRPr="00927C02">
        <w:rPr>
          <w:rFonts w:eastAsia="Times New Roman"/>
          <w:b/>
          <w:bCs/>
          <w:sz w:val="24"/>
          <w:szCs w:val="24"/>
        </w:rPr>
        <w:t>критериями,</w:t>
      </w:r>
      <w:r w:rsidRPr="00927C02">
        <w:rPr>
          <w:rFonts w:eastAsia="Times New Roman"/>
          <w:sz w:val="24"/>
          <w:szCs w:val="24"/>
        </w:rPr>
        <w:t xml:space="preserve"> учитывать:</w:t>
      </w:r>
    </w:p>
    <w:p w:rsidR="003526CF" w:rsidRPr="00927C02" w:rsidRDefault="00927C02" w:rsidP="00F942DD">
      <w:pPr>
        <w:numPr>
          <w:ilvl w:val="0"/>
          <w:numId w:val="110"/>
        </w:numPr>
        <w:tabs>
          <w:tab w:val="left" w:pos="261"/>
        </w:tabs>
        <w:spacing w:line="237" w:lineRule="auto"/>
        <w:ind w:left="261" w:hanging="261"/>
        <w:rPr>
          <w:rFonts w:eastAsia="Times New Roman"/>
          <w:sz w:val="24"/>
          <w:szCs w:val="24"/>
        </w:rPr>
      </w:pPr>
      <w:r w:rsidRPr="00927C02">
        <w:rPr>
          <w:rFonts w:eastAsia="Times New Roman"/>
          <w:sz w:val="24"/>
          <w:szCs w:val="24"/>
        </w:rPr>
        <w:t>полноту и правильность ответа;</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10"/>
        </w:numPr>
        <w:tabs>
          <w:tab w:val="left" w:pos="281"/>
        </w:tabs>
        <w:ind w:left="281" w:hanging="281"/>
        <w:rPr>
          <w:rFonts w:eastAsia="Times New Roman"/>
          <w:sz w:val="24"/>
          <w:szCs w:val="24"/>
        </w:rPr>
      </w:pPr>
      <w:r w:rsidRPr="00927C02">
        <w:rPr>
          <w:rFonts w:eastAsia="Times New Roman"/>
          <w:sz w:val="24"/>
          <w:szCs w:val="24"/>
        </w:rPr>
        <w:t>степень осознанности, понимания изученного;</w:t>
      </w:r>
    </w:p>
    <w:p w:rsidR="003526CF" w:rsidRDefault="00927C02" w:rsidP="00F942DD">
      <w:pPr>
        <w:numPr>
          <w:ilvl w:val="0"/>
          <w:numId w:val="110"/>
        </w:numPr>
        <w:tabs>
          <w:tab w:val="left" w:pos="281"/>
        </w:tabs>
        <w:spacing w:line="237" w:lineRule="auto"/>
        <w:ind w:left="281" w:hanging="281"/>
        <w:rPr>
          <w:rFonts w:eastAsia="Times New Roman"/>
          <w:sz w:val="24"/>
          <w:szCs w:val="24"/>
        </w:rPr>
      </w:pPr>
      <w:r w:rsidRPr="00927C02">
        <w:rPr>
          <w:rFonts w:eastAsia="Times New Roman"/>
          <w:sz w:val="24"/>
          <w:szCs w:val="24"/>
        </w:rPr>
        <w:t>языковое оформление ответа.</w:t>
      </w:r>
    </w:p>
    <w:p w:rsidR="003526CF" w:rsidRPr="00927C02" w:rsidRDefault="003526CF">
      <w:pPr>
        <w:spacing w:line="87" w:lineRule="exact"/>
        <w:rPr>
          <w:sz w:val="24"/>
          <w:szCs w:val="24"/>
        </w:rPr>
      </w:pPr>
    </w:p>
    <w:p w:rsidR="003526CF" w:rsidRPr="00927C02" w:rsidRDefault="00927C02">
      <w:pPr>
        <w:spacing w:line="233" w:lineRule="auto"/>
        <w:ind w:left="581" w:right="40" w:hanging="561"/>
        <w:rPr>
          <w:sz w:val="24"/>
          <w:szCs w:val="24"/>
        </w:rPr>
      </w:pPr>
      <w:r w:rsidRPr="00927C02">
        <w:rPr>
          <w:rFonts w:eastAsia="Times New Roman"/>
          <w:b/>
          <w:bCs/>
          <w:sz w:val="24"/>
          <w:szCs w:val="24"/>
        </w:rPr>
        <w:t xml:space="preserve">«5» </w:t>
      </w:r>
      <w:r w:rsidRPr="00927C02">
        <w:rPr>
          <w:rFonts w:eastAsia="Times New Roman"/>
          <w:sz w:val="24"/>
          <w:szCs w:val="24"/>
        </w:rPr>
        <w:t>1)</w:t>
      </w:r>
      <w:r w:rsidRPr="00927C02">
        <w:rPr>
          <w:rFonts w:eastAsia="Times New Roman"/>
          <w:b/>
          <w:bCs/>
          <w:sz w:val="24"/>
          <w:szCs w:val="24"/>
        </w:rPr>
        <w:t xml:space="preserve"> </w:t>
      </w:r>
      <w:r w:rsidRPr="00927C02">
        <w:rPr>
          <w:rFonts w:eastAsia="Times New Roman"/>
          <w:sz w:val="24"/>
          <w:szCs w:val="24"/>
        </w:rPr>
        <w:t>ученик полно излагает изученный материал,</w:t>
      </w:r>
      <w:r w:rsidRPr="00927C02">
        <w:rPr>
          <w:rFonts w:eastAsia="Times New Roman"/>
          <w:b/>
          <w:bCs/>
          <w:sz w:val="24"/>
          <w:szCs w:val="24"/>
        </w:rPr>
        <w:t xml:space="preserve"> </w:t>
      </w:r>
      <w:r w:rsidRPr="00927C02">
        <w:rPr>
          <w:rFonts w:eastAsia="Times New Roman"/>
          <w:sz w:val="24"/>
          <w:szCs w:val="24"/>
        </w:rPr>
        <w:t>дает правильное определение языковых</w:t>
      </w:r>
      <w:r w:rsidRPr="00927C02">
        <w:rPr>
          <w:rFonts w:eastAsia="Times New Roman"/>
          <w:b/>
          <w:bCs/>
          <w:sz w:val="24"/>
          <w:szCs w:val="24"/>
        </w:rPr>
        <w:t xml:space="preserve"> </w:t>
      </w:r>
      <w:r w:rsidRPr="00927C02">
        <w:rPr>
          <w:rFonts w:eastAsia="Times New Roman"/>
          <w:sz w:val="24"/>
          <w:szCs w:val="24"/>
        </w:rPr>
        <w:t>понятий;</w:t>
      </w:r>
    </w:p>
    <w:p w:rsidR="003526CF" w:rsidRPr="00927C02" w:rsidRDefault="003526CF">
      <w:pPr>
        <w:spacing w:line="11" w:lineRule="exact"/>
        <w:rPr>
          <w:sz w:val="24"/>
          <w:szCs w:val="24"/>
        </w:rPr>
      </w:pPr>
    </w:p>
    <w:p w:rsidR="003526CF" w:rsidRPr="00927C02" w:rsidRDefault="00927C02" w:rsidP="00F942DD">
      <w:pPr>
        <w:numPr>
          <w:ilvl w:val="0"/>
          <w:numId w:val="111"/>
        </w:numPr>
        <w:tabs>
          <w:tab w:val="left" w:pos="851"/>
        </w:tabs>
        <w:spacing w:line="235" w:lineRule="auto"/>
        <w:ind w:left="1" w:right="40" w:hanging="1"/>
        <w:jc w:val="both"/>
        <w:rPr>
          <w:rFonts w:eastAsia="Times New Roman"/>
          <w:sz w:val="24"/>
          <w:szCs w:val="24"/>
        </w:rPr>
      </w:pPr>
      <w:r w:rsidRPr="00927C02">
        <w:rPr>
          <w:rFonts w:eastAsia="Times New Roman"/>
          <w:sz w:val="24"/>
          <w:szCs w:val="24"/>
        </w:rPr>
        <w:t>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3526CF" w:rsidRPr="00927C02" w:rsidRDefault="00927C02" w:rsidP="00F942DD">
      <w:pPr>
        <w:numPr>
          <w:ilvl w:val="0"/>
          <w:numId w:val="111"/>
        </w:numPr>
        <w:tabs>
          <w:tab w:val="left" w:pos="1001"/>
        </w:tabs>
        <w:spacing w:line="237" w:lineRule="auto"/>
        <w:ind w:left="1001" w:hanging="1001"/>
        <w:rPr>
          <w:rFonts w:eastAsia="Times New Roman"/>
          <w:sz w:val="24"/>
          <w:szCs w:val="24"/>
        </w:rPr>
      </w:pPr>
      <w:r w:rsidRPr="00927C02">
        <w:rPr>
          <w:rFonts w:eastAsia="Times New Roman"/>
          <w:sz w:val="24"/>
          <w:szCs w:val="24"/>
        </w:rPr>
        <w:t>излагает материал последовательно и правильно с точки зрения норм литературного</w:t>
      </w:r>
    </w:p>
    <w:p w:rsidR="003526CF" w:rsidRPr="00927C02" w:rsidRDefault="003526CF">
      <w:pPr>
        <w:spacing w:line="1" w:lineRule="exact"/>
        <w:rPr>
          <w:rFonts w:eastAsia="Times New Roman"/>
          <w:sz w:val="24"/>
          <w:szCs w:val="24"/>
        </w:rPr>
      </w:pPr>
    </w:p>
    <w:p w:rsidR="003526CF" w:rsidRPr="00927C02" w:rsidRDefault="00927C02">
      <w:pPr>
        <w:ind w:left="1"/>
        <w:rPr>
          <w:rFonts w:eastAsia="Times New Roman"/>
          <w:sz w:val="24"/>
          <w:szCs w:val="24"/>
        </w:rPr>
      </w:pPr>
      <w:r w:rsidRPr="00927C02">
        <w:rPr>
          <w:rFonts w:eastAsia="Times New Roman"/>
          <w:sz w:val="24"/>
          <w:szCs w:val="24"/>
        </w:rPr>
        <w:t>языка.</w:t>
      </w:r>
    </w:p>
    <w:p w:rsidR="003526CF" w:rsidRPr="00927C02" w:rsidRDefault="003526CF">
      <w:pPr>
        <w:spacing w:line="9" w:lineRule="exact"/>
        <w:rPr>
          <w:rFonts w:eastAsia="Times New Roman"/>
          <w:sz w:val="24"/>
          <w:szCs w:val="24"/>
        </w:rPr>
      </w:pPr>
    </w:p>
    <w:p w:rsidR="003526CF" w:rsidRPr="00927C02" w:rsidRDefault="00927C02">
      <w:pPr>
        <w:spacing w:line="235" w:lineRule="auto"/>
        <w:ind w:left="581" w:right="20" w:hanging="562"/>
        <w:rPr>
          <w:rFonts w:eastAsia="Times New Roman"/>
          <w:sz w:val="24"/>
          <w:szCs w:val="24"/>
        </w:rPr>
      </w:pPr>
      <w:r w:rsidRPr="00927C02">
        <w:rPr>
          <w:rFonts w:eastAsia="Times New Roman"/>
          <w:b/>
          <w:bCs/>
          <w:sz w:val="24"/>
          <w:szCs w:val="24"/>
        </w:rPr>
        <w:t xml:space="preserve">«4» </w:t>
      </w:r>
      <w:r w:rsidRPr="00927C02">
        <w:rPr>
          <w:rFonts w:eastAsia="Times New Roman"/>
          <w:sz w:val="24"/>
          <w:szCs w:val="24"/>
        </w:rPr>
        <w:t>ученик дает ответ,</w:t>
      </w:r>
      <w:r w:rsidRPr="00927C02">
        <w:rPr>
          <w:rFonts w:eastAsia="Times New Roman"/>
          <w:b/>
          <w:bCs/>
          <w:sz w:val="24"/>
          <w:szCs w:val="24"/>
        </w:rPr>
        <w:t xml:space="preserve"> </w:t>
      </w:r>
      <w:r w:rsidRPr="00927C02">
        <w:rPr>
          <w:rFonts w:eastAsia="Times New Roman"/>
          <w:sz w:val="24"/>
          <w:szCs w:val="24"/>
        </w:rPr>
        <w:t>удовлетворяющий тем же требованиям,</w:t>
      </w:r>
      <w:r w:rsidRPr="00927C02">
        <w:rPr>
          <w:rFonts w:eastAsia="Times New Roman"/>
          <w:b/>
          <w:bCs/>
          <w:sz w:val="24"/>
          <w:szCs w:val="24"/>
        </w:rPr>
        <w:t xml:space="preserve"> </w:t>
      </w:r>
      <w:r w:rsidRPr="00927C02">
        <w:rPr>
          <w:rFonts w:eastAsia="Times New Roman"/>
          <w:sz w:val="24"/>
          <w:szCs w:val="24"/>
        </w:rPr>
        <w:t>что и для отметки</w:t>
      </w:r>
      <w:r w:rsidRPr="00927C02">
        <w:rPr>
          <w:rFonts w:eastAsia="Times New Roman"/>
          <w:b/>
          <w:bCs/>
          <w:sz w:val="24"/>
          <w:szCs w:val="24"/>
        </w:rPr>
        <w:t xml:space="preserve"> </w:t>
      </w:r>
      <w:r w:rsidRPr="00927C02">
        <w:rPr>
          <w:rFonts w:eastAsia="Times New Roman"/>
          <w:sz w:val="24"/>
          <w:szCs w:val="24"/>
        </w:rPr>
        <w:t>«5»,</w:t>
      </w:r>
      <w:r w:rsidRPr="00927C02">
        <w:rPr>
          <w:rFonts w:eastAsia="Times New Roman"/>
          <w:b/>
          <w:bCs/>
          <w:sz w:val="24"/>
          <w:szCs w:val="24"/>
        </w:rPr>
        <w:t xml:space="preserve"> </w:t>
      </w:r>
      <w:r w:rsidRPr="00927C02">
        <w:rPr>
          <w:rFonts w:eastAsia="Times New Roman"/>
          <w:sz w:val="24"/>
          <w:szCs w:val="24"/>
        </w:rPr>
        <w:t>но</w:t>
      </w:r>
      <w:r w:rsidRPr="00927C02">
        <w:rPr>
          <w:rFonts w:eastAsia="Times New Roman"/>
          <w:b/>
          <w:bCs/>
          <w:sz w:val="24"/>
          <w:szCs w:val="24"/>
        </w:rPr>
        <w:t xml:space="preserve"> </w:t>
      </w:r>
      <w:r w:rsidRPr="00927C02">
        <w:rPr>
          <w:rFonts w:eastAsia="Times New Roman"/>
          <w:sz w:val="24"/>
          <w:szCs w:val="24"/>
        </w:rPr>
        <w:t>допускает 1 - 2 ошибки, которые сам же исправляет, и 1 - 2 недочета в последовательности и языковом оформлении излагаемого.</w:t>
      </w:r>
    </w:p>
    <w:p w:rsidR="003526CF" w:rsidRPr="00927C02" w:rsidRDefault="00927C02">
      <w:pPr>
        <w:spacing w:line="237" w:lineRule="auto"/>
        <w:ind w:left="21"/>
        <w:rPr>
          <w:rFonts w:eastAsia="Times New Roman"/>
          <w:sz w:val="24"/>
          <w:szCs w:val="24"/>
        </w:rPr>
      </w:pPr>
      <w:r w:rsidRPr="00927C02">
        <w:rPr>
          <w:rFonts w:eastAsia="Times New Roman"/>
          <w:b/>
          <w:bCs/>
          <w:sz w:val="24"/>
          <w:szCs w:val="24"/>
        </w:rPr>
        <w:t xml:space="preserve">«3» </w:t>
      </w:r>
      <w:r w:rsidRPr="00927C02">
        <w:rPr>
          <w:rFonts w:eastAsia="Times New Roman"/>
          <w:sz w:val="24"/>
          <w:szCs w:val="24"/>
        </w:rPr>
        <w:t>ученик обнаруживает знание и понимание основных положений данной темы,</w:t>
      </w:r>
      <w:r w:rsidRPr="00927C02">
        <w:rPr>
          <w:rFonts w:eastAsia="Times New Roman"/>
          <w:b/>
          <w:bCs/>
          <w:sz w:val="24"/>
          <w:szCs w:val="24"/>
        </w:rPr>
        <w:t xml:space="preserve"> </w:t>
      </w:r>
      <w:r w:rsidRPr="00927C02">
        <w:rPr>
          <w:rFonts w:eastAsia="Times New Roman"/>
          <w:sz w:val="24"/>
          <w:szCs w:val="24"/>
        </w:rPr>
        <w:t>но:</w:t>
      </w:r>
    </w:p>
    <w:p w:rsidR="006B3FCC" w:rsidRPr="006B3FCC" w:rsidRDefault="00927C02" w:rsidP="00F942DD">
      <w:pPr>
        <w:numPr>
          <w:ilvl w:val="0"/>
          <w:numId w:val="112"/>
        </w:numPr>
        <w:tabs>
          <w:tab w:val="left" w:pos="861"/>
        </w:tabs>
        <w:spacing w:line="238" w:lineRule="auto"/>
        <w:rPr>
          <w:rFonts w:eastAsia="Times New Roman"/>
          <w:sz w:val="24"/>
          <w:szCs w:val="24"/>
        </w:rPr>
      </w:pPr>
      <w:r w:rsidRPr="00927C02">
        <w:rPr>
          <w:rFonts w:eastAsia="Times New Roman"/>
          <w:sz w:val="24"/>
          <w:szCs w:val="24"/>
        </w:rPr>
        <w:t>излагает  материал  неполно  и  допускает  неточности  в  определении  понятий  или</w:t>
      </w:r>
    </w:p>
    <w:p w:rsidR="003526CF" w:rsidRPr="00927C02" w:rsidRDefault="00927C02">
      <w:pPr>
        <w:ind w:left="1"/>
        <w:rPr>
          <w:sz w:val="24"/>
          <w:szCs w:val="24"/>
        </w:rPr>
      </w:pPr>
      <w:r w:rsidRPr="00927C02">
        <w:rPr>
          <w:rFonts w:eastAsia="Times New Roman"/>
          <w:sz w:val="24"/>
          <w:szCs w:val="24"/>
        </w:rPr>
        <w:t>формулировке правил;</w:t>
      </w:r>
    </w:p>
    <w:p w:rsidR="003526CF" w:rsidRPr="00927C02" w:rsidRDefault="003526CF">
      <w:pPr>
        <w:spacing w:line="10" w:lineRule="exact"/>
        <w:rPr>
          <w:sz w:val="24"/>
          <w:szCs w:val="24"/>
        </w:rPr>
      </w:pPr>
    </w:p>
    <w:p w:rsidR="003526CF" w:rsidRPr="00927C02" w:rsidRDefault="00927C02" w:rsidP="00F942DD">
      <w:pPr>
        <w:numPr>
          <w:ilvl w:val="0"/>
          <w:numId w:val="113"/>
        </w:numPr>
        <w:tabs>
          <w:tab w:val="left" w:pos="942"/>
        </w:tabs>
        <w:spacing w:line="234" w:lineRule="auto"/>
        <w:ind w:left="1" w:right="40" w:hanging="1"/>
        <w:rPr>
          <w:rFonts w:eastAsia="Times New Roman"/>
          <w:sz w:val="24"/>
          <w:szCs w:val="24"/>
        </w:rPr>
      </w:pPr>
      <w:r w:rsidRPr="00927C02">
        <w:rPr>
          <w:rFonts w:eastAsia="Times New Roman"/>
          <w:sz w:val="24"/>
          <w:szCs w:val="24"/>
        </w:rPr>
        <w:t>не умеет достаточно глубоко и доказательно обосновать свои суждения и привести свои примеры;</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13"/>
        </w:numPr>
        <w:tabs>
          <w:tab w:val="left" w:pos="995"/>
        </w:tabs>
        <w:spacing w:line="235" w:lineRule="auto"/>
        <w:ind w:left="1" w:right="20" w:hanging="1"/>
        <w:rPr>
          <w:rFonts w:eastAsia="Times New Roman"/>
          <w:sz w:val="24"/>
          <w:szCs w:val="24"/>
        </w:rPr>
      </w:pPr>
      <w:r w:rsidRPr="00927C02">
        <w:rPr>
          <w:rFonts w:eastAsia="Times New Roman"/>
          <w:sz w:val="24"/>
          <w:szCs w:val="24"/>
        </w:rPr>
        <w:t>излагает материал непоследовательно и допускает ошибки в языковом оформлении излагаемого Отметка «2» ставится, если ученик обнаруживает незнание большей части соответствующего</w:t>
      </w:r>
    </w:p>
    <w:p w:rsidR="003526CF" w:rsidRPr="00927C02" w:rsidRDefault="003526CF">
      <w:pPr>
        <w:spacing w:line="10" w:lineRule="exact"/>
        <w:rPr>
          <w:rFonts w:eastAsia="Times New Roman"/>
          <w:sz w:val="24"/>
          <w:szCs w:val="24"/>
        </w:rPr>
      </w:pPr>
    </w:p>
    <w:p w:rsidR="003526CF" w:rsidRPr="00927C02" w:rsidRDefault="00927C02">
      <w:pPr>
        <w:spacing w:line="236" w:lineRule="auto"/>
        <w:ind w:left="21" w:right="40"/>
        <w:jc w:val="both"/>
        <w:rPr>
          <w:rFonts w:eastAsia="Times New Roman"/>
          <w:sz w:val="24"/>
          <w:szCs w:val="24"/>
        </w:rPr>
      </w:pPr>
      <w:r w:rsidRPr="00927C02">
        <w:rPr>
          <w:rFonts w:eastAsia="Times New Roman"/>
          <w:sz w:val="24"/>
          <w:szCs w:val="24"/>
        </w:rPr>
        <w:t>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21"/>
        <w:rPr>
          <w:rFonts w:eastAsia="Times New Roman"/>
          <w:sz w:val="24"/>
          <w:szCs w:val="24"/>
        </w:rPr>
      </w:pPr>
      <w:r w:rsidRPr="00927C02">
        <w:rPr>
          <w:rFonts w:eastAsia="Times New Roman"/>
          <w:sz w:val="24"/>
          <w:szCs w:val="24"/>
        </w:rPr>
        <w:t>Отметка «1» не ставится.</w:t>
      </w:r>
    </w:p>
    <w:p w:rsidR="003526CF" w:rsidRPr="00927C02" w:rsidRDefault="003526CF">
      <w:pPr>
        <w:spacing w:line="285" w:lineRule="exact"/>
        <w:rPr>
          <w:sz w:val="24"/>
          <w:szCs w:val="24"/>
        </w:rPr>
      </w:pPr>
    </w:p>
    <w:p w:rsidR="003526CF" w:rsidRPr="00927C02" w:rsidRDefault="00927C02">
      <w:pPr>
        <w:spacing w:line="236" w:lineRule="auto"/>
        <w:ind w:left="21" w:right="20"/>
        <w:jc w:val="both"/>
        <w:rPr>
          <w:sz w:val="24"/>
          <w:szCs w:val="24"/>
        </w:rPr>
      </w:pPr>
      <w:proofErr w:type="gramStart"/>
      <w:r w:rsidRPr="00927C02">
        <w:rPr>
          <w:rFonts w:eastAsia="Times New Roman"/>
          <w:sz w:val="24"/>
          <w:szCs w:val="24"/>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3526CF" w:rsidRPr="00927C02" w:rsidRDefault="003526CF">
      <w:pPr>
        <w:spacing w:line="275" w:lineRule="exact"/>
        <w:rPr>
          <w:sz w:val="24"/>
          <w:szCs w:val="24"/>
        </w:rPr>
      </w:pPr>
    </w:p>
    <w:p w:rsidR="003526CF" w:rsidRPr="00927C02" w:rsidRDefault="00927C02">
      <w:pPr>
        <w:ind w:left="21"/>
        <w:rPr>
          <w:sz w:val="24"/>
          <w:szCs w:val="24"/>
        </w:rPr>
      </w:pPr>
      <w:r w:rsidRPr="00927C02">
        <w:rPr>
          <w:rFonts w:eastAsia="Times New Roman"/>
          <w:b/>
          <w:bCs/>
          <w:sz w:val="24"/>
          <w:szCs w:val="24"/>
        </w:rPr>
        <w:t>Критерии и нормативы оценки сочинений</w:t>
      </w:r>
    </w:p>
    <w:p w:rsidR="003526CF" w:rsidRPr="00927C02" w:rsidRDefault="003526CF">
      <w:pPr>
        <w:spacing w:line="274" w:lineRule="exact"/>
        <w:rPr>
          <w:sz w:val="24"/>
          <w:szCs w:val="24"/>
        </w:rPr>
      </w:pPr>
    </w:p>
    <w:p w:rsidR="003526CF" w:rsidRPr="00927C02" w:rsidRDefault="00927C02">
      <w:pPr>
        <w:ind w:left="21"/>
        <w:rPr>
          <w:sz w:val="24"/>
          <w:szCs w:val="24"/>
        </w:rPr>
      </w:pPr>
      <w:r w:rsidRPr="00927C02">
        <w:rPr>
          <w:rFonts w:eastAsia="Times New Roman"/>
          <w:sz w:val="24"/>
          <w:szCs w:val="24"/>
        </w:rPr>
        <w:t>Критериями оценки содержания и композиционного оформления сочинений являются:</w:t>
      </w:r>
    </w:p>
    <w:p w:rsidR="003526CF" w:rsidRPr="00927C02" w:rsidRDefault="003526CF">
      <w:pPr>
        <w:spacing w:line="7" w:lineRule="exact"/>
        <w:rPr>
          <w:sz w:val="24"/>
          <w:szCs w:val="24"/>
        </w:rPr>
      </w:pPr>
    </w:p>
    <w:p w:rsidR="003526CF" w:rsidRPr="00927C02" w:rsidRDefault="00927C02">
      <w:pPr>
        <w:tabs>
          <w:tab w:val="left" w:pos="1961"/>
        </w:tabs>
        <w:ind w:left="1"/>
        <w:rPr>
          <w:sz w:val="24"/>
          <w:szCs w:val="24"/>
        </w:rPr>
      </w:pPr>
      <w:r w:rsidRPr="00927C02">
        <w:rPr>
          <w:rFonts w:eastAsia="Times New Roman"/>
          <w:sz w:val="24"/>
          <w:szCs w:val="24"/>
        </w:rPr>
        <w:t>•</w:t>
      </w:r>
      <w:r w:rsidRPr="00927C02">
        <w:rPr>
          <w:sz w:val="24"/>
          <w:szCs w:val="24"/>
        </w:rPr>
        <w:tab/>
      </w:r>
      <w:r w:rsidRPr="00927C02">
        <w:rPr>
          <w:rFonts w:eastAsia="Times New Roman"/>
          <w:sz w:val="24"/>
          <w:szCs w:val="24"/>
        </w:rPr>
        <w:t>соответствие работы теме, наличие и раскрытие основной мысли</w:t>
      </w:r>
    </w:p>
    <w:p w:rsidR="003526CF" w:rsidRPr="00927C02" w:rsidRDefault="003526CF">
      <w:pPr>
        <w:spacing w:line="9" w:lineRule="exact"/>
        <w:rPr>
          <w:sz w:val="24"/>
          <w:szCs w:val="24"/>
        </w:rPr>
      </w:pPr>
    </w:p>
    <w:p w:rsidR="003526CF" w:rsidRPr="00927C02" w:rsidRDefault="00927C02">
      <w:pPr>
        <w:ind w:left="1"/>
        <w:rPr>
          <w:sz w:val="24"/>
          <w:szCs w:val="24"/>
        </w:rPr>
      </w:pPr>
      <w:r w:rsidRPr="00927C02">
        <w:rPr>
          <w:rFonts w:eastAsia="Times New Roman"/>
          <w:sz w:val="24"/>
          <w:szCs w:val="24"/>
        </w:rPr>
        <w:t>высказывания;</w:t>
      </w:r>
    </w:p>
    <w:p w:rsidR="003526CF" w:rsidRPr="00927C02" w:rsidRDefault="003526CF">
      <w:pPr>
        <w:spacing w:line="9" w:lineRule="exact"/>
        <w:rPr>
          <w:sz w:val="24"/>
          <w:szCs w:val="24"/>
        </w:rPr>
      </w:pPr>
    </w:p>
    <w:p w:rsidR="003526CF" w:rsidRPr="00927C02" w:rsidRDefault="00927C02">
      <w:pPr>
        <w:tabs>
          <w:tab w:val="left" w:pos="2121"/>
        </w:tabs>
        <w:ind w:left="1"/>
        <w:rPr>
          <w:sz w:val="24"/>
          <w:szCs w:val="24"/>
        </w:rPr>
      </w:pPr>
      <w:r w:rsidRPr="00927C02">
        <w:rPr>
          <w:rFonts w:eastAsia="Times New Roman"/>
          <w:sz w:val="24"/>
          <w:szCs w:val="24"/>
        </w:rPr>
        <w:t>•</w:t>
      </w:r>
      <w:r w:rsidRPr="00927C02">
        <w:rPr>
          <w:sz w:val="24"/>
          <w:szCs w:val="24"/>
        </w:rPr>
        <w:tab/>
      </w:r>
      <w:r w:rsidRPr="00927C02">
        <w:rPr>
          <w:rFonts w:eastAsia="Times New Roman"/>
          <w:sz w:val="24"/>
          <w:szCs w:val="24"/>
        </w:rPr>
        <w:t>полнота раскрытия темы;</w:t>
      </w:r>
    </w:p>
    <w:p w:rsidR="003526CF" w:rsidRPr="00927C02" w:rsidRDefault="003526CF">
      <w:pPr>
        <w:spacing w:line="9" w:lineRule="exact"/>
        <w:rPr>
          <w:sz w:val="24"/>
          <w:szCs w:val="24"/>
        </w:rPr>
      </w:pPr>
    </w:p>
    <w:p w:rsidR="003526CF" w:rsidRPr="00927C02" w:rsidRDefault="00927C02">
      <w:pPr>
        <w:tabs>
          <w:tab w:val="left" w:pos="2141"/>
        </w:tabs>
        <w:ind w:left="1"/>
        <w:rPr>
          <w:sz w:val="24"/>
          <w:szCs w:val="24"/>
        </w:rPr>
      </w:pPr>
      <w:r w:rsidRPr="00927C02">
        <w:rPr>
          <w:rFonts w:eastAsia="Times New Roman"/>
          <w:sz w:val="24"/>
          <w:szCs w:val="24"/>
        </w:rPr>
        <w:t>•</w:t>
      </w:r>
      <w:r w:rsidRPr="00927C02">
        <w:rPr>
          <w:sz w:val="24"/>
          <w:szCs w:val="24"/>
        </w:rPr>
        <w:tab/>
      </w:r>
      <w:r w:rsidRPr="00927C02">
        <w:rPr>
          <w:rFonts w:eastAsia="Times New Roman"/>
          <w:sz w:val="24"/>
          <w:szCs w:val="24"/>
        </w:rPr>
        <w:t>правильность фактического материала;</w:t>
      </w:r>
    </w:p>
    <w:p w:rsidR="003526CF" w:rsidRPr="00927C02" w:rsidRDefault="00927C02">
      <w:pPr>
        <w:tabs>
          <w:tab w:val="left" w:pos="2141"/>
        </w:tabs>
        <w:ind w:left="1"/>
        <w:rPr>
          <w:sz w:val="24"/>
          <w:szCs w:val="24"/>
        </w:rPr>
      </w:pPr>
      <w:r w:rsidRPr="00927C02">
        <w:rPr>
          <w:rFonts w:eastAsia="Times New Roman"/>
          <w:sz w:val="24"/>
          <w:szCs w:val="24"/>
        </w:rPr>
        <w:t>•</w:t>
      </w:r>
      <w:r w:rsidRPr="00927C02">
        <w:rPr>
          <w:sz w:val="24"/>
          <w:szCs w:val="24"/>
        </w:rPr>
        <w:tab/>
      </w:r>
      <w:r w:rsidRPr="00927C02">
        <w:rPr>
          <w:rFonts w:eastAsia="Times New Roman"/>
          <w:sz w:val="24"/>
          <w:szCs w:val="24"/>
        </w:rPr>
        <w:t>последовательность и логичность изложения;</w:t>
      </w:r>
    </w:p>
    <w:p w:rsidR="003526CF" w:rsidRPr="00927C02" w:rsidRDefault="00927C02">
      <w:pPr>
        <w:tabs>
          <w:tab w:val="left" w:pos="2141"/>
        </w:tabs>
        <w:ind w:left="1"/>
        <w:rPr>
          <w:sz w:val="24"/>
          <w:szCs w:val="24"/>
        </w:rPr>
      </w:pPr>
      <w:r w:rsidRPr="00927C02">
        <w:rPr>
          <w:rFonts w:eastAsia="Times New Roman"/>
          <w:sz w:val="24"/>
          <w:szCs w:val="24"/>
        </w:rPr>
        <w:t>•</w:t>
      </w:r>
      <w:r w:rsidRPr="00927C02">
        <w:rPr>
          <w:sz w:val="24"/>
          <w:szCs w:val="24"/>
        </w:rPr>
        <w:tab/>
      </w:r>
      <w:r w:rsidRPr="00927C02">
        <w:rPr>
          <w:rFonts w:eastAsia="Times New Roman"/>
          <w:sz w:val="24"/>
          <w:szCs w:val="24"/>
        </w:rPr>
        <w:t>правильное композиционное оформление работы.</w:t>
      </w:r>
    </w:p>
    <w:p w:rsidR="003526CF" w:rsidRPr="00927C02" w:rsidRDefault="003526CF">
      <w:pPr>
        <w:spacing w:line="9" w:lineRule="exact"/>
        <w:rPr>
          <w:sz w:val="24"/>
          <w:szCs w:val="24"/>
        </w:rPr>
      </w:pPr>
    </w:p>
    <w:p w:rsidR="003526CF" w:rsidRPr="00927C02" w:rsidRDefault="00927C02">
      <w:pPr>
        <w:spacing w:line="235" w:lineRule="auto"/>
        <w:ind w:left="41" w:right="40"/>
        <w:jc w:val="both"/>
        <w:rPr>
          <w:sz w:val="24"/>
          <w:szCs w:val="24"/>
        </w:rPr>
      </w:pPr>
      <w:r w:rsidRPr="00927C02">
        <w:rPr>
          <w:rFonts w:eastAsia="Times New Roman"/>
          <w:sz w:val="24"/>
          <w:szCs w:val="24"/>
        </w:rPr>
        <w:t>Нормативы оценки содержания и композиции сочинений выражаются в количестве фактических (см. 1-3-й критерии) и логических (см. 4-й и 5-й критерии) ошибок и недочетов. 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3526CF" w:rsidRPr="00927C02" w:rsidRDefault="003526CF">
      <w:pPr>
        <w:spacing w:line="278" w:lineRule="exact"/>
        <w:rPr>
          <w:sz w:val="24"/>
          <w:szCs w:val="24"/>
        </w:rPr>
      </w:pPr>
    </w:p>
    <w:p w:rsidR="003526CF" w:rsidRPr="00927C02" w:rsidRDefault="00927C02">
      <w:pPr>
        <w:ind w:left="1721"/>
        <w:rPr>
          <w:sz w:val="24"/>
          <w:szCs w:val="24"/>
        </w:rPr>
      </w:pPr>
      <w:r w:rsidRPr="00927C02">
        <w:rPr>
          <w:rFonts w:eastAsia="Times New Roman"/>
          <w:b/>
          <w:bCs/>
          <w:sz w:val="24"/>
          <w:szCs w:val="24"/>
        </w:rPr>
        <w:t>Критерии и нормативы оценки языкового оформления</w:t>
      </w:r>
    </w:p>
    <w:p w:rsidR="003526CF" w:rsidRPr="00927C02" w:rsidRDefault="003526CF">
      <w:pPr>
        <w:spacing w:line="283" w:lineRule="exact"/>
        <w:rPr>
          <w:sz w:val="24"/>
          <w:szCs w:val="24"/>
        </w:rPr>
      </w:pPr>
    </w:p>
    <w:p w:rsidR="003526CF" w:rsidRDefault="00927C02">
      <w:pPr>
        <w:spacing w:line="235" w:lineRule="auto"/>
        <w:ind w:left="41" w:right="60"/>
        <w:jc w:val="both"/>
        <w:rPr>
          <w:rFonts w:eastAsia="Times New Roman"/>
          <w:sz w:val="24"/>
          <w:szCs w:val="24"/>
        </w:rPr>
      </w:pPr>
      <w:r w:rsidRPr="00927C02">
        <w:rPr>
          <w:rFonts w:eastAsia="Times New Roman"/>
          <w:sz w:val="24"/>
          <w:szCs w:val="24"/>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F0482D" w:rsidRDefault="00F0482D">
      <w:pPr>
        <w:spacing w:line="235" w:lineRule="auto"/>
        <w:ind w:left="41" w:right="60"/>
        <w:jc w:val="both"/>
        <w:rPr>
          <w:rFonts w:eastAsia="Times New Roman"/>
          <w:sz w:val="24"/>
          <w:szCs w:val="24"/>
        </w:rPr>
      </w:pPr>
    </w:p>
    <w:p w:rsidR="00F0482D" w:rsidRPr="00F0482D" w:rsidRDefault="00927C02" w:rsidP="00F942DD">
      <w:pPr>
        <w:pStyle w:val="a6"/>
        <w:numPr>
          <w:ilvl w:val="0"/>
          <w:numId w:val="216"/>
        </w:numPr>
        <w:rPr>
          <w:sz w:val="24"/>
          <w:szCs w:val="24"/>
        </w:rPr>
      </w:pPr>
      <w:r w:rsidRPr="00F0482D">
        <w:rPr>
          <w:rFonts w:eastAsia="Times New Roman"/>
          <w:sz w:val="24"/>
          <w:szCs w:val="24"/>
        </w:rPr>
        <w:t>богатство (разнообразие) словаря и грамматического строя речи;</w:t>
      </w:r>
    </w:p>
    <w:p w:rsidR="00F0482D" w:rsidRPr="00F0482D" w:rsidRDefault="00927C02" w:rsidP="00F942DD">
      <w:pPr>
        <w:pStyle w:val="a6"/>
        <w:numPr>
          <w:ilvl w:val="0"/>
          <w:numId w:val="216"/>
        </w:numPr>
        <w:rPr>
          <w:sz w:val="24"/>
          <w:szCs w:val="24"/>
        </w:rPr>
      </w:pPr>
      <w:r w:rsidRPr="00F0482D">
        <w:rPr>
          <w:rFonts w:eastAsia="Times New Roman"/>
          <w:sz w:val="24"/>
          <w:szCs w:val="24"/>
        </w:rPr>
        <w:t>стилевое единство и выразительность речи;</w:t>
      </w:r>
    </w:p>
    <w:p w:rsidR="009D2483" w:rsidRPr="00F0482D" w:rsidRDefault="00927C02" w:rsidP="00F942DD">
      <w:pPr>
        <w:pStyle w:val="a6"/>
        <w:numPr>
          <w:ilvl w:val="0"/>
          <w:numId w:val="216"/>
        </w:numPr>
        <w:rPr>
          <w:sz w:val="24"/>
          <w:szCs w:val="24"/>
        </w:rPr>
      </w:pPr>
      <w:r w:rsidRPr="00F0482D">
        <w:rPr>
          <w:rFonts w:eastAsia="Times New Roman"/>
          <w:sz w:val="24"/>
          <w:szCs w:val="24"/>
        </w:rPr>
        <w:t>правильность и уместность употребления языковых средств.</w:t>
      </w:r>
    </w:p>
    <w:p w:rsidR="003526CF" w:rsidRPr="00927C02" w:rsidRDefault="003526CF">
      <w:pPr>
        <w:spacing w:line="83" w:lineRule="exact"/>
        <w:rPr>
          <w:sz w:val="24"/>
          <w:szCs w:val="24"/>
        </w:rPr>
      </w:pPr>
    </w:p>
    <w:p w:rsidR="003526CF" w:rsidRPr="00927C02" w:rsidRDefault="00927C02">
      <w:pPr>
        <w:spacing w:line="235" w:lineRule="auto"/>
        <w:ind w:left="41" w:right="60"/>
        <w:jc w:val="both"/>
        <w:rPr>
          <w:sz w:val="24"/>
          <w:szCs w:val="24"/>
        </w:rPr>
      </w:pPr>
      <w:r w:rsidRPr="00927C02">
        <w:rPr>
          <w:rFonts w:eastAsia="Times New Roman"/>
          <w:sz w:val="24"/>
          <w:szCs w:val="24"/>
        </w:rPr>
        <w:t>Показателями богатства речи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3526CF" w:rsidRPr="00927C02" w:rsidRDefault="003526CF">
      <w:pPr>
        <w:spacing w:line="286" w:lineRule="exact"/>
        <w:rPr>
          <w:sz w:val="24"/>
          <w:szCs w:val="24"/>
        </w:rPr>
      </w:pPr>
    </w:p>
    <w:p w:rsidR="00754332" w:rsidRPr="00754332" w:rsidRDefault="00927C02" w:rsidP="00754332">
      <w:pPr>
        <w:spacing w:line="237" w:lineRule="auto"/>
        <w:ind w:left="41" w:right="40"/>
        <w:jc w:val="both"/>
        <w:rPr>
          <w:rFonts w:eastAsia="Times New Roman"/>
          <w:sz w:val="24"/>
          <w:szCs w:val="24"/>
        </w:rPr>
      </w:pPr>
      <w:r w:rsidRPr="00927C02">
        <w:rPr>
          <w:rFonts w:eastAsia="Times New Roman"/>
          <w:sz w:val="24"/>
          <w:szCs w:val="24"/>
        </w:rPr>
        <w:t xml:space="preserve">Показатель точности речи - умение пользоваться синонимическими средствами языка и речи, выбрать из ряда </w:t>
      </w:r>
      <w:proofErr w:type="gramStart"/>
      <w:r w:rsidRPr="00927C02">
        <w:rPr>
          <w:rFonts w:eastAsia="Times New Roman"/>
          <w:sz w:val="24"/>
          <w:szCs w:val="24"/>
        </w:rPr>
        <w:t>возможных</w:t>
      </w:r>
      <w:proofErr w:type="gramEnd"/>
      <w:r w:rsidRPr="00927C02">
        <w:rPr>
          <w:rFonts w:eastAsia="Times New Roman"/>
          <w:sz w:val="24"/>
          <w:szCs w:val="24"/>
        </w:rPr>
        <w:t xml:space="preserve">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 Выразительность речи предполагает такой отбор языковых средств, которые соответствуют целям, условиям и содержанию речевого общения. Это значит, что </w:t>
      </w:r>
      <w:proofErr w:type="gramStart"/>
      <w:r w:rsidRPr="00927C02">
        <w:rPr>
          <w:rFonts w:eastAsia="Times New Roman"/>
          <w:sz w:val="24"/>
          <w:szCs w:val="24"/>
        </w:rPr>
        <w:t>пишущий</w:t>
      </w:r>
      <w:proofErr w:type="gramEnd"/>
      <w:r w:rsidRPr="00927C02">
        <w:rPr>
          <w:rFonts w:eastAsia="Times New Roman"/>
          <w:sz w:val="24"/>
          <w:szCs w:val="24"/>
        </w:rPr>
        <w:t xml:space="preserve"> понимает особенности речевой ситуации, специфику условий речи, придает высказыванию соответствующую стилевую окраску и осознанно отбирает образные,</w:t>
      </w:r>
    </w:p>
    <w:p w:rsidR="003526CF" w:rsidRPr="00927C02" w:rsidRDefault="00927C02">
      <w:pPr>
        <w:spacing w:line="236" w:lineRule="auto"/>
        <w:ind w:left="60" w:right="60"/>
        <w:jc w:val="both"/>
        <w:rPr>
          <w:sz w:val="24"/>
          <w:szCs w:val="24"/>
        </w:rPr>
      </w:pPr>
      <w:r w:rsidRPr="00927C02">
        <w:rPr>
          <w:rFonts w:eastAsia="Times New Roman"/>
          <w:sz w:val="24"/>
          <w:szCs w:val="24"/>
        </w:rPr>
        <w:t>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3526CF" w:rsidRPr="00927C02" w:rsidRDefault="003526CF">
      <w:pPr>
        <w:spacing w:line="285" w:lineRule="exact"/>
        <w:rPr>
          <w:sz w:val="24"/>
          <w:szCs w:val="24"/>
        </w:rPr>
      </w:pPr>
    </w:p>
    <w:p w:rsidR="00F0482D" w:rsidRPr="005B7E92" w:rsidRDefault="00927C02" w:rsidP="005B7E92">
      <w:pPr>
        <w:spacing w:line="247" w:lineRule="auto"/>
        <w:ind w:left="20" w:right="80"/>
        <w:rPr>
          <w:sz w:val="24"/>
          <w:szCs w:val="24"/>
        </w:rPr>
      </w:pPr>
      <w:r w:rsidRPr="00927C02">
        <w:rPr>
          <w:rFonts w:eastAsia="Times New Roman"/>
          <w:sz w:val="24"/>
          <w:szCs w:val="24"/>
          <w:u w:val="single"/>
        </w:rPr>
        <w:t>Снижает выразительность школьных сочинений</w:t>
      </w:r>
      <w:r w:rsidRPr="00927C02">
        <w:rPr>
          <w:rFonts w:eastAsia="Times New Roman"/>
          <w:sz w:val="24"/>
          <w:szCs w:val="24"/>
        </w:rPr>
        <w:t xml:space="preserve"> использование штампов, канцеляризмов, слов со сниженной стилистической окраской, неумение пользоваться стилистическими синонимами.</w:t>
      </w:r>
    </w:p>
    <w:p w:rsidR="00F0482D" w:rsidRDefault="00F0482D">
      <w:pPr>
        <w:ind w:left="1740"/>
        <w:rPr>
          <w:rFonts w:eastAsia="Times New Roman"/>
          <w:b/>
          <w:bCs/>
          <w:sz w:val="24"/>
          <w:szCs w:val="24"/>
        </w:rPr>
      </w:pPr>
    </w:p>
    <w:p w:rsidR="005B7E92" w:rsidRDefault="005B7E92">
      <w:pPr>
        <w:ind w:left="1740"/>
        <w:rPr>
          <w:rFonts w:eastAsia="Times New Roman"/>
          <w:b/>
          <w:bCs/>
          <w:sz w:val="24"/>
          <w:szCs w:val="24"/>
        </w:rPr>
      </w:pPr>
    </w:p>
    <w:p w:rsidR="005B7E92" w:rsidRDefault="005B7E92">
      <w:pPr>
        <w:ind w:left="1740"/>
        <w:rPr>
          <w:rFonts w:eastAsia="Times New Roman"/>
          <w:b/>
          <w:bCs/>
          <w:sz w:val="24"/>
          <w:szCs w:val="24"/>
        </w:rPr>
      </w:pPr>
    </w:p>
    <w:p w:rsidR="005B7E92" w:rsidRDefault="005B7E92">
      <w:pPr>
        <w:ind w:left="1740"/>
        <w:rPr>
          <w:rFonts w:eastAsia="Times New Roman"/>
          <w:b/>
          <w:bCs/>
          <w:sz w:val="24"/>
          <w:szCs w:val="24"/>
        </w:rPr>
      </w:pPr>
    </w:p>
    <w:p w:rsidR="005B7E92" w:rsidRDefault="005B7E92">
      <w:pPr>
        <w:ind w:left="1740"/>
        <w:rPr>
          <w:rFonts w:eastAsia="Times New Roman"/>
          <w:b/>
          <w:bCs/>
          <w:sz w:val="24"/>
          <w:szCs w:val="24"/>
        </w:rPr>
      </w:pPr>
    </w:p>
    <w:p w:rsidR="005B7E92" w:rsidRDefault="005B7E92">
      <w:pPr>
        <w:ind w:left="1740"/>
        <w:rPr>
          <w:rFonts w:eastAsia="Times New Roman"/>
          <w:b/>
          <w:bCs/>
          <w:sz w:val="24"/>
          <w:szCs w:val="24"/>
        </w:rPr>
      </w:pPr>
    </w:p>
    <w:p w:rsidR="005B7E92" w:rsidRDefault="005B7E92">
      <w:pPr>
        <w:ind w:left="1740"/>
        <w:rPr>
          <w:rFonts w:eastAsia="Times New Roman"/>
          <w:b/>
          <w:bCs/>
          <w:sz w:val="24"/>
          <w:szCs w:val="24"/>
        </w:rPr>
      </w:pPr>
    </w:p>
    <w:p w:rsidR="005B7E92" w:rsidRDefault="005B7E92">
      <w:pPr>
        <w:ind w:left="1740"/>
        <w:rPr>
          <w:rFonts w:eastAsia="Times New Roman"/>
          <w:b/>
          <w:bCs/>
          <w:sz w:val="24"/>
          <w:szCs w:val="24"/>
        </w:rPr>
      </w:pPr>
    </w:p>
    <w:p w:rsidR="00082A54" w:rsidRDefault="00082A54">
      <w:pPr>
        <w:ind w:left="1740"/>
        <w:rPr>
          <w:rFonts w:eastAsia="Times New Roman"/>
          <w:b/>
          <w:bCs/>
          <w:sz w:val="24"/>
          <w:szCs w:val="24"/>
        </w:rPr>
      </w:pPr>
    </w:p>
    <w:p w:rsidR="00082A54" w:rsidRDefault="00082A54">
      <w:pPr>
        <w:ind w:left="1740"/>
        <w:rPr>
          <w:rFonts w:eastAsia="Times New Roman"/>
          <w:b/>
          <w:bCs/>
          <w:sz w:val="24"/>
          <w:szCs w:val="24"/>
        </w:rPr>
      </w:pPr>
    </w:p>
    <w:p w:rsidR="005B7E92" w:rsidRDefault="005B7E92">
      <w:pPr>
        <w:ind w:left="1740"/>
        <w:rPr>
          <w:rFonts w:eastAsia="Times New Roman"/>
          <w:b/>
          <w:bCs/>
          <w:sz w:val="24"/>
          <w:szCs w:val="24"/>
        </w:rPr>
      </w:pPr>
    </w:p>
    <w:p w:rsidR="005B7E92" w:rsidRDefault="005B7E92">
      <w:pPr>
        <w:ind w:left="1740"/>
        <w:rPr>
          <w:rFonts w:eastAsia="Times New Roman"/>
          <w:b/>
          <w:bCs/>
          <w:sz w:val="24"/>
          <w:szCs w:val="24"/>
        </w:rPr>
      </w:pPr>
    </w:p>
    <w:p w:rsidR="003526CF" w:rsidRPr="00927C02" w:rsidRDefault="00927C02">
      <w:pPr>
        <w:ind w:left="1740"/>
        <w:rPr>
          <w:sz w:val="24"/>
          <w:szCs w:val="24"/>
        </w:rPr>
      </w:pPr>
      <w:r w:rsidRPr="00927C02">
        <w:rPr>
          <w:rFonts w:eastAsia="Times New Roman"/>
          <w:b/>
          <w:bCs/>
          <w:sz w:val="24"/>
          <w:szCs w:val="24"/>
        </w:rPr>
        <w:t>Основные критерии оценки за изложение и сочинение</w:t>
      </w:r>
    </w:p>
    <w:p w:rsidR="003526CF" w:rsidRPr="00927C02" w:rsidRDefault="003526CF">
      <w:pPr>
        <w:spacing w:line="200" w:lineRule="exact"/>
        <w:rPr>
          <w:sz w:val="24"/>
          <w:szCs w:val="24"/>
        </w:rPr>
      </w:pPr>
    </w:p>
    <w:p w:rsidR="003526CF" w:rsidRPr="00927C02" w:rsidRDefault="003526CF">
      <w:pPr>
        <w:spacing w:line="282" w:lineRule="exact"/>
        <w:rPr>
          <w:sz w:val="24"/>
          <w:szCs w:val="24"/>
        </w:rPr>
      </w:pPr>
    </w:p>
    <w:tbl>
      <w:tblPr>
        <w:tblW w:w="9950" w:type="dxa"/>
        <w:tblLayout w:type="fixed"/>
        <w:tblCellMar>
          <w:left w:w="0" w:type="dxa"/>
          <w:right w:w="0" w:type="dxa"/>
        </w:tblCellMar>
        <w:tblLook w:val="04A0" w:firstRow="1" w:lastRow="0" w:firstColumn="1" w:lastColumn="0" w:noHBand="0" w:noVBand="1"/>
      </w:tblPr>
      <w:tblGrid>
        <w:gridCol w:w="846"/>
        <w:gridCol w:w="30"/>
        <w:gridCol w:w="235"/>
        <w:gridCol w:w="415"/>
        <w:gridCol w:w="139"/>
        <w:gridCol w:w="654"/>
        <w:gridCol w:w="139"/>
        <w:gridCol w:w="439"/>
        <w:gridCol w:w="139"/>
        <w:gridCol w:w="854"/>
        <w:gridCol w:w="139"/>
        <w:gridCol w:w="361"/>
        <w:gridCol w:w="139"/>
        <w:gridCol w:w="61"/>
        <w:gridCol w:w="139"/>
        <w:gridCol w:w="1194"/>
        <w:gridCol w:w="10"/>
        <w:gridCol w:w="330"/>
        <w:gridCol w:w="139"/>
        <w:gridCol w:w="1094"/>
        <w:gridCol w:w="139"/>
        <w:gridCol w:w="301"/>
        <w:gridCol w:w="139"/>
        <w:gridCol w:w="834"/>
        <w:gridCol w:w="139"/>
        <w:gridCol w:w="634"/>
        <w:gridCol w:w="208"/>
        <w:gridCol w:w="30"/>
        <w:gridCol w:w="30"/>
      </w:tblGrid>
      <w:tr w:rsidR="003526CF" w:rsidRPr="00927C02" w:rsidTr="00082A54">
        <w:trPr>
          <w:trHeight w:val="272"/>
        </w:trPr>
        <w:tc>
          <w:tcPr>
            <w:tcW w:w="848" w:type="dxa"/>
            <w:tcBorders>
              <w:top w:val="single" w:sz="8" w:space="0" w:color="auto"/>
              <w:left w:val="single" w:sz="4" w:space="0" w:color="auto"/>
              <w:right w:val="single" w:sz="8" w:space="0" w:color="auto"/>
            </w:tcBorders>
            <w:vAlign w:val="bottom"/>
          </w:tcPr>
          <w:p w:rsidR="003526CF" w:rsidRPr="00927C02" w:rsidRDefault="00927C02">
            <w:pPr>
              <w:spacing w:line="272" w:lineRule="exact"/>
              <w:ind w:left="60"/>
              <w:rPr>
                <w:sz w:val="24"/>
                <w:szCs w:val="24"/>
              </w:rPr>
            </w:pPr>
            <w:r w:rsidRPr="00927C02">
              <w:rPr>
                <w:rFonts w:eastAsia="Times New Roman"/>
                <w:b/>
                <w:bCs/>
                <w:sz w:val="24"/>
                <w:szCs w:val="24"/>
              </w:rPr>
              <w:t>Оценк</w:t>
            </w:r>
            <w:r w:rsidR="00754332">
              <w:rPr>
                <w:rFonts w:eastAsia="Times New Roman"/>
                <w:b/>
                <w:bCs/>
                <w:sz w:val="24"/>
                <w:szCs w:val="24"/>
              </w:rPr>
              <w:t>а</w:t>
            </w:r>
          </w:p>
        </w:tc>
        <w:tc>
          <w:tcPr>
            <w:tcW w:w="3048" w:type="dxa"/>
            <w:gridSpan w:val="9"/>
            <w:tcBorders>
              <w:top w:val="single" w:sz="8" w:space="0" w:color="auto"/>
            </w:tcBorders>
            <w:vAlign w:val="bottom"/>
          </w:tcPr>
          <w:p w:rsidR="003526CF" w:rsidRPr="00927C02" w:rsidRDefault="00927C02" w:rsidP="00754332">
            <w:pPr>
              <w:spacing w:line="272" w:lineRule="exact"/>
              <w:ind w:right="760"/>
              <w:jc w:val="center"/>
              <w:rPr>
                <w:sz w:val="24"/>
                <w:szCs w:val="24"/>
              </w:rPr>
            </w:pPr>
            <w:r w:rsidRPr="00927C02">
              <w:rPr>
                <w:rFonts w:eastAsia="Times New Roman"/>
                <w:b/>
                <w:bCs/>
                <w:sz w:val="24"/>
                <w:szCs w:val="24"/>
              </w:rPr>
              <w:t>Содержание и речь</w:t>
            </w:r>
          </w:p>
        </w:tc>
        <w:tc>
          <w:tcPr>
            <w:tcW w:w="500" w:type="dxa"/>
            <w:gridSpan w:val="2"/>
            <w:tcBorders>
              <w:top w:val="single" w:sz="8" w:space="0" w:color="auto"/>
            </w:tcBorders>
            <w:vAlign w:val="bottom"/>
          </w:tcPr>
          <w:p w:rsidR="003526CF" w:rsidRPr="00927C02" w:rsidRDefault="003526CF">
            <w:pPr>
              <w:rPr>
                <w:sz w:val="24"/>
                <w:szCs w:val="24"/>
              </w:rPr>
            </w:pPr>
          </w:p>
        </w:tc>
        <w:tc>
          <w:tcPr>
            <w:tcW w:w="200" w:type="dxa"/>
            <w:gridSpan w:val="2"/>
            <w:tcBorders>
              <w:top w:val="single" w:sz="8" w:space="0" w:color="auto"/>
            </w:tcBorders>
            <w:vAlign w:val="bottom"/>
          </w:tcPr>
          <w:p w:rsidR="003526CF" w:rsidRPr="00927C02" w:rsidRDefault="003526CF">
            <w:pPr>
              <w:rPr>
                <w:sz w:val="24"/>
                <w:szCs w:val="24"/>
              </w:rPr>
            </w:pPr>
          </w:p>
        </w:tc>
        <w:tc>
          <w:tcPr>
            <w:tcW w:w="1334" w:type="dxa"/>
            <w:gridSpan w:val="2"/>
            <w:tcBorders>
              <w:top w:val="single" w:sz="8" w:space="0" w:color="auto"/>
              <w:right w:val="single" w:sz="8" w:space="0" w:color="auto"/>
            </w:tcBorders>
            <w:vAlign w:val="bottom"/>
          </w:tcPr>
          <w:p w:rsidR="003526CF" w:rsidRPr="00927C02" w:rsidRDefault="003526CF">
            <w:pPr>
              <w:rPr>
                <w:sz w:val="24"/>
                <w:szCs w:val="24"/>
              </w:rPr>
            </w:pPr>
          </w:p>
        </w:tc>
        <w:tc>
          <w:tcPr>
            <w:tcW w:w="1574" w:type="dxa"/>
            <w:gridSpan w:val="4"/>
            <w:tcBorders>
              <w:top w:val="single" w:sz="8" w:space="0" w:color="auto"/>
            </w:tcBorders>
            <w:vAlign w:val="bottom"/>
          </w:tcPr>
          <w:p w:rsidR="003526CF" w:rsidRPr="00927C02" w:rsidRDefault="00754332">
            <w:pPr>
              <w:spacing w:line="272" w:lineRule="exact"/>
              <w:rPr>
                <w:sz w:val="24"/>
                <w:szCs w:val="24"/>
              </w:rPr>
            </w:pPr>
            <w:proofErr w:type="gramStart"/>
            <w:r>
              <w:rPr>
                <w:rFonts w:eastAsia="Times New Roman"/>
                <w:b/>
                <w:bCs/>
                <w:sz w:val="24"/>
                <w:szCs w:val="24"/>
              </w:rPr>
              <w:t>Г</w:t>
            </w:r>
            <w:r w:rsidR="00927C02" w:rsidRPr="00927C02">
              <w:rPr>
                <w:rFonts w:eastAsia="Times New Roman"/>
                <w:b/>
                <w:bCs/>
                <w:sz w:val="24"/>
                <w:szCs w:val="24"/>
              </w:rPr>
              <w:t xml:space="preserve"> </w:t>
            </w:r>
            <w:proofErr w:type="spellStart"/>
            <w:r w:rsidR="00927C02" w:rsidRPr="00927C02">
              <w:rPr>
                <w:rFonts w:eastAsia="Times New Roman"/>
                <w:b/>
                <w:bCs/>
                <w:sz w:val="24"/>
                <w:szCs w:val="24"/>
              </w:rPr>
              <w:t>рамотность</w:t>
            </w:r>
            <w:proofErr w:type="spellEnd"/>
            <w:proofErr w:type="gramEnd"/>
          </w:p>
        </w:tc>
        <w:tc>
          <w:tcPr>
            <w:tcW w:w="440" w:type="dxa"/>
            <w:gridSpan w:val="2"/>
            <w:tcBorders>
              <w:top w:val="single" w:sz="8" w:space="0" w:color="auto"/>
            </w:tcBorders>
            <w:vAlign w:val="bottom"/>
          </w:tcPr>
          <w:p w:rsidR="003526CF" w:rsidRPr="00927C02" w:rsidRDefault="003526CF">
            <w:pPr>
              <w:rPr>
                <w:sz w:val="24"/>
                <w:szCs w:val="24"/>
              </w:rPr>
            </w:pPr>
          </w:p>
        </w:tc>
        <w:tc>
          <w:tcPr>
            <w:tcW w:w="974" w:type="dxa"/>
            <w:gridSpan w:val="2"/>
            <w:tcBorders>
              <w:top w:val="single" w:sz="8" w:space="0" w:color="auto"/>
            </w:tcBorders>
            <w:vAlign w:val="bottom"/>
          </w:tcPr>
          <w:p w:rsidR="003526CF" w:rsidRPr="00927C02" w:rsidRDefault="003526CF">
            <w:pPr>
              <w:rPr>
                <w:sz w:val="24"/>
                <w:szCs w:val="24"/>
              </w:rPr>
            </w:pPr>
          </w:p>
        </w:tc>
        <w:tc>
          <w:tcPr>
            <w:tcW w:w="774" w:type="dxa"/>
            <w:gridSpan w:val="2"/>
            <w:tcBorders>
              <w:top w:val="single" w:sz="8" w:space="0" w:color="auto"/>
            </w:tcBorders>
            <w:vAlign w:val="bottom"/>
          </w:tcPr>
          <w:p w:rsidR="003526CF" w:rsidRPr="00927C02" w:rsidRDefault="003526CF">
            <w:pPr>
              <w:rPr>
                <w:sz w:val="24"/>
                <w:szCs w:val="24"/>
              </w:rPr>
            </w:pPr>
          </w:p>
        </w:tc>
        <w:tc>
          <w:tcPr>
            <w:tcW w:w="258" w:type="dxa"/>
            <w:gridSpan w:val="3"/>
            <w:tcBorders>
              <w:top w:val="single" w:sz="8" w:space="0" w:color="auto"/>
              <w:right w:val="single" w:sz="8" w:space="0" w:color="auto"/>
            </w:tcBorders>
            <w:vAlign w:val="bottom"/>
          </w:tcPr>
          <w:p w:rsidR="003526CF" w:rsidRPr="00927C02" w:rsidRDefault="003526CF">
            <w:pPr>
              <w:rPr>
                <w:sz w:val="24"/>
                <w:szCs w:val="24"/>
              </w:rPr>
            </w:pPr>
          </w:p>
        </w:tc>
      </w:tr>
      <w:tr w:rsidR="003526CF" w:rsidRPr="00927C02" w:rsidTr="00082A54">
        <w:trPr>
          <w:gridAfter w:val="1"/>
          <w:wAfter w:w="30" w:type="dxa"/>
          <w:trHeight w:val="40"/>
        </w:trPr>
        <w:tc>
          <w:tcPr>
            <w:tcW w:w="848" w:type="dxa"/>
            <w:tcBorders>
              <w:left w:val="single" w:sz="4" w:space="0" w:color="auto"/>
              <w:bottom w:val="single" w:sz="8" w:space="0" w:color="auto"/>
              <w:right w:val="single" w:sz="8" w:space="0" w:color="auto"/>
            </w:tcBorders>
            <w:vAlign w:val="bottom"/>
          </w:tcPr>
          <w:p w:rsidR="003526CF" w:rsidRPr="00927C02" w:rsidRDefault="003526CF">
            <w:pPr>
              <w:rPr>
                <w:sz w:val="24"/>
                <w:szCs w:val="24"/>
              </w:rPr>
            </w:pPr>
          </w:p>
        </w:tc>
        <w:tc>
          <w:tcPr>
            <w:tcW w:w="30" w:type="dxa"/>
            <w:tcBorders>
              <w:bottom w:val="single" w:sz="8" w:space="0" w:color="auto"/>
            </w:tcBorders>
            <w:vAlign w:val="bottom"/>
          </w:tcPr>
          <w:p w:rsidR="003526CF" w:rsidRPr="00927C02" w:rsidRDefault="003526CF">
            <w:pPr>
              <w:rPr>
                <w:sz w:val="24"/>
                <w:szCs w:val="24"/>
              </w:rPr>
            </w:pPr>
          </w:p>
        </w:tc>
        <w:tc>
          <w:tcPr>
            <w:tcW w:w="5062" w:type="dxa"/>
            <w:gridSpan w:val="15"/>
            <w:tcBorders>
              <w:bottom w:val="single" w:sz="8" w:space="0" w:color="auto"/>
              <w:right w:val="single" w:sz="8" w:space="0" w:color="auto"/>
            </w:tcBorders>
            <w:vAlign w:val="bottom"/>
          </w:tcPr>
          <w:p w:rsidR="003526CF" w:rsidRPr="00927C02" w:rsidRDefault="003526CF">
            <w:pPr>
              <w:rPr>
                <w:sz w:val="24"/>
                <w:szCs w:val="24"/>
              </w:rPr>
            </w:pPr>
          </w:p>
        </w:tc>
        <w:tc>
          <w:tcPr>
            <w:tcW w:w="469" w:type="dxa"/>
            <w:gridSpan w:val="2"/>
            <w:tcBorders>
              <w:bottom w:val="single" w:sz="8" w:space="0" w:color="auto"/>
            </w:tcBorders>
            <w:vAlign w:val="bottom"/>
          </w:tcPr>
          <w:p w:rsidR="003526CF" w:rsidRPr="00927C02" w:rsidRDefault="003526CF">
            <w:pPr>
              <w:rPr>
                <w:sz w:val="24"/>
                <w:szCs w:val="24"/>
              </w:rPr>
            </w:pPr>
          </w:p>
        </w:tc>
        <w:tc>
          <w:tcPr>
            <w:tcW w:w="2648" w:type="dxa"/>
            <w:gridSpan w:val="6"/>
            <w:tcBorders>
              <w:bottom w:val="single" w:sz="8" w:space="0" w:color="auto"/>
            </w:tcBorders>
            <w:vAlign w:val="bottom"/>
          </w:tcPr>
          <w:p w:rsidR="003526CF" w:rsidRPr="00927C02" w:rsidRDefault="003526CF">
            <w:pPr>
              <w:rPr>
                <w:sz w:val="24"/>
                <w:szCs w:val="24"/>
              </w:rPr>
            </w:pPr>
          </w:p>
        </w:tc>
        <w:tc>
          <w:tcPr>
            <w:tcW w:w="843" w:type="dxa"/>
            <w:gridSpan w:val="2"/>
            <w:tcBorders>
              <w:bottom w:val="single" w:sz="8" w:space="0" w:color="auto"/>
            </w:tcBorders>
            <w:vAlign w:val="bottom"/>
          </w:tcPr>
          <w:p w:rsidR="003526CF" w:rsidRPr="00927C02" w:rsidRDefault="003526CF">
            <w:pPr>
              <w:rPr>
                <w:sz w:val="24"/>
                <w:szCs w:val="24"/>
              </w:rPr>
            </w:pPr>
          </w:p>
        </w:tc>
        <w:tc>
          <w:tcPr>
            <w:tcW w:w="20" w:type="dxa"/>
            <w:tcBorders>
              <w:bottom w:val="single" w:sz="8" w:space="0" w:color="auto"/>
              <w:right w:val="single" w:sz="8" w:space="0" w:color="auto"/>
            </w:tcBorders>
            <w:vAlign w:val="bottom"/>
          </w:tcPr>
          <w:p w:rsidR="003526CF" w:rsidRPr="00927C02" w:rsidRDefault="003526CF">
            <w:pPr>
              <w:rPr>
                <w:sz w:val="24"/>
                <w:szCs w:val="24"/>
              </w:rPr>
            </w:pPr>
          </w:p>
        </w:tc>
      </w:tr>
      <w:tr w:rsidR="00082A54" w:rsidRPr="00927C02" w:rsidTr="00082A54">
        <w:trPr>
          <w:trHeight w:val="292"/>
        </w:trPr>
        <w:tc>
          <w:tcPr>
            <w:tcW w:w="848" w:type="dxa"/>
            <w:tcBorders>
              <w:left w:val="single" w:sz="4" w:space="0" w:color="auto"/>
              <w:bottom w:val="single" w:sz="8" w:space="0" w:color="auto"/>
              <w:right w:val="single" w:sz="8" w:space="0" w:color="auto"/>
            </w:tcBorders>
            <w:vAlign w:val="bottom"/>
          </w:tcPr>
          <w:p w:rsidR="003526CF" w:rsidRPr="00927C02" w:rsidRDefault="003526CF">
            <w:pPr>
              <w:rPr>
                <w:sz w:val="24"/>
                <w:szCs w:val="24"/>
              </w:rPr>
            </w:pPr>
          </w:p>
        </w:tc>
        <w:tc>
          <w:tcPr>
            <w:tcW w:w="30" w:type="dxa"/>
            <w:tcBorders>
              <w:bottom w:val="single" w:sz="8" w:space="0" w:color="auto"/>
            </w:tcBorders>
            <w:vAlign w:val="bottom"/>
          </w:tcPr>
          <w:p w:rsidR="003526CF" w:rsidRPr="00927C02" w:rsidRDefault="003526CF">
            <w:pPr>
              <w:rPr>
                <w:sz w:val="24"/>
                <w:szCs w:val="24"/>
              </w:rPr>
            </w:pPr>
          </w:p>
        </w:tc>
        <w:tc>
          <w:tcPr>
            <w:tcW w:w="791" w:type="dxa"/>
            <w:gridSpan w:val="3"/>
            <w:tcBorders>
              <w:bottom w:val="single" w:sz="8" w:space="0" w:color="auto"/>
            </w:tcBorders>
            <w:vAlign w:val="bottom"/>
          </w:tcPr>
          <w:p w:rsidR="003526CF" w:rsidRPr="00927C02" w:rsidRDefault="003526CF">
            <w:pPr>
              <w:rPr>
                <w:sz w:val="24"/>
                <w:szCs w:val="24"/>
              </w:rPr>
            </w:pPr>
          </w:p>
        </w:tc>
        <w:tc>
          <w:tcPr>
            <w:tcW w:w="794" w:type="dxa"/>
            <w:gridSpan w:val="2"/>
            <w:tcBorders>
              <w:bottom w:val="single" w:sz="8" w:space="0" w:color="auto"/>
            </w:tcBorders>
            <w:vAlign w:val="bottom"/>
          </w:tcPr>
          <w:p w:rsidR="003526CF" w:rsidRPr="00927C02" w:rsidRDefault="003526CF">
            <w:pPr>
              <w:rPr>
                <w:sz w:val="24"/>
                <w:szCs w:val="24"/>
              </w:rPr>
            </w:pPr>
          </w:p>
        </w:tc>
        <w:tc>
          <w:tcPr>
            <w:tcW w:w="578" w:type="dxa"/>
            <w:gridSpan w:val="2"/>
            <w:tcBorders>
              <w:bottom w:val="single" w:sz="8" w:space="0" w:color="auto"/>
            </w:tcBorders>
            <w:vAlign w:val="bottom"/>
          </w:tcPr>
          <w:p w:rsidR="003526CF" w:rsidRPr="00927C02" w:rsidRDefault="003526CF">
            <w:pPr>
              <w:rPr>
                <w:sz w:val="24"/>
                <w:szCs w:val="24"/>
              </w:rPr>
            </w:pPr>
          </w:p>
        </w:tc>
        <w:tc>
          <w:tcPr>
            <w:tcW w:w="994" w:type="dxa"/>
            <w:gridSpan w:val="2"/>
            <w:tcBorders>
              <w:bottom w:val="single" w:sz="8" w:space="0" w:color="auto"/>
            </w:tcBorders>
            <w:vAlign w:val="bottom"/>
          </w:tcPr>
          <w:p w:rsidR="003526CF" w:rsidRPr="00927C02" w:rsidRDefault="003526CF">
            <w:pPr>
              <w:rPr>
                <w:sz w:val="24"/>
                <w:szCs w:val="24"/>
              </w:rPr>
            </w:pPr>
          </w:p>
        </w:tc>
        <w:tc>
          <w:tcPr>
            <w:tcW w:w="500" w:type="dxa"/>
            <w:gridSpan w:val="2"/>
            <w:tcBorders>
              <w:bottom w:val="single" w:sz="8" w:space="0" w:color="auto"/>
            </w:tcBorders>
            <w:vAlign w:val="bottom"/>
          </w:tcPr>
          <w:p w:rsidR="003526CF" w:rsidRPr="00927C02" w:rsidRDefault="003526CF">
            <w:pPr>
              <w:rPr>
                <w:sz w:val="24"/>
                <w:szCs w:val="24"/>
              </w:rPr>
            </w:pPr>
          </w:p>
        </w:tc>
        <w:tc>
          <w:tcPr>
            <w:tcW w:w="200" w:type="dxa"/>
            <w:gridSpan w:val="2"/>
            <w:tcBorders>
              <w:bottom w:val="single" w:sz="8" w:space="0" w:color="auto"/>
            </w:tcBorders>
            <w:vAlign w:val="bottom"/>
          </w:tcPr>
          <w:p w:rsidR="003526CF" w:rsidRPr="00927C02" w:rsidRDefault="003526CF">
            <w:pPr>
              <w:rPr>
                <w:sz w:val="24"/>
                <w:szCs w:val="24"/>
              </w:rPr>
            </w:pPr>
          </w:p>
        </w:tc>
        <w:tc>
          <w:tcPr>
            <w:tcW w:w="1205" w:type="dxa"/>
            <w:gridSpan w:val="2"/>
            <w:tcBorders>
              <w:bottom w:val="single" w:sz="8" w:space="0" w:color="auto"/>
              <w:right w:val="single" w:sz="8" w:space="0" w:color="auto"/>
            </w:tcBorders>
            <w:vAlign w:val="bottom"/>
          </w:tcPr>
          <w:p w:rsidR="003526CF" w:rsidRPr="00927C02" w:rsidRDefault="003526CF">
            <w:pPr>
              <w:rPr>
                <w:sz w:val="24"/>
                <w:szCs w:val="24"/>
              </w:rPr>
            </w:pPr>
          </w:p>
        </w:tc>
        <w:tc>
          <w:tcPr>
            <w:tcW w:w="469" w:type="dxa"/>
            <w:gridSpan w:val="2"/>
            <w:tcBorders>
              <w:bottom w:val="single" w:sz="8" w:space="0" w:color="auto"/>
            </w:tcBorders>
            <w:vAlign w:val="bottom"/>
          </w:tcPr>
          <w:p w:rsidR="003526CF" w:rsidRPr="00927C02" w:rsidRDefault="003526CF">
            <w:pPr>
              <w:rPr>
                <w:sz w:val="24"/>
                <w:szCs w:val="24"/>
              </w:rPr>
            </w:pPr>
          </w:p>
        </w:tc>
        <w:tc>
          <w:tcPr>
            <w:tcW w:w="1234" w:type="dxa"/>
            <w:gridSpan w:val="2"/>
            <w:tcBorders>
              <w:bottom w:val="single" w:sz="8" w:space="0" w:color="auto"/>
            </w:tcBorders>
            <w:vAlign w:val="bottom"/>
          </w:tcPr>
          <w:p w:rsidR="003526CF" w:rsidRPr="00927C02" w:rsidRDefault="003526CF">
            <w:pPr>
              <w:rPr>
                <w:sz w:val="24"/>
                <w:szCs w:val="24"/>
              </w:rPr>
            </w:pPr>
          </w:p>
        </w:tc>
        <w:tc>
          <w:tcPr>
            <w:tcW w:w="440" w:type="dxa"/>
            <w:gridSpan w:val="2"/>
            <w:tcBorders>
              <w:bottom w:val="single" w:sz="8" w:space="0" w:color="auto"/>
            </w:tcBorders>
            <w:vAlign w:val="bottom"/>
          </w:tcPr>
          <w:p w:rsidR="003526CF" w:rsidRPr="00927C02" w:rsidRDefault="003526CF">
            <w:pPr>
              <w:rPr>
                <w:sz w:val="24"/>
                <w:szCs w:val="24"/>
              </w:rPr>
            </w:pPr>
          </w:p>
        </w:tc>
        <w:tc>
          <w:tcPr>
            <w:tcW w:w="974" w:type="dxa"/>
            <w:gridSpan w:val="2"/>
            <w:tcBorders>
              <w:bottom w:val="single" w:sz="8" w:space="0" w:color="auto"/>
            </w:tcBorders>
            <w:vAlign w:val="bottom"/>
          </w:tcPr>
          <w:p w:rsidR="003526CF" w:rsidRPr="00927C02" w:rsidRDefault="003526CF">
            <w:pPr>
              <w:rPr>
                <w:sz w:val="24"/>
                <w:szCs w:val="24"/>
              </w:rPr>
            </w:pPr>
          </w:p>
        </w:tc>
        <w:tc>
          <w:tcPr>
            <w:tcW w:w="863" w:type="dxa"/>
            <w:gridSpan w:val="3"/>
            <w:tcBorders>
              <w:bottom w:val="single" w:sz="8" w:space="0" w:color="auto"/>
            </w:tcBorders>
            <w:vAlign w:val="bottom"/>
          </w:tcPr>
          <w:p w:rsidR="003526CF" w:rsidRPr="00927C02" w:rsidRDefault="003526CF">
            <w:pPr>
              <w:rPr>
                <w:sz w:val="24"/>
                <w:szCs w:val="24"/>
              </w:rPr>
            </w:pPr>
          </w:p>
        </w:tc>
        <w:tc>
          <w:tcPr>
            <w:tcW w:w="30" w:type="dxa"/>
            <w:tcBorders>
              <w:bottom w:val="single" w:sz="8" w:space="0" w:color="auto"/>
              <w:right w:val="single" w:sz="8" w:space="0" w:color="auto"/>
            </w:tcBorders>
            <w:vAlign w:val="bottom"/>
          </w:tcPr>
          <w:p w:rsidR="003526CF" w:rsidRPr="00927C02" w:rsidRDefault="003526CF">
            <w:pPr>
              <w:rPr>
                <w:sz w:val="24"/>
                <w:szCs w:val="24"/>
              </w:rPr>
            </w:pPr>
          </w:p>
        </w:tc>
      </w:tr>
      <w:tr w:rsidR="003526CF" w:rsidRPr="00927C02" w:rsidTr="00082A54">
        <w:trPr>
          <w:trHeight w:val="45"/>
        </w:trPr>
        <w:tc>
          <w:tcPr>
            <w:tcW w:w="848" w:type="dxa"/>
            <w:tcBorders>
              <w:left w:val="single" w:sz="4" w:space="0" w:color="auto"/>
              <w:bottom w:val="single" w:sz="8" w:space="0" w:color="auto"/>
            </w:tcBorders>
            <w:vAlign w:val="bottom"/>
          </w:tcPr>
          <w:p w:rsidR="003526CF" w:rsidRPr="00927C02" w:rsidRDefault="003526CF">
            <w:pPr>
              <w:rPr>
                <w:sz w:val="24"/>
                <w:szCs w:val="24"/>
              </w:rPr>
            </w:pPr>
          </w:p>
        </w:tc>
        <w:tc>
          <w:tcPr>
            <w:tcW w:w="30" w:type="dxa"/>
            <w:tcBorders>
              <w:bottom w:val="single" w:sz="8" w:space="0" w:color="auto"/>
            </w:tcBorders>
            <w:vAlign w:val="bottom"/>
          </w:tcPr>
          <w:p w:rsidR="003526CF" w:rsidRPr="00927C02" w:rsidRDefault="003526CF">
            <w:pPr>
              <w:rPr>
                <w:sz w:val="24"/>
                <w:szCs w:val="24"/>
              </w:rPr>
            </w:pPr>
          </w:p>
        </w:tc>
        <w:tc>
          <w:tcPr>
            <w:tcW w:w="5531" w:type="dxa"/>
            <w:gridSpan w:val="17"/>
            <w:tcBorders>
              <w:bottom w:val="single" w:sz="8" w:space="0" w:color="auto"/>
            </w:tcBorders>
            <w:vAlign w:val="bottom"/>
          </w:tcPr>
          <w:p w:rsidR="003526CF" w:rsidRPr="00927C02" w:rsidRDefault="003526CF">
            <w:pPr>
              <w:rPr>
                <w:sz w:val="24"/>
                <w:szCs w:val="24"/>
              </w:rPr>
            </w:pPr>
          </w:p>
        </w:tc>
        <w:tc>
          <w:tcPr>
            <w:tcW w:w="2648" w:type="dxa"/>
            <w:gridSpan w:val="6"/>
            <w:tcBorders>
              <w:bottom w:val="single" w:sz="8" w:space="0" w:color="auto"/>
            </w:tcBorders>
            <w:vAlign w:val="bottom"/>
          </w:tcPr>
          <w:p w:rsidR="003526CF" w:rsidRPr="00927C02" w:rsidRDefault="003526CF">
            <w:pPr>
              <w:rPr>
                <w:sz w:val="24"/>
                <w:szCs w:val="24"/>
              </w:rPr>
            </w:pPr>
          </w:p>
        </w:tc>
        <w:tc>
          <w:tcPr>
            <w:tcW w:w="863" w:type="dxa"/>
            <w:gridSpan w:val="3"/>
            <w:tcBorders>
              <w:bottom w:val="single" w:sz="8" w:space="0" w:color="auto"/>
            </w:tcBorders>
            <w:vAlign w:val="bottom"/>
          </w:tcPr>
          <w:p w:rsidR="003526CF" w:rsidRPr="00927C02" w:rsidRDefault="003526CF">
            <w:pPr>
              <w:rPr>
                <w:sz w:val="24"/>
                <w:szCs w:val="24"/>
              </w:rPr>
            </w:pPr>
          </w:p>
        </w:tc>
        <w:tc>
          <w:tcPr>
            <w:tcW w:w="30" w:type="dxa"/>
            <w:tcBorders>
              <w:bottom w:val="single" w:sz="8" w:space="0" w:color="auto"/>
            </w:tcBorders>
            <w:vAlign w:val="bottom"/>
          </w:tcPr>
          <w:p w:rsidR="003526CF" w:rsidRPr="00927C02" w:rsidRDefault="003526CF">
            <w:pPr>
              <w:rPr>
                <w:sz w:val="24"/>
                <w:szCs w:val="24"/>
              </w:rPr>
            </w:pPr>
          </w:p>
        </w:tc>
      </w:tr>
      <w:tr w:rsidR="003526CF" w:rsidRPr="00927C02" w:rsidTr="00082A54">
        <w:trPr>
          <w:trHeight w:val="260"/>
        </w:trPr>
        <w:tc>
          <w:tcPr>
            <w:tcW w:w="848" w:type="dxa"/>
            <w:tcBorders>
              <w:left w:val="single" w:sz="4" w:space="0" w:color="auto"/>
              <w:right w:val="single" w:sz="8" w:space="0" w:color="auto"/>
            </w:tcBorders>
            <w:vAlign w:val="bottom"/>
          </w:tcPr>
          <w:p w:rsidR="003526CF" w:rsidRPr="00927C02" w:rsidRDefault="00927C02">
            <w:pPr>
              <w:spacing w:line="260" w:lineRule="exact"/>
              <w:ind w:right="280"/>
              <w:jc w:val="right"/>
              <w:rPr>
                <w:sz w:val="24"/>
                <w:szCs w:val="24"/>
              </w:rPr>
            </w:pPr>
            <w:r w:rsidRPr="00927C02">
              <w:rPr>
                <w:rFonts w:eastAsia="Times New Roman"/>
                <w:sz w:val="24"/>
                <w:szCs w:val="24"/>
              </w:rPr>
              <w:t>«5»</w:t>
            </w:r>
          </w:p>
        </w:tc>
        <w:tc>
          <w:tcPr>
            <w:tcW w:w="30" w:type="dxa"/>
            <w:vAlign w:val="bottom"/>
          </w:tcPr>
          <w:p w:rsidR="003526CF" w:rsidRPr="00927C02" w:rsidRDefault="003526CF" w:rsidP="00F0482D">
            <w:pPr>
              <w:jc w:val="center"/>
              <w:rPr>
                <w:sz w:val="24"/>
                <w:szCs w:val="24"/>
              </w:rPr>
            </w:pPr>
          </w:p>
        </w:tc>
        <w:tc>
          <w:tcPr>
            <w:tcW w:w="5062" w:type="dxa"/>
            <w:gridSpan w:val="15"/>
            <w:tcBorders>
              <w:right w:val="single" w:sz="8" w:space="0" w:color="auto"/>
            </w:tcBorders>
            <w:vAlign w:val="bottom"/>
          </w:tcPr>
          <w:p w:rsidR="003526CF" w:rsidRPr="00927C02" w:rsidRDefault="00927C02" w:rsidP="00F0482D">
            <w:pPr>
              <w:spacing w:line="260" w:lineRule="exact"/>
              <w:jc w:val="center"/>
              <w:rPr>
                <w:sz w:val="24"/>
                <w:szCs w:val="24"/>
              </w:rPr>
            </w:pPr>
            <w:proofErr w:type="spellStart"/>
            <w:r w:rsidRPr="00927C02">
              <w:rPr>
                <w:rFonts w:eastAsia="Times New Roman"/>
                <w:sz w:val="24"/>
                <w:szCs w:val="24"/>
              </w:rPr>
              <w:t>І.Содержание</w:t>
            </w:r>
            <w:proofErr w:type="spellEnd"/>
            <w:r w:rsidRPr="00927C02">
              <w:rPr>
                <w:rFonts w:eastAsia="Times New Roman"/>
                <w:sz w:val="24"/>
                <w:szCs w:val="24"/>
              </w:rPr>
              <w:t xml:space="preserve"> работы полностью </w:t>
            </w:r>
            <w:proofErr w:type="spellStart"/>
            <w:r w:rsidRPr="00927C02">
              <w:rPr>
                <w:rFonts w:eastAsia="Times New Roman"/>
                <w:sz w:val="24"/>
                <w:szCs w:val="24"/>
              </w:rPr>
              <w:t>соответству</w:t>
            </w:r>
            <w:proofErr w:type="spellEnd"/>
          </w:p>
        </w:tc>
        <w:tc>
          <w:tcPr>
            <w:tcW w:w="469" w:type="dxa"/>
            <w:gridSpan w:val="2"/>
            <w:vAlign w:val="bottom"/>
          </w:tcPr>
          <w:p w:rsidR="003526CF" w:rsidRPr="00927C02" w:rsidRDefault="00927C02" w:rsidP="00754332">
            <w:pPr>
              <w:spacing w:line="260" w:lineRule="exact"/>
              <w:rPr>
                <w:sz w:val="24"/>
                <w:szCs w:val="24"/>
              </w:rPr>
            </w:pPr>
            <w:r w:rsidRPr="00927C02">
              <w:rPr>
                <w:rFonts w:eastAsia="Times New Roman"/>
                <w:sz w:val="24"/>
                <w:szCs w:val="24"/>
              </w:rPr>
              <w:t>I</w:t>
            </w:r>
          </w:p>
        </w:tc>
        <w:tc>
          <w:tcPr>
            <w:tcW w:w="2648" w:type="dxa"/>
            <w:gridSpan w:val="6"/>
            <w:vAlign w:val="bottom"/>
          </w:tcPr>
          <w:p w:rsidR="003526CF" w:rsidRPr="00927C02" w:rsidRDefault="00927C02" w:rsidP="00754332">
            <w:pPr>
              <w:spacing w:line="260" w:lineRule="exact"/>
              <w:ind w:left="260"/>
              <w:rPr>
                <w:sz w:val="24"/>
                <w:szCs w:val="24"/>
              </w:rPr>
            </w:pPr>
            <w:r w:rsidRPr="00927C02">
              <w:rPr>
                <w:rFonts w:eastAsia="Times New Roman"/>
                <w:sz w:val="24"/>
                <w:szCs w:val="24"/>
              </w:rPr>
              <w:t>орфографическая,</w:t>
            </w:r>
          </w:p>
        </w:tc>
        <w:tc>
          <w:tcPr>
            <w:tcW w:w="863" w:type="dxa"/>
            <w:gridSpan w:val="3"/>
            <w:vAlign w:val="bottom"/>
          </w:tcPr>
          <w:p w:rsidR="003526CF" w:rsidRPr="00927C02" w:rsidRDefault="00927C02" w:rsidP="00754332">
            <w:pPr>
              <w:spacing w:line="260" w:lineRule="exact"/>
              <w:rPr>
                <w:sz w:val="24"/>
                <w:szCs w:val="24"/>
              </w:rPr>
            </w:pPr>
            <w:r w:rsidRPr="00927C02">
              <w:rPr>
                <w:rFonts w:eastAsia="Times New Roman"/>
                <w:sz w:val="24"/>
                <w:szCs w:val="24"/>
              </w:rPr>
              <w:t>или</w:t>
            </w:r>
          </w:p>
        </w:tc>
        <w:tc>
          <w:tcPr>
            <w:tcW w:w="30" w:type="dxa"/>
            <w:tcBorders>
              <w:right w:val="single" w:sz="8" w:space="0" w:color="auto"/>
            </w:tcBorders>
            <w:vAlign w:val="bottom"/>
          </w:tcPr>
          <w:p w:rsidR="003526CF" w:rsidRPr="00927C02" w:rsidRDefault="00927C02" w:rsidP="00754332">
            <w:pPr>
              <w:spacing w:line="260" w:lineRule="exact"/>
              <w:rPr>
                <w:sz w:val="24"/>
                <w:szCs w:val="24"/>
              </w:rPr>
            </w:pPr>
            <w:r w:rsidRPr="00927C02">
              <w:rPr>
                <w:rFonts w:eastAsia="Times New Roman"/>
                <w:sz w:val="24"/>
                <w:szCs w:val="24"/>
              </w:rPr>
              <w:t>I</w:t>
            </w:r>
          </w:p>
        </w:tc>
      </w:tr>
      <w:tr w:rsidR="00082A54" w:rsidRPr="00927C02" w:rsidTr="00082A54">
        <w:trPr>
          <w:trHeight w:val="278"/>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1476" w:type="dxa"/>
            <w:gridSpan w:val="5"/>
            <w:vAlign w:val="bottom"/>
          </w:tcPr>
          <w:p w:rsidR="003526CF" w:rsidRPr="00927C02" w:rsidRDefault="00927C02" w:rsidP="00F0482D">
            <w:pPr>
              <w:spacing w:line="273" w:lineRule="exact"/>
              <w:jc w:val="center"/>
              <w:rPr>
                <w:sz w:val="24"/>
                <w:szCs w:val="24"/>
              </w:rPr>
            </w:pPr>
            <w:proofErr w:type="spellStart"/>
            <w:r w:rsidRPr="00927C02">
              <w:rPr>
                <w:rFonts w:eastAsia="Times New Roman"/>
                <w:sz w:val="24"/>
                <w:szCs w:val="24"/>
              </w:rPr>
              <w:t>ет</w:t>
            </w:r>
            <w:proofErr w:type="spellEnd"/>
            <w:r w:rsidRPr="00927C02">
              <w:rPr>
                <w:rFonts w:eastAsia="Times New Roman"/>
                <w:sz w:val="24"/>
                <w:szCs w:val="24"/>
              </w:rPr>
              <w:t xml:space="preserve"> теме.</w:t>
            </w:r>
          </w:p>
        </w:tc>
        <w:tc>
          <w:tcPr>
            <w:tcW w:w="578" w:type="dxa"/>
            <w:gridSpan w:val="2"/>
            <w:vAlign w:val="bottom"/>
          </w:tcPr>
          <w:p w:rsidR="003526CF" w:rsidRPr="00927C02" w:rsidRDefault="003526CF" w:rsidP="00F0482D">
            <w:pPr>
              <w:jc w:val="center"/>
              <w:rPr>
                <w:sz w:val="24"/>
                <w:szCs w:val="24"/>
              </w:rPr>
            </w:pPr>
          </w:p>
        </w:tc>
        <w:tc>
          <w:tcPr>
            <w:tcW w:w="994" w:type="dxa"/>
            <w:gridSpan w:val="2"/>
            <w:vAlign w:val="bottom"/>
          </w:tcPr>
          <w:p w:rsidR="003526CF" w:rsidRPr="00927C02" w:rsidRDefault="003526CF" w:rsidP="00F0482D">
            <w:pPr>
              <w:jc w:val="center"/>
              <w:rPr>
                <w:sz w:val="24"/>
                <w:szCs w:val="24"/>
              </w:rPr>
            </w:pPr>
          </w:p>
        </w:tc>
        <w:tc>
          <w:tcPr>
            <w:tcW w:w="500" w:type="dxa"/>
            <w:gridSpan w:val="2"/>
            <w:vAlign w:val="bottom"/>
          </w:tcPr>
          <w:p w:rsidR="003526CF" w:rsidRPr="00927C02" w:rsidRDefault="003526CF" w:rsidP="00F0482D">
            <w:pPr>
              <w:jc w:val="center"/>
              <w:rPr>
                <w:sz w:val="24"/>
                <w:szCs w:val="24"/>
              </w:rPr>
            </w:pPr>
          </w:p>
        </w:tc>
        <w:tc>
          <w:tcPr>
            <w:tcW w:w="200" w:type="dxa"/>
            <w:gridSpan w:val="2"/>
            <w:vAlign w:val="bottom"/>
          </w:tcPr>
          <w:p w:rsidR="003526CF" w:rsidRPr="00927C02" w:rsidRDefault="003526CF" w:rsidP="00F0482D">
            <w:pPr>
              <w:jc w:val="center"/>
              <w:rPr>
                <w:sz w:val="24"/>
                <w:szCs w:val="24"/>
              </w:rPr>
            </w:pPr>
          </w:p>
        </w:tc>
        <w:tc>
          <w:tcPr>
            <w:tcW w:w="1334" w:type="dxa"/>
            <w:gridSpan w:val="2"/>
            <w:tcBorders>
              <w:right w:val="single" w:sz="8" w:space="0" w:color="auto"/>
            </w:tcBorders>
            <w:vAlign w:val="bottom"/>
          </w:tcPr>
          <w:p w:rsidR="003526CF" w:rsidRPr="00927C02" w:rsidRDefault="003526CF" w:rsidP="00F0482D">
            <w:pPr>
              <w:jc w:val="center"/>
              <w:rPr>
                <w:sz w:val="24"/>
                <w:szCs w:val="24"/>
              </w:rPr>
            </w:pPr>
          </w:p>
        </w:tc>
        <w:tc>
          <w:tcPr>
            <w:tcW w:w="2014" w:type="dxa"/>
            <w:gridSpan w:val="6"/>
            <w:vAlign w:val="bottom"/>
          </w:tcPr>
          <w:p w:rsidR="003526CF" w:rsidRPr="00927C02" w:rsidRDefault="00927C02" w:rsidP="00754332">
            <w:pPr>
              <w:rPr>
                <w:sz w:val="24"/>
                <w:szCs w:val="24"/>
              </w:rPr>
            </w:pPr>
            <w:r w:rsidRPr="00927C02">
              <w:rPr>
                <w:rFonts w:eastAsia="Times New Roman"/>
                <w:sz w:val="24"/>
                <w:szCs w:val="24"/>
              </w:rPr>
              <w:t>пунктуационная,</w:t>
            </w:r>
          </w:p>
        </w:tc>
        <w:tc>
          <w:tcPr>
            <w:tcW w:w="974" w:type="dxa"/>
            <w:gridSpan w:val="2"/>
            <w:vAlign w:val="bottom"/>
          </w:tcPr>
          <w:p w:rsidR="003526CF" w:rsidRPr="00927C02" w:rsidRDefault="00927C02" w:rsidP="00754332">
            <w:pPr>
              <w:ind w:left="580"/>
              <w:rPr>
                <w:sz w:val="24"/>
                <w:szCs w:val="24"/>
              </w:rPr>
            </w:pPr>
            <w:r w:rsidRPr="00927C02">
              <w:rPr>
                <w:rFonts w:eastAsia="Times New Roman"/>
                <w:sz w:val="24"/>
                <w:szCs w:val="24"/>
              </w:rPr>
              <w:t>или</w:t>
            </w:r>
          </w:p>
        </w:tc>
        <w:tc>
          <w:tcPr>
            <w:tcW w:w="774" w:type="dxa"/>
            <w:gridSpan w:val="2"/>
            <w:vAlign w:val="bottom"/>
          </w:tcPr>
          <w:p w:rsidR="003526CF" w:rsidRPr="00927C02" w:rsidRDefault="003526CF" w:rsidP="00754332">
            <w:pPr>
              <w:rPr>
                <w:sz w:val="24"/>
                <w:szCs w:val="24"/>
              </w:rPr>
            </w:pPr>
          </w:p>
        </w:tc>
        <w:tc>
          <w:tcPr>
            <w:tcW w:w="258" w:type="dxa"/>
            <w:gridSpan w:val="3"/>
            <w:tcBorders>
              <w:right w:val="single" w:sz="8" w:space="0" w:color="auto"/>
            </w:tcBorders>
            <w:vAlign w:val="bottom"/>
          </w:tcPr>
          <w:p w:rsidR="003526CF" w:rsidRPr="00927C02" w:rsidRDefault="00927C02" w:rsidP="00754332">
            <w:pPr>
              <w:rPr>
                <w:sz w:val="24"/>
                <w:szCs w:val="24"/>
              </w:rPr>
            </w:pPr>
            <w:r w:rsidRPr="00927C02">
              <w:rPr>
                <w:rFonts w:eastAsia="Times New Roman"/>
                <w:sz w:val="24"/>
                <w:szCs w:val="24"/>
              </w:rPr>
              <w:t>1</w:t>
            </w:r>
          </w:p>
        </w:tc>
      </w:tr>
      <w:tr w:rsidR="00082A54" w:rsidRPr="00927C02" w:rsidTr="00082A54">
        <w:trPr>
          <w:trHeight w:val="278"/>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266" w:type="dxa"/>
            <w:gridSpan w:val="2"/>
            <w:vAlign w:val="bottom"/>
          </w:tcPr>
          <w:p w:rsidR="003526CF" w:rsidRPr="00927C02" w:rsidRDefault="00927C02" w:rsidP="00F0482D">
            <w:pPr>
              <w:jc w:val="center"/>
              <w:rPr>
                <w:sz w:val="24"/>
                <w:szCs w:val="24"/>
              </w:rPr>
            </w:pPr>
            <w:r w:rsidRPr="00927C02">
              <w:rPr>
                <w:rFonts w:eastAsia="Times New Roman"/>
                <w:sz w:val="24"/>
                <w:szCs w:val="24"/>
              </w:rPr>
              <w:t>2.</w:t>
            </w:r>
          </w:p>
        </w:tc>
        <w:tc>
          <w:tcPr>
            <w:tcW w:w="416" w:type="dxa"/>
            <w:vAlign w:val="bottom"/>
          </w:tcPr>
          <w:p w:rsidR="003526CF" w:rsidRPr="00927C02" w:rsidRDefault="003526CF" w:rsidP="00F0482D">
            <w:pPr>
              <w:jc w:val="center"/>
              <w:rPr>
                <w:sz w:val="24"/>
                <w:szCs w:val="24"/>
              </w:rPr>
            </w:pPr>
          </w:p>
        </w:tc>
        <w:tc>
          <w:tcPr>
            <w:tcW w:w="794" w:type="dxa"/>
            <w:gridSpan w:val="2"/>
            <w:vAlign w:val="bottom"/>
          </w:tcPr>
          <w:p w:rsidR="003526CF" w:rsidRPr="00927C02" w:rsidRDefault="003526CF" w:rsidP="00F0482D">
            <w:pPr>
              <w:jc w:val="center"/>
              <w:rPr>
                <w:sz w:val="24"/>
                <w:szCs w:val="24"/>
              </w:rPr>
            </w:pPr>
          </w:p>
        </w:tc>
        <w:tc>
          <w:tcPr>
            <w:tcW w:w="1572" w:type="dxa"/>
            <w:gridSpan w:val="4"/>
            <w:vAlign w:val="bottom"/>
          </w:tcPr>
          <w:p w:rsidR="003526CF" w:rsidRPr="00927C02" w:rsidRDefault="00927C02" w:rsidP="00F0482D">
            <w:pPr>
              <w:spacing w:line="268" w:lineRule="exact"/>
              <w:jc w:val="center"/>
              <w:rPr>
                <w:sz w:val="24"/>
                <w:szCs w:val="24"/>
              </w:rPr>
            </w:pPr>
            <w:r w:rsidRPr="00927C02">
              <w:rPr>
                <w:rFonts w:eastAsia="Times New Roman"/>
                <w:sz w:val="24"/>
                <w:szCs w:val="24"/>
              </w:rPr>
              <w:t>Фактические</w:t>
            </w:r>
          </w:p>
        </w:tc>
        <w:tc>
          <w:tcPr>
            <w:tcW w:w="500" w:type="dxa"/>
            <w:gridSpan w:val="2"/>
            <w:vAlign w:val="bottom"/>
          </w:tcPr>
          <w:p w:rsidR="003526CF" w:rsidRPr="00927C02" w:rsidRDefault="003526CF" w:rsidP="00F0482D">
            <w:pPr>
              <w:jc w:val="center"/>
              <w:rPr>
                <w:sz w:val="24"/>
                <w:szCs w:val="24"/>
              </w:rPr>
            </w:pPr>
          </w:p>
        </w:tc>
        <w:tc>
          <w:tcPr>
            <w:tcW w:w="1534" w:type="dxa"/>
            <w:gridSpan w:val="4"/>
            <w:tcBorders>
              <w:right w:val="single" w:sz="8" w:space="0" w:color="auto"/>
            </w:tcBorders>
            <w:vAlign w:val="bottom"/>
          </w:tcPr>
          <w:p w:rsidR="003526CF" w:rsidRPr="00927C02" w:rsidRDefault="00927C02" w:rsidP="00F0482D">
            <w:pPr>
              <w:spacing w:line="268" w:lineRule="exact"/>
              <w:ind w:left="40"/>
              <w:jc w:val="center"/>
              <w:rPr>
                <w:sz w:val="24"/>
                <w:szCs w:val="24"/>
              </w:rPr>
            </w:pPr>
            <w:r w:rsidRPr="00927C02">
              <w:rPr>
                <w:rFonts w:eastAsia="Times New Roman"/>
                <w:sz w:val="24"/>
                <w:szCs w:val="24"/>
              </w:rPr>
              <w:t>ошибки</w:t>
            </w:r>
          </w:p>
        </w:tc>
        <w:tc>
          <w:tcPr>
            <w:tcW w:w="2988" w:type="dxa"/>
            <w:gridSpan w:val="8"/>
            <w:vAlign w:val="bottom"/>
          </w:tcPr>
          <w:p w:rsidR="003526CF" w:rsidRPr="00927C02" w:rsidRDefault="00927C02" w:rsidP="00754332">
            <w:pPr>
              <w:rPr>
                <w:sz w:val="24"/>
                <w:szCs w:val="24"/>
              </w:rPr>
            </w:pPr>
            <w:proofErr w:type="gramStart"/>
            <w:r w:rsidRPr="00927C02">
              <w:rPr>
                <w:rFonts w:eastAsia="Times New Roman"/>
                <w:sz w:val="24"/>
                <w:szCs w:val="24"/>
              </w:rPr>
              <w:t>грамматическая</w:t>
            </w:r>
            <w:proofErr w:type="gramEnd"/>
            <w:r w:rsidRPr="00927C02">
              <w:rPr>
                <w:rFonts w:eastAsia="Times New Roman"/>
                <w:sz w:val="24"/>
                <w:szCs w:val="24"/>
              </w:rPr>
              <w:t xml:space="preserve"> ошибки</w:t>
            </w:r>
          </w:p>
        </w:tc>
        <w:tc>
          <w:tcPr>
            <w:tcW w:w="774" w:type="dxa"/>
            <w:gridSpan w:val="2"/>
            <w:vAlign w:val="bottom"/>
          </w:tcPr>
          <w:p w:rsidR="003526CF" w:rsidRPr="00927C02" w:rsidRDefault="003526CF" w:rsidP="00754332">
            <w:pPr>
              <w:rPr>
                <w:sz w:val="24"/>
                <w:szCs w:val="24"/>
              </w:rPr>
            </w:pPr>
          </w:p>
        </w:tc>
        <w:tc>
          <w:tcPr>
            <w:tcW w:w="258" w:type="dxa"/>
            <w:gridSpan w:val="3"/>
            <w:tcBorders>
              <w:right w:val="single" w:sz="8" w:space="0" w:color="auto"/>
            </w:tcBorders>
            <w:vAlign w:val="bottom"/>
          </w:tcPr>
          <w:p w:rsidR="003526CF" w:rsidRPr="00927C02" w:rsidRDefault="003526CF" w:rsidP="00754332">
            <w:pPr>
              <w:rPr>
                <w:sz w:val="24"/>
                <w:szCs w:val="24"/>
              </w:rPr>
            </w:pPr>
          </w:p>
        </w:tc>
      </w:tr>
      <w:tr w:rsidR="00082A54" w:rsidRPr="00927C02" w:rsidTr="00082A54">
        <w:trPr>
          <w:trHeight w:val="265"/>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1476" w:type="dxa"/>
            <w:gridSpan w:val="5"/>
            <w:vAlign w:val="bottom"/>
          </w:tcPr>
          <w:p w:rsidR="003526CF" w:rsidRPr="00927C02" w:rsidRDefault="00927C02" w:rsidP="00F0482D">
            <w:pPr>
              <w:spacing w:line="265" w:lineRule="exact"/>
              <w:jc w:val="center"/>
              <w:rPr>
                <w:sz w:val="24"/>
                <w:szCs w:val="24"/>
              </w:rPr>
            </w:pPr>
            <w:r w:rsidRPr="00927C02">
              <w:rPr>
                <w:rFonts w:eastAsia="Times New Roman"/>
                <w:sz w:val="24"/>
                <w:szCs w:val="24"/>
              </w:rPr>
              <w:t>отсутствуют.</w:t>
            </w:r>
          </w:p>
        </w:tc>
        <w:tc>
          <w:tcPr>
            <w:tcW w:w="578" w:type="dxa"/>
            <w:gridSpan w:val="2"/>
            <w:vAlign w:val="bottom"/>
          </w:tcPr>
          <w:p w:rsidR="003526CF" w:rsidRPr="00927C02" w:rsidRDefault="003526CF" w:rsidP="00F0482D">
            <w:pPr>
              <w:jc w:val="center"/>
              <w:rPr>
                <w:sz w:val="24"/>
                <w:szCs w:val="24"/>
              </w:rPr>
            </w:pPr>
          </w:p>
        </w:tc>
        <w:tc>
          <w:tcPr>
            <w:tcW w:w="994" w:type="dxa"/>
            <w:gridSpan w:val="2"/>
            <w:vAlign w:val="bottom"/>
          </w:tcPr>
          <w:p w:rsidR="003526CF" w:rsidRPr="00927C02" w:rsidRDefault="003526CF" w:rsidP="00F0482D">
            <w:pPr>
              <w:jc w:val="center"/>
              <w:rPr>
                <w:sz w:val="24"/>
                <w:szCs w:val="24"/>
              </w:rPr>
            </w:pPr>
          </w:p>
        </w:tc>
        <w:tc>
          <w:tcPr>
            <w:tcW w:w="500" w:type="dxa"/>
            <w:gridSpan w:val="2"/>
            <w:vAlign w:val="bottom"/>
          </w:tcPr>
          <w:p w:rsidR="003526CF" w:rsidRPr="00927C02" w:rsidRDefault="003526CF" w:rsidP="00F0482D">
            <w:pPr>
              <w:jc w:val="center"/>
              <w:rPr>
                <w:sz w:val="24"/>
                <w:szCs w:val="24"/>
              </w:rPr>
            </w:pPr>
          </w:p>
        </w:tc>
        <w:tc>
          <w:tcPr>
            <w:tcW w:w="200" w:type="dxa"/>
            <w:gridSpan w:val="2"/>
            <w:vAlign w:val="bottom"/>
          </w:tcPr>
          <w:p w:rsidR="003526CF" w:rsidRPr="00927C02" w:rsidRDefault="003526CF" w:rsidP="00F0482D">
            <w:pPr>
              <w:jc w:val="center"/>
              <w:rPr>
                <w:sz w:val="24"/>
                <w:szCs w:val="24"/>
              </w:rPr>
            </w:pPr>
          </w:p>
        </w:tc>
        <w:tc>
          <w:tcPr>
            <w:tcW w:w="1334" w:type="dxa"/>
            <w:gridSpan w:val="2"/>
            <w:tcBorders>
              <w:right w:val="single" w:sz="8" w:space="0" w:color="auto"/>
            </w:tcBorders>
            <w:vAlign w:val="bottom"/>
          </w:tcPr>
          <w:p w:rsidR="003526CF" w:rsidRPr="00927C02" w:rsidRDefault="003526CF" w:rsidP="00F0482D">
            <w:pPr>
              <w:jc w:val="center"/>
              <w:rPr>
                <w:sz w:val="24"/>
                <w:szCs w:val="24"/>
              </w:rPr>
            </w:pPr>
          </w:p>
        </w:tc>
        <w:tc>
          <w:tcPr>
            <w:tcW w:w="340" w:type="dxa"/>
            <w:gridSpan w:val="2"/>
            <w:vAlign w:val="bottom"/>
          </w:tcPr>
          <w:p w:rsidR="003526CF" w:rsidRPr="00927C02" w:rsidRDefault="003526CF" w:rsidP="00754332">
            <w:pPr>
              <w:rPr>
                <w:sz w:val="24"/>
                <w:szCs w:val="24"/>
              </w:rPr>
            </w:pPr>
          </w:p>
        </w:tc>
        <w:tc>
          <w:tcPr>
            <w:tcW w:w="1234" w:type="dxa"/>
            <w:gridSpan w:val="2"/>
            <w:vAlign w:val="bottom"/>
          </w:tcPr>
          <w:p w:rsidR="003526CF" w:rsidRPr="00927C02" w:rsidRDefault="003526CF" w:rsidP="00754332">
            <w:pPr>
              <w:rPr>
                <w:sz w:val="24"/>
                <w:szCs w:val="24"/>
              </w:rPr>
            </w:pPr>
          </w:p>
        </w:tc>
        <w:tc>
          <w:tcPr>
            <w:tcW w:w="440" w:type="dxa"/>
            <w:gridSpan w:val="2"/>
            <w:vAlign w:val="bottom"/>
          </w:tcPr>
          <w:p w:rsidR="003526CF" w:rsidRPr="00927C02" w:rsidRDefault="003526CF" w:rsidP="00754332">
            <w:pPr>
              <w:rPr>
                <w:sz w:val="24"/>
                <w:szCs w:val="24"/>
              </w:rPr>
            </w:pPr>
          </w:p>
        </w:tc>
        <w:tc>
          <w:tcPr>
            <w:tcW w:w="974" w:type="dxa"/>
            <w:gridSpan w:val="2"/>
            <w:vAlign w:val="bottom"/>
          </w:tcPr>
          <w:p w:rsidR="003526CF" w:rsidRPr="00927C02" w:rsidRDefault="003526CF" w:rsidP="00754332">
            <w:pPr>
              <w:rPr>
                <w:sz w:val="24"/>
                <w:szCs w:val="24"/>
              </w:rPr>
            </w:pPr>
          </w:p>
        </w:tc>
        <w:tc>
          <w:tcPr>
            <w:tcW w:w="774" w:type="dxa"/>
            <w:gridSpan w:val="2"/>
            <w:vAlign w:val="bottom"/>
          </w:tcPr>
          <w:p w:rsidR="003526CF" w:rsidRPr="00927C02" w:rsidRDefault="003526CF" w:rsidP="00754332">
            <w:pPr>
              <w:rPr>
                <w:sz w:val="24"/>
                <w:szCs w:val="24"/>
              </w:rPr>
            </w:pPr>
          </w:p>
        </w:tc>
        <w:tc>
          <w:tcPr>
            <w:tcW w:w="258" w:type="dxa"/>
            <w:gridSpan w:val="3"/>
            <w:tcBorders>
              <w:right w:val="single" w:sz="8" w:space="0" w:color="auto"/>
            </w:tcBorders>
            <w:vAlign w:val="bottom"/>
          </w:tcPr>
          <w:p w:rsidR="003526CF" w:rsidRPr="00927C02" w:rsidRDefault="003526CF" w:rsidP="00754332">
            <w:pPr>
              <w:rPr>
                <w:sz w:val="24"/>
                <w:szCs w:val="24"/>
              </w:rPr>
            </w:pPr>
          </w:p>
        </w:tc>
      </w:tr>
      <w:tr w:rsidR="00082A54" w:rsidRPr="00927C02" w:rsidTr="00082A54">
        <w:trPr>
          <w:trHeight w:val="276"/>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266" w:type="dxa"/>
            <w:gridSpan w:val="2"/>
            <w:vAlign w:val="bottom"/>
          </w:tcPr>
          <w:p w:rsidR="003526CF" w:rsidRPr="00927C02" w:rsidRDefault="00927C02" w:rsidP="00F0482D">
            <w:pPr>
              <w:jc w:val="center"/>
              <w:rPr>
                <w:sz w:val="24"/>
                <w:szCs w:val="24"/>
              </w:rPr>
            </w:pPr>
            <w:r w:rsidRPr="00927C02">
              <w:rPr>
                <w:rFonts w:eastAsia="Times New Roman"/>
                <w:sz w:val="24"/>
                <w:szCs w:val="24"/>
              </w:rPr>
              <w:t>3.</w:t>
            </w:r>
          </w:p>
        </w:tc>
        <w:tc>
          <w:tcPr>
            <w:tcW w:w="416" w:type="dxa"/>
            <w:vAlign w:val="bottom"/>
          </w:tcPr>
          <w:p w:rsidR="003526CF" w:rsidRPr="00927C02" w:rsidRDefault="003526CF" w:rsidP="00F0482D">
            <w:pPr>
              <w:jc w:val="center"/>
              <w:rPr>
                <w:sz w:val="24"/>
                <w:szCs w:val="24"/>
              </w:rPr>
            </w:pPr>
          </w:p>
        </w:tc>
        <w:tc>
          <w:tcPr>
            <w:tcW w:w="794" w:type="dxa"/>
            <w:gridSpan w:val="2"/>
            <w:vAlign w:val="bottom"/>
          </w:tcPr>
          <w:p w:rsidR="003526CF" w:rsidRPr="00927C02" w:rsidRDefault="003526CF" w:rsidP="00F0482D">
            <w:pPr>
              <w:jc w:val="center"/>
              <w:rPr>
                <w:sz w:val="24"/>
                <w:szCs w:val="24"/>
              </w:rPr>
            </w:pPr>
          </w:p>
        </w:tc>
        <w:tc>
          <w:tcPr>
            <w:tcW w:w="3606" w:type="dxa"/>
            <w:gridSpan w:val="10"/>
            <w:tcBorders>
              <w:right w:val="single" w:sz="8" w:space="0" w:color="auto"/>
            </w:tcBorders>
            <w:vAlign w:val="bottom"/>
          </w:tcPr>
          <w:p w:rsidR="003526CF" w:rsidRPr="00927C02" w:rsidRDefault="00927C02" w:rsidP="00F0482D">
            <w:pPr>
              <w:jc w:val="center"/>
              <w:rPr>
                <w:sz w:val="24"/>
                <w:szCs w:val="24"/>
              </w:rPr>
            </w:pPr>
            <w:r w:rsidRPr="00927C02">
              <w:rPr>
                <w:rFonts w:eastAsia="Times New Roman"/>
                <w:sz w:val="24"/>
                <w:szCs w:val="24"/>
              </w:rPr>
              <w:t>Содержание излагается</w:t>
            </w: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082A54"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2054" w:type="dxa"/>
            <w:gridSpan w:val="7"/>
            <w:vAlign w:val="bottom"/>
          </w:tcPr>
          <w:p w:rsidR="003526CF" w:rsidRPr="00927C02" w:rsidRDefault="00927C02" w:rsidP="00F0482D">
            <w:pPr>
              <w:spacing w:line="273" w:lineRule="exact"/>
              <w:jc w:val="center"/>
              <w:rPr>
                <w:sz w:val="24"/>
                <w:szCs w:val="24"/>
              </w:rPr>
            </w:pPr>
            <w:r w:rsidRPr="00927C02">
              <w:rPr>
                <w:rFonts w:eastAsia="Times New Roman"/>
                <w:sz w:val="24"/>
                <w:szCs w:val="24"/>
              </w:rPr>
              <w:t>последовательно.</w:t>
            </w:r>
          </w:p>
        </w:tc>
        <w:tc>
          <w:tcPr>
            <w:tcW w:w="994" w:type="dxa"/>
            <w:gridSpan w:val="2"/>
            <w:vAlign w:val="bottom"/>
          </w:tcPr>
          <w:p w:rsidR="003526CF" w:rsidRPr="00927C02" w:rsidRDefault="003526CF" w:rsidP="00F0482D">
            <w:pPr>
              <w:jc w:val="center"/>
              <w:rPr>
                <w:sz w:val="24"/>
                <w:szCs w:val="24"/>
              </w:rPr>
            </w:pPr>
          </w:p>
        </w:tc>
        <w:tc>
          <w:tcPr>
            <w:tcW w:w="500" w:type="dxa"/>
            <w:gridSpan w:val="2"/>
            <w:vAlign w:val="bottom"/>
          </w:tcPr>
          <w:p w:rsidR="003526CF" w:rsidRPr="00927C02" w:rsidRDefault="003526CF" w:rsidP="00F0482D">
            <w:pPr>
              <w:jc w:val="center"/>
              <w:rPr>
                <w:sz w:val="24"/>
                <w:szCs w:val="24"/>
              </w:rPr>
            </w:pPr>
          </w:p>
        </w:tc>
        <w:tc>
          <w:tcPr>
            <w:tcW w:w="200" w:type="dxa"/>
            <w:gridSpan w:val="2"/>
            <w:vAlign w:val="bottom"/>
          </w:tcPr>
          <w:p w:rsidR="003526CF" w:rsidRPr="00927C02" w:rsidRDefault="003526CF" w:rsidP="00F0482D">
            <w:pPr>
              <w:jc w:val="center"/>
              <w:rPr>
                <w:sz w:val="24"/>
                <w:szCs w:val="24"/>
              </w:rPr>
            </w:pPr>
          </w:p>
        </w:tc>
        <w:tc>
          <w:tcPr>
            <w:tcW w:w="1334" w:type="dxa"/>
            <w:gridSpan w:val="2"/>
            <w:tcBorders>
              <w:right w:val="single" w:sz="8" w:space="0" w:color="auto"/>
            </w:tcBorders>
            <w:vAlign w:val="bottom"/>
          </w:tcPr>
          <w:p w:rsidR="003526CF" w:rsidRPr="00927C02" w:rsidRDefault="003526CF" w:rsidP="00F0482D">
            <w:pPr>
              <w:jc w:val="center"/>
              <w:rPr>
                <w:sz w:val="24"/>
                <w:szCs w:val="24"/>
              </w:rPr>
            </w:pP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082A54"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266" w:type="dxa"/>
            <w:gridSpan w:val="2"/>
            <w:vAlign w:val="bottom"/>
          </w:tcPr>
          <w:p w:rsidR="003526CF" w:rsidRPr="00927C02" w:rsidRDefault="00927C02" w:rsidP="00F0482D">
            <w:pPr>
              <w:jc w:val="center"/>
              <w:rPr>
                <w:sz w:val="24"/>
                <w:szCs w:val="24"/>
              </w:rPr>
            </w:pPr>
            <w:r w:rsidRPr="00927C02">
              <w:rPr>
                <w:rFonts w:eastAsia="Times New Roman"/>
                <w:sz w:val="24"/>
                <w:szCs w:val="24"/>
              </w:rPr>
              <w:t>4.</w:t>
            </w:r>
          </w:p>
        </w:tc>
        <w:tc>
          <w:tcPr>
            <w:tcW w:w="416" w:type="dxa"/>
            <w:vAlign w:val="bottom"/>
          </w:tcPr>
          <w:p w:rsidR="003526CF" w:rsidRPr="00927C02" w:rsidRDefault="003526CF" w:rsidP="00F0482D">
            <w:pPr>
              <w:jc w:val="center"/>
              <w:rPr>
                <w:sz w:val="24"/>
                <w:szCs w:val="24"/>
              </w:rPr>
            </w:pPr>
          </w:p>
        </w:tc>
        <w:tc>
          <w:tcPr>
            <w:tcW w:w="1372" w:type="dxa"/>
            <w:gridSpan w:val="4"/>
            <w:vAlign w:val="bottom"/>
          </w:tcPr>
          <w:p w:rsidR="003526CF" w:rsidRPr="00927C02" w:rsidRDefault="00927C02" w:rsidP="00F0482D">
            <w:pPr>
              <w:spacing w:line="273" w:lineRule="exact"/>
              <w:jc w:val="center"/>
              <w:rPr>
                <w:sz w:val="24"/>
                <w:szCs w:val="24"/>
              </w:rPr>
            </w:pPr>
            <w:r w:rsidRPr="00927C02">
              <w:rPr>
                <w:rFonts w:eastAsia="Times New Roman"/>
                <w:sz w:val="24"/>
                <w:szCs w:val="24"/>
              </w:rPr>
              <w:t>Работа</w:t>
            </w:r>
          </w:p>
        </w:tc>
        <w:tc>
          <w:tcPr>
            <w:tcW w:w="1494" w:type="dxa"/>
            <w:gridSpan w:val="4"/>
            <w:vAlign w:val="bottom"/>
          </w:tcPr>
          <w:p w:rsidR="003526CF" w:rsidRPr="00927C02" w:rsidRDefault="00927C02" w:rsidP="00F0482D">
            <w:pPr>
              <w:spacing w:line="273" w:lineRule="exact"/>
              <w:jc w:val="center"/>
              <w:rPr>
                <w:sz w:val="24"/>
                <w:szCs w:val="24"/>
              </w:rPr>
            </w:pPr>
            <w:r w:rsidRPr="00927C02">
              <w:rPr>
                <w:rFonts w:eastAsia="Times New Roman"/>
                <w:sz w:val="24"/>
                <w:szCs w:val="24"/>
              </w:rPr>
              <w:t>отличается</w:t>
            </w:r>
          </w:p>
        </w:tc>
        <w:tc>
          <w:tcPr>
            <w:tcW w:w="200" w:type="dxa"/>
            <w:gridSpan w:val="2"/>
            <w:vAlign w:val="bottom"/>
          </w:tcPr>
          <w:p w:rsidR="003526CF" w:rsidRPr="00927C02" w:rsidRDefault="003526CF" w:rsidP="00F0482D">
            <w:pPr>
              <w:jc w:val="center"/>
              <w:rPr>
                <w:sz w:val="24"/>
                <w:szCs w:val="24"/>
              </w:rPr>
            </w:pPr>
          </w:p>
        </w:tc>
        <w:tc>
          <w:tcPr>
            <w:tcW w:w="1334" w:type="dxa"/>
            <w:gridSpan w:val="2"/>
            <w:tcBorders>
              <w:right w:val="single" w:sz="8" w:space="0" w:color="auto"/>
            </w:tcBorders>
            <w:vAlign w:val="bottom"/>
          </w:tcPr>
          <w:p w:rsidR="003526CF" w:rsidRPr="00927C02" w:rsidRDefault="00927C02" w:rsidP="00F0482D">
            <w:pPr>
              <w:spacing w:line="273" w:lineRule="exact"/>
              <w:jc w:val="center"/>
              <w:rPr>
                <w:sz w:val="24"/>
                <w:szCs w:val="24"/>
              </w:rPr>
            </w:pPr>
            <w:r w:rsidRPr="00927C02">
              <w:rPr>
                <w:rFonts w:eastAsia="Times New Roman"/>
                <w:sz w:val="24"/>
                <w:szCs w:val="24"/>
              </w:rPr>
              <w:t>богатством</w:t>
            </w: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082A54"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1476" w:type="dxa"/>
            <w:gridSpan w:val="5"/>
            <w:vAlign w:val="bottom"/>
          </w:tcPr>
          <w:p w:rsidR="003526CF" w:rsidRPr="00927C02" w:rsidRDefault="00927C02" w:rsidP="00F0482D">
            <w:pPr>
              <w:spacing w:line="273" w:lineRule="exact"/>
              <w:jc w:val="center"/>
              <w:rPr>
                <w:sz w:val="24"/>
                <w:szCs w:val="24"/>
              </w:rPr>
            </w:pPr>
            <w:r w:rsidRPr="00927C02">
              <w:rPr>
                <w:rFonts w:eastAsia="Times New Roman"/>
                <w:sz w:val="24"/>
                <w:szCs w:val="24"/>
              </w:rPr>
              <w:t>словаря,</w:t>
            </w:r>
          </w:p>
        </w:tc>
        <w:tc>
          <w:tcPr>
            <w:tcW w:w="1572" w:type="dxa"/>
            <w:gridSpan w:val="4"/>
            <w:vAlign w:val="bottom"/>
          </w:tcPr>
          <w:p w:rsidR="003526CF" w:rsidRPr="00927C02" w:rsidRDefault="00927C02" w:rsidP="00F0482D">
            <w:pPr>
              <w:spacing w:line="273" w:lineRule="exact"/>
              <w:jc w:val="center"/>
              <w:rPr>
                <w:sz w:val="24"/>
                <w:szCs w:val="24"/>
              </w:rPr>
            </w:pPr>
            <w:r w:rsidRPr="00927C02">
              <w:rPr>
                <w:rFonts w:eastAsia="Times New Roman"/>
                <w:w w:val="99"/>
                <w:sz w:val="24"/>
                <w:szCs w:val="24"/>
              </w:rPr>
              <w:t>разнообразием</w:t>
            </w:r>
          </w:p>
        </w:tc>
        <w:tc>
          <w:tcPr>
            <w:tcW w:w="500" w:type="dxa"/>
            <w:gridSpan w:val="2"/>
            <w:vAlign w:val="bottom"/>
          </w:tcPr>
          <w:p w:rsidR="003526CF" w:rsidRPr="00927C02" w:rsidRDefault="003526CF" w:rsidP="00F0482D">
            <w:pPr>
              <w:jc w:val="center"/>
              <w:rPr>
                <w:sz w:val="24"/>
                <w:szCs w:val="24"/>
              </w:rPr>
            </w:pPr>
          </w:p>
        </w:tc>
        <w:tc>
          <w:tcPr>
            <w:tcW w:w="1534" w:type="dxa"/>
            <w:gridSpan w:val="4"/>
            <w:tcBorders>
              <w:right w:val="single" w:sz="8" w:space="0" w:color="auto"/>
            </w:tcBorders>
            <w:vAlign w:val="bottom"/>
          </w:tcPr>
          <w:p w:rsidR="003526CF" w:rsidRPr="00927C02" w:rsidRDefault="00927C02" w:rsidP="00F0482D">
            <w:pPr>
              <w:spacing w:line="273" w:lineRule="exact"/>
              <w:jc w:val="center"/>
              <w:rPr>
                <w:sz w:val="24"/>
                <w:szCs w:val="24"/>
              </w:rPr>
            </w:pPr>
            <w:r w:rsidRPr="00927C02">
              <w:rPr>
                <w:rFonts w:eastAsia="Times New Roman"/>
                <w:sz w:val="24"/>
                <w:szCs w:val="24"/>
              </w:rPr>
              <w:t>используемых</w:t>
            </w: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082A54"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2054" w:type="dxa"/>
            <w:gridSpan w:val="7"/>
            <w:vAlign w:val="bottom"/>
          </w:tcPr>
          <w:p w:rsidR="003526CF" w:rsidRPr="00927C02" w:rsidRDefault="00927C02" w:rsidP="00F0482D">
            <w:pPr>
              <w:spacing w:line="273" w:lineRule="exact"/>
              <w:jc w:val="center"/>
              <w:rPr>
                <w:sz w:val="24"/>
                <w:szCs w:val="24"/>
              </w:rPr>
            </w:pPr>
            <w:r w:rsidRPr="00927C02">
              <w:rPr>
                <w:rFonts w:eastAsia="Times New Roman"/>
                <w:sz w:val="24"/>
                <w:szCs w:val="24"/>
              </w:rPr>
              <w:t>синтаксических</w:t>
            </w:r>
          </w:p>
        </w:tc>
        <w:tc>
          <w:tcPr>
            <w:tcW w:w="1494" w:type="dxa"/>
            <w:gridSpan w:val="4"/>
            <w:vAlign w:val="bottom"/>
          </w:tcPr>
          <w:p w:rsidR="003526CF" w:rsidRPr="00927C02" w:rsidRDefault="00927C02" w:rsidP="00F0482D">
            <w:pPr>
              <w:spacing w:line="273" w:lineRule="exact"/>
              <w:ind w:left="80"/>
              <w:jc w:val="center"/>
              <w:rPr>
                <w:sz w:val="24"/>
                <w:szCs w:val="24"/>
              </w:rPr>
            </w:pPr>
            <w:r w:rsidRPr="00927C02">
              <w:rPr>
                <w:rFonts w:eastAsia="Times New Roman"/>
                <w:sz w:val="24"/>
                <w:szCs w:val="24"/>
              </w:rPr>
              <w:t>конструкций,</w:t>
            </w:r>
          </w:p>
        </w:tc>
        <w:tc>
          <w:tcPr>
            <w:tcW w:w="200" w:type="dxa"/>
            <w:gridSpan w:val="2"/>
            <w:vAlign w:val="bottom"/>
          </w:tcPr>
          <w:p w:rsidR="003526CF" w:rsidRPr="00927C02" w:rsidRDefault="003526CF" w:rsidP="00F0482D">
            <w:pPr>
              <w:jc w:val="center"/>
              <w:rPr>
                <w:sz w:val="24"/>
                <w:szCs w:val="24"/>
              </w:rPr>
            </w:pPr>
          </w:p>
        </w:tc>
        <w:tc>
          <w:tcPr>
            <w:tcW w:w="1334" w:type="dxa"/>
            <w:gridSpan w:val="2"/>
            <w:tcBorders>
              <w:right w:val="single" w:sz="8" w:space="0" w:color="auto"/>
            </w:tcBorders>
            <w:vAlign w:val="bottom"/>
          </w:tcPr>
          <w:p w:rsidR="003526CF" w:rsidRPr="00927C02" w:rsidRDefault="00927C02" w:rsidP="00F0482D">
            <w:pPr>
              <w:spacing w:line="273" w:lineRule="exact"/>
              <w:jc w:val="center"/>
              <w:rPr>
                <w:sz w:val="24"/>
                <w:szCs w:val="24"/>
              </w:rPr>
            </w:pPr>
            <w:r w:rsidRPr="00927C02">
              <w:rPr>
                <w:rFonts w:eastAsia="Times New Roman"/>
                <w:sz w:val="24"/>
                <w:szCs w:val="24"/>
              </w:rPr>
              <w:t>точностью</w:t>
            </w: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3526CF"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3048" w:type="dxa"/>
            <w:gridSpan w:val="9"/>
            <w:vAlign w:val="bottom"/>
          </w:tcPr>
          <w:p w:rsidR="003526CF" w:rsidRPr="00927C02" w:rsidRDefault="00927C02" w:rsidP="00F0482D">
            <w:pPr>
              <w:spacing w:line="273" w:lineRule="exact"/>
              <w:jc w:val="center"/>
              <w:rPr>
                <w:sz w:val="24"/>
                <w:szCs w:val="24"/>
              </w:rPr>
            </w:pPr>
            <w:r w:rsidRPr="00927C02">
              <w:rPr>
                <w:rFonts w:eastAsia="Times New Roman"/>
                <w:sz w:val="24"/>
                <w:szCs w:val="24"/>
              </w:rPr>
              <w:t>словоупотребления.</w:t>
            </w:r>
          </w:p>
        </w:tc>
        <w:tc>
          <w:tcPr>
            <w:tcW w:w="500" w:type="dxa"/>
            <w:gridSpan w:val="2"/>
            <w:vAlign w:val="bottom"/>
          </w:tcPr>
          <w:p w:rsidR="003526CF" w:rsidRPr="00927C02" w:rsidRDefault="003526CF" w:rsidP="00F0482D">
            <w:pPr>
              <w:jc w:val="center"/>
              <w:rPr>
                <w:sz w:val="24"/>
                <w:szCs w:val="24"/>
              </w:rPr>
            </w:pPr>
          </w:p>
        </w:tc>
        <w:tc>
          <w:tcPr>
            <w:tcW w:w="200" w:type="dxa"/>
            <w:gridSpan w:val="2"/>
            <w:vAlign w:val="bottom"/>
          </w:tcPr>
          <w:p w:rsidR="003526CF" w:rsidRPr="00927C02" w:rsidRDefault="003526CF" w:rsidP="00F0482D">
            <w:pPr>
              <w:jc w:val="center"/>
              <w:rPr>
                <w:sz w:val="24"/>
                <w:szCs w:val="24"/>
              </w:rPr>
            </w:pPr>
          </w:p>
        </w:tc>
        <w:tc>
          <w:tcPr>
            <w:tcW w:w="1334" w:type="dxa"/>
            <w:gridSpan w:val="2"/>
            <w:tcBorders>
              <w:right w:val="single" w:sz="8" w:space="0" w:color="auto"/>
            </w:tcBorders>
            <w:vAlign w:val="bottom"/>
          </w:tcPr>
          <w:p w:rsidR="003526CF" w:rsidRPr="00927C02" w:rsidRDefault="003526CF" w:rsidP="00F0482D">
            <w:pPr>
              <w:jc w:val="center"/>
              <w:rPr>
                <w:sz w:val="24"/>
                <w:szCs w:val="24"/>
              </w:rPr>
            </w:pP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3526CF" w:rsidRPr="00927C02" w:rsidTr="00082A54">
        <w:trPr>
          <w:trHeight w:val="53"/>
        </w:trPr>
        <w:tc>
          <w:tcPr>
            <w:tcW w:w="848" w:type="dxa"/>
            <w:tcBorders>
              <w:left w:val="single" w:sz="4" w:space="0" w:color="auto"/>
              <w:bottom w:val="single" w:sz="8" w:space="0" w:color="auto"/>
              <w:right w:val="single" w:sz="8" w:space="0" w:color="auto"/>
            </w:tcBorders>
            <w:vAlign w:val="bottom"/>
          </w:tcPr>
          <w:p w:rsidR="003526CF" w:rsidRPr="00927C02" w:rsidRDefault="003526CF">
            <w:pPr>
              <w:rPr>
                <w:sz w:val="24"/>
                <w:szCs w:val="24"/>
              </w:rPr>
            </w:pPr>
          </w:p>
        </w:tc>
        <w:tc>
          <w:tcPr>
            <w:tcW w:w="266" w:type="dxa"/>
            <w:gridSpan w:val="2"/>
            <w:tcBorders>
              <w:bottom w:val="single" w:sz="8" w:space="0" w:color="auto"/>
            </w:tcBorders>
            <w:vAlign w:val="bottom"/>
          </w:tcPr>
          <w:p w:rsidR="003526CF" w:rsidRPr="00927C02" w:rsidRDefault="003526CF">
            <w:pPr>
              <w:rPr>
                <w:sz w:val="24"/>
                <w:szCs w:val="24"/>
              </w:rPr>
            </w:pPr>
          </w:p>
        </w:tc>
        <w:tc>
          <w:tcPr>
            <w:tcW w:w="416" w:type="dxa"/>
            <w:tcBorders>
              <w:bottom w:val="single" w:sz="8" w:space="0" w:color="auto"/>
            </w:tcBorders>
            <w:vAlign w:val="bottom"/>
          </w:tcPr>
          <w:p w:rsidR="003526CF" w:rsidRPr="00927C02" w:rsidRDefault="003526CF">
            <w:pPr>
              <w:rPr>
                <w:sz w:val="24"/>
                <w:szCs w:val="24"/>
              </w:rPr>
            </w:pPr>
          </w:p>
        </w:tc>
        <w:tc>
          <w:tcPr>
            <w:tcW w:w="794" w:type="dxa"/>
            <w:gridSpan w:val="2"/>
            <w:tcBorders>
              <w:bottom w:val="single" w:sz="8" w:space="0" w:color="auto"/>
            </w:tcBorders>
            <w:vAlign w:val="bottom"/>
          </w:tcPr>
          <w:p w:rsidR="003526CF" w:rsidRPr="00927C02" w:rsidRDefault="003526CF">
            <w:pPr>
              <w:rPr>
                <w:sz w:val="24"/>
                <w:szCs w:val="24"/>
              </w:rPr>
            </w:pPr>
          </w:p>
        </w:tc>
        <w:tc>
          <w:tcPr>
            <w:tcW w:w="2272" w:type="dxa"/>
            <w:gridSpan w:val="8"/>
            <w:tcBorders>
              <w:bottom w:val="single" w:sz="8" w:space="0" w:color="auto"/>
            </w:tcBorders>
            <w:vAlign w:val="bottom"/>
          </w:tcPr>
          <w:p w:rsidR="003526CF" w:rsidRPr="00927C02" w:rsidRDefault="003526CF">
            <w:pPr>
              <w:rPr>
                <w:sz w:val="24"/>
                <w:szCs w:val="24"/>
              </w:rPr>
            </w:pPr>
          </w:p>
        </w:tc>
        <w:tc>
          <w:tcPr>
            <w:tcW w:w="1334" w:type="dxa"/>
            <w:gridSpan w:val="2"/>
            <w:tcBorders>
              <w:bottom w:val="single" w:sz="8" w:space="0" w:color="auto"/>
              <w:right w:val="single" w:sz="8" w:space="0" w:color="auto"/>
            </w:tcBorders>
            <w:vAlign w:val="bottom"/>
          </w:tcPr>
          <w:p w:rsidR="003526CF" w:rsidRPr="00927C02" w:rsidRDefault="003526CF">
            <w:pPr>
              <w:rPr>
                <w:sz w:val="24"/>
                <w:szCs w:val="24"/>
              </w:rPr>
            </w:pPr>
          </w:p>
        </w:tc>
        <w:tc>
          <w:tcPr>
            <w:tcW w:w="4020" w:type="dxa"/>
            <w:gridSpan w:val="13"/>
            <w:tcBorders>
              <w:bottom w:val="single" w:sz="8" w:space="0" w:color="auto"/>
              <w:right w:val="single" w:sz="8" w:space="0" w:color="auto"/>
            </w:tcBorders>
            <w:vAlign w:val="bottom"/>
          </w:tcPr>
          <w:p w:rsidR="003526CF" w:rsidRPr="00927C02" w:rsidRDefault="003526CF">
            <w:pPr>
              <w:rPr>
                <w:sz w:val="24"/>
                <w:szCs w:val="24"/>
              </w:rPr>
            </w:pPr>
          </w:p>
        </w:tc>
      </w:tr>
      <w:tr w:rsidR="003526CF" w:rsidRPr="00927C02" w:rsidTr="00082A54">
        <w:trPr>
          <w:trHeight w:val="260"/>
        </w:trPr>
        <w:tc>
          <w:tcPr>
            <w:tcW w:w="848" w:type="dxa"/>
            <w:tcBorders>
              <w:left w:val="single" w:sz="4" w:space="0" w:color="auto"/>
              <w:right w:val="single" w:sz="8" w:space="0" w:color="auto"/>
            </w:tcBorders>
            <w:vAlign w:val="bottom"/>
          </w:tcPr>
          <w:p w:rsidR="003526CF" w:rsidRPr="00927C02" w:rsidRDefault="00927C02">
            <w:pPr>
              <w:spacing w:line="260" w:lineRule="exact"/>
              <w:ind w:left="80"/>
              <w:rPr>
                <w:sz w:val="24"/>
                <w:szCs w:val="24"/>
              </w:rPr>
            </w:pPr>
            <w:r w:rsidRPr="00927C02">
              <w:rPr>
                <w:rFonts w:eastAsia="Times New Roman"/>
                <w:b/>
                <w:bCs/>
                <w:sz w:val="24"/>
                <w:szCs w:val="24"/>
              </w:rPr>
              <w:t>«4»</w:t>
            </w:r>
          </w:p>
        </w:tc>
        <w:tc>
          <w:tcPr>
            <w:tcW w:w="266" w:type="dxa"/>
            <w:gridSpan w:val="2"/>
            <w:vAlign w:val="bottom"/>
          </w:tcPr>
          <w:p w:rsidR="003526CF" w:rsidRPr="00927C02" w:rsidRDefault="00927C02">
            <w:pPr>
              <w:spacing w:line="258" w:lineRule="exact"/>
              <w:rPr>
                <w:sz w:val="24"/>
                <w:szCs w:val="24"/>
              </w:rPr>
            </w:pPr>
            <w:r w:rsidRPr="00927C02">
              <w:rPr>
                <w:rFonts w:eastAsia="Times New Roman"/>
                <w:sz w:val="24"/>
                <w:szCs w:val="24"/>
              </w:rPr>
              <w:t>1.</w:t>
            </w:r>
          </w:p>
        </w:tc>
        <w:tc>
          <w:tcPr>
            <w:tcW w:w="416" w:type="dxa"/>
            <w:vAlign w:val="bottom"/>
          </w:tcPr>
          <w:p w:rsidR="003526CF" w:rsidRPr="00927C02" w:rsidRDefault="003526CF">
            <w:pPr>
              <w:rPr>
                <w:sz w:val="24"/>
                <w:szCs w:val="24"/>
              </w:rPr>
            </w:pPr>
          </w:p>
        </w:tc>
        <w:tc>
          <w:tcPr>
            <w:tcW w:w="794" w:type="dxa"/>
            <w:gridSpan w:val="2"/>
            <w:vAlign w:val="bottom"/>
          </w:tcPr>
          <w:p w:rsidR="003526CF" w:rsidRPr="00927C02" w:rsidRDefault="003526CF">
            <w:pPr>
              <w:rPr>
                <w:sz w:val="24"/>
                <w:szCs w:val="24"/>
              </w:rPr>
            </w:pPr>
          </w:p>
        </w:tc>
        <w:tc>
          <w:tcPr>
            <w:tcW w:w="2272" w:type="dxa"/>
            <w:gridSpan w:val="8"/>
            <w:vAlign w:val="bottom"/>
          </w:tcPr>
          <w:p w:rsidR="003526CF" w:rsidRPr="00927C02" w:rsidRDefault="00927C02">
            <w:pPr>
              <w:spacing w:line="260" w:lineRule="exact"/>
              <w:ind w:left="100"/>
              <w:rPr>
                <w:sz w:val="24"/>
                <w:szCs w:val="24"/>
              </w:rPr>
            </w:pPr>
            <w:r w:rsidRPr="00927C02">
              <w:rPr>
                <w:rFonts w:eastAsia="Times New Roman"/>
                <w:sz w:val="24"/>
                <w:szCs w:val="24"/>
              </w:rPr>
              <w:t>Содержание работы</w:t>
            </w:r>
          </w:p>
        </w:tc>
        <w:tc>
          <w:tcPr>
            <w:tcW w:w="1334" w:type="dxa"/>
            <w:gridSpan w:val="2"/>
            <w:tcBorders>
              <w:right w:val="single" w:sz="8" w:space="0" w:color="auto"/>
            </w:tcBorders>
            <w:vAlign w:val="bottom"/>
          </w:tcPr>
          <w:p w:rsidR="003526CF" w:rsidRPr="00927C02" w:rsidRDefault="00927C02">
            <w:pPr>
              <w:spacing w:line="260" w:lineRule="exact"/>
              <w:jc w:val="right"/>
              <w:rPr>
                <w:sz w:val="24"/>
                <w:szCs w:val="24"/>
              </w:rPr>
            </w:pPr>
            <w:r w:rsidRPr="00927C02">
              <w:rPr>
                <w:rFonts w:eastAsia="Times New Roman"/>
                <w:sz w:val="24"/>
                <w:szCs w:val="24"/>
              </w:rPr>
              <w:t>в  основном</w:t>
            </w:r>
          </w:p>
        </w:tc>
        <w:tc>
          <w:tcPr>
            <w:tcW w:w="4020" w:type="dxa"/>
            <w:gridSpan w:val="13"/>
            <w:tcBorders>
              <w:right w:val="single" w:sz="8" w:space="0" w:color="auto"/>
            </w:tcBorders>
            <w:vAlign w:val="bottom"/>
          </w:tcPr>
          <w:p w:rsidR="003526CF" w:rsidRPr="00927C02" w:rsidRDefault="00927C02">
            <w:pPr>
              <w:spacing w:line="260" w:lineRule="exact"/>
              <w:rPr>
                <w:sz w:val="24"/>
                <w:szCs w:val="24"/>
              </w:rPr>
            </w:pPr>
            <w:r w:rsidRPr="00927C02">
              <w:rPr>
                <w:rFonts w:eastAsia="Times New Roman"/>
                <w:sz w:val="24"/>
                <w:szCs w:val="24"/>
              </w:rPr>
              <w:t>Допускаются: 2 орфографические и 2</w:t>
            </w:r>
          </w:p>
        </w:tc>
      </w:tr>
      <w:tr w:rsidR="003526CF"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5082" w:type="dxa"/>
            <w:gridSpan w:val="15"/>
            <w:tcBorders>
              <w:right w:val="single" w:sz="8" w:space="0" w:color="auto"/>
            </w:tcBorders>
            <w:vAlign w:val="bottom"/>
          </w:tcPr>
          <w:p w:rsidR="003526CF" w:rsidRPr="00927C02" w:rsidRDefault="00927C02">
            <w:pPr>
              <w:spacing w:line="273" w:lineRule="exact"/>
              <w:rPr>
                <w:sz w:val="24"/>
                <w:szCs w:val="24"/>
              </w:rPr>
            </w:pPr>
            <w:proofErr w:type="gramStart"/>
            <w:r w:rsidRPr="00927C02">
              <w:rPr>
                <w:rFonts w:eastAsia="Times New Roman"/>
                <w:sz w:val="24"/>
                <w:szCs w:val="24"/>
              </w:rPr>
              <w:t>соответствует  теме  (имеются  незначительные</w:t>
            </w:r>
            <w:proofErr w:type="gramEnd"/>
          </w:p>
        </w:tc>
        <w:tc>
          <w:tcPr>
            <w:tcW w:w="2014" w:type="dxa"/>
            <w:gridSpan w:val="6"/>
            <w:vAlign w:val="bottom"/>
          </w:tcPr>
          <w:p w:rsidR="003526CF" w:rsidRPr="00927C02" w:rsidRDefault="00927C02">
            <w:pPr>
              <w:spacing w:line="273" w:lineRule="exact"/>
              <w:rPr>
                <w:sz w:val="24"/>
                <w:szCs w:val="24"/>
              </w:rPr>
            </w:pPr>
            <w:r w:rsidRPr="00927C02">
              <w:rPr>
                <w:rFonts w:eastAsia="Times New Roman"/>
                <w:sz w:val="24"/>
                <w:szCs w:val="24"/>
              </w:rPr>
              <w:t>пунктуационные</w:t>
            </w:r>
          </w:p>
        </w:tc>
        <w:tc>
          <w:tcPr>
            <w:tcW w:w="974" w:type="dxa"/>
            <w:gridSpan w:val="2"/>
            <w:vAlign w:val="bottom"/>
          </w:tcPr>
          <w:p w:rsidR="003526CF" w:rsidRPr="00927C02" w:rsidRDefault="00927C02">
            <w:pPr>
              <w:spacing w:line="273" w:lineRule="exact"/>
              <w:rPr>
                <w:sz w:val="24"/>
                <w:szCs w:val="24"/>
              </w:rPr>
            </w:pPr>
            <w:r w:rsidRPr="00927C02">
              <w:rPr>
                <w:rFonts w:eastAsia="Times New Roman"/>
                <w:sz w:val="24"/>
                <w:szCs w:val="24"/>
              </w:rPr>
              <w:t>ошибки,</w:t>
            </w:r>
          </w:p>
        </w:tc>
        <w:tc>
          <w:tcPr>
            <w:tcW w:w="774" w:type="dxa"/>
            <w:gridSpan w:val="2"/>
            <w:vAlign w:val="bottom"/>
          </w:tcPr>
          <w:p w:rsidR="003526CF" w:rsidRPr="00927C02" w:rsidRDefault="00927C02">
            <w:pPr>
              <w:spacing w:line="273" w:lineRule="exact"/>
              <w:ind w:left="200"/>
              <w:rPr>
                <w:sz w:val="24"/>
                <w:szCs w:val="24"/>
              </w:rPr>
            </w:pPr>
            <w:r w:rsidRPr="00927C02">
              <w:rPr>
                <w:rFonts w:eastAsia="Times New Roman"/>
                <w:sz w:val="24"/>
                <w:szCs w:val="24"/>
              </w:rPr>
              <w:t>или</w:t>
            </w:r>
          </w:p>
        </w:tc>
        <w:tc>
          <w:tcPr>
            <w:tcW w:w="258" w:type="dxa"/>
            <w:gridSpan w:val="3"/>
            <w:tcBorders>
              <w:right w:val="single" w:sz="8" w:space="0" w:color="auto"/>
            </w:tcBorders>
            <w:vAlign w:val="bottom"/>
          </w:tcPr>
          <w:p w:rsidR="003526CF" w:rsidRPr="00927C02" w:rsidRDefault="00927C02">
            <w:pPr>
              <w:spacing w:line="273" w:lineRule="exact"/>
              <w:jc w:val="right"/>
              <w:rPr>
                <w:sz w:val="24"/>
                <w:szCs w:val="24"/>
              </w:rPr>
            </w:pPr>
            <w:r w:rsidRPr="00927C02">
              <w:rPr>
                <w:rFonts w:eastAsia="Times New Roman"/>
                <w:sz w:val="24"/>
                <w:szCs w:val="24"/>
              </w:rPr>
              <w:t>1</w:t>
            </w:r>
          </w:p>
        </w:tc>
      </w:tr>
      <w:tr w:rsidR="003526CF"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3048" w:type="dxa"/>
            <w:gridSpan w:val="9"/>
            <w:vAlign w:val="bottom"/>
          </w:tcPr>
          <w:p w:rsidR="003526CF" w:rsidRPr="00927C02" w:rsidRDefault="00927C02">
            <w:pPr>
              <w:spacing w:line="273" w:lineRule="exact"/>
              <w:rPr>
                <w:sz w:val="24"/>
                <w:szCs w:val="24"/>
              </w:rPr>
            </w:pPr>
            <w:r w:rsidRPr="00927C02">
              <w:rPr>
                <w:rFonts w:eastAsia="Times New Roman"/>
                <w:sz w:val="24"/>
                <w:szCs w:val="24"/>
              </w:rPr>
              <w:t>отклонения от темы).</w:t>
            </w:r>
          </w:p>
        </w:tc>
        <w:tc>
          <w:tcPr>
            <w:tcW w:w="500" w:type="dxa"/>
            <w:gridSpan w:val="2"/>
            <w:vAlign w:val="bottom"/>
          </w:tcPr>
          <w:p w:rsidR="003526CF" w:rsidRPr="00927C02" w:rsidRDefault="003526CF">
            <w:pPr>
              <w:rPr>
                <w:sz w:val="24"/>
                <w:szCs w:val="24"/>
              </w:rPr>
            </w:pPr>
          </w:p>
        </w:tc>
        <w:tc>
          <w:tcPr>
            <w:tcW w:w="200" w:type="dxa"/>
            <w:gridSpan w:val="2"/>
            <w:vAlign w:val="bottom"/>
          </w:tcPr>
          <w:p w:rsidR="003526CF" w:rsidRPr="00927C02" w:rsidRDefault="003526CF">
            <w:pPr>
              <w:rPr>
                <w:sz w:val="24"/>
                <w:szCs w:val="24"/>
              </w:rPr>
            </w:pPr>
          </w:p>
        </w:tc>
        <w:tc>
          <w:tcPr>
            <w:tcW w:w="1334" w:type="dxa"/>
            <w:gridSpan w:val="2"/>
            <w:tcBorders>
              <w:right w:val="single" w:sz="8" w:space="0" w:color="auto"/>
            </w:tcBorders>
            <w:vAlign w:val="bottom"/>
          </w:tcPr>
          <w:p w:rsidR="003526CF" w:rsidRPr="00927C02" w:rsidRDefault="003526CF">
            <w:pPr>
              <w:rPr>
                <w:sz w:val="24"/>
                <w:szCs w:val="24"/>
              </w:rPr>
            </w:pPr>
          </w:p>
        </w:tc>
        <w:tc>
          <w:tcPr>
            <w:tcW w:w="4020" w:type="dxa"/>
            <w:gridSpan w:val="13"/>
            <w:tcBorders>
              <w:right w:val="single" w:sz="8" w:space="0" w:color="auto"/>
            </w:tcBorders>
            <w:vAlign w:val="bottom"/>
          </w:tcPr>
          <w:p w:rsidR="003526CF" w:rsidRPr="00927C02" w:rsidRDefault="00927C02">
            <w:pPr>
              <w:spacing w:line="273" w:lineRule="exact"/>
              <w:rPr>
                <w:sz w:val="24"/>
                <w:szCs w:val="24"/>
              </w:rPr>
            </w:pPr>
            <w:r w:rsidRPr="00927C02">
              <w:rPr>
                <w:rFonts w:eastAsia="Times New Roman"/>
                <w:sz w:val="24"/>
                <w:szCs w:val="24"/>
              </w:rPr>
              <w:t>орфографическая и 3 пунктуационные</w:t>
            </w:r>
          </w:p>
        </w:tc>
      </w:tr>
      <w:tr w:rsidR="00082A54"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266" w:type="dxa"/>
            <w:gridSpan w:val="2"/>
            <w:vAlign w:val="bottom"/>
          </w:tcPr>
          <w:p w:rsidR="003526CF" w:rsidRPr="00927C02" w:rsidRDefault="00927C02">
            <w:pPr>
              <w:rPr>
                <w:sz w:val="24"/>
                <w:szCs w:val="24"/>
              </w:rPr>
            </w:pPr>
            <w:r w:rsidRPr="00927C02">
              <w:rPr>
                <w:rFonts w:eastAsia="Times New Roman"/>
                <w:sz w:val="24"/>
                <w:szCs w:val="24"/>
              </w:rPr>
              <w:t>2.</w:t>
            </w:r>
          </w:p>
        </w:tc>
        <w:tc>
          <w:tcPr>
            <w:tcW w:w="416" w:type="dxa"/>
            <w:vAlign w:val="bottom"/>
          </w:tcPr>
          <w:p w:rsidR="003526CF" w:rsidRPr="00927C02" w:rsidRDefault="003526CF">
            <w:pPr>
              <w:rPr>
                <w:sz w:val="24"/>
                <w:szCs w:val="24"/>
              </w:rPr>
            </w:pPr>
          </w:p>
        </w:tc>
        <w:tc>
          <w:tcPr>
            <w:tcW w:w="794" w:type="dxa"/>
            <w:gridSpan w:val="2"/>
            <w:vAlign w:val="bottom"/>
          </w:tcPr>
          <w:p w:rsidR="003526CF" w:rsidRPr="00927C02" w:rsidRDefault="003526CF">
            <w:pPr>
              <w:rPr>
                <w:sz w:val="24"/>
                <w:szCs w:val="24"/>
              </w:rPr>
            </w:pPr>
          </w:p>
        </w:tc>
        <w:tc>
          <w:tcPr>
            <w:tcW w:w="1572" w:type="dxa"/>
            <w:gridSpan w:val="4"/>
            <w:vAlign w:val="bottom"/>
          </w:tcPr>
          <w:p w:rsidR="003526CF" w:rsidRPr="00927C02" w:rsidRDefault="00927C02">
            <w:pPr>
              <w:spacing w:line="273" w:lineRule="exact"/>
              <w:jc w:val="right"/>
              <w:rPr>
                <w:sz w:val="24"/>
                <w:szCs w:val="24"/>
              </w:rPr>
            </w:pPr>
            <w:r w:rsidRPr="00927C02">
              <w:rPr>
                <w:rFonts w:eastAsia="Times New Roman"/>
                <w:sz w:val="24"/>
                <w:szCs w:val="24"/>
              </w:rPr>
              <w:t>Содержание</w:t>
            </w:r>
          </w:p>
        </w:tc>
        <w:tc>
          <w:tcPr>
            <w:tcW w:w="500" w:type="dxa"/>
            <w:gridSpan w:val="2"/>
            <w:vAlign w:val="bottom"/>
          </w:tcPr>
          <w:p w:rsidR="003526CF" w:rsidRPr="00927C02" w:rsidRDefault="003526CF">
            <w:pPr>
              <w:rPr>
                <w:sz w:val="24"/>
                <w:szCs w:val="24"/>
              </w:rPr>
            </w:pPr>
          </w:p>
        </w:tc>
        <w:tc>
          <w:tcPr>
            <w:tcW w:w="200" w:type="dxa"/>
            <w:gridSpan w:val="2"/>
            <w:vAlign w:val="bottom"/>
          </w:tcPr>
          <w:p w:rsidR="003526CF" w:rsidRPr="00927C02" w:rsidRDefault="00927C02">
            <w:pPr>
              <w:spacing w:line="273" w:lineRule="exact"/>
              <w:ind w:left="40"/>
              <w:rPr>
                <w:sz w:val="24"/>
                <w:szCs w:val="24"/>
              </w:rPr>
            </w:pPr>
            <w:r w:rsidRPr="00927C02">
              <w:rPr>
                <w:rFonts w:eastAsia="Times New Roman"/>
                <w:sz w:val="24"/>
                <w:szCs w:val="24"/>
              </w:rPr>
              <w:t>в</w:t>
            </w:r>
          </w:p>
        </w:tc>
        <w:tc>
          <w:tcPr>
            <w:tcW w:w="1334" w:type="dxa"/>
            <w:gridSpan w:val="2"/>
            <w:tcBorders>
              <w:right w:val="single" w:sz="8" w:space="0" w:color="auto"/>
            </w:tcBorders>
            <w:vAlign w:val="bottom"/>
          </w:tcPr>
          <w:p w:rsidR="003526CF" w:rsidRPr="00927C02" w:rsidRDefault="00927C02">
            <w:pPr>
              <w:spacing w:line="273" w:lineRule="exact"/>
              <w:jc w:val="right"/>
              <w:rPr>
                <w:sz w:val="24"/>
                <w:szCs w:val="24"/>
              </w:rPr>
            </w:pPr>
            <w:proofErr w:type="gramStart"/>
            <w:r w:rsidRPr="00927C02">
              <w:rPr>
                <w:rFonts w:eastAsia="Times New Roman"/>
                <w:sz w:val="24"/>
                <w:szCs w:val="24"/>
              </w:rPr>
              <w:t>основном</w:t>
            </w:r>
            <w:proofErr w:type="gramEnd"/>
          </w:p>
        </w:tc>
        <w:tc>
          <w:tcPr>
            <w:tcW w:w="1574" w:type="dxa"/>
            <w:gridSpan w:val="4"/>
            <w:vAlign w:val="bottom"/>
          </w:tcPr>
          <w:p w:rsidR="003526CF" w:rsidRPr="00927C02" w:rsidRDefault="00927C02">
            <w:pPr>
              <w:spacing w:line="273" w:lineRule="exact"/>
              <w:rPr>
                <w:sz w:val="24"/>
                <w:szCs w:val="24"/>
              </w:rPr>
            </w:pPr>
            <w:r w:rsidRPr="00927C02">
              <w:rPr>
                <w:rFonts w:eastAsia="Times New Roman"/>
                <w:sz w:val="24"/>
                <w:szCs w:val="24"/>
              </w:rPr>
              <w:t>ошибки,   или</w:t>
            </w:r>
          </w:p>
        </w:tc>
        <w:tc>
          <w:tcPr>
            <w:tcW w:w="440" w:type="dxa"/>
            <w:gridSpan w:val="2"/>
            <w:vAlign w:val="bottom"/>
          </w:tcPr>
          <w:p w:rsidR="003526CF" w:rsidRPr="00927C02" w:rsidRDefault="00927C02">
            <w:pPr>
              <w:spacing w:line="273" w:lineRule="exact"/>
              <w:jc w:val="right"/>
              <w:rPr>
                <w:sz w:val="24"/>
                <w:szCs w:val="24"/>
              </w:rPr>
            </w:pPr>
            <w:r w:rsidRPr="00927C02">
              <w:rPr>
                <w:rFonts w:eastAsia="Times New Roman"/>
                <w:sz w:val="24"/>
                <w:szCs w:val="24"/>
              </w:rPr>
              <w:t>4</w:t>
            </w:r>
          </w:p>
        </w:tc>
        <w:tc>
          <w:tcPr>
            <w:tcW w:w="2006" w:type="dxa"/>
            <w:gridSpan w:val="7"/>
            <w:tcBorders>
              <w:right w:val="single" w:sz="8" w:space="0" w:color="auto"/>
            </w:tcBorders>
            <w:vAlign w:val="bottom"/>
          </w:tcPr>
          <w:p w:rsidR="003526CF" w:rsidRPr="00927C02" w:rsidRDefault="00927C02">
            <w:pPr>
              <w:spacing w:line="273" w:lineRule="exact"/>
              <w:jc w:val="right"/>
              <w:rPr>
                <w:sz w:val="24"/>
                <w:szCs w:val="24"/>
              </w:rPr>
            </w:pPr>
            <w:r w:rsidRPr="00927C02">
              <w:rPr>
                <w:rFonts w:eastAsia="Times New Roman"/>
                <w:sz w:val="24"/>
                <w:szCs w:val="24"/>
              </w:rPr>
              <w:t>пунктуационные</w:t>
            </w:r>
          </w:p>
        </w:tc>
      </w:tr>
      <w:tr w:rsidR="003526CF"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1476" w:type="dxa"/>
            <w:gridSpan w:val="5"/>
            <w:vAlign w:val="bottom"/>
          </w:tcPr>
          <w:p w:rsidR="003526CF" w:rsidRPr="00927C02" w:rsidRDefault="00927C02">
            <w:pPr>
              <w:spacing w:line="274" w:lineRule="exact"/>
              <w:rPr>
                <w:sz w:val="24"/>
                <w:szCs w:val="24"/>
              </w:rPr>
            </w:pPr>
            <w:r w:rsidRPr="00927C02">
              <w:rPr>
                <w:rFonts w:eastAsia="Times New Roman"/>
                <w:sz w:val="24"/>
                <w:szCs w:val="24"/>
              </w:rPr>
              <w:t>достоверно,</w:t>
            </w:r>
          </w:p>
        </w:tc>
        <w:tc>
          <w:tcPr>
            <w:tcW w:w="578" w:type="dxa"/>
            <w:gridSpan w:val="2"/>
            <w:vAlign w:val="bottom"/>
          </w:tcPr>
          <w:p w:rsidR="003526CF" w:rsidRPr="00927C02" w:rsidRDefault="00927C02">
            <w:pPr>
              <w:spacing w:line="274" w:lineRule="exact"/>
              <w:ind w:left="300"/>
              <w:rPr>
                <w:sz w:val="24"/>
                <w:szCs w:val="24"/>
              </w:rPr>
            </w:pPr>
            <w:r w:rsidRPr="00927C02">
              <w:rPr>
                <w:rFonts w:eastAsia="Times New Roman"/>
                <w:sz w:val="24"/>
                <w:szCs w:val="24"/>
              </w:rPr>
              <w:t>но</w:t>
            </w:r>
          </w:p>
        </w:tc>
        <w:tc>
          <w:tcPr>
            <w:tcW w:w="1494" w:type="dxa"/>
            <w:gridSpan w:val="4"/>
            <w:vAlign w:val="bottom"/>
          </w:tcPr>
          <w:p w:rsidR="003526CF" w:rsidRPr="00927C02" w:rsidRDefault="00927C02">
            <w:pPr>
              <w:spacing w:line="274" w:lineRule="exact"/>
              <w:ind w:left="480"/>
              <w:rPr>
                <w:sz w:val="24"/>
                <w:szCs w:val="24"/>
              </w:rPr>
            </w:pPr>
            <w:r w:rsidRPr="00927C02">
              <w:rPr>
                <w:rFonts w:eastAsia="Times New Roman"/>
                <w:sz w:val="24"/>
                <w:szCs w:val="24"/>
              </w:rPr>
              <w:t>имеются</w:t>
            </w:r>
          </w:p>
        </w:tc>
        <w:tc>
          <w:tcPr>
            <w:tcW w:w="200" w:type="dxa"/>
            <w:gridSpan w:val="2"/>
            <w:vAlign w:val="bottom"/>
          </w:tcPr>
          <w:p w:rsidR="003526CF" w:rsidRPr="00927C02" w:rsidRDefault="003526CF">
            <w:pPr>
              <w:rPr>
                <w:sz w:val="24"/>
                <w:szCs w:val="24"/>
              </w:rPr>
            </w:pPr>
          </w:p>
        </w:tc>
        <w:tc>
          <w:tcPr>
            <w:tcW w:w="1334" w:type="dxa"/>
            <w:gridSpan w:val="2"/>
            <w:tcBorders>
              <w:right w:val="single" w:sz="8" w:space="0" w:color="auto"/>
            </w:tcBorders>
            <w:vAlign w:val="bottom"/>
          </w:tcPr>
          <w:p w:rsidR="003526CF" w:rsidRPr="00927C02" w:rsidRDefault="00927C02">
            <w:pPr>
              <w:spacing w:line="274" w:lineRule="exact"/>
              <w:jc w:val="right"/>
              <w:rPr>
                <w:sz w:val="24"/>
                <w:szCs w:val="24"/>
              </w:rPr>
            </w:pPr>
            <w:r w:rsidRPr="00927C02">
              <w:rPr>
                <w:rFonts w:eastAsia="Times New Roman"/>
                <w:sz w:val="24"/>
                <w:szCs w:val="24"/>
              </w:rPr>
              <w:t>единичные</w:t>
            </w:r>
          </w:p>
        </w:tc>
        <w:tc>
          <w:tcPr>
            <w:tcW w:w="1574" w:type="dxa"/>
            <w:gridSpan w:val="4"/>
            <w:vAlign w:val="bottom"/>
          </w:tcPr>
          <w:p w:rsidR="003526CF" w:rsidRPr="00927C02" w:rsidRDefault="00927C02">
            <w:pPr>
              <w:spacing w:line="274" w:lineRule="exact"/>
              <w:rPr>
                <w:sz w:val="24"/>
                <w:szCs w:val="24"/>
              </w:rPr>
            </w:pPr>
            <w:r w:rsidRPr="00927C02">
              <w:rPr>
                <w:rFonts w:eastAsia="Times New Roman"/>
                <w:sz w:val="24"/>
                <w:szCs w:val="24"/>
              </w:rPr>
              <w:t>ошибки</w:t>
            </w:r>
          </w:p>
        </w:tc>
        <w:tc>
          <w:tcPr>
            <w:tcW w:w="440" w:type="dxa"/>
            <w:gridSpan w:val="2"/>
            <w:vAlign w:val="bottom"/>
          </w:tcPr>
          <w:p w:rsidR="003526CF" w:rsidRPr="00927C02" w:rsidRDefault="00927C02">
            <w:pPr>
              <w:spacing w:line="274" w:lineRule="exact"/>
              <w:jc w:val="right"/>
              <w:rPr>
                <w:sz w:val="24"/>
                <w:szCs w:val="24"/>
              </w:rPr>
            </w:pPr>
            <w:r w:rsidRPr="00927C02">
              <w:rPr>
                <w:rFonts w:eastAsia="Times New Roman"/>
                <w:sz w:val="24"/>
                <w:szCs w:val="24"/>
              </w:rPr>
              <w:t>при</w:t>
            </w:r>
          </w:p>
        </w:tc>
        <w:tc>
          <w:tcPr>
            <w:tcW w:w="2006" w:type="dxa"/>
            <w:gridSpan w:val="7"/>
            <w:tcBorders>
              <w:right w:val="single" w:sz="8" w:space="0" w:color="auto"/>
            </w:tcBorders>
            <w:vAlign w:val="bottom"/>
          </w:tcPr>
          <w:p w:rsidR="003526CF" w:rsidRPr="00927C02" w:rsidRDefault="00927C02">
            <w:pPr>
              <w:spacing w:line="274" w:lineRule="exact"/>
              <w:jc w:val="right"/>
              <w:rPr>
                <w:sz w:val="24"/>
                <w:szCs w:val="24"/>
              </w:rPr>
            </w:pPr>
            <w:proofErr w:type="gramStart"/>
            <w:r w:rsidRPr="00927C02">
              <w:rPr>
                <w:rFonts w:eastAsia="Times New Roman"/>
                <w:sz w:val="24"/>
                <w:szCs w:val="24"/>
              </w:rPr>
              <w:t>отсутствии</w:t>
            </w:r>
            <w:proofErr w:type="gramEnd"/>
          </w:p>
        </w:tc>
      </w:tr>
      <w:tr w:rsidR="003526CF" w:rsidRPr="00927C02" w:rsidTr="00082A54">
        <w:trPr>
          <w:trHeight w:val="276"/>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3048" w:type="dxa"/>
            <w:gridSpan w:val="9"/>
            <w:vAlign w:val="bottom"/>
          </w:tcPr>
          <w:p w:rsidR="003526CF" w:rsidRPr="00927C02" w:rsidRDefault="00927C02">
            <w:pPr>
              <w:rPr>
                <w:sz w:val="24"/>
                <w:szCs w:val="24"/>
              </w:rPr>
            </w:pPr>
            <w:r w:rsidRPr="00927C02">
              <w:rPr>
                <w:rFonts w:eastAsia="Times New Roman"/>
                <w:sz w:val="24"/>
                <w:szCs w:val="24"/>
              </w:rPr>
              <w:t>фактические неточности.</w:t>
            </w:r>
          </w:p>
        </w:tc>
        <w:tc>
          <w:tcPr>
            <w:tcW w:w="500" w:type="dxa"/>
            <w:gridSpan w:val="2"/>
            <w:vAlign w:val="bottom"/>
          </w:tcPr>
          <w:p w:rsidR="003526CF" w:rsidRPr="00927C02" w:rsidRDefault="003526CF">
            <w:pPr>
              <w:rPr>
                <w:sz w:val="24"/>
                <w:szCs w:val="24"/>
              </w:rPr>
            </w:pPr>
          </w:p>
        </w:tc>
        <w:tc>
          <w:tcPr>
            <w:tcW w:w="200" w:type="dxa"/>
            <w:gridSpan w:val="2"/>
            <w:vAlign w:val="bottom"/>
          </w:tcPr>
          <w:p w:rsidR="003526CF" w:rsidRPr="00927C02" w:rsidRDefault="003526CF">
            <w:pPr>
              <w:rPr>
                <w:sz w:val="24"/>
                <w:szCs w:val="24"/>
              </w:rPr>
            </w:pPr>
          </w:p>
        </w:tc>
        <w:tc>
          <w:tcPr>
            <w:tcW w:w="1334" w:type="dxa"/>
            <w:gridSpan w:val="2"/>
            <w:tcBorders>
              <w:right w:val="single" w:sz="8" w:space="0" w:color="auto"/>
            </w:tcBorders>
            <w:vAlign w:val="bottom"/>
          </w:tcPr>
          <w:p w:rsidR="003526CF" w:rsidRPr="00927C02" w:rsidRDefault="003526CF">
            <w:pPr>
              <w:rPr>
                <w:sz w:val="24"/>
                <w:szCs w:val="24"/>
              </w:rPr>
            </w:pPr>
          </w:p>
        </w:tc>
        <w:tc>
          <w:tcPr>
            <w:tcW w:w="4020" w:type="dxa"/>
            <w:gridSpan w:val="13"/>
            <w:tcBorders>
              <w:right w:val="single" w:sz="8" w:space="0" w:color="auto"/>
            </w:tcBorders>
            <w:vAlign w:val="bottom"/>
          </w:tcPr>
          <w:p w:rsidR="003526CF" w:rsidRPr="00927C02" w:rsidRDefault="00927C02">
            <w:pPr>
              <w:rPr>
                <w:sz w:val="24"/>
                <w:szCs w:val="24"/>
              </w:rPr>
            </w:pPr>
            <w:r w:rsidRPr="00927C02">
              <w:rPr>
                <w:rFonts w:eastAsia="Times New Roman"/>
                <w:w w:val="99"/>
                <w:sz w:val="24"/>
                <w:szCs w:val="24"/>
              </w:rPr>
              <w:t>орфографических  ошибок,  а  также  2</w:t>
            </w:r>
          </w:p>
        </w:tc>
      </w:tr>
      <w:tr w:rsidR="003526CF"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266" w:type="dxa"/>
            <w:gridSpan w:val="2"/>
            <w:vAlign w:val="bottom"/>
          </w:tcPr>
          <w:p w:rsidR="003526CF" w:rsidRPr="00927C02" w:rsidRDefault="00927C02">
            <w:pPr>
              <w:rPr>
                <w:sz w:val="24"/>
                <w:szCs w:val="24"/>
              </w:rPr>
            </w:pPr>
            <w:r w:rsidRPr="00927C02">
              <w:rPr>
                <w:rFonts w:eastAsia="Times New Roman"/>
                <w:sz w:val="24"/>
                <w:szCs w:val="24"/>
              </w:rPr>
              <w:t>3.</w:t>
            </w:r>
          </w:p>
        </w:tc>
        <w:tc>
          <w:tcPr>
            <w:tcW w:w="416" w:type="dxa"/>
            <w:vAlign w:val="bottom"/>
          </w:tcPr>
          <w:p w:rsidR="003526CF" w:rsidRPr="00927C02" w:rsidRDefault="003526CF">
            <w:pPr>
              <w:rPr>
                <w:sz w:val="24"/>
                <w:szCs w:val="24"/>
              </w:rPr>
            </w:pPr>
          </w:p>
        </w:tc>
        <w:tc>
          <w:tcPr>
            <w:tcW w:w="794" w:type="dxa"/>
            <w:gridSpan w:val="2"/>
            <w:vAlign w:val="bottom"/>
          </w:tcPr>
          <w:p w:rsidR="003526CF" w:rsidRPr="00927C02" w:rsidRDefault="003526CF">
            <w:pPr>
              <w:rPr>
                <w:sz w:val="24"/>
                <w:szCs w:val="24"/>
              </w:rPr>
            </w:pPr>
          </w:p>
        </w:tc>
        <w:tc>
          <w:tcPr>
            <w:tcW w:w="3606" w:type="dxa"/>
            <w:gridSpan w:val="10"/>
            <w:tcBorders>
              <w:right w:val="single" w:sz="8" w:space="0" w:color="auto"/>
            </w:tcBorders>
            <w:vAlign w:val="bottom"/>
          </w:tcPr>
          <w:p w:rsidR="003526CF" w:rsidRPr="00927C02" w:rsidRDefault="00927C02">
            <w:pPr>
              <w:spacing w:line="273" w:lineRule="exact"/>
              <w:ind w:right="440"/>
              <w:jc w:val="right"/>
              <w:rPr>
                <w:sz w:val="24"/>
                <w:szCs w:val="24"/>
              </w:rPr>
            </w:pPr>
            <w:r w:rsidRPr="00927C02">
              <w:rPr>
                <w:rFonts w:eastAsia="Times New Roman"/>
                <w:sz w:val="24"/>
                <w:szCs w:val="24"/>
              </w:rPr>
              <w:t>Имеются   незначительные</w:t>
            </w:r>
          </w:p>
        </w:tc>
        <w:tc>
          <w:tcPr>
            <w:tcW w:w="2988" w:type="dxa"/>
            <w:gridSpan w:val="8"/>
            <w:vAlign w:val="bottom"/>
          </w:tcPr>
          <w:p w:rsidR="003526CF" w:rsidRPr="00927C02" w:rsidRDefault="00927C02">
            <w:pPr>
              <w:spacing w:line="273" w:lineRule="exact"/>
              <w:rPr>
                <w:sz w:val="24"/>
                <w:szCs w:val="24"/>
              </w:rPr>
            </w:pPr>
            <w:r w:rsidRPr="00927C02">
              <w:rPr>
                <w:rFonts w:eastAsia="Times New Roman"/>
                <w:sz w:val="24"/>
                <w:szCs w:val="24"/>
              </w:rPr>
              <w:t>грамматические ошибки</w:t>
            </w: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3526CF"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3548" w:type="dxa"/>
            <w:gridSpan w:val="11"/>
            <w:vAlign w:val="bottom"/>
          </w:tcPr>
          <w:p w:rsidR="003526CF" w:rsidRPr="00927C02" w:rsidRDefault="00927C02">
            <w:pPr>
              <w:spacing w:line="273" w:lineRule="exact"/>
              <w:rPr>
                <w:sz w:val="24"/>
                <w:szCs w:val="24"/>
              </w:rPr>
            </w:pPr>
            <w:r w:rsidRPr="00927C02">
              <w:rPr>
                <w:rFonts w:eastAsia="Times New Roman"/>
                <w:sz w:val="24"/>
                <w:szCs w:val="24"/>
              </w:rPr>
              <w:t>нарушения  последовательности</w:t>
            </w:r>
          </w:p>
        </w:tc>
        <w:tc>
          <w:tcPr>
            <w:tcW w:w="200" w:type="dxa"/>
            <w:gridSpan w:val="2"/>
            <w:vAlign w:val="bottom"/>
          </w:tcPr>
          <w:p w:rsidR="003526CF" w:rsidRPr="00927C02" w:rsidRDefault="00927C02">
            <w:pPr>
              <w:spacing w:line="273" w:lineRule="exact"/>
              <w:ind w:left="80"/>
              <w:rPr>
                <w:sz w:val="24"/>
                <w:szCs w:val="24"/>
              </w:rPr>
            </w:pPr>
            <w:r w:rsidRPr="00927C02">
              <w:rPr>
                <w:rFonts w:eastAsia="Times New Roman"/>
                <w:w w:val="87"/>
                <w:sz w:val="24"/>
                <w:szCs w:val="24"/>
              </w:rPr>
              <w:t>в</w:t>
            </w:r>
          </w:p>
        </w:tc>
        <w:tc>
          <w:tcPr>
            <w:tcW w:w="1334" w:type="dxa"/>
            <w:gridSpan w:val="2"/>
            <w:tcBorders>
              <w:right w:val="single" w:sz="8" w:space="0" w:color="auto"/>
            </w:tcBorders>
            <w:vAlign w:val="bottom"/>
          </w:tcPr>
          <w:p w:rsidR="003526CF" w:rsidRPr="00927C02" w:rsidRDefault="00927C02">
            <w:pPr>
              <w:spacing w:line="273" w:lineRule="exact"/>
              <w:jc w:val="right"/>
              <w:rPr>
                <w:sz w:val="24"/>
                <w:szCs w:val="24"/>
              </w:rPr>
            </w:pPr>
            <w:proofErr w:type="gramStart"/>
            <w:r w:rsidRPr="00927C02">
              <w:rPr>
                <w:rFonts w:eastAsia="Times New Roman"/>
                <w:sz w:val="24"/>
                <w:szCs w:val="24"/>
              </w:rPr>
              <w:t>изложении</w:t>
            </w:r>
            <w:proofErr w:type="gramEnd"/>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082A54"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1476" w:type="dxa"/>
            <w:gridSpan w:val="5"/>
            <w:vAlign w:val="bottom"/>
          </w:tcPr>
          <w:p w:rsidR="003526CF" w:rsidRPr="00927C02" w:rsidRDefault="00927C02">
            <w:pPr>
              <w:spacing w:line="273" w:lineRule="exact"/>
              <w:rPr>
                <w:sz w:val="24"/>
                <w:szCs w:val="24"/>
              </w:rPr>
            </w:pPr>
            <w:r w:rsidRPr="00927C02">
              <w:rPr>
                <w:rFonts w:eastAsia="Times New Roman"/>
                <w:sz w:val="24"/>
                <w:szCs w:val="24"/>
              </w:rPr>
              <w:t>мыслей.</w:t>
            </w:r>
          </w:p>
        </w:tc>
        <w:tc>
          <w:tcPr>
            <w:tcW w:w="578" w:type="dxa"/>
            <w:gridSpan w:val="2"/>
            <w:vAlign w:val="bottom"/>
          </w:tcPr>
          <w:p w:rsidR="003526CF" w:rsidRPr="00927C02" w:rsidRDefault="003526CF">
            <w:pPr>
              <w:rPr>
                <w:sz w:val="24"/>
                <w:szCs w:val="24"/>
              </w:rPr>
            </w:pPr>
          </w:p>
        </w:tc>
        <w:tc>
          <w:tcPr>
            <w:tcW w:w="994" w:type="dxa"/>
            <w:gridSpan w:val="2"/>
            <w:vAlign w:val="bottom"/>
          </w:tcPr>
          <w:p w:rsidR="003526CF" w:rsidRPr="00927C02" w:rsidRDefault="003526CF">
            <w:pPr>
              <w:rPr>
                <w:sz w:val="24"/>
                <w:szCs w:val="24"/>
              </w:rPr>
            </w:pPr>
          </w:p>
        </w:tc>
        <w:tc>
          <w:tcPr>
            <w:tcW w:w="500" w:type="dxa"/>
            <w:gridSpan w:val="2"/>
            <w:vAlign w:val="bottom"/>
          </w:tcPr>
          <w:p w:rsidR="003526CF" w:rsidRPr="00927C02" w:rsidRDefault="003526CF">
            <w:pPr>
              <w:rPr>
                <w:sz w:val="24"/>
                <w:szCs w:val="24"/>
              </w:rPr>
            </w:pPr>
          </w:p>
        </w:tc>
        <w:tc>
          <w:tcPr>
            <w:tcW w:w="200" w:type="dxa"/>
            <w:gridSpan w:val="2"/>
            <w:vAlign w:val="bottom"/>
          </w:tcPr>
          <w:p w:rsidR="003526CF" w:rsidRPr="00927C02" w:rsidRDefault="003526CF">
            <w:pPr>
              <w:rPr>
                <w:sz w:val="24"/>
                <w:szCs w:val="24"/>
              </w:rPr>
            </w:pPr>
          </w:p>
        </w:tc>
        <w:tc>
          <w:tcPr>
            <w:tcW w:w="1334" w:type="dxa"/>
            <w:gridSpan w:val="2"/>
            <w:tcBorders>
              <w:right w:val="single" w:sz="8" w:space="0" w:color="auto"/>
            </w:tcBorders>
            <w:vAlign w:val="bottom"/>
          </w:tcPr>
          <w:p w:rsidR="003526CF" w:rsidRPr="00927C02" w:rsidRDefault="003526CF">
            <w:pPr>
              <w:rPr>
                <w:sz w:val="24"/>
                <w:szCs w:val="24"/>
              </w:rPr>
            </w:pP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082A54"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266" w:type="dxa"/>
            <w:gridSpan w:val="2"/>
            <w:vAlign w:val="bottom"/>
          </w:tcPr>
          <w:p w:rsidR="003526CF" w:rsidRPr="00927C02" w:rsidRDefault="00927C02">
            <w:pPr>
              <w:rPr>
                <w:sz w:val="24"/>
                <w:szCs w:val="24"/>
              </w:rPr>
            </w:pPr>
            <w:r w:rsidRPr="00927C02">
              <w:rPr>
                <w:rFonts w:eastAsia="Times New Roman"/>
                <w:sz w:val="24"/>
                <w:szCs w:val="24"/>
              </w:rPr>
              <w:t>4.</w:t>
            </w:r>
          </w:p>
        </w:tc>
        <w:tc>
          <w:tcPr>
            <w:tcW w:w="416" w:type="dxa"/>
            <w:vAlign w:val="bottom"/>
          </w:tcPr>
          <w:p w:rsidR="003526CF" w:rsidRPr="00927C02" w:rsidRDefault="003526CF">
            <w:pPr>
              <w:rPr>
                <w:sz w:val="24"/>
                <w:szCs w:val="24"/>
              </w:rPr>
            </w:pPr>
          </w:p>
        </w:tc>
        <w:tc>
          <w:tcPr>
            <w:tcW w:w="794" w:type="dxa"/>
            <w:gridSpan w:val="2"/>
            <w:vAlign w:val="bottom"/>
          </w:tcPr>
          <w:p w:rsidR="003526CF" w:rsidRPr="00927C02" w:rsidRDefault="003526CF">
            <w:pPr>
              <w:rPr>
                <w:sz w:val="24"/>
                <w:szCs w:val="24"/>
              </w:rPr>
            </w:pPr>
          </w:p>
        </w:tc>
        <w:tc>
          <w:tcPr>
            <w:tcW w:w="1572" w:type="dxa"/>
            <w:gridSpan w:val="4"/>
            <w:vAlign w:val="bottom"/>
          </w:tcPr>
          <w:p w:rsidR="003526CF" w:rsidRPr="00927C02" w:rsidRDefault="00927C02">
            <w:pPr>
              <w:spacing w:line="273" w:lineRule="exact"/>
              <w:jc w:val="right"/>
              <w:rPr>
                <w:sz w:val="24"/>
                <w:szCs w:val="24"/>
              </w:rPr>
            </w:pPr>
            <w:r w:rsidRPr="00927C02">
              <w:rPr>
                <w:rFonts w:eastAsia="Times New Roman"/>
                <w:sz w:val="24"/>
                <w:szCs w:val="24"/>
              </w:rPr>
              <w:t>Лексический</w:t>
            </w:r>
          </w:p>
        </w:tc>
        <w:tc>
          <w:tcPr>
            <w:tcW w:w="500" w:type="dxa"/>
            <w:gridSpan w:val="2"/>
            <w:vAlign w:val="bottom"/>
          </w:tcPr>
          <w:p w:rsidR="003526CF" w:rsidRPr="00927C02" w:rsidRDefault="003526CF">
            <w:pPr>
              <w:rPr>
                <w:sz w:val="24"/>
                <w:szCs w:val="24"/>
              </w:rPr>
            </w:pPr>
          </w:p>
        </w:tc>
        <w:tc>
          <w:tcPr>
            <w:tcW w:w="200" w:type="dxa"/>
            <w:gridSpan w:val="2"/>
            <w:vAlign w:val="bottom"/>
          </w:tcPr>
          <w:p w:rsidR="003526CF" w:rsidRPr="00927C02" w:rsidRDefault="00927C02">
            <w:pPr>
              <w:spacing w:line="273" w:lineRule="exact"/>
              <w:ind w:left="40"/>
              <w:rPr>
                <w:sz w:val="24"/>
                <w:szCs w:val="24"/>
              </w:rPr>
            </w:pPr>
            <w:r w:rsidRPr="00927C02">
              <w:rPr>
                <w:rFonts w:eastAsia="Times New Roman"/>
                <w:sz w:val="24"/>
                <w:szCs w:val="24"/>
              </w:rPr>
              <w:t>и</w:t>
            </w:r>
          </w:p>
        </w:tc>
        <w:tc>
          <w:tcPr>
            <w:tcW w:w="1334" w:type="dxa"/>
            <w:gridSpan w:val="2"/>
            <w:tcBorders>
              <w:right w:val="single" w:sz="8" w:space="0" w:color="auto"/>
            </w:tcBorders>
            <w:vAlign w:val="bottom"/>
          </w:tcPr>
          <w:p w:rsidR="003526CF" w:rsidRPr="00927C02" w:rsidRDefault="003526CF">
            <w:pPr>
              <w:rPr>
                <w:sz w:val="24"/>
                <w:szCs w:val="24"/>
              </w:rPr>
            </w:pP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082A54"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2054" w:type="dxa"/>
            <w:gridSpan w:val="7"/>
            <w:vAlign w:val="bottom"/>
          </w:tcPr>
          <w:p w:rsidR="003526CF" w:rsidRPr="00927C02" w:rsidRDefault="00927C02">
            <w:pPr>
              <w:spacing w:line="273" w:lineRule="exact"/>
              <w:rPr>
                <w:sz w:val="24"/>
                <w:szCs w:val="24"/>
              </w:rPr>
            </w:pPr>
            <w:r w:rsidRPr="00927C02">
              <w:rPr>
                <w:rFonts w:eastAsia="Times New Roman"/>
                <w:sz w:val="24"/>
                <w:szCs w:val="24"/>
              </w:rPr>
              <w:t>грамматический</w:t>
            </w:r>
          </w:p>
        </w:tc>
        <w:tc>
          <w:tcPr>
            <w:tcW w:w="994" w:type="dxa"/>
            <w:gridSpan w:val="2"/>
            <w:vAlign w:val="bottom"/>
          </w:tcPr>
          <w:p w:rsidR="003526CF" w:rsidRPr="00927C02" w:rsidRDefault="00927C02">
            <w:pPr>
              <w:spacing w:line="273" w:lineRule="exact"/>
              <w:ind w:left="40"/>
              <w:rPr>
                <w:sz w:val="24"/>
                <w:szCs w:val="24"/>
              </w:rPr>
            </w:pPr>
            <w:r w:rsidRPr="00927C02">
              <w:rPr>
                <w:rFonts w:eastAsia="Times New Roman"/>
                <w:sz w:val="24"/>
                <w:szCs w:val="24"/>
              </w:rPr>
              <w:t>строй</w:t>
            </w:r>
          </w:p>
        </w:tc>
        <w:tc>
          <w:tcPr>
            <w:tcW w:w="500" w:type="dxa"/>
            <w:gridSpan w:val="2"/>
            <w:vAlign w:val="bottom"/>
          </w:tcPr>
          <w:p w:rsidR="003526CF" w:rsidRPr="00927C02" w:rsidRDefault="00927C02">
            <w:pPr>
              <w:spacing w:line="273" w:lineRule="exact"/>
              <w:jc w:val="right"/>
              <w:rPr>
                <w:sz w:val="24"/>
                <w:szCs w:val="24"/>
              </w:rPr>
            </w:pPr>
            <w:r w:rsidRPr="00927C02">
              <w:rPr>
                <w:rFonts w:eastAsia="Times New Roman"/>
                <w:w w:val="96"/>
                <w:sz w:val="24"/>
                <w:szCs w:val="24"/>
              </w:rPr>
              <w:t>речи</w:t>
            </w:r>
          </w:p>
        </w:tc>
        <w:tc>
          <w:tcPr>
            <w:tcW w:w="200" w:type="dxa"/>
            <w:gridSpan w:val="2"/>
            <w:vAlign w:val="bottom"/>
          </w:tcPr>
          <w:p w:rsidR="003526CF" w:rsidRPr="00927C02" w:rsidRDefault="003526CF">
            <w:pPr>
              <w:rPr>
                <w:sz w:val="24"/>
                <w:szCs w:val="24"/>
              </w:rPr>
            </w:pPr>
          </w:p>
        </w:tc>
        <w:tc>
          <w:tcPr>
            <w:tcW w:w="1334" w:type="dxa"/>
            <w:gridSpan w:val="2"/>
            <w:tcBorders>
              <w:right w:val="single" w:sz="8" w:space="0" w:color="auto"/>
            </w:tcBorders>
            <w:vAlign w:val="bottom"/>
          </w:tcPr>
          <w:p w:rsidR="003526CF" w:rsidRPr="00927C02" w:rsidRDefault="00927C02">
            <w:pPr>
              <w:spacing w:line="273" w:lineRule="exact"/>
              <w:jc w:val="right"/>
              <w:rPr>
                <w:sz w:val="24"/>
                <w:szCs w:val="24"/>
              </w:rPr>
            </w:pPr>
            <w:r w:rsidRPr="00927C02">
              <w:rPr>
                <w:rFonts w:eastAsia="Times New Roman"/>
                <w:sz w:val="24"/>
                <w:szCs w:val="24"/>
              </w:rPr>
              <w:t>достаточно</w:t>
            </w: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082A54" w:rsidRPr="00927C02" w:rsidTr="00082A54">
        <w:trPr>
          <w:trHeight w:val="276"/>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1476" w:type="dxa"/>
            <w:gridSpan w:val="5"/>
            <w:vAlign w:val="bottom"/>
          </w:tcPr>
          <w:p w:rsidR="003526CF" w:rsidRPr="00927C02" w:rsidRDefault="00927C02">
            <w:pPr>
              <w:rPr>
                <w:sz w:val="24"/>
                <w:szCs w:val="24"/>
              </w:rPr>
            </w:pPr>
            <w:r w:rsidRPr="00927C02">
              <w:rPr>
                <w:rFonts w:eastAsia="Times New Roman"/>
                <w:w w:val="97"/>
                <w:sz w:val="24"/>
                <w:szCs w:val="24"/>
              </w:rPr>
              <w:t>разнообразен.</w:t>
            </w:r>
          </w:p>
        </w:tc>
        <w:tc>
          <w:tcPr>
            <w:tcW w:w="578" w:type="dxa"/>
            <w:gridSpan w:val="2"/>
            <w:vAlign w:val="bottom"/>
          </w:tcPr>
          <w:p w:rsidR="003526CF" w:rsidRPr="00927C02" w:rsidRDefault="003526CF">
            <w:pPr>
              <w:rPr>
                <w:sz w:val="24"/>
                <w:szCs w:val="24"/>
              </w:rPr>
            </w:pPr>
          </w:p>
        </w:tc>
        <w:tc>
          <w:tcPr>
            <w:tcW w:w="994" w:type="dxa"/>
            <w:gridSpan w:val="2"/>
            <w:vAlign w:val="bottom"/>
          </w:tcPr>
          <w:p w:rsidR="003526CF" w:rsidRPr="00927C02" w:rsidRDefault="003526CF">
            <w:pPr>
              <w:rPr>
                <w:sz w:val="24"/>
                <w:szCs w:val="24"/>
              </w:rPr>
            </w:pPr>
          </w:p>
        </w:tc>
        <w:tc>
          <w:tcPr>
            <w:tcW w:w="500" w:type="dxa"/>
            <w:gridSpan w:val="2"/>
            <w:vAlign w:val="bottom"/>
          </w:tcPr>
          <w:p w:rsidR="003526CF" w:rsidRPr="00927C02" w:rsidRDefault="003526CF">
            <w:pPr>
              <w:rPr>
                <w:sz w:val="24"/>
                <w:szCs w:val="24"/>
              </w:rPr>
            </w:pPr>
          </w:p>
        </w:tc>
        <w:tc>
          <w:tcPr>
            <w:tcW w:w="200" w:type="dxa"/>
            <w:gridSpan w:val="2"/>
            <w:vAlign w:val="bottom"/>
          </w:tcPr>
          <w:p w:rsidR="003526CF" w:rsidRPr="00927C02" w:rsidRDefault="003526CF">
            <w:pPr>
              <w:rPr>
                <w:sz w:val="24"/>
                <w:szCs w:val="24"/>
              </w:rPr>
            </w:pPr>
          </w:p>
        </w:tc>
        <w:tc>
          <w:tcPr>
            <w:tcW w:w="1334" w:type="dxa"/>
            <w:gridSpan w:val="2"/>
            <w:tcBorders>
              <w:right w:val="single" w:sz="8" w:space="0" w:color="auto"/>
            </w:tcBorders>
            <w:vAlign w:val="bottom"/>
          </w:tcPr>
          <w:p w:rsidR="003526CF" w:rsidRPr="00927C02" w:rsidRDefault="003526CF">
            <w:pPr>
              <w:rPr>
                <w:sz w:val="24"/>
                <w:szCs w:val="24"/>
              </w:rPr>
            </w:pP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082A54"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266" w:type="dxa"/>
            <w:gridSpan w:val="2"/>
            <w:vAlign w:val="bottom"/>
          </w:tcPr>
          <w:p w:rsidR="003526CF" w:rsidRPr="00927C02" w:rsidRDefault="00927C02">
            <w:pPr>
              <w:rPr>
                <w:sz w:val="24"/>
                <w:szCs w:val="24"/>
              </w:rPr>
            </w:pPr>
            <w:r w:rsidRPr="00927C02">
              <w:rPr>
                <w:rFonts w:eastAsia="Times New Roman"/>
                <w:sz w:val="24"/>
                <w:szCs w:val="24"/>
              </w:rPr>
              <w:t>5.</w:t>
            </w:r>
          </w:p>
        </w:tc>
        <w:tc>
          <w:tcPr>
            <w:tcW w:w="416" w:type="dxa"/>
            <w:vAlign w:val="bottom"/>
          </w:tcPr>
          <w:p w:rsidR="003526CF" w:rsidRPr="00927C02" w:rsidRDefault="003526CF">
            <w:pPr>
              <w:rPr>
                <w:sz w:val="24"/>
                <w:szCs w:val="24"/>
              </w:rPr>
            </w:pPr>
          </w:p>
        </w:tc>
        <w:tc>
          <w:tcPr>
            <w:tcW w:w="1372" w:type="dxa"/>
            <w:gridSpan w:val="4"/>
            <w:vAlign w:val="bottom"/>
          </w:tcPr>
          <w:p w:rsidR="003526CF" w:rsidRPr="00927C02" w:rsidRDefault="00927C02">
            <w:pPr>
              <w:spacing w:line="273" w:lineRule="exact"/>
              <w:ind w:left="460"/>
              <w:rPr>
                <w:sz w:val="24"/>
                <w:szCs w:val="24"/>
              </w:rPr>
            </w:pPr>
            <w:r w:rsidRPr="00927C02">
              <w:rPr>
                <w:rFonts w:eastAsia="Times New Roman"/>
                <w:sz w:val="24"/>
                <w:szCs w:val="24"/>
              </w:rPr>
              <w:t>Стиль</w:t>
            </w:r>
          </w:p>
        </w:tc>
        <w:tc>
          <w:tcPr>
            <w:tcW w:w="994" w:type="dxa"/>
            <w:gridSpan w:val="2"/>
            <w:vAlign w:val="bottom"/>
          </w:tcPr>
          <w:p w:rsidR="003526CF" w:rsidRPr="00927C02" w:rsidRDefault="00927C02">
            <w:pPr>
              <w:spacing w:line="273" w:lineRule="exact"/>
              <w:ind w:left="120"/>
              <w:rPr>
                <w:sz w:val="24"/>
                <w:szCs w:val="24"/>
              </w:rPr>
            </w:pPr>
            <w:r w:rsidRPr="00927C02">
              <w:rPr>
                <w:rFonts w:eastAsia="Times New Roman"/>
                <w:sz w:val="24"/>
                <w:szCs w:val="24"/>
              </w:rPr>
              <w:t>работы</w:t>
            </w:r>
          </w:p>
        </w:tc>
        <w:tc>
          <w:tcPr>
            <w:tcW w:w="500" w:type="dxa"/>
            <w:gridSpan w:val="2"/>
            <w:vAlign w:val="bottom"/>
          </w:tcPr>
          <w:p w:rsidR="003526CF" w:rsidRPr="00927C02" w:rsidRDefault="003526CF">
            <w:pPr>
              <w:rPr>
                <w:sz w:val="24"/>
                <w:szCs w:val="24"/>
              </w:rPr>
            </w:pPr>
          </w:p>
        </w:tc>
        <w:tc>
          <w:tcPr>
            <w:tcW w:w="200" w:type="dxa"/>
            <w:gridSpan w:val="2"/>
            <w:vAlign w:val="bottom"/>
          </w:tcPr>
          <w:p w:rsidR="003526CF" w:rsidRPr="00927C02" w:rsidRDefault="003526CF">
            <w:pPr>
              <w:rPr>
                <w:sz w:val="24"/>
                <w:szCs w:val="24"/>
              </w:rPr>
            </w:pPr>
          </w:p>
        </w:tc>
        <w:tc>
          <w:tcPr>
            <w:tcW w:w="1334" w:type="dxa"/>
            <w:gridSpan w:val="2"/>
            <w:tcBorders>
              <w:right w:val="single" w:sz="8" w:space="0" w:color="auto"/>
            </w:tcBorders>
            <w:vAlign w:val="bottom"/>
          </w:tcPr>
          <w:p w:rsidR="003526CF" w:rsidRPr="00927C02" w:rsidRDefault="00927C02">
            <w:pPr>
              <w:spacing w:line="273" w:lineRule="exact"/>
              <w:jc w:val="right"/>
              <w:rPr>
                <w:sz w:val="24"/>
                <w:szCs w:val="24"/>
              </w:rPr>
            </w:pPr>
            <w:r w:rsidRPr="00927C02">
              <w:rPr>
                <w:rFonts w:eastAsia="Times New Roman"/>
                <w:sz w:val="24"/>
                <w:szCs w:val="24"/>
              </w:rPr>
              <w:t>отличается</w:t>
            </w: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3526CF"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5082" w:type="dxa"/>
            <w:gridSpan w:val="15"/>
            <w:tcBorders>
              <w:right w:val="single" w:sz="8" w:space="0" w:color="auto"/>
            </w:tcBorders>
            <w:vAlign w:val="bottom"/>
          </w:tcPr>
          <w:p w:rsidR="003526CF" w:rsidRPr="00927C02" w:rsidRDefault="00927C02">
            <w:pPr>
              <w:spacing w:line="273" w:lineRule="exact"/>
              <w:rPr>
                <w:sz w:val="24"/>
                <w:szCs w:val="24"/>
              </w:rPr>
            </w:pPr>
            <w:r w:rsidRPr="00927C02">
              <w:rPr>
                <w:rFonts w:eastAsia="Times New Roman"/>
                <w:sz w:val="24"/>
                <w:szCs w:val="24"/>
              </w:rPr>
              <w:t>единством и достаточной выразительностью.</w:t>
            </w: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3526CF" w:rsidRPr="00927C02" w:rsidTr="00082A54">
        <w:trPr>
          <w:trHeight w:val="56"/>
        </w:trPr>
        <w:tc>
          <w:tcPr>
            <w:tcW w:w="848" w:type="dxa"/>
            <w:tcBorders>
              <w:left w:val="single" w:sz="4" w:space="0" w:color="auto"/>
              <w:bottom w:val="single" w:sz="8" w:space="0" w:color="auto"/>
              <w:right w:val="single" w:sz="8" w:space="0" w:color="auto"/>
            </w:tcBorders>
            <w:vAlign w:val="bottom"/>
          </w:tcPr>
          <w:p w:rsidR="003526CF" w:rsidRPr="00927C02" w:rsidRDefault="003526CF">
            <w:pPr>
              <w:rPr>
                <w:sz w:val="24"/>
                <w:szCs w:val="24"/>
              </w:rPr>
            </w:pPr>
          </w:p>
        </w:tc>
        <w:tc>
          <w:tcPr>
            <w:tcW w:w="266" w:type="dxa"/>
            <w:gridSpan w:val="2"/>
            <w:tcBorders>
              <w:bottom w:val="single" w:sz="8" w:space="0" w:color="auto"/>
            </w:tcBorders>
            <w:vAlign w:val="bottom"/>
          </w:tcPr>
          <w:p w:rsidR="003526CF" w:rsidRPr="00927C02" w:rsidRDefault="003526CF">
            <w:pPr>
              <w:rPr>
                <w:sz w:val="24"/>
                <w:szCs w:val="24"/>
              </w:rPr>
            </w:pPr>
          </w:p>
        </w:tc>
        <w:tc>
          <w:tcPr>
            <w:tcW w:w="416" w:type="dxa"/>
            <w:tcBorders>
              <w:bottom w:val="single" w:sz="8" w:space="0" w:color="auto"/>
            </w:tcBorders>
            <w:vAlign w:val="bottom"/>
          </w:tcPr>
          <w:p w:rsidR="003526CF" w:rsidRPr="00927C02" w:rsidRDefault="003526CF">
            <w:pPr>
              <w:rPr>
                <w:sz w:val="24"/>
                <w:szCs w:val="24"/>
              </w:rPr>
            </w:pPr>
          </w:p>
        </w:tc>
        <w:tc>
          <w:tcPr>
            <w:tcW w:w="794" w:type="dxa"/>
            <w:gridSpan w:val="2"/>
            <w:tcBorders>
              <w:bottom w:val="single" w:sz="8" w:space="0" w:color="auto"/>
            </w:tcBorders>
            <w:vAlign w:val="bottom"/>
          </w:tcPr>
          <w:p w:rsidR="003526CF" w:rsidRPr="00927C02" w:rsidRDefault="003526CF">
            <w:pPr>
              <w:rPr>
                <w:sz w:val="24"/>
                <w:szCs w:val="24"/>
              </w:rPr>
            </w:pPr>
          </w:p>
        </w:tc>
        <w:tc>
          <w:tcPr>
            <w:tcW w:w="1572" w:type="dxa"/>
            <w:gridSpan w:val="4"/>
            <w:tcBorders>
              <w:bottom w:val="single" w:sz="8" w:space="0" w:color="auto"/>
            </w:tcBorders>
            <w:vAlign w:val="bottom"/>
          </w:tcPr>
          <w:p w:rsidR="003526CF" w:rsidRPr="00927C02" w:rsidRDefault="003526CF">
            <w:pPr>
              <w:rPr>
                <w:sz w:val="24"/>
                <w:szCs w:val="24"/>
              </w:rPr>
            </w:pPr>
          </w:p>
        </w:tc>
        <w:tc>
          <w:tcPr>
            <w:tcW w:w="500" w:type="dxa"/>
            <w:gridSpan w:val="2"/>
            <w:tcBorders>
              <w:bottom w:val="single" w:sz="8" w:space="0" w:color="auto"/>
            </w:tcBorders>
            <w:vAlign w:val="bottom"/>
          </w:tcPr>
          <w:p w:rsidR="003526CF" w:rsidRPr="00927C02" w:rsidRDefault="003526CF">
            <w:pPr>
              <w:rPr>
                <w:sz w:val="24"/>
                <w:szCs w:val="24"/>
              </w:rPr>
            </w:pPr>
          </w:p>
        </w:tc>
        <w:tc>
          <w:tcPr>
            <w:tcW w:w="1534" w:type="dxa"/>
            <w:gridSpan w:val="4"/>
            <w:tcBorders>
              <w:bottom w:val="single" w:sz="8" w:space="0" w:color="auto"/>
              <w:right w:val="single" w:sz="8" w:space="0" w:color="auto"/>
            </w:tcBorders>
            <w:vAlign w:val="bottom"/>
          </w:tcPr>
          <w:p w:rsidR="003526CF" w:rsidRPr="00927C02" w:rsidRDefault="003526CF">
            <w:pPr>
              <w:rPr>
                <w:sz w:val="24"/>
                <w:szCs w:val="24"/>
              </w:rPr>
            </w:pPr>
          </w:p>
        </w:tc>
        <w:tc>
          <w:tcPr>
            <w:tcW w:w="3762" w:type="dxa"/>
            <w:gridSpan w:val="10"/>
            <w:tcBorders>
              <w:bottom w:val="single" w:sz="8" w:space="0" w:color="auto"/>
            </w:tcBorders>
            <w:vAlign w:val="bottom"/>
          </w:tcPr>
          <w:p w:rsidR="003526CF" w:rsidRPr="00927C02" w:rsidRDefault="003526CF">
            <w:pPr>
              <w:rPr>
                <w:sz w:val="24"/>
                <w:szCs w:val="24"/>
              </w:rPr>
            </w:pPr>
          </w:p>
        </w:tc>
        <w:tc>
          <w:tcPr>
            <w:tcW w:w="258" w:type="dxa"/>
            <w:gridSpan w:val="3"/>
            <w:tcBorders>
              <w:bottom w:val="single" w:sz="8" w:space="0" w:color="auto"/>
              <w:right w:val="single" w:sz="8" w:space="0" w:color="auto"/>
            </w:tcBorders>
            <w:vAlign w:val="bottom"/>
          </w:tcPr>
          <w:p w:rsidR="003526CF" w:rsidRPr="00927C02" w:rsidRDefault="003526CF">
            <w:pPr>
              <w:rPr>
                <w:sz w:val="24"/>
                <w:szCs w:val="24"/>
              </w:rPr>
            </w:pPr>
          </w:p>
        </w:tc>
      </w:tr>
      <w:tr w:rsidR="003526CF" w:rsidRPr="00927C02" w:rsidTr="00082A54">
        <w:trPr>
          <w:trHeight w:val="260"/>
        </w:trPr>
        <w:tc>
          <w:tcPr>
            <w:tcW w:w="848" w:type="dxa"/>
            <w:tcBorders>
              <w:left w:val="single" w:sz="4" w:space="0" w:color="auto"/>
              <w:right w:val="single" w:sz="8" w:space="0" w:color="auto"/>
            </w:tcBorders>
            <w:vAlign w:val="bottom"/>
          </w:tcPr>
          <w:p w:rsidR="003526CF" w:rsidRPr="00927C02" w:rsidRDefault="00927C02">
            <w:pPr>
              <w:spacing w:line="260" w:lineRule="exact"/>
              <w:ind w:left="80"/>
              <w:rPr>
                <w:sz w:val="24"/>
                <w:szCs w:val="24"/>
              </w:rPr>
            </w:pPr>
            <w:r w:rsidRPr="00927C02">
              <w:rPr>
                <w:rFonts w:eastAsia="Times New Roman"/>
                <w:b/>
                <w:bCs/>
                <w:sz w:val="24"/>
                <w:szCs w:val="24"/>
              </w:rPr>
              <w:t>«3»</w:t>
            </w:r>
          </w:p>
        </w:tc>
        <w:tc>
          <w:tcPr>
            <w:tcW w:w="266" w:type="dxa"/>
            <w:gridSpan w:val="2"/>
            <w:vAlign w:val="bottom"/>
          </w:tcPr>
          <w:p w:rsidR="003526CF" w:rsidRPr="00927C02" w:rsidRDefault="00927C02">
            <w:pPr>
              <w:spacing w:line="258" w:lineRule="exact"/>
              <w:rPr>
                <w:sz w:val="24"/>
                <w:szCs w:val="24"/>
              </w:rPr>
            </w:pPr>
            <w:r w:rsidRPr="00927C02">
              <w:rPr>
                <w:rFonts w:eastAsia="Times New Roman"/>
                <w:sz w:val="24"/>
                <w:szCs w:val="24"/>
              </w:rPr>
              <w:t>1.</w:t>
            </w:r>
          </w:p>
        </w:tc>
        <w:tc>
          <w:tcPr>
            <w:tcW w:w="416" w:type="dxa"/>
            <w:vAlign w:val="bottom"/>
          </w:tcPr>
          <w:p w:rsidR="003526CF" w:rsidRPr="00927C02" w:rsidRDefault="00927C02">
            <w:pPr>
              <w:spacing w:line="260" w:lineRule="exact"/>
              <w:ind w:left="160"/>
              <w:rPr>
                <w:sz w:val="24"/>
                <w:szCs w:val="24"/>
              </w:rPr>
            </w:pPr>
            <w:r w:rsidRPr="00927C02">
              <w:rPr>
                <w:rFonts w:eastAsia="Times New Roman"/>
                <w:sz w:val="24"/>
                <w:szCs w:val="24"/>
              </w:rPr>
              <w:t>В</w:t>
            </w:r>
          </w:p>
        </w:tc>
        <w:tc>
          <w:tcPr>
            <w:tcW w:w="794" w:type="dxa"/>
            <w:gridSpan w:val="2"/>
            <w:vAlign w:val="bottom"/>
          </w:tcPr>
          <w:p w:rsidR="003526CF" w:rsidRPr="00927C02" w:rsidRDefault="00927C02">
            <w:pPr>
              <w:spacing w:line="260" w:lineRule="exact"/>
              <w:ind w:left="80"/>
              <w:rPr>
                <w:sz w:val="24"/>
                <w:szCs w:val="24"/>
              </w:rPr>
            </w:pPr>
            <w:r w:rsidRPr="00927C02">
              <w:rPr>
                <w:rFonts w:eastAsia="Times New Roman"/>
                <w:sz w:val="24"/>
                <w:szCs w:val="24"/>
              </w:rPr>
              <w:t>работе</w:t>
            </w:r>
          </w:p>
        </w:tc>
        <w:tc>
          <w:tcPr>
            <w:tcW w:w="1572" w:type="dxa"/>
            <w:gridSpan w:val="4"/>
            <w:vAlign w:val="bottom"/>
          </w:tcPr>
          <w:p w:rsidR="003526CF" w:rsidRPr="00927C02" w:rsidRDefault="00927C02">
            <w:pPr>
              <w:spacing w:line="260" w:lineRule="exact"/>
              <w:jc w:val="right"/>
              <w:rPr>
                <w:sz w:val="24"/>
                <w:szCs w:val="24"/>
              </w:rPr>
            </w:pPr>
            <w:r w:rsidRPr="00927C02">
              <w:rPr>
                <w:rFonts w:eastAsia="Times New Roman"/>
                <w:sz w:val="24"/>
                <w:szCs w:val="24"/>
              </w:rPr>
              <w:t>допущены</w:t>
            </w:r>
          </w:p>
        </w:tc>
        <w:tc>
          <w:tcPr>
            <w:tcW w:w="500" w:type="dxa"/>
            <w:gridSpan w:val="2"/>
            <w:vAlign w:val="bottom"/>
          </w:tcPr>
          <w:p w:rsidR="003526CF" w:rsidRPr="00927C02" w:rsidRDefault="003526CF">
            <w:pPr>
              <w:rPr>
                <w:sz w:val="24"/>
                <w:szCs w:val="24"/>
              </w:rPr>
            </w:pPr>
          </w:p>
        </w:tc>
        <w:tc>
          <w:tcPr>
            <w:tcW w:w="1534" w:type="dxa"/>
            <w:gridSpan w:val="4"/>
            <w:tcBorders>
              <w:right w:val="single" w:sz="8" w:space="0" w:color="auto"/>
            </w:tcBorders>
            <w:vAlign w:val="bottom"/>
          </w:tcPr>
          <w:p w:rsidR="003526CF" w:rsidRPr="00927C02" w:rsidRDefault="00927C02">
            <w:pPr>
              <w:spacing w:line="260" w:lineRule="exact"/>
              <w:jc w:val="right"/>
              <w:rPr>
                <w:sz w:val="24"/>
                <w:szCs w:val="24"/>
              </w:rPr>
            </w:pPr>
            <w:r w:rsidRPr="00927C02">
              <w:rPr>
                <w:rFonts w:eastAsia="Times New Roman"/>
                <w:sz w:val="24"/>
                <w:szCs w:val="24"/>
              </w:rPr>
              <w:t>существенные</w:t>
            </w:r>
          </w:p>
        </w:tc>
        <w:tc>
          <w:tcPr>
            <w:tcW w:w="3762" w:type="dxa"/>
            <w:gridSpan w:val="10"/>
            <w:vAlign w:val="bottom"/>
          </w:tcPr>
          <w:p w:rsidR="003526CF" w:rsidRPr="00927C02" w:rsidRDefault="00927C02">
            <w:pPr>
              <w:spacing w:line="260" w:lineRule="exact"/>
              <w:ind w:left="20"/>
              <w:rPr>
                <w:sz w:val="24"/>
                <w:szCs w:val="24"/>
              </w:rPr>
            </w:pPr>
            <w:r w:rsidRPr="00927C02">
              <w:rPr>
                <w:rFonts w:eastAsia="Times New Roman"/>
                <w:sz w:val="24"/>
                <w:szCs w:val="24"/>
              </w:rPr>
              <w:t>Допускаются: 4 орфографические и</w:t>
            </w:r>
          </w:p>
        </w:tc>
        <w:tc>
          <w:tcPr>
            <w:tcW w:w="258" w:type="dxa"/>
            <w:gridSpan w:val="3"/>
            <w:tcBorders>
              <w:right w:val="single" w:sz="8" w:space="0" w:color="auto"/>
            </w:tcBorders>
            <w:vAlign w:val="bottom"/>
          </w:tcPr>
          <w:p w:rsidR="003526CF" w:rsidRPr="00927C02" w:rsidRDefault="003526CF">
            <w:pPr>
              <w:rPr>
                <w:sz w:val="24"/>
                <w:szCs w:val="24"/>
              </w:rPr>
            </w:pPr>
          </w:p>
        </w:tc>
      </w:tr>
      <w:tr w:rsidR="003526CF"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1476" w:type="dxa"/>
            <w:gridSpan w:val="5"/>
            <w:vAlign w:val="bottom"/>
          </w:tcPr>
          <w:p w:rsidR="003526CF" w:rsidRPr="00927C02" w:rsidRDefault="00927C02">
            <w:pPr>
              <w:spacing w:line="273" w:lineRule="exact"/>
              <w:rPr>
                <w:sz w:val="24"/>
                <w:szCs w:val="24"/>
              </w:rPr>
            </w:pPr>
            <w:r w:rsidRPr="00927C02">
              <w:rPr>
                <w:rFonts w:eastAsia="Times New Roman"/>
                <w:sz w:val="24"/>
                <w:szCs w:val="24"/>
              </w:rPr>
              <w:t>отклонения</w:t>
            </w:r>
          </w:p>
        </w:tc>
        <w:tc>
          <w:tcPr>
            <w:tcW w:w="578" w:type="dxa"/>
            <w:gridSpan w:val="2"/>
            <w:vAlign w:val="bottom"/>
          </w:tcPr>
          <w:p w:rsidR="003526CF" w:rsidRPr="00927C02" w:rsidRDefault="003526CF">
            <w:pPr>
              <w:rPr>
                <w:sz w:val="24"/>
                <w:szCs w:val="24"/>
              </w:rPr>
            </w:pPr>
          </w:p>
        </w:tc>
        <w:tc>
          <w:tcPr>
            <w:tcW w:w="994" w:type="dxa"/>
            <w:gridSpan w:val="2"/>
            <w:vAlign w:val="bottom"/>
          </w:tcPr>
          <w:p w:rsidR="003526CF" w:rsidRPr="00927C02" w:rsidRDefault="003526CF">
            <w:pPr>
              <w:rPr>
                <w:sz w:val="24"/>
                <w:szCs w:val="24"/>
              </w:rPr>
            </w:pPr>
          </w:p>
        </w:tc>
        <w:tc>
          <w:tcPr>
            <w:tcW w:w="500" w:type="dxa"/>
            <w:gridSpan w:val="2"/>
            <w:vAlign w:val="bottom"/>
          </w:tcPr>
          <w:p w:rsidR="003526CF" w:rsidRPr="00927C02" w:rsidRDefault="003526CF">
            <w:pPr>
              <w:rPr>
                <w:sz w:val="24"/>
                <w:szCs w:val="24"/>
              </w:rPr>
            </w:pPr>
          </w:p>
        </w:tc>
        <w:tc>
          <w:tcPr>
            <w:tcW w:w="200" w:type="dxa"/>
            <w:gridSpan w:val="2"/>
            <w:vAlign w:val="bottom"/>
          </w:tcPr>
          <w:p w:rsidR="003526CF" w:rsidRPr="00927C02" w:rsidRDefault="003526CF">
            <w:pPr>
              <w:rPr>
                <w:sz w:val="24"/>
                <w:szCs w:val="24"/>
              </w:rPr>
            </w:pPr>
          </w:p>
        </w:tc>
        <w:tc>
          <w:tcPr>
            <w:tcW w:w="1334" w:type="dxa"/>
            <w:gridSpan w:val="2"/>
            <w:tcBorders>
              <w:right w:val="single" w:sz="8" w:space="0" w:color="auto"/>
            </w:tcBorders>
            <w:vAlign w:val="bottom"/>
          </w:tcPr>
          <w:p w:rsidR="003526CF" w:rsidRPr="00927C02" w:rsidRDefault="003526CF">
            <w:pPr>
              <w:rPr>
                <w:sz w:val="24"/>
                <w:szCs w:val="24"/>
              </w:rPr>
            </w:pPr>
          </w:p>
        </w:tc>
        <w:tc>
          <w:tcPr>
            <w:tcW w:w="4020" w:type="dxa"/>
            <w:gridSpan w:val="13"/>
            <w:tcBorders>
              <w:right w:val="single" w:sz="8" w:space="0" w:color="auto"/>
            </w:tcBorders>
            <w:vAlign w:val="bottom"/>
          </w:tcPr>
          <w:p w:rsidR="003526CF" w:rsidRPr="00927C02" w:rsidRDefault="00927C02">
            <w:pPr>
              <w:spacing w:line="273" w:lineRule="exact"/>
              <w:rPr>
                <w:sz w:val="24"/>
                <w:szCs w:val="24"/>
              </w:rPr>
            </w:pPr>
            <w:r w:rsidRPr="00927C02">
              <w:rPr>
                <w:rFonts w:eastAsia="Times New Roman"/>
                <w:sz w:val="24"/>
                <w:szCs w:val="24"/>
              </w:rPr>
              <w:t xml:space="preserve">4 пунктуационные ошибки, или 3 </w:t>
            </w:r>
            <w:proofErr w:type="spellStart"/>
            <w:r w:rsidRPr="00927C02">
              <w:rPr>
                <w:rFonts w:eastAsia="Times New Roman"/>
                <w:sz w:val="24"/>
                <w:szCs w:val="24"/>
              </w:rPr>
              <w:t>орф</w:t>
            </w:r>
            <w:proofErr w:type="spellEnd"/>
            <w:r w:rsidRPr="00927C02">
              <w:rPr>
                <w:rFonts w:eastAsia="Times New Roman"/>
                <w:sz w:val="24"/>
                <w:szCs w:val="24"/>
              </w:rPr>
              <w:t>.</w:t>
            </w:r>
          </w:p>
        </w:tc>
      </w:tr>
      <w:tr w:rsidR="00082A54"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266" w:type="dxa"/>
            <w:gridSpan w:val="2"/>
            <w:vAlign w:val="bottom"/>
          </w:tcPr>
          <w:p w:rsidR="003526CF" w:rsidRPr="00927C02" w:rsidRDefault="00927C02">
            <w:pPr>
              <w:rPr>
                <w:sz w:val="24"/>
                <w:szCs w:val="24"/>
              </w:rPr>
            </w:pPr>
            <w:r w:rsidRPr="00927C02">
              <w:rPr>
                <w:rFonts w:eastAsia="Times New Roman"/>
                <w:sz w:val="24"/>
                <w:szCs w:val="24"/>
              </w:rPr>
              <w:t>2.</w:t>
            </w:r>
          </w:p>
        </w:tc>
        <w:tc>
          <w:tcPr>
            <w:tcW w:w="416" w:type="dxa"/>
            <w:vAlign w:val="bottom"/>
          </w:tcPr>
          <w:p w:rsidR="003526CF" w:rsidRPr="00927C02" w:rsidRDefault="003526CF">
            <w:pPr>
              <w:rPr>
                <w:sz w:val="24"/>
                <w:szCs w:val="24"/>
              </w:rPr>
            </w:pPr>
          </w:p>
        </w:tc>
        <w:tc>
          <w:tcPr>
            <w:tcW w:w="1372" w:type="dxa"/>
            <w:gridSpan w:val="4"/>
            <w:vAlign w:val="bottom"/>
          </w:tcPr>
          <w:p w:rsidR="003526CF" w:rsidRPr="00927C02" w:rsidRDefault="00927C02">
            <w:pPr>
              <w:spacing w:line="274" w:lineRule="exact"/>
              <w:ind w:left="460"/>
              <w:rPr>
                <w:sz w:val="24"/>
                <w:szCs w:val="24"/>
              </w:rPr>
            </w:pPr>
            <w:r w:rsidRPr="00927C02">
              <w:rPr>
                <w:rFonts w:eastAsia="Times New Roman"/>
                <w:sz w:val="24"/>
                <w:szCs w:val="24"/>
              </w:rPr>
              <w:t>Работа</w:t>
            </w:r>
          </w:p>
        </w:tc>
        <w:tc>
          <w:tcPr>
            <w:tcW w:w="3028" w:type="dxa"/>
            <w:gridSpan w:val="8"/>
            <w:tcBorders>
              <w:right w:val="single" w:sz="8" w:space="0" w:color="auto"/>
            </w:tcBorders>
            <w:vAlign w:val="bottom"/>
          </w:tcPr>
          <w:p w:rsidR="003526CF" w:rsidRPr="00927C02" w:rsidRDefault="00927C02">
            <w:pPr>
              <w:spacing w:line="274" w:lineRule="exact"/>
              <w:jc w:val="right"/>
              <w:rPr>
                <w:sz w:val="24"/>
                <w:szCs w:val="24"/>
              </w:rPr>
            </w:pPr>
            <w:proofErr w:type="gramStart"/>
            <w:r w:rsidRPr="00927C02">
              <w:rPr>
                <w:rFonts w:eastAsia="Times New Roman"/>
                <w:sz w:val="24"/>
                <w:szCs w:val="24"/>
              </w:rPr>
              <w:t>достоверна</w:t>
            </w:r>
            <w:proofErr w:type="gramEnd"/>
            <w:r w:rsidRPr="00927C02">
              <w:rPr>
                <w:rFonts w:eastAsia="Times New Roman"/>
                <w:sz w:val="24"/>
                <w:szCs w:val="24"/>
              </w:rPr>
              <w:t xml:space="preserve"> в главном, но в</w:t>
            </w:r>
          </w:p>
        </w:tc>
        <w:tc>
          <w:tcPr>
            <w:tcW w:w="1574" w:type="dxa"/>
            <w:gridSpan w:val="4"/>
            <w:vAlign w:val="bottom"/>
          </w:tcPr>
          <w:p w:rsidR="003526CF" w:rsidRPr="00927C02" w:rsidRDefault="00927C02">
            <w:pPr>
              <w:spacing w:line="274" w:lineRule="exact"/>
              <w:rPr>
                <w:sz w:val="24"/>
                <w:szCs w:val="24"/>
              </w:rPr>
            </w:pPr>
            <w:r w:rsidRPr="00927C02">
              <w:rPr>
                <w:rFonts w:eastAsia="Times New Roman"/>
                <w:sz w:val="24"/>
                <w:szCs w:val="24"/>
              </w:rPr>
              <w:t xml:space="preserve">и 5 </w:t>
            </w:r>
            <w:proofErr w:type="spellStart"/>
            <w:r w:rsidRPr="00927C02">
              <w:rPr>
                <w:rFonts w:eastAsia="Times New Roman"/>
                <w:sz w:val="24"/>
                <w:szCs w:val="24"/>
              </w:rPr>
              <w:t>пунк</w:t>
            </w:r>
            <w:proofErr w:type="spellEnd"/>
            <w:r w:rsidRPr="00927C02">
              <w:rPr>
                <w:rFonts w:eastAsia="Times New Roman"/>
                <w:sz w:val="24"/>
                <w:szCs w:val="24"/>
              </w:rPr>
              <w:t>.</w:t>
            </w:r>
            <w:proofErr w:type="gramStart"/>
            <w:r w:rsidRPr="00927C02">
              <w:rPr>
                <w:rFonts w:eastAsia="Times New Roman"/>
                <w:sz w:val="24"/>
                <w:szCs w:val="24"/>
              </w:rPr>
              <w:t>,и</w:t>
            </w:r>
            <w:proofErr w:type="gramEnd"/>
            <w:r w:rsidRPr="00927C02">
              <w:rPr>
                <w:rFonts w:eastAsia="Times New Roman"/>
                <w:sz w:val="24"/>
                <w:szCs w:val="24"/>
              </w:rPr>
              <w:t>ли</w:t>
            </w: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3526CF"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682" w:type="dxa"/>
            <w:gridSpan w:val="3"/>
            <w:vAlign w:val="bottom"/>
          </w:tcPr>
          <w:p w:rsidR="003526CF" w:rsidRPr="00927C02" w:rsidRDefault="00927C02">
            <w:pPr>
              <w:spacing w:line="273" w:lineRule="exact"/>
              <w:rPr>
                <w:sz w:val="24"/>
                <w:szCs w:val="24"/>
              </w:rPr>
            </w:pPr>
            <w:r w:rsidRPr="00927C02">
              <w:rPr>
                <w:rFonts w:eastAsia="Times New Roman"/>
                <w:sz w:val="24"/>
                <w:szCs w:val="24"/>
              </w:rPr>
              <w:t>ней</w:t>
            </w:r>
          </w:p>
        </w:tc>
        <w:tc>
          <w:tcPr>
            <w:tcW w:w="1372" w:type="dxa"/>
            <w:gridSpan w:val="4"/>
            <w:vAlign w:val="bottom"/>
          </w:tcPr>
          <w:p w:rsidR="003526CF" w:rsidRPr="00927C02" w:rsidRDefault="00927C02">
            <w:pPr>
              <w:spacing w:line="273" w:lineRule="exact"/>
              <w:ind w:left="200"/>
              <w:rPr>
                <w:sz w:val="24"/>
                <w:szCs w:val="24"/>
              </w:rPr>
            </w:pPr>
            <w:r w:rsidRPr="00927C02">
              <w:rPr>
                <w:rFonts w:eastAsia="Times New Roman"/>
                <w:sz w:val="24"/>
                <w:szCs w:val="24"/>
              </w:rPr>
              <w:t>имеются</w:t>
            </w:r>
          </w:p>
        </w:tc>
        <w:tc>
          <w:tcPr>
            <w:tcW w:w="1494" w:type="dxa"/>
            <w:gridSpan w:val="4"/>
            <w:vAlign w:val="bottom"/>
          </w:tcPr>
          <w:p w:rsidR="003526CF" w:rsidRPr="00927C02" w:rsidRDefault="00927C02">
            <w:pPr>
              <w:spacing w:line="273" w:lineRule="exact"/>
              <w:ind w:left="180"/>
              <w:rPr>
                <w:sz w:val="24"/>
                <w:szCs w:val="24"/>
              </w:rPr>
            </w:pPr>
            <w:r w:rsidRPr="00927C02">
              <w:rPr>
                <w:rFonts w:eastAsia="Times New Roman"/>
                <w:sz w:val="24"/>
                <w:szCs w:val="24"/>
              </w:rPr>
              <w:t>отдельные</w:t>
            </w:r>
          </w:p>
        </w:tc>
        <w:tc>
          <w:tcPr>
            <w:tcW w:w="200" w:type="dxa"/>
            <w:gridSpan w:val="2"/>
            <w:vAlign w:val="bottom"/>
          </w:tcPr>
          <w:p w:rsidR="003526CF" w:rsidRPr="00927C02" w:rsidRDefault="003526CF">
            <w:pPr>
              <w:rPr>
                <w:sz w:val="24"/>
                <w:szCs w:val="24"/>
              </w:rPr>
            </w:pPr>
          </w:p>
        </w:tc>
        <w:tc>
          <w:tcPr>
            <w:tcW w:w="1334" w:type="dxa"/>
            <w:gridSpan w:val="2"/>
            <w:tcBorders>
              <w:right w:val="single" w:sz="8" w:space="0" w:color="auto"/>
            </w:tcBorders>
            <w:vAlign w:val="bottom"/>
          </w:tcPr>
          <w:p w:rsidR="003526CF" w:rsidRPr="00927C02" w:rsidRDefault="00927C02">
            <w:pPr>
              <w:spacing w:line="273" w:lineRule="exact"/>
              <w:jc w:val="right"/>
              <w:rPr>
                <w:sz w:val="24"/>
                <w:szCs w:val="24"/>
              </w:rPr>
            </w:pPr>
            <w:r w:rsidRPr="00927C02">
              <w:rPr>
                <w:rFonts w:eastAsia="Times New Roman"/>
                <w:sz w:val="24"/>
                <w:szCs w:val="24"/>
              </w:rPr>
              <w:t>фактические</w:t>
            </w:r>
          </w:p>
        </w:tc>
        <w:tc>
          <w:tcPr>
            <w:tcW w:w="2988" w:type="dxa"/>
            <w:gridSpan w:val="8"/>
            <w:vAlign w:val="bottom"/>
          </w:tcPr>
          <w:p w:rsidR="003526CF" w:rsidRPr="00927C02" w:rsidRDefault="00927C02">
            <w:pPr>
              <w:spacing w:line="273" w:lineRule="exact"/>
              <w:ind w:left="20"/>
              <w:rPr>
                <w:sz w:val="24"/>
                <w:szCs w:val="24"/>
              </w:rPr>
            </w:pPr>
            <w:r w:rsidRPr="00927C02">
              <w:rPr>
                <w:rFonts w:eastAsia="Times New Roman"/>
                <w:sz w:val="24"/>
                <w:szCs w:val="24"/>
              </w:rPr>
              <w:t xml:space="preserve">7 </w:t>
            </w:r>
            <w:proofErr w:type="spellStart"/>
            <w:r w:rsidRPr="00927C02">
              <w:rPr>
                <w:rFonts w:eastAsia="Times New Roman"/>
                <w:sz w:val="24"/>
                <w:szCs w:val="24"/>
              </w:rPr>
              <w:t>пунк</w:t>
            </w:r>
            <w:proofErr w:type="spellEnd"/>
            <w:r w:rsidRPr="00927C02">
              <w:rPr>
                <w:rFonts w:eastAsia="Times New Roman"/>
                <w:sz w:val="24"/>
                <w:szCs w:val="24"/>
              </w:rPr>
              <w:t>. при отсутствии</w:t>
            </w: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3526CF" w:rsidRPr="00927C02" w:rsidTr="00082A54">
        <w:trPr>
          <w:trHeight w:val="276"/>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1476" w:type="dxa"/>
            <w:gridSpan w:val="5"/>
            <w:vAlign w:val="bottom"/>
          </w:tcPr>
          <w:p w:rsidR="003526CF" w:rsidRPr="00927C02" w:rsidRDefault="00927C02">
            <w:pPr>
              <w:rPr>
                <w:sz w:val="24"/>
                <w:szCs w:val="24"/>
              </w:rPr>
            </w:pPr>
            <w:r w:rsidRPr="00927C02">
              <w:rPr>
                <w:rFonts w:eastAsia="Times New Roman"/>
                <w:sz w:val="24"/>
                <w:szCs w:val="24"/>
              </w:rPr>
              <w:t>неточности.</w:t>
            </w:r>
          </w:p>
        </w:tc>
        <w:tc>
          <w:tcPr>
            <w:tcW w:w="578" w:type="dxa"/>
            <w:gridSpan w:val="2"/>
            <w:vAlign w:val="bottom"/>
          </w:tcPr>
          <w:p w:rsidR="003526CF" w:rsidRPr="00927C02" w:rsidRDefault="003526CF">
            <w:pPr>
              <w:rPr>
                <w:sz w:val="24"/>
                <w:szCs w:val="24"/>
              </w:rPr>
            </w:pPr>
          </w:p>
        </w:tc>
        <w:tc>
          <w:tcPr>
            <w:tcW w:w="994" w:type="dxa"/>
            <w:gridSpan w:val="2"/>
            <w:vAlign w:val="bottom"/>
          </w:tcPr>
          <w:p w:rsidR="003526CF" w:rsidRPr="00927C02" w:rsidRDefault="003526CF">
            <w:pPr>
              <w:rPr>
                <w:sz w:val="24"/>
                <w:szCs w:val="24"/>
              </w:rPr>
            </w:pPr>
          </w:p>
        </w:tc>
        <w:tc>
          <w:tcPr>
            <w:tcW w:w="500" w:type="dxa"/>
            <w:gridSpan w:val="2"/>
            <w:vAlign w:val="bottom"/>
          </w:tcPr>
          <w:p w:rsidR="003526CF" w:rsidRPr="00927C02" w:rsidRDefault="003526CF">
            <w:pPr>
              <w:rPr>
                <w:sz w:val="24"/>
                <w:szCs w:val="24"/>
              </w:rPr>
            </w:pPr>
          </w:p>
        </w:tc>
        <w:tc>
          <w:tcPr>
            <w:tcW w:w="200" w:type="dxa"/>
            <w:gridSpan w:val="2"/>
            <w:vAlign w:val="bottom"/>
          </w:tcPr>
          <w:p w:rsidR="003526CF" w:rsidRPr="00927C02" w:rsidRDefault="003526CF">
            <w:pPr>
              <w:rPr>
                <w:sz w:val="24"/>
                <w:szCs w:val="24"/>
              </w:rPr>
            </w:pPr>
          </w:p>
        </w:tc>
        <w:tc>
          <w:tcPr>
            <w:tcW w:w="1334" w:type="dxa"/>
            <w:gridSpan w:val="2"/>
            <w:tcBorders>
              <w:right w:val="single" w:sz="8" w:space="0" w:color="auto"/>
            </w:tcBorders>
            <w:vAlign w:val="bottom"/>
          </w:tcPr>
          <w:p w:rsidR="003526CF" w:rsidRPr="00927C02" w:rsidRDefault="003526CF">
            <w:pPr>
              <w:rPr>
                <w:sz w:val="24"/>
                <w:szCs w:val="24"/>
              </w:rPr>
            </w:pPr>
          </w:p>
        </w:tc>
        <w:tc>
          <w:tcPr>
            <w:tcW w:w="2988" w:type="dxa"/>
            <w:gridSpan w:val="8"/>
            <w:vAlign w:val="bottom"/>
          </w:tcPr>
          <w:p w:rsidR="003526CF" w:rsidRPr="00927C02" w:rsidRDefault="00927C02">
            <w:pPr>
              <w:ind w:left="20"/>
              <w:rPr>
                <w:sz w:val="24"/>
                <w:szCs w:val="24"/>
              </w:rPr>
            </w:pPr>
            <w:proofErr w:type="gramStart"/>
            <w:r w:rsidRPr="00927C02">
              <w:rPr>
                <w:rFonts w:eastAsia="Times New Roman"/>
                <w:sz w:val="24"/>
                <w:szCs w:val="24"/>
              </w:rPr>
              <w:t xml:space="preserve">орфографических (в 5 </w:t>
            </w:r>
            <w:proofErr w:type="spellStart"/>
            <w:r w:rsidRPr="00927C02">
              <w:rPr>
                <w:rFonts w:eastAsia="Times New Roman"/>
                <w:sz w:val="24"/>
                <w:szCs w:val="24"/>
              </w:rPr>
              <w:t>кл</w:t>
            </w:r>
            <w:proofErr w:type="spellEnd"/>
            <w:r w:rsidRPr="00927C02">
              <w:rPr>
                <w:rFonts w:eastAsia="Times New Roman"/>
                <w:sz w:val="24"/>
                <w:szCs w:val="24"/>
              </w:rPr>
              <w:t>.-</w:t>
            </w:r>
            <w:proofErr w:type="gramEnd"/>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082A54"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266" w:type="dxa"/>
            <w:gridSpan w:val="2"/>
            <w:vAlign w:val="bottom"/>
          </w:tcPr>
          <w:p w:rsidR="003526CF" w:rsidRPr="00927C02" w:rsidRDefault="00927C02">
            <w:pPr>
              <w:rPr>
                <w:sz w:val="24"/>
                <w:szCs w:val="24"/>
              </w:rPr>
            </w:pPr>
            <w:r w:rsidRPr="00927C02">
              <w:rPr>
                <w:rFonts w:eastAsia="Times New Roman"/>
                <w:sz w:val="24"/>
                <w:szCs w:val="24"/>
              </w:rPr>
              <w:t>3.</w:t>
            </w:r>
          </w:p>
        </w:tc>
        <w:tc>
          <w:tcPr>
            <w:tcW w:w="416" w:type="dxa"/>
            <w:vAlign w:val="bottom"/>
          </w:tcPr>
          <w:p w:rsidR="003526CF" w:rsidRPr="00927C02" w:rsidRDefault="003526CF">
            <w:pPr>
              <w:rPr>
                <w:sz w:val="24"/>
                <w:szCs w:val="24"/>
              </w:rPr>
            </w:pPr>
          </w:p>
        </w:tc>
        <w:tc>
          <w:tcPr>
            <w:tcW w:w="794" w:type="dxa"/>
            <w:gridSpan w:val="2"/>
            <w:vAlign w:val="bottom"/>
          </w:tcPr>
          <w:p w:rsidR="003526CF" w:rsidRPr="00927C02" w:rsidRDefault="003526CF">
            <w:pPr>
              <w:rPr>
                <w:sz w:val="24"/>
                <w:szCs w:val="24"/>
              </w:rPr>
            </w:pPr>
          </w:p>
        </w:tc>
        <w:tc>
          <w:tcPr>
            <w:tcW w:w="578" w:type="dxa"/>
            <w:gridSpan w:val="2"/>
            <w:vAlign w:val="bottom"/>
          </w:tcPr>
          <w:p w:rsidR="003526CF" w:rsidRPr="00927C02" w:rsidRDefault="003526CF">
            <w:pPr>
              <w:rPr>
                <w:sz w:val="24"/>
                <w:szCs w:val="24"/>
              </w:rPr>
            </w:pPr>
          </w:p>
        </w:tc>
        <w:tc>
          <w:tcPr>
            <w:tcW w:w="1494" w:type="dxa"/>
            <w:gridSpan w:val="4"/>
            <w:vAlign w:val="bottom"/>
          </w:tcPr>
          <w:p w:rsidR="003526CF" w:rsidRPr="00927C02" w:rsidRDefault="00927C02">
            <w:pPr>
              <w:spacing w:line="273" w:lineRule="exact"/>
              <w:ind w:left="40"/>
              <w:rPr>
                <w:sz w:val="24"/>
                <w:szCs w:val="24"/>
              </w:rPr>
            </w:pPr>
            <w:r w:rsidRPr="00927C02">
              <w:rPr>
                <w:rFonts w:eastAsia="Times New Roman"/>
                <w:sz w:val="24"/>
                <w:szCs w:val="24"/>
              </w:rPr>
              <w:t>Допущены</w:t>
            </w:r>
          </w:p>
        </w:tc>
        <w:tc>
          <w:tcPr>
            <w:tcW w:w="1534" w:type="dxa"/>
            <w:gridSpan w:val="4"/>
            <w:tcBorders>
              <w:right w:val="single" w:sz="8" w:space="0" w:color="auto"/>
            </w:tcBorders>
            <w:vAlign w:val="bottom"/>
          </w:tcPr>
          <w:p w:rsidR="003526CF" w:rsidRPr="00927C02" w:rsidRDefault="00927C02">
            <w:pPr>
              <w:spacing w:line="273" w:lineRule="exact"/>
              <w:ind w:left="40"/>
              <w:rPr>
                <w:sz w:val="24"/>
                <w:szCs w:val="24"/>
              </w:rPr>
            </w:pPr>
            <w:r w:rsidRPr="00927C02">
              <w:rPr>
                <w:rFonts w:eastAsia="Times New Roman"/>
                <w:sz w:val="24"/>
                <w:szCs w:val="24"/>
              </w:rPr>
              <w:t>отдельные</w:t>
            </w:r>
          </w:p>
        </w:tc>
        <w:tc>
          <w:tcPr>
            <w:tcW w:w="2988" w:type="dxa"/>
            <w:gridSpan w:val="8"/>
            <w:vAlign w:val="bottom"/>
          </w:tcPr>
          <w:p w:rsidR="003526CF" w:rsidRPr="00927C02" w:rsidRDefault="00927C02">
            <w:pPr>
              <w:spacing w:line="273" w:lineRule="exact"/>
              <w:rPr>
                <w:sz w:val="24"/>
                <w:szCs w:val="24"/>
              </w:rPr>
            </w:pPr>
            <w:r w:rsidRPr="00927C02">
              <w:rPr>
                <w:rFonts w:eastAsia="Times New Roman"/>
                <w:sz w:val="24"/>
                <w:szCs w:val="24"/>
              </w:rPr>
              <w:t xml:space="preserve">5 </w:t>
            </w:r>
            <w:proofErr w:type="spellStart"/>
            <w:r w:rsidRPr="00927C02">
              <w:rPr>
                <w:rFonts w:eastAsia="Times New Roman"/>
                <w:sz w:val="24"/>
                <w:szCs w:val="24"/>
              </w:rPr>
              <w:t>орф</w:t>
            </w:r>
            <w:proofErr w:type="spellEnd"/>
            <w:r w:rsidRPr="00927C02">
              <w:rPr>
                <w:rFonts w:eastAsia="Times New Roman"/>
                <w:sz w:val="24"/>
                <w:szCs w:val="24"/>
              </w:rPr>
              <w:t xml:space="preserve">. и 4 </w:t>
            </w:r>
            <w:proofErr w:type="spellStart"/>
            <w:r w:rsidRPr="00927C02">
              <w:rPr>
                <w:rFonts w:eastAsia="Times New Roman"/>
                <w:sz w:val="24"/>
                <w:szCs w:val="24"/>
              </w:rPr>
              <w:t>пунк</w:t>
            </w:r>
            <w:proofErr w:type="spellEnd"/>
            <w:r w:rsidRPr="00927C02">
              <w:rPr>
                <w:rFonts w:eastAsia="Times New Roman"/>
                <w:sz w:val="24"/>
                <w:szCs w:val="24"/>
              </w:rPr>
              <w:t>., а также</w:t>
            </w: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3526CF"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5082" w:type="dxa"/>
            <w:gridSpan w:val="15"/>
            <w:tcBorders>
              <w:right w:val="single" w:sz="8" w:space="0" w:color="auto"/>
            </w:tcBorders>
            <w:vAlign w:val="bottom"/>
          </w:tcPr>
          <w:p w:rsidR="003526CF" w:rsidRPr="00927C02" w:rsidRDefault="00927C02">
            <w:pPr>
              <w:spacing w:line="273" w:lineRule="exact"/>
              <w:rPr>
                <w:sz w:val="24"/>
                <w:szCs w:val="24"/>
              </w:rPr>
            </w:pPr>
            <w:r w:rsidRPr="00927C02">
              <w:rPr>
                <w:rFonts w:eastAsia="Times New Roman"/>
                <w:sz w:val="24"/>
                <w:szCs w:val="24"/>
              </w:rPr>
              <w:t>нарушения последовательности изложения</w:t>
            </w:r>
          </w:p>
        </w:tc>
        <w:tc>
          <w:tcPr>
            <w:tcW w:w="2988" w:type="dxa"/>
            <w:gridSpan w:val="8"/>
            <w:vAlign w:val="bottom"/>
          </w:tcPr>
          <w:p w:rsidR="003526CF" w:rsidRPr="00927C02" w:rsidRDefault="00927C02">
            <w:pPr>
              <w:spacing w:line="273" w:lineRule="exact"/>
              <w:rPr>
                <w:sz w:val="24"/>
                <w:szCs w:val="24"/>
              </w:rPr>
            </w:pPr>
            <w:r w:rsidRPr="00927C02">
              <w:rPr>
                <w:rFonts w:eastAsia="Times New Roman"/>
                <w:sz w:val="24"/>
                <w:szCs w:val="24"/>
              </w:rPr>
              <w:t xml:space="preserve">4 </w:t>
            </w:r>
            <w:proofErr w:type="gramStart"/>
            <w:r w:rsidRPr="00927C02">
              <w:rPr>
                <w:rFonts w:eastAsia="Times New Roman"/>
                <w:sz w:val="24"/>
                <w:szCs w:val="24"/>
              </w:rPr>
              <w:t>грамматических</w:t>
            </w:r>
            <w:proofErr w:type="gramEnd"/>
            <w:r w:rsidRPr="00927C02">
              <w:rPr>
                <w:rFonts w:eastAsia="Times New Roman"/>
                <w:sz w:val="24"/>
                <w:szCs w:val="24"/>
              </w:rPr>
              <w:t xml:space="preserve"> ошибки</w:t>
            </w: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082A54"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266" w:type="dxa"/>
            <w:gridSpan w:val="2"/>
            <w:vAlign w:val="bottom"/>
          </w:tcPr>
          <w:p w:rsidR="003526CF" w:rsidRPr="00927C02" w:rsidRDefault="00927C02">
            <w:pPr>
              <w:rPr>
                <w:sz w:val="24"/>
                <w:szCs w:val="24"/>
              </w:rPr>
            </w:pPr>
            <w:r w:rsidRPr="00927C02">
              <w:rPr>
                <w:rFonts w:eastAsia="Times New Roman"/>
                <w:sz w:val="24"/>
                <w:szCs w:val="24"/>
              </w:rPr>
              <w:t>4.</w:t>
            </w:r>
          </w:p>
        </w:tc>
        <w:tc>
          <w:tcPr>
            <w:tcW w:w="416" w:type="dxa"/>
            <w:vAlign w:val="bottom"/>
          </w:tcPr>
          <w:p w:rsidR="003526CF" w:rsidRPr="00927C02" w:rsidRDefault="003526CF">
            <w:pPr>
              <w:rPr>
                <w:sz w:val="24"/>
                <w:szCs w:val="24"/>
              </w:rPr>
            </w:pPr>
          </w:p>
        </w:tc>
        <w:tc>
          <w:tcPr>
            <w:tcW w:w="1372" w:type="dxa"/>
            <w:gridSpan w:val="4"/>
            <w:vAlign w:val="bottom"/>
          </w:tcPr>
          <w:p w:rsidR="003526CF" w:rsidRPr="00927C02" w:rsidRDefault="00927C02">
            <w:pPr>
              <w:spacing w:line="273" w:lineRule="exact"/>
              <w:ind w:left="240"/>
              <w:rPr>
                <w:sz w:val="24"/>
                <w:szCs w:val="24"/>
              </w:rPr>
            </w:pPr>
            <w:r w:rsidRPr="00927C02">
              <w:rPr>
                <w:rFonts w:eastAsia="Times New Roman"/>
                <w:sz w:val="24"/>
                <w:szCs w:val="24"/>
              </w:rPr>
              <w:t>Беден</w:t>
            </w:r>
          </w:p>
        </w:tc>
        <w:tc>
          <w:tcPr>
            <w:tcW w:w="3028" w:type="dxa"/>
            <w:gridSpan w:val="8"/>
            <w:tcBorders>
              <w:right w:val="single" w:sz="8" w:space="0" w:color="auto"/>
            </w:tcBorders>
            <w:vAlign w:val="bottom"/>
          </w:tcPr>
          <w:p w:rsidR="003526CF" w:rsidRPr="00927C02" w:rsidRDefault="00927C02">
            <w:pPr>
              <w:spacing w:line="273" w:lineRule="exact"/>
              <w:ind w:left="120"/>
              <w:rPr>
                <w:sz w:val="24"/>
                <w:szCs w:val="24"/>
              </w:rPr>
            </w:pPr>
            <w:r w:rsidRPr="00927C02">
              <w:rPr>
                <w:rFonts w:eastAsia="Times New Roman"/>
                <w:sz w:val="24"/>
                <w:szCs w:val="24"/>
              </w:rPr>
              <w:t xml:space="preserve">словарь и </w:t>
            </w:r>
            <w:proofErr w:type="gramStart"/>
            <w:r w:rsidRPr="00927C02">
              <w:rPr>
                <w:rFonts w:eastAsia="Times New Roman"/>
                <w:sz w:val="24"/>
                <w:szCs w:val="24"/>
              </w:rPr>
              <w:t>однообразны</w:t>
            </w:r>
            <w:proofErr w:type="gramEnd"/>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3526CF"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5082" w:type="dxa"/>
            <w:gridSpan w:val="15"/>
            <w:tcBorders>
              <w:right w:val="single" w:sz="8" w:space="0" w:color="auto"/>
            </w:tcBorders>
            <w:vAlign w:val="bottom"/>
          </w:tcPr>
          <w:p w:rsidR="003526CF" w:rsidRPr="00927C02" w:rsidRDefault="00927C02">
            <w:pPr>
              <w:spacing w:line="273" w:lineRule="exact"/>
              <w:rPr>
                <w:sz w:val="24"/>
                <w:szCs w:val="24"/>
              </w:rPr>
            </w:pPr>
            <w:r w:rsidRPr="00927C02">
              <w:rPr>
                <w:rFonts w:eastAsia="Times New Roman"/>
                <w:sz w:val="24"/>
                <w:szCs w:val="24"/>
              </w:rPr>
              <w:t>употребляемые синтаксические конструкции,</w:t>
            </w: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3526CF"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5082" w:type="dxa"/>
            <w:gridSpan w:val="15"/>
            <w:tcBorders>
              <w:right w:val="single" w:sz="8" w:space="0" w:color="auto"/>
            </w:tcBorders>
            <w:vAlign w:val="bottom"/>
          </w:tcPr>
          <w:p w:rsidR="003526CF" w:rsidRPr="00927C02" w:rsidRDefault="00927C02">
            <w:pPr>
              <w:spacing w:line="273" w:lineRule="exact"/>
              <w:rPr>
                <w:sz w:val="24"/>
                <w:szCs w:val="24"/>
              </w:rPr>
            </w:pPr>
            <w:r w:rsidRPr="00927C02">
              <w:rPr>
                <w:rFonts w:eastAsia="Times New Roman"/>
                <w:sz w:val="24"/>
                <w:szCs w:val="24"/>
              </w:rPr>
              <w:t>встречается неправильное словоупотребление.</w:t>
            </w: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082A54" w:rsidRPr="00927C02" w:rsidTr="00082A54">
        <w:trPr>
          <w:trHeight w:val="276"/>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266" w:type="dxa"/>
            <w:gridSpan w:val="2"/>
            <w:vAlign w:val="bottom"/>
          </w:tcPr>
          <w:p w:rsidR="003526CF" w:rsidRPr="00927C02" w:rsidRDefault="00927C02">
            <w:pPr>
              <w:rPr>
                <w:sz w:val="24"/>
                <w:szCs w:val="24"/>
              </w:rPr>
            </w:pPr>
            <w:r w:rsidRPr="00927C02">
              <w:rPr>
                <w:rFonts w:eastAsia="Times New Roman"/>
                <w:sz w:val="24"/>
                <w:szCs w:val="24"/>
              </w:rPr>
              <w:t>5.</w:t>
            </w:r>
          </w:p>
        </w:tc>
        <w:tc>
          <w:tcPr>
            <w:tcW w:w="416" w:type="dxa"/>
            <w:vAlign w:val="bottom"/>
          </w:tcPr>
          <w:p w:rsidR="003526CF" w:rsidRPr="00927C02" w:rsidRDefault="003526CF">
            <w:pPr>
              <w:rPr>
                <w:sz w:val="24"/>
                <w:szCs w:val="24"/>
              </w:rPr>
            </w:pPr>
          </w:p>
        </w:tc>
        <w:tc>
          <w:tcPr>
            <w:tcW w:w="1372" w:type="dxa"/>
            <w:gridSpan w:val="4"/>
            <w:vAlign w:val="bottom"/>
          </w:tcPr>
          <w:p w:rsidR="003526CF" w:rsidRPr="00927C02" w:rsidRDefault="00927C02">
            <w:pPr>
              <w:ind w:left="280"/>
              <w:rPr>
                <w:sz w:val="24"/>
                <w:szCs w:val="24"/>
              </w:rPr>
            </w:pPr>
            <w:r w:rsidRPr="00927C02">
              <w:rPr>
                <w:rFonts w:eastAsia="Times New Roman"/>
                <w:sz w:val="24"/>
                <w:szCs w:val="24"/>
              </w:rPr>
              <w:t>Стиль</w:t>
            </w:r>
          </w:p>
        </w:tc>
        <w:tc>
          <w:tcPr>
            <w:tcW w:w="994" w:type="dxa"/>
            <w:gridSpan w:val="2"/>
            <w:vAlign w:val="bottom"/>
          </w:tcPr>
          <w:p w:rsidR="003526CF" w:rsidRPr="00927C02" w:rsidRDefault="00927C02">
            <w:pPr>
              <w:ind w:left="120"/>
              <w:rPr>
                <w:sz w:val="24"/>
                <w:szCs w:val="24"/>
              </w:rPr>
            </w:pPr>
            <w:r w:rsidRPr="00927C02">
              <w:rPr>
                <w:rFonts w:eastAsia="Times New Roman"/>
                <w:sz w:val="24"/>
                <w:szCs w:val="24"/>
              </w:rPr>
              <w:t>работы</w:t>
            </w:r>
          </w:p>
        </w:tc>
        <w:tc>
          <w:tcPr>
            <w:tcW w:w="500" w:type="dxa"/>
            <w:gridSpan w:val="2"/>
            <w:vAlign w:val="bottom"/>
          </w:tcPr>
          <w:p w:rsidR="003526CF" w:rsidRPr="00927C02" w:rsidRDefault="00927C02">
            <w:pPr>
              <w:jc w:val="right"/>
              <w:rPr>
                <w:sz w:val="24"/>
                <w:szCs w:val="24"/>
              </w:rPr>
            </w:pPr>
            <w:r w:rsidRPr="00927C02">
              <w:rPr>
                <w:rFonts w:eastAsia="Times New Roman"/>
                <w:sz w:val="24"/>
                <w:szCs w:val="24"/>
              </w:rPr>
              <w:t>не</w:t>
            </w:r>
          </w:p>
        </w:tc>
        <w:tc>
          <w:tcPr>
            <w:tcW w:w="200" w:type="dxa"/>
            <w:gridSpan w:val="2"/>
            <w:vAlign w:val="bottom"/>
          </w:tcPr>
          <w:p w:rsidR="003526CF" w:rsidRPr="00927C02" w:rsidRDefault="003526CF">
            <w:pPr>
              <w:rPr>
                <w:sz w:val="24"/>
                <w:szCs w:val="24"/>
              </w:rPr>
            </w:pPr>
          </w:p>
        </w:tc>
        <w:tc>
          <w:tcPr>
            <w:tcW w:w="1334" w:type="dxa"/>
            <w:gridSpan w:val="2"/>
            <w:tcBorders>
              <w:right w:val="single" w:sz="8" w:space="0" w:color="auto"/>
            </w:tcBorders>
            <w:vAlign w:val="bottom"/>
          </w:tcPr>
          <w:p w:rsidR="003526CF" w:rsidRPr="00927C02" w:rsidRDefault="00927C02">
            <w:pPr>
              <w:jc w:val="right"/>
              <w:rPr>
                <w:sz w:val="24"/>
                <w:szCs w:val="24"/>
              </w:rPr>
            </w:pPr>
            <w:r w:rsidRPr="00927C02">
              <w:rPr>
                <w:rFonts w:eastAsia="Times New Roman"/>
                <w:sz w:val="24"/>
                <w:szCs w:val="24"/>
              </w:rPr>
              <w:t>отличается</w:t>
            </w: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3526CF" w:rsidRPr="00927C02" w:rsidTr="00082A54">
        <w:trPr>
          <w:trHeight w:val="274"/>
        </w:trPr>
        <w:tc>
          <w:tcPr>
            <w:tcW w:w="848" w:type="dxa"/>
            <w:tcBorders>
              <w:left w:val="single" w:sz="4" w:space="0" w:color="auto"/>
              <w:right w:val="single" w:sz="8" w:space="0" w:color="auto"/>
            </w:tcBorders>
            <w:vAlign w:val="bottom"/>
          </w:tcPr>
          <w:p w:rsidR="003526CF" w:rsidRPr="00927C02" w:rsidRDefault="003526CF">
            <w:pPr>
              <w:rPr>
                <w:sz w:val="24"/>
                <w:szCs w:val="24"/>
              </w:rPr>
            </w:pPr>
          </w:p>
        </w:tc>
        <w:tc>
          <w:tcPr>
            <w:tcW w:w="5082" w:type="dxa"/>
            <w:gridSpan w:val="15"/>
            <w:tcBorders>
              <w:right w:val="single" w:sz="8" w:space="0" w:color="auto"/>
            </w:tcBorders>
            <w:vAlign w:val="bottom"/>
          </w:tcPr>
          <w:p w:rsidR="003526CF" w:rsidRPr="00927C02" w:rsidRDefault="00927C02">
            <w:pPr>
              <w:spacing w:line="273" w:lineRule="exact"/>
              <w:rPr>
                <w:sz w:val="24"/>
                <w:szCs w:val="24"/>
              </w:rPr>
            </w:pPr>
            <w:r w:rsidRPr="00927C02">
              <w:rPr>
                <w:rFonts w:eastAsia="Times New Roman"/>
                <w:sz w:val="24"/>
                <w:szCs w:val="24"/>
              </w:rPr>
              <w:t>единством, речь недостаточно выразительна.</w:t>
            </w:r>
          </w:p>
        </w:tc>
        <w:tc>
          <w:tcPr>
            <w:tcW w:w="340" w:type="dxa"/>
            <w:gridSpan w:val="2"/>
            <w:vAlign w:val="bottom"/>
          </w:tcPr>
          <w:p w:rsidR="003526CF" w:rsidRPr="00927C02" w:rsidRDefault="003526CF">
            <w:pPr>
              <w:rPr>
                <w:sz w:val="24"/>
                <w:szCs w:val="24"/>
              </w:rPr>
            </w:pPr>
          </w:p>
        </w:tc>
        <w:tc>
          <w:tcPr>
            <w:tcW w:w="1234" w:type="dxa"/>
            <w:gridSpan w:val="2"/>
            <w:vAlign w:val="bottom"/>
          </w:tcPr>
          <w:p w:rsidR="003526CF" w:rsidRPr="00927C02" w:rsidRDefault="003526CF">
            <w:pPr>
              <w:rPr>
                <w:sz w:val="24"/>
                <w:szCs w:val="24"/>
              </w:rPr>
            </w:pPr>
          </w:p>
        </w:tc>
        <w:tc>
          <w:tcPr>
            <w:tcW w:w="440" w:type="dxa"/>
            <w:gridSpan w:val="2"/>
            <w:vAlign w:val="bottom"/>
          </w:tcPr>
          <w:p w:rsidR="003526CF" w:rsidRPr="00927C02" w:rsidRDefault="003526CF">
            <w:pPr>
              <w:rPr>
                <w:sz w:val="24"/>
                <w:szCs w:val="24"/>
              </w:rPr>
            </w:pPr>
          </w:p>
        </w:tc>
        <w:tc>
          <w:tcPr>
            <w:tcW w:w="974" w:type="dxa"/>
            <w:gridSpan w:val="2"/>
            <w:vAlign w:val="bottom"/>
          </w:tcPr>
          <w:p w:rsidR="003526CF" w:rsidRPr="00927C02" w:rsidRDefault="003526CF">
            <w:pPr>
              <w:rPr>
                <w:sz w:val="24"/>
                <w:szCs w:val="24"/>
              </w:rPr>
            </w:pPr>
          </w:p>
        </w:tc>
        <w:tc>
          <w:tcPr>
            <w:tcW w:w="774" w:type="dxa"/>
            <w:gridSpan w:val="2"/>
            <w:vAlign w:val="bottom"/>
          </w:tcPr>
          <w:p w:rsidR="003526CF" w:rsidRPr="00927C02" w:rsidRDefault="003526CF">
            <w:pPr>
              <w:rPr>
                <w:sz w:val="24"/>
                <w:szCs w:val="24"/>
              </w:rPr>
            </w:pPr>
          </w:p>
        </w:tc>
        <w:tc>
          <w:tcPr>
            <w:tcW w:w="258" w:type="dxa"/>
            <w:gridSpan w:val="3"/>
            <w:tcBorders>
              <w:right w:val="single" w:sz="8" w:space="0" w:color="auto"/>
            </w:tcBorders>
            <w:vAlign w:val="bottom"/>
          </w:tcPr>
          <w:p w:rsidR="003526CF" w:rsidRPr="00927C02" w:rsidRDefault="003526CF">
            <w:pPr>
              <w:rPr>
                <w:sz w:val="24"/>
                <w:szCs w:val="24"/>
              </w:rPr>
            </w:pPr>
          </w:p>
        </w:tc>
      </w:tr>
      <w:tr w:rsidR="00082A54" w:rsidRPr="00927C02" w:rsidTr="00082A54">
        <w:trPr>
          <w:trHeight w:val="46"/>
        </w:trPr>
        <w:tc>
          <w:tcPr>
            <w:tcW w:w="848" w:type="dxa"/>
            <w:tcBorders>
              <w:left w:val="single" w:sz="4" w:space="0" w:color="auto"/>
              <w:bottom w:val="single" w:sz="4" w:space="0" w:color="auto"/>
              <w:right w:val="single" w:sz="8" w:space="0" w:color="auto"/>
            </w:tcBorders>
            <w:vAlign w:val="bottom"/>
          </w:tcPr>
          <w:p w:rsidR="003526CF" w:rsidRPr="00927C02" w:rsidRDefault="003526CF">
            <w:pPr>
              <w:rPr>
                <w:sz w:val="24"/>
                <w:szCs w:val="24"/>
              </w:rPr>
            </w:pPr>
          </w:p>
        </w:tc>
        <w:tc>
          <w:tcPr>
            <w:tcW w:w="266" w:type="dxa"/>
            <w:gridSpan w:val="2"/>
            <w:tcBorders>
              <w:bottom w:val="single" w:sz="4" w:space="0" w:color="auto"/>
            </w:tcBorders>
            <w:vAlign w:val="bottom"/>
          </w:tcPr>
          <w:p w:rsidR="003526CF" w:rsidRPr="00927C02" w:rsidRDefault="003526CF">
            <w:pPr>
              <w:rPr>
                <w:sz w:val="24"/>
                <w:szCs w:val="24"/>
              </w:rPr>
            </w:pPr>
          </w:p>
        </w:tc>
        <w:tc>
          <w:tcPr>
            <w:tcW w:w="416" w:type="dxa"/>
            <w:tcBorders>
              <w:bottom w:val="single" w:sz="4" w:space="0" w:color="auto"/>
            </w:tcBorders>
            <w:vAlign w:val="bottom"/>
          </w:tcPr>
          <w:p w:rsidR="003526CF" w:rsidRPr="00927C02" w:rsidRDefault="003526CF">
            <w:pPr>
              <w:rPr>
                <w:sz w:val="24"/>
                <w:szCs w:val="24"/>
              </w:rPr>
            </w:pPr>
          </w:p>
        </w:tc>
        <w:tc>
          <w:tcPr>
            <w:tcW w:w="794" w:type="dxa"/>
            <w:gridSpan w:val="2"/>
            <w:tcBorders>
              <w:bottom w:val="single" w:sz="4" w:space="0" w:color="auto"/>
            </w:tcBorders>
            <w:vAlign w:val="bottom"/>
          </w:tcPr>
          <w:p w:rsidR="003526CF" w:rsidRPr="00927C02" w:rsidRDefault="003526CF">
            <w:pPr>
              <w:rPr>
                <w:sz w:val="24"/>
                <w:szCs w:val="24"/>
              </w:rPr>
            </w:pPr>
          </w:p>
        </w:tc>
        <w:tc>
          <w:tcPr>
            <w:tcW w:w="578" w:type="dxa"/>
            <w:gridSpan w:val="2"/>
            <w:tcBorders>
              <w:bottom w:val="single" w:sz="4" w:space="0" w:color="auto"/>
            </w:tcBorders>
            <w:vAlign w:val="bottom"/>
          </w:tcPr>
          <w:p w:rsidR="003526CF" w:rsidRPr="00927C02" w:rsidRDefault="003526CF">
            <w:pPr>
              <w:rPr>
                <w:sz w:val="24"/>
                <w:szCs w:val="24"/>
              </w:rPr>
            </w:pPr>
          </w:p>
        </w:tc>
        <w:tc>
          <w:tcPr>
            <w:tcW w:w="994" w:type="dxa"/>
            <w:gridSpan w:val="2"/>
            <w:tcBorders>
              <w:bottom w:val="single" w:sz="4" w:space="0" w:color="auto"/>
            </w:tcBorders>
            <w:vAlign w:val="bottom"/>
          </w:tcPr>
          <w:p w:rsidR="003526CF" w:rsidRPr="00927C02" w:rsidRDefault="003526CF">
            <w:pPr>
              <w:rPr>
                <w:sz w:val="24"/>
                <w:szCs w:val="24"/>
              </w:rPr>
            </w:pPr>
          </w:p>
        </w:tc>
        <w:tc>
          <w:tcPr>
            <w:tcW w:w="500" w:type="dxa"/>
            <w:gridSpan w:val="2"/>
            <w:tcBorders>
              <w:bottom w:val="single" w:sz="4" w:space="0" w:color="auto"/>
            </w:tcBorders>
            <w:vAlign w:val="bottom"/>
          </w:tcPr>
          <w:p w:rsidR="003526CF" w:rsidRPr="00927C02" w:rsidRDefault="003526CF">
            <w:pPr>
              <w:rPr>
                <w:sz w:val="24"/>
                <w:szCs w:val="24"/>
              </w:rPr>
            </w:pPr>
          </w:p>
        </w:tc>
        <w:tc>
          <w:tcPr>
            <w:tcW w:w="200" w:type="dxa"/>
            <w:gridSpan w:val="2"/>
            <w:tcBorders>
              <w:bottom w:val="single" w:sz="4" w:space="0" w:color="auto"/>
            </w:tcBorders>
            <w:vAlign w:val="bottom"/>
          </w:tcPr>
          <w:p w:rsidR="003526CF" w:rsidRPr="00927C02" w:rsidRDefault="003526CF">
            <w:pPr>
              <w:rPr>
                <w:sz w:val="24"/>
                <w:szCs w:val="24"/>
              </w:rPr>
            </w:pPr>
          </w:p>
        </w:tc>
        <w:tc>
          <w:tcPr>
            <w:tcW w:w="1334" w:type="dxa"/>
            <w:gridSpan w:val="2"/>
            <w:tcBorders>
              <w:bottom w:val="single" w:sz="4" w:space="0" w:color="auto"/>
              <w:right w:val="single" w:sz="8" w:space="0" w:color="auto"/>
            </w:tcBorders>
            <w:vAlign w:val="bottom"/>
          </w:tcPr>
          <w:p w:rsidR="003526CF" w:rsidRPr="00927C02" w:rsidRDefault="003526CF">
            <w:pPr>
              <w:rPr>
                <w:sz w:val="24"/>
                <w:szCs w:val="24"/>
              </w:rPr>
            </w:pPr>
          </w:p>
        </w:tc>
        <w:tc>
          <w:tcPr>
            <w:tcW w:w="340" w:type="dxa"/>
            <w:gridSpan w:val="2"/>
            <w:tcBorders>
              <w:bottom w:val="single" w:sz="4" w:space="0" w:color="auto"/>
            </w:tcBorders>
            <w:vAlign w:val="bottom"/>
          </w:tcPr>
          <w:p w:rsidR="003526CF" w:rsidRPr="00927C02" w:rsidRDefault="003526CF">
            <w:pPr>
              <w:rPr>
                <w:sz w:val="24"/>
                <w:szCs w:val="24"/>
              </w:rPr>
            </w:pPr>
          </w:p>
        </w:tc>
        <w:tc>
          <w:tcPr>
            <w:tcW w:w="1234" w:type="dxa"/>
            <w:gridSpan w:val="2"/>
            <w:tcBorders>
              <w:bottom w:val="single" w:sz="4" w:space="0" w:color="auto"/>
            </w:tcBorders>
            <w:vAlign w:val="bottom"/>
          </w:tcPr>
          <w:p w:rsidR="003526CF" w:rsidRPr="00927C02" w:rsidRDefault="003526CF">
            <w:pPr>
              <w:rPr>
                <w:sz w:val="24"/>
                <w:szCs w:val="24"/>
              </w:rPr>
            </w:pPr>
          </w:p>
        </w:tc>
        <w:tc>
          <w:tcPr>
            <w:tcW w:w="440" w:type="dxa"/>
            <w:gridSpan w:val="2"/>
            <w:tcBorders>
              <w:bottom w:val="single" w:sz="4" w:space="0" w:color="auto"/>
            </w:tcBorders>
            <w:vAlign w:val="bottom"/>
          </w:tcPr>
          <w:p w:rsidR="003526CF" w:rsidRPr="00927C02" w:rsidRDefault="003526CF">
            <w:pPr>
              <w:rPr>
                <w:sz w:val="24"/>
                <w:szCs w:val="24"/>
              </w:rPr>
            </w:pPr>
          </w:p>
        </w:tc>
        <w:tc>
          <w:tcPr>
            <w:tcW w:w="974" w:type="dxa"/>
            <w:gridSpan w:val="2"/>
            <w:tcBorders>
              <w:bottom w:val="single" w:sz="4" w:space="0" w:color="auto"/>
            </w:tcBorders>
            <w:vAlign w:val="bottom"/>
          </w:tcPr>
          <w:p w:rsidR="003526CF" w:rsidRPr="00927C02" w:rsidRDefault="003526CF">
            <w:pPr>
              <w:rPr>
                <w:sz w:val="24"/>
                <w:szCs w:val="24"/>
              </w:rPr>
            </w:pPr>
          </w:p>
        </w:tc>
        <w:tc>
          <w:tcPr>
            <w:tcW w:w="774" w:type="dxa"/>
            <w:gridSpan w:val="2"/>
            <w:tcBorders>
              <w:bottom w:val="single" w:sz="4" w:space="0" w:color="auto"/>
            </w:tcBorders>
            <w:vAlign w:val="bottom"/>
          </w:tcPr>
          <w:p w:rsidR="003526CF" w:rsidRPr="00927C02" w:rsidRDefault="003526CF">
            <w:pPr>
              <w:rPr>
                <w:sz w:val="24"/>
                <w:szCs w:val="24"/>
              </w:rPr>
            </w:pPr>
          </w:p>
        </w:tc>
        <w:tc>
          <w:tcPr>
            <w:tcW w:w="258" w:type="dxa"/>
            <w:gridSpan w:val="3"/>
            <w:tcBorders>
              <w:bottom w:val="single" w:sz="4" w:space="0" w:color="auto"/>
              <w:right w:val="single" w:sz="8" w:space="0" w:color="auto"/>
            </w:tcBorders>
            <w:vAlign w:val="bottom"/>
          </w:tcPr>
          <w:p w:rsidR="003526CF" w:rsidRPr="00927C02" w:rsidRDefault="003526CF">
            <w:pPr>
              <w:rPr>
                <w:sz w:val="24"/>
                <w:szCs w:val="24"/>
              </w:rPr>
            </w:pPr>
          </w:p>
        </w:tc>
      </w:tr>
    </w:tbl>
    <w:p w:rsidR="003526CF" w:rsidRDefault="003526CF">
      <w:pPr>
        <w:spacing w:line="240" w:lineRule="exact"/>
        <w:rPr>
          <w:sz w:val="24"/>
          <w:szCs w:val="24"/>
        </w:rPr>
      </w:pPr>
    </w:p>
    <w:tbl>
      <w:tblPr>
        <w:tblW w:w="9960" w:type="dxa"/>
        <w:tblLayout w:type="fixed"/>
        <w:tblCellMar>
          <w:left w:w="0" w:type="dxa"/>
          <w:right w:w="0" w:type="dxa"/>
        </w:tblCellMar>
        <w:tblLook w:val="04A0" w:firstRow="1" w:lastRow="0" w:firstColumn="1" w:lastColumn="0" w:noHBand="0" w:noVBand="1"/>
      </w:tblPr>
      <w:tblGrid>
        <w:gridCol w:w="856"/>
        <w:gridCol w:w="1984"/>
        <w:gridCol w:w="180"/>
        <w:gridCol w:w="1720"/>
        <w:gridCol w:w="1200"/>
        <w:gridCol w:w="4020"/>
      </w:tblGrid>
      <w:tr w:rsidR="003526CF" w:rsidRPr="00927C02" w:rsidTr="005B7E92">
        <w:trPr>
          <w:trHeight w:val="280"/>
        </w:trPr>
        <w:tc>
          <w:tcPr>
            <w:tcW w:w="856" w:type="dxa"/>
            <w:tcBorders>
              <w:top w:val="single" w:sz="8" w:space="0" w:color="auto"/>
              <w:left w:val="single" w:sz="4" w:space="0" w:color="auto"/>
              <w:right w:val="single" w:sz="8" w:space="0" w:color="auto"/>
            </w:tcBorders>
            <w:vAlign w:val="bottom"/>
          </w:tcPr>
          <w:p w:rsidR="003526CF" w:rsidRPr="00927C02" w:rsidRDefault="005B7E92">
            <w:pPr>
              <w:ind w:right="340"/>
              <w:jc w:val="right"/>
              <w:rPr>
                <w:sz w:val="24"/>
                <w:szCs w:val="24"/>
              </w:rPr>
            </w:pPr>
            <w:r w:rsidRPr="00927C02">
              <w:rPr>
                <w:rFonts w:eastAsia="Times New Roman"/>
                <w:b/>
                <w:bCs/>
                <w:sz w:val="24"/>
                <w:szCs w:val="24"/>
              </w:rPr>
              <w:t xml:space="preserve"> </w:t>
            </w:r>
            <w:r w:rsidR="00927C02" w:rsidRPr="00927C02">
              <w:rPr>
                <w:rFonts w:eastAsia="Times New Roman"/>
                <w:b/>
                <w:bCs/>
                <w:sz w:val="24"/>
                <w:szCs w:val="24"/>
              </w:rPr>
              <w:t>«2»</w:t>
            </w:r>
          </w:p>
        </w:tc>
        <w:tc>
          <w:tcPr>
            <w:tcW w:w="5084" w:type="dxa"/>
            <w:gridSpan w:val="4"/>
            <w:tcBorders>
              <w:top w:val="single" w:sz="8" w:space="0" w:color="auto"/>
              <w:right w:val="single" w:sz="8" w:space="0" w:color="auto"/>
            </w:tcBorders>
            <w:vAlign w:val="bottom"/>
          </w:tcPr>
          <w:p w:rsidR="003526CF" w:rsidRPr="00927C02" w:rsidRDefault="00927C02">
            <w:pPr>
              <w:rPr>
                <w:sz w:val="24"/>
                <w:szCs w:val="24"/>
              </w:rPr>
            </w:pPr>
            <w:r w:rsidRPr="00927C02">
              <w:rPr>
                <w:rFonts w:eastAsia="Times New Roman"/>
                <w:sz w:val="24"/>
                <w:szCs w:val="24"/>
              </w:rPr>
              <w:t>Работа не соответствует теме. Допущено много</w:t>
            </w:r>
          </w:p>
        </w:tc>
        <w:tc>
          <w:tcPr>
            <w:tcW w:w="4020" w:type="dxa"/>
            <w:tcBorders>
              <w:top w:val="single" w:sz="8" w:space="0" w:color="auto"/>
              <w:right w:val="single" w:sz="8" w:space="0" w:color="auto"/>
            </w:tcBorders>
            <w:vAlign w:val="bottom"/>
          </w:tcPr>
          <w:p w:rsidR="003526CF" w:rsidRPr="00927C02" w:rsidRDefault="00927C02">
            <w:pPr>
              <w:rPr>
                <w:sz w:val="24"/>
                <w:szCs w:val="24"/>
              </w:rPr>
            </w:pPr>
            <w:r w:rsidRPr="00927C02">
              <w:rPr>
                <w:rFonts w:eastAsia="Times New Roman"/>
                <w:sz w:val="24"/>
                <w:szCs w:val="24"/>
              </w:rPr>
              <w:t>Допускаются:</w:t>
            </w:r>
          </w:p>
        </w:tc>
      </w:tr>
      <w:tr w:rsidR="003526CF" w:rsidRPr="00927C02" w:rsidTr="005B7E92">
        <w:trPr>
          <w:trHeight w:val="276"/>
        </w:trPr>
        <w:tc>
          <w:tcPr>
            <w:tcW w:w="856" w:type="dxa"/>
            <w:tcBorders>
              <w:left w:val="single" w:sz="4" w:space="0" w:color="auto"/>
              <w:right w:val="single" w:sz="8" w:space="0" w:color="auto"/>
            </w:tcBorders>
            <w:vAlign w:val="bottom"/>
          </w:tcPr>
          <w:p w:rsidR="003526CF" w:rsidRPr="00927C02" w:rsidRDefault="003526CF">
            <w:pPr>
              <w:rPr>
                <w:sz w:val="24"/>
                <w:szCs w:val="24"/>
              </w:rPr>
            </w:pPr>
          </w:p>
        </w:tc>
        <w:tc>
          <w:tcPr>
            <w:tcW w:w="1984" w:type="dxa"/>
            <w:vAlign w:val="bottom"/>
          </w:tcPr>
          <w:p w:rsidR="003526CF" w:rsidRPr="00927C02" w:rsidRDefault="00927C02">
            <w:pPr>
              <w:rPr>
                <w:sz w:val="24"/>
                <w:szCs w:val="24"/>
              </w:rPr>
            </w:pPr>
            <w:r w:rsidRPr="00927C02">
              <w:rPr>
                <w:rFonts w:eastAsia="Times New Roman"/>
                <w:sz w:val="24"/>
                <w:szCs w:val="24"/>
              </w:rPr>
              <w:t>фактических</w:t>
            </w:r>
          </w:p>
        </w:tc>
        <w:tc>
          <w:tcPr>
            <w:tcW w:w="1900" w:type="dxa"/>
            <w:gridSpan w:val="2"/>
            <w:vAlign w:val="bottom"/>
          </w:tcPr>
          <w:p w:rsidR="003526CF" w:rsidRPr="00927C02" w:rsidRDefault="00927C02">
            <w:pPr>
              <w:ind w:left="20"/>
              <w:rPr>
                <w:sz w:val="24"/>
                <w:szCs w:val="24"/>
              </w:rPr>
            </w:pPr>
            <w:r w:rsidRPr="00927C02">
              <w:rPr>
                <w:rFonts w:eastAsia="Times New Roman"/>
                <w:sz w:val="24"/>
                <w:szCs w:val="24"/>
              </w:rPr>
              <w:t>неточностей.</w:t>
            </w:r>
          </w:p>
        </w:tc>
        <w:tc>
          <w:tcPr>
            <w:tcW w:w="1200" w:type="dxa"/>
            <w:tcBorders>
              <w:right w:val="single" w:sz="8" w:space="0" w:color="auto"/>
            </w:tcBorders>
            <w:vAlign w:val="bottom"/>
          </w:tcPr>
          <w:p w:rsidR="003526CF" w:rsidRPr="00927C02" w:rsidRDefault="00927C02">
            <w:pPr>
              <w:jc w:val="right"/>
              <w:rPr>
                <w:sz w:val="24"/>
                <w:szCs w:val="24"/>
              </w:rPr>
            </w:pPr>
            <w:r w:rsidRPr="00927C02">
              <w:rPr>
                <w:rFonts w:eastAsia="Times New Roman"/>
                <w:sz w:val="24"/>
                <w:szCs w:val="24"/>
              </w:rPr>
              <w:t>Нарушена</w:t>
            </w:r>
          </w:p>
        </w:tc>
        <w:tc>
          <w:tcPr>
            <w:tcW w:w="402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 xml:space="preserve">7 </w:t>
            </w:r>
            <w:proofErr w:type="spellStart"/>
            <w:r w:rsidRPr="00927C02">
              <w:rPr>
                <w:rFonts w:eastAsia="Times New Roman"/>
                <w:sz w:val="24"/>
                <w:szCs w:val="24"/>
              </w:rPr>
              <w:t>орф</w:t>
            </w:r>
            <w:proofErr w:type="spellEnd"/>
            <w:r w:rsidRPr="00927C02">
              <w:rPr>
                <w:rFonts w:eastAsia="Times New Roman"/>
                <w:sz w:val="24"/>
                <w:szCs w:val="24"/>
              </w:rPr>
              <w:t xml:space="preserve">. и 7 </w:t>
            </w:r>
            <w:proofErr w:type="spellStart"/>
            <w:r w:rsidRPr="00927C02">
              <w:rPr>
                <w:rFonts w:eastAsia="Times New Roman"/>
                <w:sz w:val="24"/>
                <w:szCs w:val="24"/>
              </w:rPr>
              <w:t>пунк</w:t>
            </w:r>
            <w:proofErr w:type="spellEnd"/>
            <w:r w:rsidRPr="00927C02">
              <w:rPr>
                <w:rFonts w:eastAsia="Times New Roman"/>
                <w:sz w:val="24"/>
                <w:szCs w:val="24"/>
              </w:rPr>
              <w:t xml:space="preserve">. ошибок, или 6 </w:t>
            </w:r>
            <w:proofErr w:type="spellStart"/>
            <w:r w:rsidRPr="00927C02">
              <w:rPr>
                <w:rFonts w:eastAsia="Times New Roman"/>
                <w:sz w:val="24"/>
                <w:szCs w:val="24"/>
              </w:rPr>
              <w:t>орф</w:t>
            </w:r>
            <w:proofErr w:type="spellEnd"/>
            <w:r w:rsidRPr="00927C02">
              <w:rPr>
                <w:rFonts w:eastAsia="Times New Roman"/>
                <w:sz w:val="24"/>
                <w:szCs w:val="24"/>
              </w:rPr>
              <w:t>. и</w:t>
            </w:r>
          </w:p>
        </w:tc>
      </w:tr>
      <w:tr w:rsidR="003526CF" w:rsidRPr="00927C02" w:rsidTr="005B7E92">
        <w:trPr>
          <w:trHeight w:val="274"/>
        </w:trPr>
        <w:tc>
          <w:tcPr>
            <w:tcW w:w="856" w:type="dxa"/>
            <w:tcBorders>
              <w:left w:val="single" w:sz="4" w:space="0" w:color="auto"/>
              <w:right w:val="single" w:sz="8" w:space="0" w:color="auto"/>
            </w:tcBorders>
            <w:vAlign w:val="bottom"/>
          </w:tcPr>
          <w:p w:rsidR="003526CF" w:rsidRPr="00927C02" w:rsidRDefault="003526CF">
            <w:pPr>
              <w:rPr>
                <w:sz w:val="24"/>
                <w:szCs w:val="24"/>
              </w:rPr>
            </w:pPr>
          </w:p>
        </w:tc>
        <w:tc>
          <w:tcPr>
            <w:tcW w:w="5084" w:type="dxa"/>
            <w:gridSpan w:val="4"/>
            <w:tcBorders>
              <w:right w:val="single" w:sz="8" w:space="0" w:color="auto"/>
            </w:tcBorders>
            <w:vAlign w:val="bottom"/>
          </w:tcPr>
          <w:p w:rsidR="003526CF" w:rsidRPr="00927C02" w:rsidRDefault="00927C02">
            <w:pPr>
              <w:spacing w:line="273" w:lineRule="exact"/>
              <w:rPr>
                <w:sz w:val="24"/>
                <w:szCs w:val="24"/>
              </w:rPr>
            </w:pPr>
            <w:r w:rsidRPr="00927C02">
              <w:rPr>
                <w:rFonts w:eastAsia="Times New Roman"/>
                <w:sz w:val="24"/>
                <w:szCs w:val="24"/>
              </w:rPr>
              <w:t>последовательность  мыслей  во  всех  частях</w:t>
            </w:r>
          </w:p>
        </w:tc>
        <w:tc>
          <w:tcPr>
            <w:tcW w:w="4020" w:type="dxa"/>
            <w:tcBorders>
              <w:right w:val="single" w:sz="8" w:space="0" w:color="auto"/>
            </w:tcBorders>
            <w:vAlign w:val="bottom"/>
          </w:tcPr>
          <w:p w:rsidR="003526CF" w:rsidRPr="00927C02" w:rsidRDefault="00927C02">
            <w:pPr>
              <w:spacing w:line="273" w:lineRule="exact"/>
              <w:ind w:left="20"/>
              <w:rPr>
                <w:sz w:val="24"/>
                <w:szCs w:val="24"/>
              </w:rPr>
            </w:pPr>
            <w:r w:rsidRPr="00927C02">
              <w:rPr>
                <w:rFonts w:eastAsia="Times New Roman"/>
                <w:sz w:val="24"/>
                <w:szCs w:val="24"/>
              </w:rPr>
              <w:t xml:space="preserve">8 </w:t>
            </w:r>
            <w:proofErr w:type="spellStart"/>
            <w:r w:rsidRPr="00927C02">
              <w:rPr>
                <w:rFonts w:eastAsia="Times New Roman"/>
                <w:sz w:val="24"/>
                <w:szCs w:val="24"/>
              </w:rPr>
              <w:t>пунк</w:t>
            </w:r>
            <w:proofErr w:type="spellEnd"/>
            <w:r w:rsidRPr="00927C02">
              <w:rPr>
                <w:rFonts w:eastAsia="Times New Roman"/>
                <w:sz w:val="24"/>
                <w:szCs w:val="24"/>
              </w:rPr>
              <w:t xml:space="preserve">., или 5 </w:t>
            </w:r>
            <w:proofErr w:type="spellStart"/>
            <w:r w:rsidRPr="00927C02">
              <w:rPr>
                <w:rFonts w:eastAsia="Times New Roman"/>
                <w:sz w:val="24"/>
                <w:szCs w:val="24"/>
              </w:rPr>
              <w:t>орф</w:t>
            </w:r>
            <w:proofErr w:type="spellEnd"/>
            <w:r w:rsidRPr="00927C02">
              <w:rPr>
                <w:rFonts w:eastAsia="Times New Roman"/>
                <w:sz w:val="24"/>
                <w:szCs w:val="24"/>
              </w:rPr>
              <w:t xml:space="preserve">. и 9 </w:t>
            </w:r>
            <w:proofErr w:type="spellStart"/>
            <w:r w:rsidRPr="00927C02">
              <w:rPr>
                <w:rFonts w:eastAsia="Times New Roman"/>
                <w:sz w:val="24"/>
                <w:szCs w:val="24"/>
              </w:rPr>
              <w:t>пунк</w:t>
            </w:r>
            <w:proofErr w:type="spellEnd"/>
            <w:r w:rsidRPr="00927C02">
              <w:rPr>
                <w:rFonts w:eastAsia="Times New Roman"/>
                <w:sz w:val="24"/>
                <w:szCs w:val="24"/>
              </w:rPr>
              <w:t>., или 9</w:t>
            </w:r>
          </w:p>
        </w:tc>
      </w:tr>
      <w:tr w:rsidR="003526CF" w:rsidRPr="00927C02" w:rsidTr="005B7E92">
        <w:trPr>
          <w:trHeight w:val="274"/>
        </w:trPr>
        <w:tc>
          <w:tcPr>
            <w:tcW w:w="856" w:type="dxa"/>
            <w:tcBorders>
              <w:left w:val="single" w:sz="4" w:space="0" w:color="auto"/>
              <w:right w:val="single" w:sz="8" w:space="0" w:color="auto"/>
            </w:tcBorders>
            <w:vAlign w:val="bottom"/>
          </w:tcPr>
          <w:p w:rsidR="003526CF" w:rsidRPr="00927C02" w:rsidRDefault="003526CF">
            <w:pPr>
              <w:rPr>
                <w:sz w:val="24"/>
                <w:szCs w:val="24"/>
              </w:rPr>
            </w:pPr>
          </w:p>
        </w:tc>
        <w:tc>
          <w:tcPr>
            <w:tcW w:w="5084" w:type="dxa"/>
            <w:gridSpan w:val="4"/>
            <w:tcBorders>
              <w:right w:val="single" w:sz="8" w:space="0" w:color="auto"/>
            </w:tcBorders>
            <w:vAlign w:val="bottom"/>
          </w:tcPr>
          <w:p w:rsidR="003526CF" w:rsidRPr="00927C02" w:rsidRDefault="00927C02">
            <w:pPr>
              <w:spacing w:line="273" w:lineRule="exact"/>
              <w:rPr>
                <w:sz w:val="24"/>
                <w:szCs w:val="24"/>
              </w:rPr>
            </w:pPr>
            <w:r w:rsidRPr="00927C02">
              <w:rPr>
                <w:rFonts w:eastAsia="Times New Roman"/>
                <w:sz w:val="24"/>
                <w:szCs w:val="24"/>
              </w:rPr>
              <w:t>работы, отсутствует связь между ними, работа</w:t>
            </w:r>
          </w:p>
        </w:tc>
        <w:tc>
          <w:tcPr>
            <w:tcW w:w="4020" w:type="dxa"/>
            <w:tcBorders>
              <w:right w:val="single" w:sz="8" w:space="0" w:color="auto"/>
            </w:tcBorders>
            <w:vAlign w:val="bottom"/>
          </w:tcPr>
          <w:p w:rsidR="003526CF" w:rsidRPr="00927C02" w:rsidRDefault="00927C02">
            <w:pPr>
              <w:spacing w:line="273" w:lineRule="exact"/>
              <w:ind w:left="20"/>
              <w:rPr>
                <w:sz w:val="24"/>
                <w:szCs w:val="24"/>
              </w:rPr>
            </w:pPr>
            <w:proofErr w:type="spellStart"/>
            <w:r w:rsidRPr="00927C02">
              <w:rPr>
                <w:rFonts w:eastAsia="Times New Roman"/>
                <w:sz w:val="24"/>
                <w:szCs w:val="24"/>
              </w:rPr>
              <w:t>пунк</w:t>
            </w:r>
            <w:proofErr w:type="spellEnd"/>
            <w:r w:rsidRPr="00927C02">
              <w:rPr>
                <w:rFonts w:eastAsia="Times New Roman"/>
                <w:sz w:val="24"/>
                <w:szCs w:val="24"/>
              </w:rPr>
              <w:t xml:space="preserve">., или 8 </w:t>
            </w:r>
            <w:proofErr w:type="spellStart"/>
            <w:r w:rsidRPr="00927C02">
              <w:rPr>
                <w:rFonts w:eastAsia="Times New Roman"/>
                <w:sz w:val="24"/>
                <w:szCs w:val="24"/>
              </w:rPr>
              <w:t>орф</w:t>
            </w:r>
            <w:proofErr w:type="spellEnd"/>
            <w:r w:rsidRPr="00927C02">
              <w:rPr>
                <w:rFonts w:eastAsia="Times New Roman"/>
                <w:sz w:val="24"/>
                <w:szCs w:val="24"/>
              </w:rPr>
              <w:t xml:space="preserve">. и 5 </w:t>
            </w:r>
            <w:proofErr w:type="spellStart"/>
            <w:r w:rsidRPr="00927C02">
              <w:rPr>
                <w:rFonts w:eastAsia="Times New Roman"/>
                <w:sz w:val="24"/>
                <w:szCs w:val="24"/>
              </w:rPr>
              <w:t>пунк</w:t>
            </w:r>
            <w:proofErr w:type="spellEnd"/>
            <w:r w:rsidRPr="00927C02">
              <w:rPr>
                <w:rFonts w:eastAsia="Times New Roman"/>
                <w:sz w:val="24"/>
                <w:szCs w:val="24"/>
              </w:rPr>
              <w:t>., а также 7</w:t>
            </w:r>
          </w:p>
        </w:tc>
      </w:tr>
      <w:tr w:rsidR="003526CF" w:rsidRPr="00927C02" w:rsidTr="005B7E92">
        <w:trPr>
          <w:trHeight w:val="274"/>
        </w:trPr>
        <w:tc>
          <w:tcPr>
            <w:tcW w:w="856" w:type="dxa"/>
            <w:tcBorders>
              <w:left w:val="single" w:sz="4" w:space="0" w:color="auto"/>
              <w:right w:val="single" w:sz="8" w:space="0" w:color="auto"/>
            </w:tcBorders>
            <w:vAlign w:val="bottom"/>
          </w:tcPr>
          <w:p w:rsidR="003526CF" w:rsidRPr="00927C02" w:rsidRDefault="003526CF">
            <w:pPr>
              <w:rPr>
                <w:sz w:val="24"/>
                <w:szCs w:val="24"/>
              </w:rPr>
            </w:pPr>
          </w:p>
        </w:tc>
        <w:tc>
          <w:tcPr>
            <w:tcW w:w="5084" w:type="dxa"/>
            <w:gridSpan w:val="4"/>
            <w:tcBorders>
              <w:right w:val="single" w:sz="8" w:space="0" w:color="auto"/>
            </w:tcBorders>
            <w:vAlign w:val="bottom"/>
          </w:tcPr>
          <w:p w:rsidR="003526CF" w:rsidRPr="00927C02" w:rsidRDefault="00927C02">
            <w:pPr>
              <w:spacing w:line="274" w:lineRule="exact"/>
              <w:rPr>
                <w:sz w:val="24"/>
                <w:szCs w:val="24"/>
              </w:rPr>
            </w:pPr>
            <w:r w:rsidRPr="00927C02">
              <w:rPr>
                <w:rFonts w:eastAsia="Times New Roman"/>
                <w:sz w:val="24"/>
                <w:szCs w:val="24"/>
              </w:rPr>
              <w:t>не соответствует плану. Крайне беден словарь,</w:t>
            </w:r>
          </w:p>
        </w:tc>
        <w:tc>
          <w:tcPr>
            <w:tcW w:w="4020" w:type="dxa"/>
            <w:tcBorders>
              <w:right w:val="single" w:sz="8" w:space="0" w:color="auto"/>
            </w:tcBorders>
            <w:vAlign w:val="bottom"/>
          </w:tcPr>
          <w:p w:rsidR="003526CF" w:rsidRPr="00927C02" w:rsidRDefault="00927C02">
            <w:pPr>
              <w:spacing w:line="274" w:lineRule="exact"/>
              <w:ind w:left="20"/>
              <w:rPr>
                <w:sz w:val="24"/>
                <w:szCs w:val="24"/>
              </w:rPr>
            </w:pPr>
            <w:r w:rsidRPr="00927C02">
              <w:rPr>
                <w:rFonts w:eastAsia="Times New Roman"/>
                <w:sz w:val="24"/>
                <w:szCs w:val="24"/>
              </w:rPr>
              <w:t>грамматических ошибок</w:t>
            </w:r>
          </w:p>
        </w:tc>
      </w:tr>
      <w:tr w:rsidR="003526CF" w:rsidRPr="00927C02" w:rsidTr="005B7E92">
        <w:trPr>
          <w:trHeight w:val="274"/>
        </w:trPr>
        <w:tc>
          <w:tcPr>
            <w:tcW w:w="856" w:type="dxa"/>
            <w:tcBorders>
              <w:left w:val="single" w:sz="4" w:space="0" w:color="auto"/>
              <w:right w:val="single" w:sz="8" w:space="0" w:color="auto"/>
            </w:tcBorders>
            <w:vAlign w:val="bottom"/>
          </w:tcPr>
          <w:p w:rsidR="003526CF" w:rsidRPr="00927C02" w:rsidRDefault="003526CF">
            <w:pPr>
              <w:rPr>
                <w:sz w:val="24"/>
                <w:szCs w:val="24"/>
              </w:rPr>
            </w:pPr>
          </w:p>
        </w:tc>
        <w:tc>
          <w:tcPr>
            <w:tcW w:w="1984" w:type="dxa"/>
            <w:vAlign w:val="bottom"/>
          </w:tcPr>
          <w:p w:rsidR="003526CF" w:rsidRPr="00927C02" w:rsidRDefault="00927C02">
            <w:pPr>
              <w:spacing w:line="273" w:lineRule="exact"/>
              <w:rPr>
                <w:sz w:val="24"/>
                <w:szCs w:val="24"/>
              </w:rPr>
            </w:pPr>
            <w:r w:rsidRPr="00927C02">
              <w:rPr>
                <w:rFonts w:eastAsia="Times New Roman"/>
                <w:sz w:val="24"/>
                <w:szCs w:val="24"/>
              </w:rPr>
              <w:t>работа   написана</w:t>
            </w:r>
          </w:p>
        </w:tc>
        <w:tc>
          <w:tcPr>
            <w:tcW w:w="180" w:type="dxa"/>
            <w:vAlign w:val="bottom"/>
          </w:tcPr>
          <w:p w:rsidR="003526CF" w:rsidRPr="00927C02" w:rsidRDefault="003526CF">
            <w:pPr>
              <w:rPr>
                <w:sz w:val="24"/>
                <w:szCs w:val="24"/>
              </w:rPr>
            </w:pPr>
          </w:p>
        </w:tc>
        <w:tc>
          <w:tcPr>
            <w:tcW w:w="2920" w:type="dxa"/>
            <w:gridSpan w:val="2"/>
            <w:tcBorders>
              <w:right w:val="single" w:sz="8" w:space="0" w:color="auto"/>
            </w:tcBorders>
            <w:vAlign w:val="bottom"/>
          </w:tcPr>
          <w:p w:rsidR="003526CF" w:rsidRPr="00927C02" w:rsidRDefault="00927C02">
            <w:pPr>
              <w:spacing w:line="273" w:lineRule="exact"/>
              <w:jc w:val="right"/>
              <w:rPr>
                <w:sz w:val="24"/>
                <w:szCs w:val="24"/>
              </w:rPr>
            </w:pPr>
            <w:r w:rsidRPr="00927C02">
              <w:rPr>
                <w:rFonts w:eastAsia="Times New Roman"/>
                <w:sz w:val="24"/>
                <w:szCs w:val="24"/>
              </w:rPr>
              <w:t>короткими   однотипными</w:t>
            </w:r>
          </w:p>
        </w:tc>
        <w:tc>
          <w:tcPr>
            <w:tcW w:w="4020" w:type="dxa"/>
            <w:tcBorders>
              <w:right w:val="single" w:sz="8" w:space="0" w:color="auto"/>
            </w:tcBorders>
            <w:vAlign w:val="bottom"/>
          </w:tcPr>
          <w:p w:rsidR="003526CF" w:rsidRPr="00927C02" w:rsidRDefault="003526CF">
            <w:pPr>
              <w:rPr>
                <w:sz w:val="24"/>
                <w:szCs w:val="24"/>
              </w:rPr>
            </w:pPr>
          </w:p>
        </w:tc>
      </w:tr>
      <w:tr w:rsidR="003526CF" w:rsidRPr="00927C02" w:rsidTr="005B7E92">
        <w:trPr>
          <w:trHeight w:val="274"/>
        </w:trPr>
        <w:tc>
          <w:tcPr>
            <w:tcW w:w="856" w:type="dxa"/>
            <w:tcBorders>
              <w:left w:val="single" w:sz="4" w:space="0" w:color="auto"/>
              <w:right w:val="single" w:sz="8" w:space="0" w:color="auto"/>
            </w:tcBorders>
            <w:vAlign w:val="bottom"/>
          </w:tcPr>
          <w:p w:rsidR="003526CF" w:rsidRPr="00927C02" w:rsidRDefault="003526CF">
            <w:pPr>
              <w:rPr>
                <w:sz w:val="24"/>
                <w:szCs w:val="24"/>
              </w:rPr>
            </w:pPr>
          </w:p>
        </w:tc>
        <w:tc>
          <w:tcPr>
            <w:tcW w:w="5084" w:type="dxa"/>
            <w:gridSpan w:val="4"/>
            <w:tcBorders>
              <w:right w:val="single" w:sz="8" w:space="0" w:color="auto"/>
            </w:tcBorders>
            <w:vAlign w:val="bottom"/>
          </w:tcPr>
          <w:p w:rsidR="003526CF" w:rsidRPr="00927C02" w:rsidRDefault="00927C02">
            <w:pPr>
              <w:spacing w:line="273" w:lineRule="exact"/>
              <w:rPr>
                <w:sz w:val="24"/>
                <w:szCs w:val="24"/>
              </w:rPr>
            </w:pPr>
            <w:r w:rsidRPr="00927C02">
              <w:rPr>
                <w:rFonts w:eastAsia="Times New Roman"/>
                <w:sz w:val="24"/>
                <w:szCs w:val="24"/>
              </w:rPr>
              <w:t>предложениями  со  слабо  выраженной  связью</w:t>
            </w:r>
          </w:p>
        </w:tc>
        <w:tc>
          <w:tcPr>
            <w:tcW w:w="4020" w:type="dxa"/>
            <w:tcBorders>
              <w:right w:val="single" w:sz="8" w:space="0" w:color="auto"/>
            </w:tcBorders>
            <w:vAlign w:val="bottom"/>
          </w:tcPr>
          <w:p w:rsidR="003526CF" w:rsidRPr="00927C02" w:rsidRDefault="003526CF">
            <w:pPr>
              <w:rPr>
                <w:sz w:val="24"/>
                <w:szCs w:val="24"/>
              </w:rPr>
            </w:pPr>
          </w:p>
        </w:tc>
      </w:tr>
      <w:tr w:rsidR="003526CF" w:rsidRPr="00927C02" w:rsidTr="005B7E92">
        <w:trPr>
          <w:trHeight w:val="276"/>
        </w:trPr>
        <w:tc>
          <w:tcPr>
            <w:tcW w:w="856" w:type="dxa"/>
            <w:tcBorders>
              <w:left w:val="single" w:sz="4" w:space="0" w:color="auto"/>
              <w:right w:val="single" w:sz="8" w:space="0" w:color="auto"/>
            </w:tcBorders>
            <w:vAlign w:val="bottom"/>
          </w:tcPr>
          <w:p w:rsidR="003526CF" w:rsidRPr="00927C02" w:rsidRDefault="003526CF">
            <w:pPr>
              <w:rPr>
                <w:sz w:val="24"/>
                <w:szCs w:val="24"/>
              </w:rPr>
            </w:pPr>
          </w:p>
        </w:tc>
        <w:tc>
          <w:tcPr>
            <w:tcW w:w="5084" w:type="dxa"/>
            <w:gridSpan w:val="4"/>
            <w:tcBorders>
              <w:right w:val="single" w:sz="8" w:space="0" w:color="auto"/>
            </w:tcBorders>
            <w:vAlign w:val="bottom"/>
          </w:tcPr>
          <w:p w:rsidR="003526CF" w:rsidRPr="00927C02" w:rsidRDefault="00927C02">
            <w:pPr>
              <w:rPr>
                <w:sz w:val="24"/>
                <w:szCs w:val="24"/>
              </w:rPr>
            </w:pPr>
            <w:r w:rsidRPr="00927C02">
              <w:rPr>
                <w:rFonts w:eastAsia="Times New Roman"/>
                <w:sz w:val="24"/>
                <w:szCs w:val="24"/>
              </w:rPr>
              <w:t xml:space="preserve">между   ними,   </w:t>
            </w:r>
            <w:proofErr w:type="gramStart"/>
            <w:r w:rsidRPr="00927C02">
              <w:rPr>
                <w:rFonts w:eastAsia="Times New Roman"/>
                <w:sz w:val="24"/>
                <w:szCs w:val="24"/>
              </w:rPr>
              <w:t>часты</w:t>
            </w:r>
            <w:proofErr w:type="gramEnd"/>
            <w:r w:rsidRPr="00927C02">
              <w:rPr>
                <w:rFonts w:eastAsia="Times New Roman"/>
                <w:sz w:val="24"/>
                <w:szCs w:val="24"/>
              </w:rPr>
              <w:t xml:space="preserve">   случат   неправильного</w:t>
            </w:r>
          </w:p>
        </w:tc>
        <w:tc>
          <w:tcPr>
            <w:tcW w:w="4020" w:type="dxa"/>
            <w:tcBorders>
              <w:right w:val="single" w:sz="8" w:space="0" w:color="auto"/>
            </w:tcBorders>
            <w:vAlign w:val="bottom"/>
          </w:tcPr>
          <w:p w:rsidR="003526CF" w:rsidRPr="00927C02" w:rsidRDefault="003526CF">
            <w:pPr>
              <w:rPr>
                <w:sz w:val="24"/>
                <w:szCs w:val="24"/>
              </w:rPr>
            </w:pPr>
          </w:p>
        </w:tc>
      </w:tr>
      <w:tr w:rsidR="003526CF" w:rsidRPr="00927C02" w:rsidTr="005B7E92">
        <w:trPr>
          <w:trHeight w:val="274"/>
        </w:trPr>
        <w:tc>
          <w:tcPr>
            <w:tcW w:w="856" w:type="dxa"/>
            <w:tcBorders>
              <w:left w:val="single" w:sz="4" w:space="0" w:color="auto"/>
              <w:right w:val="single" w:sz="8" w:space="0" w:color="auto"/>
            </w:tcBorders>
            <w:vAlign w:val="bottom"/>
          </w:tcPr>
          <w:p w:rsidR="003526CF" w:rsidRPr="00927C02" w:rsidRDefault="003526CF">
            <w:pPr>
              <w:rPr>
                <w:sz w:val="24"/>
                <w:szCs w:val="24"/>
              </w:rPr>
            </w:pPr>
          </w:p>
        </w:tc>
        <w:tc>
          <w:tcPr>
            <w:tcW w:w="2164" w:type="dxa"/>
            <w:gridSpan w:val="2"/>
            <w:vAlign w:val="bottom"/>
          </w:tcPr>
          <w:p w:rsidR="003526CF" w:rsidRPr="00927C02" w:rsidRDefault="00927C02">
            <w:pPr>
              <w:spacing w:line="273" w:lineRule="exact"/>
              <w:rPr>
                <w:sz w:val="24"/>
                <w:szCs w:val="24"/>
              </w:rPr>
            </w:pPr>
            <w:r w:rsidRPr="00927C02">
              <w:rPr>
                <w:rFonts w:eastAsia="Times New Roman"/>
                <w:sz w:val="24"/>
                <w:szCs w:val="24"/>
              </w:rPr>
              <w:t>словоупотребления.</w:t>
            </w:r>
          </w:p>
        </w:tc>
        <w:tc>
          <w:tcPr>
            <w:tcW w:w="1720" w:type="dxa"/>
            <w:vAlign w:val="bottom"/>
          </w:tcPr>
          <w:p w:rsidR="003526CF" w:rsidRPr="00927C02" w:rsidRDefault="00927C02">
            <w:pPr>
              <w:spacing w:line="273" w:lineRule="exact"/>
              <w:ind w:left="420"/>
              <w:rPr>
                <w:sz w:val="24"/>
                <w:szCs w:val="24"/>
              </w:rPr>
            </w:pPr>
            <w:r w:rsidRPr="00927C02">
              <w:rPr>
                <w:rFonts w:eastAsia="Times New Roman"/>
                <w:sz w:val="24"/>
                <w:szCs w:val="24"/>
              </w:rPr>
              <w:t>Нарушено</w:t>
            </w:r>
          </w:p>
        </w:tc>
        <w:tc>
          <w:tcPr>
            <w:tcW w:w="1200" w:type="dxa"/>
            <w:tcBorders>
              <w:right w:val="single" w:sz="8" w:space="0" w:color="auto"/>
            </w:tcBorders>
            <w:vAlign w:val="bottom"/>
          </w:tcPr>
          <w:p w:rsidR="003526CF" w:rsidRPr="00927C02" w:rsidRDefault="00927C02">
            <w:pPr>
              <w:spacing w:line="273" w:lineRule="exact"/>
              <w:jc w:val="right"/>
              <w:rPr>
                <w:sz w:val="24"/>
                <w:szCs w:val="24"/>
              </w:rPr>
            </w:pPr>
            <w:r w:rsidRPr="00927C02">
              <w:rPr>
                <w:rFonts w:eastAsia="Times New Roman"/>
                <w:sz w:val="24"/>
                <w:szCs w:val="24"/>
              </w:rPr>
              <w:t>стилевое</w:t>
            </w:r>
          </w:p>
        </w:tc>
        <w:tc>
          <w:tcPr>
            <w:tcW w:w="4020" w:type="dxa"/>
            <w:tcBorders>
              <w:right w:val="single" w:sz="8" w:space="0" w:color="auto"/>
            </w:tcBorders>
            <w:vAlign w:val="bottom"/>
          </w:tcPr>
          <w:p w:rsidR="003526CF" w:rsidRPr="00927C02" w:rsidRDefault="003526CF">
            <w:pPr>
              <w:rPr>
                <w:sz w:val="24"/>
                <w:szCs w:val="24"/>
              </w:rPr>
            </w:pPr>
          </w:p>
        </w:tc>
      </w:tr>
      <w:tr w:rsidR="003526CF" w:rsidRPr="00927C02" w:rsidTr="005B7E92">
        <w:trPr>
          <w:trHeight w:val="274"/>
        </w:trPr>
        <w:tc>
          <w:tcPr>
            <w:tcW w:w="856" w:type="dxa"/>
            <w:tcBorders>
              <w:left w:val="single" w:sz="4" w:space="0" w:color="auto"/>
              <w:right w:val="single" w:sz="8" w:space="0" w:color="auto"/>
            </w:tcBorders>
            <w:vAlign w:val="bottom"/>
          </w:tcPr>
          <w:p w:rsidR="003526CF" w:rsidRPr="00927C02" w:rsidRDefault="003526CF">
            <w:pPr>
              <w:rPr>
                <w:sz w:val="24"/>
                <w:szCs w:val="24"/>
              </w:rPr>
            </w:pPr>
          </w:p>
        </w:tc>
        <w:tc>
          <w:tcPr>
            <w:tcW w:w="5084" w:type="dxa"/>
            <w:gridSpan w:val="4"/>
            <w:tcBorders>
              <w:right w:val="single" w:sz="8" w:space="0" w:color="auto"/>
            </w:tcBorders>
            <w:vAlign w:val="bottom"/>
          </w:tcPr>
          <w:p w:rsidR="003526CF" w:rsidRPr="00927C02" w:rsidRDefault="00927C02">
            <w:pPr>
              <w:spacing w:line="273" w:lineRule="exact"/>
              <w:rPr>
                <w:sz w:val="24"/>
                <w:szCs w:val="24"/>
              </w:rPr>
            </w:pPr>
            <w:r w:rsidRPr="00927C02">
              <w:rPr>
                <w:rFonts w:eastAsia="Times New Roman"/>
                <w:sz w:val="24"/>
                <w:szCs w:val="24"/>
              </w:rPr>
              <w:t>единство текста. В целом в работе допущено 6</w:t>
            </w:r>
          </w:p>
        </w:tc>
        <w:tc>
          <w:tcPr>
            <w:tcW w:w="4020" w:type="dxa"/>
            <w:tcBorders>
              <w:right w:val="single" w:sz="8" w:space="0" w:color="auto"/>
            </w:tcBorders>
            <w:vAlign w:val="bottom"/>
          </w:tcPr>
          <w:p w:rsidR="003526CF" w:rsidRPr="00927C02" w:rsidRDefault="003526CF">
            <w:pPr>
              <w:rPr>
                <w:sz w:val="24"/>
                <w:szCs w:val="24"/>
              </w:rPr>
            </w:pPr>
          </w:p>
        </w:tc>
      </w:tr>
      <w:tr w:rsidR="003526CF" w:rsidRPr="00927C02" w:rsidTr="005B7E92">
        <w:trPr>
          <w:trHeight w:val="274"/>
        </w:trPr>
        <w:tc>
          <w:tcPr>
            <w:tcW w:w="856" w:type="dxa"/>
            <w:tcBorders>
              <w:left w:val="single" w:sz="4" w:space="0" w:color="auto"/>
              <w:right w:val="single" w:sz="8" w:space="0" w:color="auto"/>
            </w:tcBorders>
            <w:vAlign w:val="bottom"/>
          </w:tcPr>
          <w:p w:rsidR="003526CF" w:rsidRPr="00927C02" w:rsidRDefault="003526CF">
            <w:pPr>
              <w:rPr>
                <w:sz w:val="24"/>
                <w:szCs w:val="24"/>
              </w:rPr>
            </w:pPr>
          </w:p>
        </w:tc>
        <w:tc>
          <w:tcPr>
            <w:tcW w:w="3884" w:type="dxa"/>
            <w:gridSpan w:val="3"/>
            <w:vAlign w:val="bottom"/>
          </w:tcPr>
          <w:p w:rsidR="003526CF" w:rsidRPr="00927C02" w:rsidRDefault="00927C02">
            <w:pPr>
              <w:spacing w:line="273" w:lineRule="exact"/>
              <w:rPr>
                <w:sz w:val="24"/>
                <w:szCs w:val="24"/>
              </w:rPr>
            </w:pPr>
            <w:r w:rsidRPr="00927C02">
              <w:rPr>
                <w:rFonts w:eastAsia="Times New Roman"/>
                <w:sz w:val="24"/>
                <w:szCs w:val="24"/>
              </w:rPr>
              <w:t>недочетов и до 7 речевых недочетов</w:t>
            </w:r>
          </w:p>
        </w:tc>
        <w:tc>
          <w:tcPr>
            <w:tcW w:w="1200" w:type="dxa"/>
            <w:tcBorders>
              <w:right w:val="single" w:sz="8" w:space="0" w:color="auto"/>
            </w:tcBorders>
            <w:vAlign w:val="bottom"/>
          </w:tcPr>
          <w:p w:rsidR="003526CF" w:rsidRPr="00927C02" w:rsidRDefault="003526CF">
            <w:pPr>
              <w:rPr>
                <w:sz w:val="24"/>
                <w:szCs w:val="24"/>
              </w:rPr>
            </w:pPr>
          </w:p>
        </w:tc>
        <w:tc>
          <w:tcPr>
            <w:tcW w:w="4020" w:type="dxa"/>
            <w:tcBorders>
              <w:right w:val="single" w:sz="8" w:space="0" w:color="auto"/>
            </w:tcBorders>
            <w:vAlign w:val="bottom"/>
          </w:tcPr>
          <w:p w:rsidR="003526CF" w:rsidRPr="00927C02" w:rsidRDefault="003526CF">
            <w:pPr>
              <w:rPr>
                <w:sz w:val="24"/>
                <w:szCs w:val="24"/>
              </w:rPr>
            </w:pPr>
          </w:p>
        </w:tc>
      </w:tr>
      <w:tr w:rsidR="003526CF" w:rsidRPr="00927C02" w:rsidTr="005B7E92">
        <w:trPr>
          <w:trHeight w:val="58"/>
        </w:trPr>
        <w:tc>
          <w:tcPr>
            <w:tcW w:w="856" w:type="dxa"/>
            <w:tcBorders>
              <w:left w:val="single" w:sz="4" w:space="0" w:color="auto"/>
              <w:bottom w:val="single" w:sz="8" w:space="0" w:color="auto"/>
              <w:right w:val="single" w:sz="8" w:space="0" w:color="auto"/>
            </w:tcBorders>
            <w:vAlign w:val="bottom"/>
          </w:tcPr>
          <w:p w:rsidR="003526CF" w:rsidRPr="00927C02" w:rsidRDefault="003526CF">
            <w:pPr>
              <w:rPr>
                <w:sz w:val="24"/>
                <w:szCs w:val="24"/>
              </w:rPr>
            </w:pPr>
          </w:p>
        </w:tc>
        <w:tc>
          <w:tcPr>
            <w:tcW w:w="1984" w:type="dxa"/>
            <w:tcBorders>
              <w:bottom w:val="single" w:sz="8" w:space="0" w:color="auto"/>
            </w:tcBorders>
            <w:vAlign w:val="bottom"/>
          </w:tcPr>
          <w:p w:rsidR="003526CF" w:rsidRPr="00927C02" w:rsidRDefault="003526CF">
            <w:pPr>
              <w:rPr>
                <w:sz w:val="24"/>
                <w:szCs w:val="24"/>
              </w:rPr>
            </w:pPr>
          </w:p>
        </w:tc>
        <w:tc>
          <w:tcPr>
            <w:tcW w:w="180" w:type="dxa"/>
            <w:tcBorders>
              <w:bottom w:val="single" w:sz="8" w:space="0" w:color="auto"/>
            </w:tcBorders>
            <w:vAlign w:val="bottom"/>
          </w:tcPr>
          <w:p w:rsidR="003526CF" w:rsidRPr="00927C02" w:rsidRDefault="003526CF">
            <w:pPr>
              <w:rPr>
                <w:sz w:val="24"/>
                <w:szCs w:val="24"/>
              </w:rPr>
            </w:pPr>
          </w:p>
        </w:tc>
        <w:tc>
          <w:tcPr>
            <w:tcW w:w="1720" w:type="dxa"/>
            <w:tcBorders>
              <w:bottom w:val="single" w:sz="8" w:space="0" w:color="auto"/>
            </w:tcBorders>
            <w:vAlign w:val="bottom"/>
          </w:tcPr>
          <w:p w:rsidR="003526CF" w:rsidRPr="00927C02" w:rsidRDefault="003526CF">
            <w:pPr>
              <w:rPr>
                <w:sz w:val="24"/>
                <w:szCs w:val="24"/>
              </w:rPr>
            </w:pPr>
          </w:p>
        </w:tc>
        <w:tc>
          <w:tcPr>
            <w:tcW w:w="1200" w:type="dxa"/>
            <w:tcBorders>
              <w:bottom w:val="single" w:sz="8" w:space="0" w:color="auto"/>
              <w:right w:val="single" w:sz="8" w:space="0" w:color="auto"/>
            </w:tcBorders>
            <w:vAlign w:val="bottom"/>
          </w:tcPr>
          <w:p w:rsidR="003526CF" w:rsidRPr="00927C02" w:rsidRDefault="003526CF">
            <w:pPr>
              <w:rPr>
                <w:sz w:val="24"/>
                <w:szCs w:val="24"/>
              </w:rPr>
            </w:pPr>
          </w:p>
        </w:tc>
        <w:tc>
          <w:tcPr>
            <w:tcW w:w="4020" w:type="dxa"/>
            <w:tcBorders>
              <w:bottom w:val="single" w:sz="8" w:space="0" w:color="auto"/>
              <w:right w:val="single" w:sz="8" w:space="0" w:color="auto"/>
            </w:tcBorders>
            <w:vAlign w:val="bottom"/>
          </w:tcPr>
          <w:p w:rsidR="003526CF" w:rsidRPr="00927C02" w:rsidRDefault="003526CF">
            <w:pPr>
              <w:rPr>
                <w:sz w:val="24"/>
                <w:szCs w:val="24"/>
              </w:rPr>
            </w:pPr>
          </w:p>
        </w:tc>
      </w:tr>
    </w:tbl>
    <w:p w:rsidR="003526CF" w:rsidRPr="00927C02" w:rsidRDefault="003526CF">
      <w:pPr>
        <w:spacing w:line="200" w:lineRule="exact"/>
        <w:rPr>
          <w:sz w:val="24"/>
          <w:szCs w:val="24"/>
        </w:rPr>
      </w:pPr>
    </w:p>
    <w:p w:rsidR="003526CF" w:rsidRPr="00927C02" w:rsidRDefault="003526CF">
      <w:pPr>
        <w:spacing w:line="301" w:lineRule="exact"/>
        <w:rPr>
          <w:sz w:val="24"/>
          <w:szCs w:val="24"/>
        </w:rPr>
      </w:pPr>
    </w:p>
    <w:p w:rsidR="003526CF" w:rsidRPr="00927C02" w:rsidRDefault="00927C02">
      <w:pPr>
        <w:spacing w:line="236" w:lineRule="auto"/>
        <w:ind w:left="20" w:right="320"/>
        <w:rPr>
          <w:sz w:val="24"/>
          <w:szCs w:val="24"/>
        </w:rPr>
      </w:pPr>
      <w:r w:rsidRPr="00927C02">
        <w:rPr>
          <w:rFonts w:eastAsia="Times New Roman"/>
          <w:sz w:val="24"/>
          <w:szCs w:val="24"/>
          <w:u w:val="single"/>
        </w:rPr>
        <w:t>Правильность и уместность языкового оформления</w:t>
      </w:r>
      <w:r w:rsidRPr="00927C02">
        <w:rPr>
          <w:rFonts w:eastAsia="Times New Roman"/>
          <w:sz w:val="24"/>
          <w:szCs w:val="24"/>
        </w:rPr>
        <w:t xml:space="preserve">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w:t>
      </w:r>
      <w:proofErr w:type="gramStart"/>
      <w:r w:rsidRPr="00927C02">
        <w:rPr>
          <w:rFonts w:eastAsia="Times New Roman"/>
          <w:sz w:val="24"/>
          <w:szCs w:val="24"/>
        </w:rPr>
        <w:t>дств в с</w:t>
      </w:r>
      <w:proofErr w:type="gramEnd"/>
      <w:r w:rsidRPr="00927C02">
        <w:rPr>
          <w:rFonts w:eastAsia="Times New Roman"/>
          <w:sz w:val="24"/>
          <w:szCs w:val="24"/>
        </w:rPr>
        <w:t>оответствии с разными задачами высказывания.</w:t>
      </w:r>
    </w:p>
    <w:p w:rsidR="003526CF" w:rsidRPr="00927C02" w:rsidRDefault="003526CF">
      <w:pPr>
        <w:spacing w:line="285" w:lineRule="exact"/>
        <w:rPr>
          <w:sz w:val="24"/>
          <w:szCs w:val="24"/>
        </w:rPr>
      </w:pPr>
    </w:p>
    <w:p w:rsidR="003526CF" w:rsidRPr="00927C02" w:rsidRDefault="00927C02">
      <w:pPr>
        <w:spacing w:line="235" w:lineRule="auto"/>
        <w:ind w:left="60" w:right="60"/>
        <w:jc w:val="both"/>
        <w:rPr>
          <w:sz w:val="24"/>
          <w:szCs w:val="24"/>
        </w:rPr>
      </w:pPr>
      <w:r w:rsidRPr="00927C02">
        <w:rPr>
          <w:rFonts w:eastAsia="Times New Roman"/>
          <w:sz w:val="24"/>
          <w:szCs w:val="24"/>
        </w:rPr>
        <w:t>Сочинение оценивается двумя оценками: первая - за содержание работы и речь, вторая - за грамотность (в журнале ее рекомендуется ставить на странице «Родной язык» и учитывать при выставлении итоговой оценки по родному языку)</w:t>
      </w:r>
    </w:p>
    <w:p w:rsidR="003526CF" w:rsidRPr="00927C02" w:rsidRDefault="003526CF">
      <w:pPr>
        <w:spacing w:line="10" w:lineRule="exact"/>
        <w:rPr>
          <w:sz w:val="24"/>
          <w:szCs w:val="24"/>
        </w:rPr>
      </w:pPr>
    </w:p>
    <w:p w:rsidR="003526CF" w:rsidRPr="00927C02" w:rsidRDefault="00927C02">
      <w:pPr>
        <w:spacing w:line="236" w:lineRule="auto"/>
        <w:ind w:left="60" w:right="60"/>
        <w:jc w:val="both"/>
        <w:rPr>
          <w:sz w:val="24"/>
          <w:szCs w:val="24"/>
        </w:rPr>
      </w:pPr>
      <w:r w:rsidRPr="00927C02">
        <w:rPr>
          <w:rFonts w:eastAsia="Times New Roman"/>
          <w:sz w:val="24"/>
          <w:szCs w:val="24"/>
        </w:rPr>
        <w:t>При выставлении оценки за содержание и речевое оформление согласно установленным нормам необходимо учитывать все требования, предъявляемые к раскрытию темы, а также к соблюдению речевых норм (богатство, выразительность, точность). При выставлении второй оценки учитывается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3526CF" w:rsidRPr="00927C02" w:rsidRDefault="003526CF">
      <w:pPr>
        <w:spacing w:line="280" w:lineRule="exact"/>
        <w:rPr>
          <w:sz w:val="24"/>
          <w:szCs w:val="24"/>
        </w:rPr>
      </w:pPr>
    </w:p>
    <w:p w:rsidR="003526CF" w:rsidRPr="00927C02" w:rsidRDefault="00927C02">
      <w:pPr>
        <w:ind w:left="40"/>
        <w:rPr>
          <w:sz w:val="24"/>
          <w:szCs w:val="24"/>
        </w:rPr>
      </w:pPr>
      <w:r w:rsidRPr="00927C02">
        <w:rPr>
          <w:rFonts w:eastAsia="Times New Roman"/>
          <w:b/>
          <w:bCs/>
          <w:sz w:val="24"/>
          <w:szCs w:val="24"/>
        </w:rPr>
        <w:t>Критерии и нормативы оценки сочинений</w:t>
      </w:r>
    </w:p>
    <w:p w:rsidR="003526CF" w:rsidRPr="00927C02" w:rsidRDefault="003526CF">
      <w:pPr>
        <w:spacing w:line="271" w:lineRule="exact"/>
        <w:rPr>
          <w:sz w:val="24"/>
          <w:szCs w:val="24"/>
        </w:rPr>
      </w:pPr>
    </w:p>
    <w:p w:rsidR="003526CF" w:rsidRPr="00927C02" w:rsidRDefault="00927C02">
      <w:pPr>
        <w:ind w:left="40"/>
        <w:rPr>
          <w:sz w:val="24"/>
          <w:szCs w:val="24"/>
        </w:rPr>
      </w:pPr>
      <w:r w:rsidRPr="00927C02">
        <w:rPr>
          <w:rFonts w:eastAsia="Times New Roman"/>
          <w:sz w:val="24"/>
          <w:szCs w:val="24"/>
        </w:rPr>
        <w:t>Критериями оценки содержания и композиционного оформления сочинений являются:</w:t>
      </w:r>
    </w:p>
    <w:p w:rsidR="003526CF" w:rsidRPr="00927C02" w:rsidRDefault="003526CF">
      <w:pPr>
        <w:spacing w:line="7" w:lineRule="exact"/>
        <w:rPr>
          <w:sz w:val="24"/>
          <w:szCs w:val="24"/>
        </w:rPr>
      </w:pPr>
    </w:p>
    <w:p w:rsidR="003526CF" w:rsidRPr="00927C02" w:rsidRDefault="00927C02">
      <w:pPr>
        <w:ind w:left="20"/>
        <w:rPr>
          <w:sz w:val="24"/>
          <w:szCs w:val="24"/>
        </w:rPr>
      </w:pPr>
      <w:r w:rsidRPr="00927C02">
        <w:rPr>
          <w:rFonts w:eastAsia="Times New Roman"/>
          <w:sz w:val="24"/>
          <w:szCs w:val="24"/>
        </w:rPr>
        <w:t>соответствие работы теме, наличие и раскрытие основной мысли высказывания;</w:t>
      </w:r>
    </w:p>
    <w:p w:rsidR="003526CF" w:rsidRPr="00927C02" w:rsidRDefault="003526CF">
      <w:pPr>
        <w:spacing w:line="9" w:lineRule="exact"/>
        <w:rPr>
          <w:sz w:val="24"/>
          <w:szCs w:val="24"/>
        </w:rPr>
      </w:pPr>
    </w:p>
    <w:p w:rsidR="003526CF" w:rsidRPr="00927C02" w:rsidRDefault="00927C02">
      <w:pPr>
        <w:ind w:left="20"/>
        <w:rPr>
          <w:sz w:val="24"/>
          <w:szCs w:val="24"/>
        </w:rPr>
      </w:pPr>
      <w:r w:rsidRPr="00927C02">
        <w:rPr>
          <w:rFonts w:eastAsia="Times New Roman"/>
          <w:sz w:val="24"/>
          <w:szCs w:val="24"/>
        </w:rPr>
        <w:t>полнота раскрытия темы;</w:t>
      </w:r>
    </w:p>
    <w:p w:rsidR="003526CF" w:rsidRPr="00927C02" w:rsidRDefault="003526CF">
      <w:pPr>
        <w:spacing w:line="9" w:lineRule="exact"/>
        <w:rPr>
          <w:sz w:val="24"/>
          <w:szCs w:val="24"/>
        </w:rPr>
      </w:pPr>
    </w:p>
    <w:p w:rsidR="003526CF" w:rsidRPr="00927C02" w:rsidRDefault="00927C02">
      <w:pPr>
        <w:ind w:left="20"/>
        <w:rPr>
          <w:sz w:val="24"/>
          <w:szCs w:val="24"/>
        </w:rPr>
      </w:pPr>
      <w:r w:rsidRPr="00927C02">
        <w:rPr>
          <w:rFonts w:eastAsia="Times New Roman"/>
          <w:sz w:val="24"/>
          <w:szCs w:val="24"/>
        </w:rPr>
        <w:t>правильность фактического материала;</w:t>
      </w:r>
    </w:p>
    <w:p w:rsidR="003526CF" w:rsidRPr="00927C02" w:rsidRDefault="003526CF">
      <w:pPr>
        <w:spacing w:line="14" w:lineRule="exact"/>
        <w:rPr>
          <w:sz w:val="24"/>
          <w:szCs w:val="24"/>
        </w:rPr>
      </w:pPr>
    </w:p>
    <w:p w:rsidR="003526CF" w:rsidRPr="00927C02" w:rsidRDefault="00927C02">
      <w:pPr>
        <w:spacing w:line="233" w:lineRule="auto"/>
        <w:ind w:left="20" w:right="4780"/>
        <w:rPr>
          <w:sz w:val="24"/>
          <w:szCs w:val="24"/>
        </w:rPr>
      </w:pPr>
      <w:r w:rsidRPr="00927C02">
        <w:rPr>
          <w:rFonts w:eastAsia="Times New Roman"/>
          <w:sz w:val="24"/>
          <w:szCs w:val="24"/>
        </w:rPr>
        <w:t>последовательность и логичность изложения; правильное композиционное оформление работы.</w:t>
      </w:r>
    </w:p>
    <w:p w:rsidR="003526CF" w:rsidRPr="00927C02" w:rsidRDefault="003526CF">
      <w:pPr>
        <w:spacing w:line="285" w:lineRule="exact"/>
        <w:rPr>
          <w:sz w:val="24"/>
          <w:szCs w:val="24"/>
        </w:rPr>
      </w:pPr>
    </w:p>
    <w:p w:rsidR="003526CF" w:rsidRPr="00927C02" w:rsidRDefault="00927C02">
      <w:pPr>
        <w:spacing w:line="236" w:lineRule="auto"/>
        <w:ind w:left="60" w:right="60"/>
        <w:jc w:val="both"/>
        <w:rPr>
          <w:sz w:val="24"/>
          <w:szCs w:val="24"/>
        </w:rPr>
      </w:pPr>
      <w:r w:rsidRPr="00927C02">
        <w:rPr>
          <w:rFonts w:eastAsia="Times New Roman"/>
          <w:sz w:val="24"/>
          <w:szCs w:val="24"/>
        </w:rPr>
        <w:t>Нормативы оценки содержания и композиции сочинений выражаются в количестве фактических (см. 1-3-й критерии) и логических (см. 4-й и 5-й критерии) ошибок и недочетов. 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3526CF" w:rsidRPr="00927C02" w:rsidRDefault="003526CF">
      <w:pPr>
        <w:spacing w:line="242" w:lineRule="exact"/>
        <w:rPr>
          <w:sz w:val="24"/>
          <w:szCs w:val="24"/>
        </w:rPr>
      </w:pPr>
    </w:p>
    <w:p w:rsidR="003526CF" w:rsidRPr="00927C02" w:rsidRDefault="00927C02">
      <w:pPr>
        <w:ind w:left="1100"/>
        <w:rPr>
          <w:sz w:val="24"/>
          <w:szCs w:val="24"/>
        </w:rPr>
      </w:pPr>
      <w:r w:rsidRPr="00927C02">
        <w:rPr>
          <w:rFonts w:eastAsia="Times New Roman"/>
          <w:b/>
          <w:bCs/>
          <w:sz w:val="24"/>
          <w:szCs w:val="24"/>
        </w:rPr>
        <w:t>Оценочные материалы по географии</w:t>
      </w:r>
    </w:p>
    <w:p w:rsidR="003526CF" w:rsidRPr="00927C02" w:rsidRDefault="00927C02">
      <w:pPr>
        <w:spacing w:line="227" w:lineRule="auto"/>
        <w:ind w:left="440"/>
        <w:rPr>
          <w:sz w:val="24"/>
          <w:szCs w:val="24"/>
        </w:rPr>
      </w:pPr>
      <w:r w:rsidRPr="00927C02">
        <w:rPr>
          <w:rFonts w:eastAsia="Times New Roman"/>
          <w:sz w:val="24"/>
          <w:szCs w:val="24"/>
        </w:rPr>
        <w:t>Учителю географии при оценке ответов учащихся необходимо учитывать:</w:t>
      </w:r>
    </w:p>
    <w:p w:rsidR="003526CF" w:rsidRPr="00927C02" w:rsidRDefault="003526CF">
      <w:pPr>
        <w:spacing w:line="32" w:lineRule="exact"/>
        <w:rPr>
          <w:sz w:val="24"/>
          <w:szCs w:val="24"/>
        </w:rPr>
      </w:pPr>
    </w:p>
    <w:p w:rsidR="003526CF" w:rsidRPr="00927C02" w:rsidRDefault="00927C02" w:rsidP="00F942DD">
      <w:pPr>
        <w:numPr>
          <w:ilvl w:val="0"/>
          <w:numId w:val="114"/>
        </w:numPr>
        <w:tabs>
          <w:tab w:val="left" w:pos="1160"/>
        </w:tabs>
        <w:spacing w:line="226" w:lineRule="auto"/>
        <w:ind w:left="1160" w:right="320" w:hanging="354"/>
        <w:rPr>
          <w:rFonts w:eastAsia="Symbol"/>
          <w:sz w:val="24"/>
          <w:szCs w:val="24"/>
        </w:rPr>
      </w:pPr>
      <w:r w:rsidRPr="00927C02">
        <w:rPr>
          <w:rFonts w:eastAsia="Times New Roman"/>
          <w:sz w:val="24"/>
          <w:szCs w:val="24"/>
        </w:rPr>
        <w:t>правильность и осознанность изложения материала, полноту раскрытия понятий и закономерностей, точность употребления географической терминологии;</w:t>
      </w:r>
    </w:p>
    <w:p w:rsidR="003526CF" w:rsidRPr="00927C02" w:rsidRDefault="003526CF">
      <w:pPr>
        <w:spacing w:line="1" w:lineRule="exact"/>
        <w:rPr>
          <w:rFonts w:eastAsia="Symbol"/>
          <w:sz w:val="24"/>
          <w:szCs w:val="24"/>
        </w:rPr>
      </w:pPr>
    </w:p>
    <w:p w:rsidR="003526CF" w:rsidRPr="00927C02" w:rsidRDefault="00927C02" w:rsidP="00F942DD">
      <w:pPr>
        <w:numPr>
          <w:ilvl w:val="0"/>
          <w:numId w:val="114"/>
        </w:numPr>
        <w:tabs>
          <w:tab w:val="left" w:pos="1160"/>
        </w:tabs>
        <w:ind w:left="1160" w:hanging="354"/>
        <w:rPr>
          <w:rFonts w:eastAsia="Symbol"/>
          <w:sz w:val="24"/>
          <w:szCs w:val="24"/>
        </w:rPr>
      </w:pPr>
      <w:r w:rsidRPr="00927C02">
        <w:rPr>
          <w:rFonts w:eastAsia="Times New Roman"/>
          <w:sz w:val="24"/>
          <w:szCs w:val="24"/>
        </w:rPr>
        <w:t>самостоятельность ответа;</w:t>
      </w:r>
    </w:p>
    <w:p w:rsidR="003526CF" w:rsidRPr="00927C02" w:rsidRDefault="00927C02" w:rsidP="00F942DD">
      <w:pPr>
        <w:numPr>
          <w:ilvl w:val="0"/>
          <w:numId w:val="114"/>
        </w:numPr>
        <w:tabs>
          <w:tab w:val="left" w:pos="1160"/>
        </w:tabs>
        <w:spacing w:line="239" w:lineRule="auto"/>
        <w:ind w:left="1160" w:hanging="354"/>
        <w:rPr>
          <w:rFonts w:eastAsia="Symbol"/>
          <w:sz w:val="24"/>
          <w:szCs w:val="24"/>
        </w:rPr>
      </w:pPr>
      <w:r w:rsidRPr="00927C02">
        <w:rPr>
          <w:rFonts w:eastAsia="Times New Roman"/>
          <w:sz w:val="24"/>
          <w:szCs w:val="24"/>
        </w:rPr>
        <w:t>логичность, доказательность в изложении материала;</w:t>
      </w:r>
    </w:p>
    <w:p w:rsidR="003526CF" w:rsidRPr="00927C02" w:rsidRDefault="003526CF">
      <w:pPr>
        <w:spacing w:line="14" w:lineRule="exact"/>
        <w:rPr>
          <w:rFonts w:eastAsia="Symbol"/>
          <w:sz w:val="24"/>
          <w:szCs w:val="24"/>
        </w:rPr>
      </w:pPr>
    </w:p>
    <w:p w:rsidR="003526CF" w:rsidRPr="00927C02" w:rsidRDefault="00927C02" w:rsidP="00F942DD">
      <w:pPr>
        <w:numPr>
          <w:ilvl w:val="0"/>
          <w:numId w:val="114"/>
        </w:numPr>
        <w:tabs>
          <w:tab w:val="left" w:pos="1280"/>
        </w:tabs>
        <w:spacing w:line="230" w:lineRule="auto"/>
        <w:ind w:left="1160" w:right="40" w:hanging="354"/>
        <w:jc w:val="both"/>
        <w:rPr>
          <w:rFonts w:eastAsia="Symbol"/>
          <w:sz w:val="24"/>
          <w:szCs w:val="24"/>
        </w:rPr>
      </w:pPr>
      <w:r w:rsidRPr="00927C02">
        <w:rPr>
          <w:rFonts w:eastAsia="Times New Roman"/>
          <w:sz w:val="24"/>
          <w:szCs w:val="24"/>
        </w:rPr>
        <w:t>При оценке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3526CF" w:rsidRPr="00927C02" w:rsidRDefault="003526CF">
      <w:pPr>
        <w:spacing w:line="3" w:lineRule="exact"/>
        <w:rPr>
          <w:rFonts w:eastAsia="Symbol"/>
          <w:sz w:val="24"/>
          <w:szCs w:val="24"/>
        </w:rPr>
      </w:pPr>
    </w:p>
    <w:p w:rsidR="003526CF" w:rsidRPr="00927C02" w:rsidRDefault="00927C02" w:rsidP="00F942DD">
      <w:pPr>
        <w:numPr>
          <w:ilvl w:val="0"/>
          <w:numId w:val="114"/>
        </w:numPr>
        <w:tabs>
          <w:tab w:val="left" w:pos="1160"/>
        </w:tabs>
        <w:spacing w:line="223" w:lineRule="auto"/>
        <w:ind w:left="1160" w:hanging="354"/>
        <w:rPr>
          <w:rFonts w:eastAsia="Symbol"/>
          <w:sz w:val="24"/>
          <w:szCs w:val="24"/>
        </w:rPr>
      </w:pPr>
      <w:r w:rsidRPr="00927C02">
        <w:rPr>
          <w:rFonts w:eastAsia="Times New Roman"/>
          <w:sz w:val="24"/>
          <w:szCs w:val="24"/>
        </w:rPr>
        <w:t>Среди погрешностей выделяются ошибки и недочеты.</w:t>
      </w:r>
    </w:p>
    <w:p w:rsidR="003526CF" w:rsidRPr="00927C02" w:rsidRDefault="003526CF">
      <w:pPr>
        <w:spacing w:line="10" w:lineRule="exact"/>
        <w:rPr>
          <w:rFonts w:eastAsia="Symbol"/>
          <w:sz w:val="24"/>
          <w:szCs w:val="24"/>
        </w:rPr>
      </w:pPr>
    </w:p>
    <w:p w:rsidR="003526CF" w:rsidRPr="005B7E92" w:rsidRDefault="00927C02" w:rsidP="005B7E92">
      <w:pPr>
        <w:numPr>
          <w:ilvl w:val="0"/>
          <w:numId w:val="114"/>
        </w:numPr>
        <w:tabs>
          <w:tab w:val="left" w:pos="1160"/>
        </w:tabs>
        <w:spacing w:line="226" w:lineRule="auto"/>
        <w:ind w:left="1160" w:right="60" w:hanging="354"/>
        <w:rPr>
          <w:rFonts w:eastAsia="Symbol"/>
          <w:sz w:val="24"/>
          <w:szCs w:val="24"/>
        </w:rPr>
      </w:pPr>
      <w:r w:rsidRPr="00927C02">
        <w:rPr>
          <w:rFonts w:eastAsia="Times New Roman"/>
          <w:sz w:val="24"/>
          <w:szCs w:val="24"/>
        </w:rPr>
        <w:t>Ошибкой считается погрешность, если она свидетельствует о том, что ученик не овладел основными знаниями и (или) умениями, указанными в программе.</w:t>
      </w:r>
    </w:p>
    <w:p w:rsidR="005B7E92" w:rsidRDefault="005B7E92">
      <w:pPr>
        <w:spacing w:line="96" w:lineRule="exact"/>
        <w:rPr>
          <w:rFonts w:eastAsia="Symbol"/>
          <w:sz w:val="24"/>
          <w:szCs w:val="24"/>
        </w:rPr>
      </w:pPr>
    </w:p>
    <w:p w:rsidR="003526CF" w:rsidRPr="00927C02" w:rsidRDefault="00927C02" w:rsidP="00F942DD">
      <w:pPr>
        <w:numPr>
          <w:ilvl w:val="0"/>
          <w:numId w:val="115"/>
        </w:numPr>
        <w:tabs>
          <w:tab w:val="left" w:pos="1240"/>
        </w:tabs>
        <w:spacing w:line="226" w:lineRule="auto"/>
        <w:ind w:left="1240" w:right="200" w:hanging="354"/>
        <w:rPr>
          <w:rFonts w:eastAsia="Symbol"/>
          <w:sz w:val="24"/>
          <w:szCs w:val="24"/>
        </w:rPr>
      </w:pPr>
      <w:r w:rsidRPr="00927C02">
        <w:rPr>
          <w:rFonts w:eastAsia="Times New Roman"/>
          <w:sz w:val="24"/>
          <w:szCs w:val="24"/>
        </w:rPr>
        <w:t xml:space="preserve">степень </w:t>
      </w:r>
      <w:proofErr w:type="spellStart"/>
      <w:r w:rsidRPr="00927C02">
        <w:rPr>
          <w:rFonts w:eastAsia="Times New Roman"/>
          <w:sz w:val="24"/>
          <w:szCs w:val="24"/>
        </w:rPr>
        <w:t>сформированности</w:t>
      </w:r>
      <w:proofErr w:type="spellEnd"/>
      <w:r w:rsidRPr="00927C02">
        <w:rPr>
          <w:rFonts w:eastAsia="Times New Roman"/>
          <w:sz w:val="24"/>
          <w:szCs w:val="24"/>
        </w:rPr>
        <w:t xml:space="preserve"> интеллектуальных, </w:t>
      </w:r>
      <w:proofErr w:type="spellStart"/>
      <w:r w:rsidRPr="00927C02">
        <w:rPr>
          <w:rFonts w:eastAsia="Times New Roman"/>
          <w:sz w:val="24"/>
          <w:szCs w:val="24"/>
        </w:rPr>
        <w:t>общеучебных</w:t>
      </w:r>
      <w:proofErr w:type="spellEnd"/>
      <w:r w:rsidRPr="00927C02">
        <w:rPr>
          <w:rFonts w:eastAsia="Times New Roman"/>
          <w:sz w:val="24"/>
          <w:szCs w:val="24"/>
        </w:rPr>
        <w:t xml:space="preserve"> и географических умений.</w:t>
      </w:r>
    </w:p>
    <w:p w:rsidR="003526CF" w:rsidRDefault="003526CF">
      <w:pPr>
        <w:spacing w:line="277" w:lineRule="exact"/>
        <w:rPr>
          <w:sz w:val="24"/>
          <w:szCs w:val="24"/>
        </w:rPr>
      </w:pPr>
    </w:p>
    <w:p w:rsidR="00082A54" w:rsidRDefault="00082A54">
      <w:pPr>
        <w:spacing w:line="277" w:lineRule="exact"/>
        <w:rPr>
          <w:sz w:val="24"/>
          <w:szCs w:val="24"/>
        </w:rPr>
      </w:pPr>
    </w:p>
    <w:p w:rsidR="00082A54" w:rsidRDefault="00082A54">
      <w:pPr>
        <w:spacing w:line="277" w:lineRule="exact"/>
        <w:rPr>
          <w:sz w:val="24"/>
          <w:szCs w:val="24"/>
        </w:rPr>
      </w:pPr>
    </w:p>
    <w:p w:rsidR="00082A54" w:rsidRDefault="00082A54">
      <w:pPr>
        <w:spacing w:line="277" w:lineRule="exact"/>
        <w:rPr>
          <w:sz w:val="24"/>
          <w:szCs w:val="24"/>
        </w:rPr>
      </w:pPr>
    </w:p>
    <w:p w:rsidR="00082A54" w:rsidRDefault="00082A54">
      <w:pPr>
        <w:spacing w:line="277" w:lineRule="exact"/>
        <w:rPr>
          <w:sz w:val="24"/>
          <w:szCs w:val="24"/>
        </w:rPr>
      </w:pPr>
    </w:p>
    <w:p w:rsidR="00082A54" w:rsidRPr="00927C02" w:rsidRDefault="00082A54">
      <w:pPr>
        <w:spacing w:line="277" w:lineRule="exact"/>
        <w:rPr>
          <w:sz w:val="24"/>
          <w:szCs w:val="24"/>
        </w:rPr>
      </w:pPr>
    </w:p>
    <w:p w:rsidR="003526CF" w:rsidRPr="00927C02" w:rsidRDefault="00927C02">
      <w:pPr>
        <w:ind w:right="100"/>
        <w:jc w:val="center"/>
        <w:rPr>
          <w:sz w:val="24"/>
          <w:szCs w:val="24"/>
        </w:rPr>
      </w:pPr>
      <w:r w:rsidRPr="00927C02">
        <w:rPr>
          <w:rFonts w:eastAsia="Times New Roman"/>
          <w:sz w:val="24"/>
          <w:szCs w:val="24"/>
        </w:rPr>
        <w:lastRenderedPageBreak/>
        <w:t xml:space="preserve">Критерии оценивания </w:t>
      </w:r>
      <w:r w:rsidRPr="00927C02">
        <w:rPr>
          <w:rFonts w:eastAsia="Times New Roman"/>
          <w:sz w:val="24"/>
          <w:szCs w:val="24"/>
          <w:u w:val="single"/>
        </w:rPr>
        <w:t>умений работать</w:t>
      </w:r>
    </w:p>
    <w:p w:rsidR="003526CF" w:rsidRPr="00927C02" w:rsidRDefault="00927C02">
      <w:pPr>
        <w:ind w:right="40"/>
        <w:jc w:val="center"/>
        <w:rPr>
          <w:sz w:val="24"/>
          <w:szCs w:val="24"/>
        </w:rPr>
      </w:pPr>
      <w:r w:rsidRPr="00927C02">
        <w:rPr>
          <w:rFonts w:eastAsia="Times New Roman"/>
          <w:sz w:val="24"/>
          <w:szCs w:val="24"/>
        </w:rPr>
        <w:t>с картой и другими источниками географических знаний</w:t>
      </w:r>
    </w:p>
    <w:p w:rsidR="003526CF" w:rsidRPr="00927C02" w:rsidRDefault="00927C02">
      <w:pPr>
        <w:spacing w:line="20" w:lineRule="exact"/>
        <w:rPr>
          <w:sz w:val="24"/>
          <w:szCs w:val="24"/>
        </w:rPr>
      </w:pPr>
      <w:r w:rsidRPr="00927C02">
        <w:rPr>
          <w:noProof/>
          <w:sz w:val="24"/>
          <w:szCs w:val="24"/>
        </w:rPr>
        <mc:AlternateContent>
          <mc:Choice Requires="wps">
            <w:drawing>
              <wp:anchor distT="0" distB="0" distL="114300" distR="114300" simplePos="0" relativeHeight="251672064" behindDoc="1" locked="0" layoutInCell="0" allowOverlap="1" wp14:anchorId="5CF4594F" wp14:editId="251300E5">
                <wp:simplePos x="0" y="0"/>
                <wp:positionH relativeFrom="column">
                  <wp:posOffset>1327150</wp:posOffset>
                </wp:positionH>
                <wp:positionV relativeFrom="paragraph">
                  <wp:posOffset>-10795</wp:posOffset>
                </wp:positionV>
                <wp:extent cx="3753485"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53485"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39" o:spid="_x0000_s10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4.5pt,-0.8499pt" to="400.05pt,-0.8499pt" o:allowincell="f" strokecolor="#000000" strokeweight="0.6pt"/>
            </w:pict>
          </mc:Fallback>
        </mc:AlternateContent>
      </w:r>
    </w:p>
    <w:p w:rsidR="003526CF" w:rsidRPr="00927C02" w:rsidRDefault="003526CF">
      <w:pPr>
        <w:spacing w:line="246" w:lineRule="exact"/>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960"/>
        <w:gridCol w:w="1780"/>
        <w:gridCol w:w="920"/>
        <w:gridCol w:w="1500"/>
        <w:gridCol w:w="1680"/>
        <w:gridCol w:w="820"/>
        <w:gridCol w:w="520"/>
        <w:gridCol w:w="360"/>
        <w:gridCol w:w="1640"/>
        <w:gridCol w:w="30"/>
      </w:tblGrid>
      <w:tr w:rsidR="003526CF" w:rsidRPr="00927C02">
        <w:trPr>
          <w:trHeight w:val="276"/>
        </w:trPr>
        <w:tc>
          <w:tcPr>
            <w:tcW w:w="960" w:type="dxa"/>
            <w:tcBorders>
              <w:top w:val="single" w:sz="8" w:space="0" w:color="auto"/>
              <w:left w:val="single" w:sz="8" w:space="0" w:color="auto"/>
              <w:right w:val="single" w:sz="8" w:space="0" w:color="auto"/>
            </w:tcBorders>
            <w:vAlign w:val="bottom"/>
          </w:tcPr>
          <w:p w:rsidR="003526CF" w:rsidRPr="00927C02" w:rsidRDefault="003526CF">
            <w:pPr>
              <w:rPr>
                <w:sz w:val="24"/>
                <w:szCs w:val="24"/>
              </w:rPr>
            </w:pPr>
          </w:p>
        </w:tc>
        <w:tc>
          <w:tcPr>
            <w:tcW w:w="9220" w:type="dxa"/>
            <w:gridSpan w:val="8"/>
            <w:tcBorders>
              <w:top w:val="single" w:sz="8" w:space="0" w:color="auto"/>
              <w:right w:val="single" w:sz="8" w:space="0" w:color="auto"/>
            </w:tcBorders>
            <w:vAlign w:val="bottom"/>
          </w:tcPr>
          <w:p w:rsidR="003526CF" w:rsidRPr="00927C02" w:rsidRDefault="00927C02">
            <w:pPr>
              <w:ind w:left="100"/>
              <w:rPr>
                <w:sz w:val="24"/>
                <w:szCs w:val="24"/>
              </w:rPr>
            </w:pPr>
            <w:r w:rsidRPr="00927C02">
              <w:rPr>
                <w:rFonts w:eastAsia="Times New Roman"/>
                <w:sz w:val="24"/>
                <w:szCs w:val="24"/>
              </w:rPr>
              <w:t xml:space="preserve">правильный и полный отбор источников знаний, рациональное их использование </w:t>
            </w:r>
            <w:proofErr w:type="gramStart"/>
            <w:r w:rsidRPr="00927C02">
              <w:rPr>
                <w:rFonts w:eastAsia="Times New Roman"/>
                <w:sz w:val="24"/>
                <w:szCs w:val="24"/>
              </w:rPr>
              <w:t>в</w:t>
            </w:r>
            <w:proofErr w:type="gramEnd"/>
          </w:p>
        </w:tc>
        <w:tc>
          <w:tcPr>
            <w:tcW w:w="0" w:type="dxa"/>
            <w:vAlign w:val="bottom"/>
          </w:tcPr>
          <w:p w:rsidR="003526CF" w:rsidRPr="00927C02" w:rsidRDefault="003526CF">
            <w:pPr>
              <w:rPr>
                <w:sz w:val="24"/>
                <w:szCs w:val="24"/>
              </w:rPr>
            </w:pPr>
          </w:p>
        </w:tc>
      </w:tr>
      <w:tr w:rsidR="003526CF" w:rsidRPr="00927C02">
        <w:trPr>
          <w:trHeight w:val="276"/>
        </w:trPr>
        <w:tc>
          <w:tcPr>
            <w:tcW w:w="960" w:type="dxa"/>
            <w:tcBorders>
              <w:left w:val="single" w:sz="8" w:space="0" w:color="auto"/>
              <w:right w:val="single" w:sz="8" w:space="0" w:color="auto"/>
            </w:tcBorders>
            <w:vAlign w:val="bottom"/>
          </w:tcPr>
          <w:p w:rsidR="003526CF" w:rsidRPr="00927C02" w:rsidRDefault="003526CF">
            <w:pPr>
              <w:rPr>
                <w:sz w:val="24"/>
                <w:szCs w:val="24"/>
              </w:rPr>
            </w:pPr>
          </w:p>
        </w:tc>
        <w:tc>
          <w:tcPr>
            <w:tcW w:w="1780" w:type="dxa"/>
            <w:vAlign w:val="bottom"/>
          </w:tcPr>
          <w:p w:rsidR="003526CF" w:rsidRPr="00927C02" w:rsidRDefault="00927C02">
            <w:pPr>
              <w:ind w:left="100"/>
              <w:rPr>
                <w:sz w:val="24"/>
                <w:szCs w:val="24"/>
              </w:rPr>
            </w:pPr>
            <w:r w:rsidRPr="00927C02">
              <w:rPr>
                <w:rFonts w:eastAsia="Times New Roman"/>
                <w:sz w:val="24"/>
                <w:szCs w:val="24"/>
              </w:rPr>
              <w:t>определенной</w:t>
            </w:r>
          </w:p>
        </w:tc>
        <w:tc>
          <w:tcPr>
            <w:tcW w:w="2420" w:type="dxa"/>
            <w:gridSpan w:val="2"/>
            <w:vAlign w:val="bottom"/>
          </w:tcPr>
          <w:p w:rsidR="003526CF" w:rsidRPr="00927C02" w:rsidRDefault="00927C02">
            <w:pPr>
              <w:ind w:left="80"/>
              <w:rPr>
                <w:sz w:val="24"/>
                <w:szCs w:val="24"/>
              </w:rPr>
            </w:pPr>
            <w:r w:rsidRPr="00927C02">
              <w:rPr>
                <w:rFonts w:eastAsia="Times New Roman"/>
                <w:sz w:val="24"/>
                <w:szCs w:val="24"/>
              </w:rPr>
              <w:t>последовательности;</w:t>
            </w:r>
          </w:p>
        </w:tc>
        <w:tc>
          <w:tcPr>
            <w:tcW w:w="1680" w:type="dxa"/>
            <w:vAlign w:val="bottom"/>
          </w:tcPr>
          <w:p w:rsidR="003526CF" w:rsidRPr="00927C02" w:rsidRDefault="00927C02">
            <w:pPr>
              <w:ind w:left="140"/>
              <w:rPr>
                <w:sz w:val="24"/>
                <w:szCs w:val="24"/>
              </w:rPr>
            </w:pPr>
            <w:r w:rsidRPr="00927C02">
              <w:rPr>
                <w:rFonts w:eastAsia="Times New Roman"/>
                <w:sz w:val="24"/>
                <w:szCs w:val="24"/>
              </w:rPr>
              <w:t>соблюдение</w:t>
            </w:r>
          </w:p>
        </w:tc>
        <w:tc>
          <w:tcPr>
            <w:tcW w:w="820" w:type="dxa"/>
            <w:vAlign w:val="bottom"/>
          </w:tcPr>
          <w:p w:rsidR="003526CF" w:rsidRPr="00927C02" w:rsidRDefault="00927C02">
            <w:pPr>
              <w:ind w:left="40"/>
              <w:rPr>
                <w:sz w:val="24"/>
                <w:szCs w:val="24"/>
              </w:rPr>
            </w:pPr>
            <w:r w:rsidRPr="00927C02">
              <w:rPr>
                <w:rFonts w:eastAsia="Times New Roman"/>
                <w:sz w:val="24"/>
                <w:szCs w:val="24"/>
              </w:rPr>
              <w:t>логики</w:t>
            </w:r>
          </w:p>
        </w:tc>
        <w:tc>
          <w:tcPr>
            <w:tcW w:w="520" w:type="dxa"/>
            <w:vAlign w:val="bottom"/>
          </w:tcPr>
          <w:p w:rsidR="003526CF" w:rsidRPr="00927C02" w:rsidRDefault="00927C02">
            <w:pPr>
              <w:ind w:right="20"/>
              <w:jc w:val="right"/>
              <w:rPr>
                <w:sz w:val="24"/>
                <w:szCs w:val="24"/>
              </w:rPr>
            </w:pPr>
            <w:r w:rsidRPr="00927C02">
              <w:rPr>
                <w:rFonts w:eastAsia="Times New Roman"/>
                <w:sz w:val="24"/>
                <w:szCs w:val="24"/>
              </w:rPr>
              <w:t>в</w:t>
            </w:r>
          </w:p>
        </w:tc>
        <w:tc>
          <w:tcPr>
            <w:tcW w:w="2000" w:type="dxa"/>
            <w:gridSpan w:val="2"/>
            <w:tcBorders>
              <w:right w:val="single" w:sz="8" w:space="0" w:color="auto"/>
            </w:tcBorders>
            <w:vAlign w:val="bottom"/>
          </w:tcPr>
          <w:p w:rsidR="003526CF" w:rsidRPr="00927C02" w:rsidRDefault="00927C02">
            <w:pPr>
              <w:jc w:val="right"/>
              <w:rPr>
                <w:sz w:val="24"/>
                <w:szCs w:val="24"/>
              </w:rPr>
            </w:pPr>
            <w:proofErr w:type="gramStart"/>
            <w:r w:rsidRPr="00927C02">
              <w:rPr>
                <w:rFonts w:eastAsia="Times New Roman"/>
                <w:sz w:val="24"/>
                <w:szCs w:val="24"/>
              </w:rPr>
              <w:t>описании</w:t>
            </w:r>
            <w:proofErr w:type="gramEnd"/>
            <w:r w:rsidRPr="00927C02">
              <w:rPr>
                <w:rFonts w:eastAsia="Times New Roman"/>
                <w:sz w:val="24"/>
                <w:szCs w:val="24"/>
              </w:rPr>
              <w:t xml:space="preserve">    или</w:t>
            </w:r>
          </w:p>
        </w:tc>
        <w:tc>
          <w:tcPr>
            <w:tcW w:w="0" w:type="dxa"/>
            <w:vAlign w:val="bottom"/>
          </w:tcPr>
          <w:p w:rsidR="003526CF" w:rsidRPr="00927C02" w:rsidRDefault="003526CF">
            <w:pPr>
              <w:rPr>
                <w:sz w:val="24"/>
                <w:szCs w:val="24"/>
              </w:rPr>
            </w:pPr>
          </w:p>
        </w:tc>
      </w:tr>
      <w:tr w:rsidR="003526CF" w:rsidRPr="00927C02">
        <w:trPr>
          <w:trHeight w:val="276"/>
        </w:trPr>
        <w:tc>
          <w:tcPr>
            <w:tcW w:w="960" w:type="dxa"/>
            <w:tcBorders>
              <w:left w:val="single" w:sz="8" w:space="0" w:color="auto"/>
              <w:right w:val="single" w:sz="8" w:space="0" w:color="auto"/>
            </w:tcBorders>
            <w:vAlign w:val="bottom"/>
          </w:tcPr>
          <w:p w:rsidR="003526CF" w:rsidRPr="00927C02" w:rsidRDefault="00927C02">
            <w:pPr>
              <w:ind w:right="120"/>
              <w:jc w:val="right"/>
              <w:rPr>
                <w:sz w:val="24"/>
                <w:szCs w:val="24"/>
              </w:rPr>
            </w:pPr>
            <w:r w:rsidRPr="00927C02">
              <w:rPr>
                <w:rFonts w:eastAsia="Times New Roman"/>
                <w:sz w:val="24"/>
                <w:szCs w:val="24"/>
              </w:rPr>
              <w:t>«5»</w:t>
            </w:r>
          </w:p>
        </w:tc>
        <w:tc>
          <w:tcPr>
            <w:tcW w:w="5880" w:type="dxa"/>
            <w:gridSpan w:val="4"/>
            <w:vAlign w:val="bottom"/>
          </w:tcPr>
          <w:p w:rsidR="003526CF" w:rsidRPr="00927C02" w:rsidRDefault="00927C02">
            <w:pPr>
              <w:ind w:left="100"/>
              <w:rPr>
                <w:sz w:val="24"/>
                <w:szCs w:val="24"/>
              </w:rPr>
            </w:pPr>
            <w:r w:rsidRPr="00927C02">
              <w:rPr>
                <w:rFonts w:eastAsia="Times New Roman"/>
                <w:sz w:val="24"/>
                <w:szCs w:val="24"/>
              </w:rPr>
              <w:t>характеристике   географических   территорий   или</w:t>
            </w:r>
          </w:p>
        </w:tc>
        <w:tc>
          <w:tcPr>
            <w:tcW w:w="1340" w:type="dxa"/>
            <w:gridSpan w:val="2"/>
            <w:vAlign w:val="bottom"/>
          </w:tcPr>
          <w:p w:rsidR="003526CF" w:rsidRPr="00927C02" w:rsidRDefault="00927C02">
            <w:pPr>
              <w:ind w:right="20"/>
              <w:jc w:val="right"/>
              <w:rPr>
                <w:sz w:val="24"/>
                <w:szCs w:val="24"/>
              </w:rPr>
            </w:pPr>
            <w:r w:rsidRPr="00927C02">
              <w:rPr>
                <w:rFonts w:eastAsia="Times New Roman"/>
                <w:sz w:val="24"/>
                <w:szCs w:val="24"/>
              </w:rPr>
              <w:t>объектов;</w:t>
            </w:r>
          </w:p>
        </w:tc>
        <w:tc>
          <w:tcPr>
            <w:tcW w:w="2000" w:type="dxa"/>
            <w:gridSpan w:val="2"/>
            <w:tcBorders>
              <w:right w:val="single" w:sz="8" w:space="0" w:color="auto"/>
            </w:tcBorders>
            <w:vAlign w:val="bottom"/>
          </w:tcPr>
          <w:p w:rsidR="003526CF" w:rsidRPr="00927C02" w:rsidRDefault="00927C02">
            <w:pPr>
              <w:jc w:val="right"/>
              <w:rPr>
                <w:sz w:val="24"/>
                <w:szCs w:val="24"/>
              </w:rPr>
            </w:pPr>
            <w:r w:rsidRPr="00927C02">
              <w:rPr>
                <w:rFonts w:eastAsia="Times New Roman"/>
                <w:sz w:val="24"/>
                <w:szCs w:val="24"/>
              </w:rPr>
              <w:t>самостоятельное</w:t>
            </w:r>
          </w:p>
        </w:tc>
        <w:tc>
          <w:tcPr>
            <w:tcW w:w="0" w:type="dxa"/>
            <w:vAlign w:val="bottom"/>
          </w:tcPr>
          <w:p w:rsidR="003526CF" w:rsidRPr="00927C02" w:rsidRDefault="003526CF">
            <w:pPr>
              <w:rPr>
                <w:sz w:val="24"/>
                <w:szCs w:val="24"/>
              </w:rPr>
            </w:pPr>
          </w:p>
        </w:tc>
      </w:tr>
      <w:tr w:rsidR="003526CF" w:rsidRPr="00927C02">
        <w:trPr>
          <w:trHeight w:val="276"/>
        </w:trPr>
        <w:tc>
          <w:tcPr>
            <w:tcW w:w="960" w:type="dxa"/>
            <w:tcBorders>
              <w:left w:val="single" w:sz="8" w:space="0" w:color="auto"/>
              <w:right w:val="single" w:sz="8" w:space="0" w:color="auto"/>
            </w:tcBorders>
            <w:vAlign w:val="bottom"/>
          </w:tcPr>
          <w:p w:rsidR="003526CF" w:rsidRPr="00927C02" w:rsidRDefault="003526CF">
            <w:pPr>
              <w:rPr>
                <w:sz w:val="24"/>
                <w:szCs w:val="24"/>
              </w:rPr>
            </w:pPr>
          </w:p>
        </w:tc>
        <w:tc>
          <w:tcPr>
            <w:tcW w:w="9220" w:type="dxa"/>
            <w:gridSpan w:val="8"/>
            <w:tcBorders>
              <w:right w:val="single" w:sz="8" w:space="0" w:color="auto"/>
            </w:tcBorders>
            <w:vAlign w:val="bottom"/>
          </w:tcPr>
          <w:p w:rsidR="003526CF" w:rsidRPr="00927C02" w:rsidRDefault="00927C02">
            <w:pPr>
              <w:ind w:left="100"/>
              <w:rPr>
                <w:sz w:val="24"/>
                <w:szCs w:val="24"/>
              </w:rPr>
            </w:pPr>
            <w:r w:rsidRPr="00927C02">
              <w:rPr>
                <w:rFonts w:eastAsia="Times New Roman"/>
                <w:sz w:val="24"/>
                <w:szCs w:val="24"/>
              </w:rPr>
              <w:t>выполнение  и   формулировка  выводов  на  основе  практической   деятельности;</w:t>
            </w:r>
          </w:p>
        </w:tc>
        <w:tc>
          <w:tcPr>
            <w:tcW w:w="0" w:type="dxa"/>
            <w:vAlign w:val="bottom"/>
          </w:tcPr>
          <w:p w:rsidR="003526CF" w:rsidRPr="00927C02" w:rsidRDefault="003526CF">
            <w:pPr>
              <w:rPr>
                <w:sz w:val="24"/>
                <w:szCs w:val="24"/>
              </w:rPr>
            </w:pPr>
          </w:p>
        </w:tc>
      </w:tr>
      <w:tr w:rsidR="003526CF" w:rsidRPr="00927C02">
        <w:trPr>
          <w:trHeight w:val="281"/>
        </w:trPr>
        <w:tc>
          <w:tcPr>
            <w:tcW w:w="960" w:type="dxa"/>
            <w:tcBorders>
              <w:left w:val="single" w:sz="8" w:space="0" w:color="auto"/>
              <w:bottom w:val="single" w:sz="8" w:space="0" w:color="auto"/>
              <w:right w:val="single" w:sz="8" w:space="0" w:color="auto"/>
            </w:tcBorders>
            <w:vAlign w:val="bottom"/>
          </w:tcPr>
          <w:p w:rsidR="003526CF" w:rsidRPr="00927C02" w:rsidRDefault="003526CF">
            <w:pPr>
              <w:rPr>
                <w:sz w:val="24"/>
                <w:szCs w:val="24"/>
              </w:rPr>
            </w:pPr>
          </w:p>
        </w:tc>
        <w:tc>
          <w:tcPr>
            <w:tcW w:w="5880" w:type="dxa"/>
            <w:gridSpan w:val="4"/>
            <w:tcBorders>
              <w:bottom w:val="single" w:sz="8" w:space="0" w:color="auto"/>
            </w:tcBorders>
            <w:vAlign w:val="bottom"/>
          </w:tcPr>
          <w:p w:rsidR="003526CF" w:rsidRPr="00927C02" w:rsidRDefault="00927C02">
            <w:pPr>
              <w:ind w:left="100"/>
              <w:rPr>
                <w:sz w:val="24"/>
                <w:szCs w:val="24"/>
              </w:rPr>
            </w:pPr>
            <w:r w:rsidRPr="00927C02">
              <w:rPr>
                <w:rFonts w:eastAsia="Times New Roman"/>
                <w:sz w:val="24"/>
                <w:szCs w:val="24"/>
              </w:rPr>
              <w:t>аккуратное оформление результатов работы</w:t>
            </w:r>
          </w:p>
        </w:tc>
        <w:tc>
          <w:tcPr>
            <w:tcW w:w="820" w:type="dxa"/>
            <w:tcBorders>
              <w:bottom w:val="single" w:sz="8" w:space="0" w:color="auto"/>
            </w:tcBorders>
            <w:vAlign w:val="bottom"/>
          </w:tcPr>
          <w:p w:rsidR="003526CF" w:rsidRPr="00927C02" w:rsidRDefault="003526CF">
            <w:pPr>
              <w:rPr>
                <w:sz w:val="24"/>
                <w:szCs w:val="24"/>
              </w:rPr>
            </w:pPr>
          </w:p>
        </w:tc>
        <w:tc>
          <w:tcPr>
            <w:tcW w:w="520" w:type="dxa"/>
            <w:tcBorders>
              <w:bottom w:val="single" w:sz="8" w:space="0" w:color="auto"/>
            </w:tcBorders>
            <w:vAlign w:val="bottom"/>
          </w:tcPr>
          <w:p w:rsidR="003526CF" w:rsidRPr="00927C02" w:rsidRDefault="003526CF">
            <w:pPr>
              <w:rPr>
                <w:sz w:val="24"/>
                <w:szCs w:val="24"/>
              </w:rPr>
            </w:pPr>
          </w:p>
        </w:tc>
        <w:tc>
          <w:tcPr>
            <w:tcW w:w="360" w:type="dxa"/>
            <w:tcBorders>
              <w:bottom w:val="single" w:sz="8" w:space="0" w:color="auto"/>
            </w:tcBorders>
            <w:vAlign w:val="bottom"/>
          </w:tcPr>
          <w:p w:rsidR="003526CF" w:rsidRPr="00927C02" w:rsidRDefault="003526CF">
            <w:pPr>
              <w:rPr>
                <w:sz w:val="24"/>
                <w:szCs w:val="24"/>
              </w:rPr>
            </w:pPr>
          </w:p>
        </w:tc>
        <w:tc>
          <w:tcPr>
            <w:tcW w:w="1640" w:type="dxa"/>
            <w:tcBorders>
              <w:bottom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61"/>
        </w:trPr>
        <w:tc>
          <w:tcPr>
            <w:tcW w:w="960" w:type="dxa"/>
            <w:vMerge w:val="restart"/>
            <w:tcBorders>
              <w:left w:val="single" w:sz="8" w:space="0" w:color="auto"/>
              <w:right w:val="single" w:sz="8" w:space="0" w:color="auto"/>
            </w:tcBorders>
            <w:vAlign w:val="bottom"/>
          </w:tcPr>
          <w:p w:rsidR="003526CF" w:rsidRPr="00927C02" w:rsidRDefault="00927C02">
            <w:pPr>
              <w:ind w:right="120"/>
              <w:jc w:val="right"/>
              <w:rPr>
                <w:sz w:val="24"/>
                <w:szCs w:val="24"/>
              </w:rPr>
            </w:pPr>
            <w:r w:rsidRPr="00927C02">
              <w:rPr>
                <w:rFonts w:eastAsia="Times New Roman"/>
                <w:sz w:val="24"/>
                <w:szCs w:val="24"/>
              </w:rPr>
              <w:t>«4»</w:t>
            </w:r>
          </w:p>
        </w:tc>
        <w:tc>
          <w:tcPr>
            <w:tcW w:w="1780" w:type="dxa"/>
            <w:vAlign w:val="bottom"/>
          </w:tcPr>
          <w:p w:rsidR="003526CF" w:rsidRPr="00927C02" w:rsidRDefault="00927C02">
            <w:pPr>
              <w:spacing w:line="260" w:lineRule="exact"/>
              <w:ind w:left="100"/>
              <w:rPr>
                <w:sz w:val="24"/>
                <w:szCs w:val="24"/>
              </w:rPr>
            </w:pPr>
            <w:r w:rsidRPr="00927C02">
              <w:rPr>
                <w:rFonts w:eastAsia="Times New Roman"/>
                <w:sz w:val="24"/>
                <w:szCs w:val="24"/>
              </w:rPr>
              <w:t>правильный  и</w:t>
            </w:r>
          </w:p>
        </w:tc>
        <w:tc>
          <w:tcPr>
            <w:tcW w:w="920" w:type="dxa"/>
            <w:vAlign w:val="bottom"/>
          </w:tcPr>
          <w:p w:rsidR="003526CF" w:rsidRPr="00927C02" w:rsidRDefault="00927C02">
            <w:pPr>
              <w:spacing w:line="260" w:lineRule="exact"/>
              <w:ind w:left="100"/>
              <w:rPr>
                <w:sz w:val="24"/>
                <w:szCs w:val="24"/>
              </w:rPr>
            </w:pPr>
            <w:r w:rsidRPr="00927C02">
              <w:rPr>
                <w:rFonts w:eastAsia="Times New Roman"/>
                <w:sz w:val="24"/>
                <w:szCs w:val="24"/>
              </w:rPr>
              <w:t>полный</w:t>
            </w:r>
          </w:p>
        </w:tc>
        <w:tc>
          <w:tcPr>
            <w:tcW w:w="3180" w:type="dxa"/>
            <w:gridSpan w:val="2"/>
            <w:vAlign w:val="bottom"/>
          </w:tcPr>
          <w:p w:rsidR="003526CF" w:rsidRPr="00927C02" w:rsidRDefault="00927C02">
            <w:pPr>
              <w:spacing w:line="260" w:lineRule="exact"/>
              <w:ind w:left="180"/>
              <w:rPr>
                <w:sz w:val="24"/>
                <w:szCs w:val="24"/>
              </w:rPr>
            </w:pPr>
            <w:r w:rsidRPr="00927C02">
              <w:rPr>
                <w:rFonts w:eastAsia="Times New Roman"/>
                <w:sz w:val="24"/>
                <w:szCs w:val="24"/>
              </w:rPr>
              <w:t>отбор  источников  знаний;</w:t>
            </w:r>
          </w:p>
        </w:tc>
        <w:tc>
          <w:tcPr>
            <w:tcW w:w="1700" w:type="dxa"/>
            <w:gridSpan w:val="3"/>
            <w:vAlign w:val="bottom"/>
          </w:tcPr>
          <w:p w:rsidR="003526CF" w:rsidRPr="00927C02" w:rsidRDefault="00927C02">
            <w:pPr>
              <w:spacing w:line="260" w:lineRule="exact"/>
              <w:ind w:left="180"/>
              <w:rPr>
                <w:sz w:val="24"/>
                <w:szCs w:val="24"/>
              </w:rPr>
            </w:pPr>
            <w:r w:rsidRPr="00927C02">
              <w:rPr>
                <w:rFonts w:eastAsia="Times New Roman"/>
                <w:sz w:val="24"/>
                <w:szCs w:val="24"/>
              </w:rPr>
              <w:t>допускаются</w:t>
            </w:r>
          </w:p>
        </w:tc>
        <w:tc>
          <w:tcPr>
            <w:tcW w:w="1640" w:type="dxa"/>
            <w:tcBorders>
              <w:right w:val="single" w:sz="8" w:space="0" w:color="auto"/>
            </w:tcBorders>
            <w:vAlign w:val="bottom"/>
          </w:tcPr>
          <w:p w:rsidR="003526CF" w:rsidRPr="00927C02" w:rsidRDefault="00927C02">
            <w:pPr>
              <w:spacing w:line="260" w:lineRule="exact"/>
              <w:ind w:right="20"/>
              <w:jc w:val="right"/>
              <w:rPr>
                <w:sz w:val="24"/>
                <w:szCs w:val="24"/>
              </w:rPr>
            </w:pPr>
            <w:r w:rsidRPr="00927C02">
              <w:rPr>
                <w:rFonts w:eastAsia="Times New Roman"/>
                <w:sz w:val="24"/>
                <w:szCs w:val="24"/>
              </w:rPr>
              <w:t xml:space="preserve">неточности  </w:t>
            </w:r>
            <w:proofErr w:type="gramStart"/>
            <w:r w:rsidRPr="00927C02">
              <w:rPr>
                <w:rFonts w:eastAsia="Times New Roman"/>
                <w:sz w:val="24"/>
                <w:szCs w:val="24"/>
              </w:rPr>
              <w:t>в</w:t>
            </w:r>
            <w:proofErr w:type="gramEnd"/>
          </w:p>
        </w:tc>
        <w:tc>
          <w:tcPr>
            <w:tcW w:w="0" w:type="dxa"/>
            <w:vAlign w:val="bottom"/>
          </w:tcPr>
          <w:p w:rsidR="003526CF" w:rsidRPr="00927C02" w:rsidRDefault="003526CF">
            <w:pPr>
              <w:rPr>
                <w:sz w:val="24"/>
                <w:szCs w:val="24"/>
              </w:rPr>
            </w:pPr>
          </w:p>
        </w:tc>
      </w:tr>
      <w:tr w:rsidR="003526CF" w:rsidRPr="00927C02">
        <w:trPr>
          <w:trHeight w:val="139"/>
        </w:trPr>
        <w:tc>
          <w:tcPr>
            <w:tcW w:w="960" w:type="dxa"/>
            <w:vMerge/>
            <w:tcBorders>
              <w:left w:val="single" w:sz="8" w:space="0" w:color="auto"/>
              <w:right w:val="single" w:sz="8" w:space="0" w:color="auto"/>
            </w:tcBorders>
            <w:vAlign w:val="bottom"/>
          </w:tcPr>
          <w:p w:rsidR="003526CF" w:rsidRPr="00927C02" w:rsidRDefault="003526CF">
            <w:pPr>
              <w:rPr>
                <w:sz w:val="24"/>
                <w:szCs w:val="24"/>
              </w:rPr>
            </w:pPr>
          </w:p>
        </w:tc>
        <w:tc>
          <w:tcPr>
            <w:tcW w:w="9220" w:type="dxa"/>
            <w:gridSpan w:val="8"/>
            <w:vMerge w:val="restart"/>
            <w:tcBorders>
              <w:right w:val="single" w:sz="8" w:space="0" w:color="auto"/>
            </w:tcBorders>
            <w:vAlign w:val="bottom"/>
          </w:tcPr>
          <w:p w:rsidR="003526CF" w:rsidRPr="00927C02" w:rsidRDefault="00927C02">
            <w:pPr>
              <w:ind w:left="100"/>
              <w:rPr>
                <w:sz w:val="24"/>
                <w:szCs w:val="24"/>
              </w:rPr>
            </w:pPr>
            <w:proofErr w:type="gramStart"/>
            <w:r w:rsidRPr="00927C02">
              <w:rPr>
                <w:rFonts w:eastAsia="Times New Roman"/>
                <w:sz w:val="24"/>
                <w:szCs w:val="24"/>
              </w:rPr>
              <w:t>использовании</w:t>
            </w:r>
            <w:proofErr w:type="gramEnd"/>
            <w:r w:rsidRPr="00927C02">
              <w:rPr>
                <w:rFonts w:eastAsia="Times New Roman"/>
                <w:sz w:val="24"/>
                <w:szCs w:val="24"/>
              </w:rPr>
              <w:t xml:space="preserve"> карт и других источников знаний, в оформлении результатов</w:t>
            </w:r>
          </w:p>
        </w:tc>
        <w:tc>
          <w:tcPr>
            <w:tcW w:w="0" w:type="dxa"/>
            <w:vAlign w:val="bottom"/>
          </w:tcPr>
          <w:p w:rsidR="003526CF" w:rsidRPr="00927C02" w:rsidRDefault="003526CF">
            <w:pPr>
              <w:rPr>
                <w:sz w:val="24"/>
                <w:szCs w:val="24"/>
              </w:rPr>
            </w:pPr>
          </w:p>
        </w:tc>
      </w:tr>
      <w:tr w:rsidR="003526CF" w:rsidRPr="00927C02">
        <w:trPr>
          <w:trHeight w:val="142"/>
        </w:trPr>
        <w:tc>
          <w:tcPr>
            <w:tcW w:w="960" w:type="dxa"/>
            <w:tcBorders>
              <w:left w:val="single" w:sz="8" w:space="0" w:color="auto"/>
              <w:bottom w:val="single" w:sz="8" w:space="0" w:color="auto"/>
              <w:right w:val="single" w:sz="8" w:space="0" w:color="auto"/>
            </w:tcBorders>
            <w:vAlign w:val="bottom"/>
          </w:tcPr>
          <w:p w:rsidR="003526CF" w:rsidRPr="00927C02" w:rsidRDefault="003526CF">
            <w:pPr>
              <w:rPr>
                <w:sz w:val="24"/>
                <w:szCs w:val="24"/>
              </w:rPr>
            </w:pPr>
          </w:p>
        </w:tc>
        <w:tc>
          <w:tcPr>
            <w:tcW w:w="9220" w:type="dxa"/>
            <w:gridSpan w:val="8"/>
            <w:vMerge/>
            <w:tcBorders>
              <w:bottom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63"/>
        </w:trPr>
        <w:tc>
          <w:tcPr>
            <w:tcW w:w="960" w:type="dxa"/>
            <w:vMerge w:val="restart"/>
            <w:tcBorders>
              <w:left w:val="single" w:sz="8" w:space="0" w:color="auto"/>
              <w:right w:val="single" w:sz="8" w:space="0" w:color="auto"/>
            </w:tcBorders>
            <w:vAlign w:val="bottom"/>
          </w:tcPr>
          <w:p w:rsidR="003526CF" w:rsidRPr="00927C02" w:rsidRDefault="00927C02">
            <w:pPr>
              <w:ind w:right="120"/>
              <w:jc w:val="right"/>
              <w:rPr>
                <w:sz w:val="24"/>
                <w:szCs w:val="24"/>
              </w:rPr>
            </w:pPr>
            <w:r w:rsidRPr="00927C02">
              <w:rPr>
                <w:rFonts w:eastAsia="Times New Roman"/>
                <w:sz w:val="24"/>
                <w:szCs w:val="24"/>
              </w:rPr>
              <w:t>«3»</w:t>
            </w:r>
          </w:p>
        </w:tc>
        <w:tc>
          <w:tcPr>
            <w:tcW w:w="9220" w:type="dxa"/>
            <w:gridSpan w:val="8"/>
            <w:tcBorders>
              <w:right w:val="single" w:sz="8" w:space="0" w:color="auto"/>
            </w:tcBorders>
            <w:vAlign w:val="bottom"/>
          </w:tcPr>
          <w:p w:rsidR="003526CF" w:rsidRPr="00927C02" w:rsidRDefault="00927C02">
            <w:pPr>
              <w:spacing w:line="263" w:lineRule="exact"/>
              <w:ind w:left="100"/>
              <w:rPr>
                <w:sz w:val="24"/>
                <w:szCs w:val="24"/>
              </w:rPr>
            </w:pPr>
            <w:r w:rsidRPr="00927C02">
              <w:rPr>
                <w:rFonts w:eastAsia="Times New Roman"/>
                <w:sz w:val="24"/>
                <w:szCs w:val="24"/>
              </w:rPr>
              <w:t xml:space="preserve">правильное использование основных источников знаний; допускаются неточности </w:t>
            </w:r>
            <w:proofErr w:type="gramStart"/>
            <w:r w:rsidRPr="00927C02">
              <w:rPr>
                <w:rFonts w:eastAsia="Times New Roman"/>
                <w:sz w:val="24"/>
                <w:szCs w:val="24"/>
              </w:rPr>
              <w:t>в</w:t>
            </w:r>
            <w:proofErr w:type="gramEnd"/>
          </w:p>
        </w:tc>
        <w:tc>
          <w:tcPr>
            <w:tcW w:w="0" w:type="dxa"/>
            <w:vAlign w:val="bottom"/>
          </w:tcPr>
          <w:p w:rsidR="003526CF" w:rsidRPr="00927C02" w:rsidRDefault="003526CF">
            <w:pPr>
              <w:rPr>
                <w:sz w:val="24"/>
                <w:szCs w:val="24"/>
              </w:rPr>
            </w:pPr>
          </w:p>
        </w:tc>
      </w:tr>
      <w:tr w:rsidR="003526CF" w:rsidRPr="00927C02">
        <w:trPr>
          <w:trHeight w:val="137"/>
        </w:trPr>
        <w:tc>
          <w:tcPr>
            <w:tcW w:w="960" w:type="dxa"/>
            <w:vMerge/>
            <w:tcBorders>
              <w:left w:val="single" w:sz="8" w:space="0" w:color="auto"/>
              <w:right w:val="single" w:sz="8" w:space="0" w:color="auto"/>
            </w:tcBorders>
            <w:vAlign w:val="bottom"/>
          </w:tcPr>
          <w:p w:rsidR="003526CF" w:rsidRPr="00927C02" w:rsidRDefault="003526CF">
            <w:pPr>
              <w:rPr>
                <w:sz w:val="24"/>
                <w:szCs w:val="24"/>
              </w:rPr>
            </w:pPr>
          </w:p>
        </w:tc>
        <w:tc>
          <w:tcPr>
            <w:tcW w:w="6700" w:type="dxa"/>
            <w:gridSpan w:val="5"/>
            <w:vMerge w:val="restart"/>
            <w:vAlign w:val="bottom"/>
          </w:tcPr>
          <w:p w:rsidR="003526CF" w:rsidRPr="00927C02" w:rsidRDefault="00927C02">
            <w:pPr>
              <w:ind w:left="100"/>
              <w:rPr>
                <w:sz w:val="24"/>
                <w:szCs w:val="24"/>
              </w:rPr>
            </w:pPr>
            <w:r w:rsidRPr="00927C02">
              <w:rPr>
                <w:rFonts w:eastAsia="Times New Roman"/>
                <w:sz w:val="24"/>
                <w:szCs w:val="24"/>
              </w:rPr>
              <w:t>формулировке выводов; неаккуратное оформление результатов</w:t>
            </w:r>
          </w:p>
        </w:tc>
        <w:tc>
          <w:tcPr>
            <w:tcW w:w="520" w:type="dxa"/>
            <w:vAlign w:val="bottom"/>
          </w:tcPr>
          <w:p w:rsidR="003526CF" w:rsidRPr="00927C02" w:rsidRDefault="003526CF">
            <w:pPr>
              <w:rPr>
                <w:sz w:val="24"/>
                <w:szCs w:val="24"/>
              </w:rPr>
            </w:pPr>
          </w:p>
        </w:tc>
        <w:tc>
          <w:tcPr>
            <w:tcW w:w="360" w:type="dxa"/>
            <w:vAlign w:val="bottom"/>
          </w:tcPr>
          <w:p w:rsidR="003526CF" w:rsidRPr="00927C02" w:rsidRDefault="003526CF">
            <w:pPr>
              <w:rPr>
                <w:sz w:val="24"/>
                <w:szCs w:val="24"/>
              </w:rPr>
            </w:pPr>
          </w:p>
        </w:tc>
        <w:tc>
          <w:tcPr>
            <w:tcW w:w="16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144"/>
        </w:trPr>
        <w:tc>
          <w:tcPr>
            <w:tcW w:w="960" w:type="dxa"/>
            <w:tcBorders>
              <w:left w:val="single" w:sz="8" w:space="0" w:color="auto"/>
              <w:bottom w:val="single" w:sz="8" w:space="0" w:color="auto"/>
              <w:right w:val="single" w:sz="8" w:space="0" w:color="auto"/>
            </w:tcBorders>
            <w:vAlign w:val="bottom"/>
          </w:tcPr>
          <w:p w:rsidR="003526CF" w:rsidRPr="00927C02" w:rsidRDefault="003526CF">
            <w:pPr>
              <w:rPr>
                <w:sz w:val="24"/>
                <w:szCs w:val="24"/>
              </w:rPr>
            </w:pPr>
          </w:p>
        </w:tc>
        <w:tc>
          <w:tcPr>
            <w:tcW w:w="6700" w:type="dxa"/>
            <w:gridSpan w:val="5"/>
            <w:vMerge/>
            <w:tcBorders>
              <w:bottom w:val="single" w:sz="8" w:space="0" w:color="auto"/>
            </w:tcBorders>
            <w:vAlign w:val="bottom"/>
          </w:tcPr>
          <w:p w:rsidR="003526CF" w:rsidRPr="00927C02" w:rsidRDefault="003526CF">
            <w:pPr>
              <w:rPr>
                <w:sz w:val="24"/>
                <w:szCs w:val="24"/>
              </w:rPr>
            </w:pPr>
          </w:p>
        </w:tc>
        <w:tc>
          <w:tcPr>
            <w:tcW w:w="520" w:type="dxa"/>
            <w:tcBorders>
              <w:bottom w:val="single" w:sz="8" w:space="0" w:color="auto"/>
            </w:tcBorders>
            <w:vAlign w:val="bottom"/>
          </w:tcPr>
          <w:p w:rsidR="003526CF" w:rsidRPr="00927C02" w:rsidRDefault="003526CF">
            <w:pPr>
              <w:rPr>
                <w:sz w:val="24"/>
                <w:szCs w:val="24"/>
              </w:rPr>
            </w:pPr>
          </w:p>
        </w:tc>
        <w:tc>
          <w:tcPr>
            <w:tcW w:w="360" w:type="dxa"/>
            <w:tcBorders>
              <w:bottom w:val="single" w:sz="8" w:space="0" w:color="auto"/>
            </w:tcBorders>
            <w:vAlign w:val="bottom"/>
          </w:tcPr>
          <w:p w:rsidR="003526CF" w:rsidRPr="00927C02" w:rsidRDefault="003526CF">
            <w:pPr>
              <w:rPr>
                <w:sz w:val="24"/>
                <w:szCs w:val="24"/>
              </w:rPr>
            </w:pPr>
          </w:p>
        </w:tc>
        <w:tc>
          <w:tcPr>
            <w:tcW w:w="1640" w:type="dxa"/>
            <w:tcBorders>
              <w:bottom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61"/>
        </w:trPr>
        <w:tc>
          <w:tcPr>
            <w:tcW w:w="960" w:type="dxa"/>
            <w:vMerge w:val="restart"/>
            <w:tcBorders>
              <w:left w:val="single" w:sz="8" w:space="0" w:color="auto"/>
              <w:right w:val="single" w:sz="8" w:space="0" w:color="auto"/>
            </w:tcBorders>
            <w:vAlign w:val="bottom"/>
          </w:tcPr>
          <w:p w:rsidR="003526CF" w:rsidRPr="00927C02" w:rsidRDefault="00927C02">
            <w:pPr>
              <w:ind w:right="120"/>
              <w:jc w:val="right"/>
              <w:rPr>
                <w:sz w:val="24"/>
                <w:szCs w:val="24"/>
              </w:rPr>
            </w:pPr>
            <w:r w:rsidRPr="00927C02">
              <w:rPr>
                <w:rFonts w:eastAsia="Times New Roman"/>
                <w:sz w:val="24"/>
                <w:szCs w:val="24"/>
              </w:rPr>
              <w:t>«2»</w:t>
            </w:r>
          </w:p>
        </w:tc>
        <w:tc>
          <w:tcPr>
            <w:tcW w:w="2700" w:type="dxa"/>
            <w:gridSpan w:val="2"/>
            <w:vAlign w:val="bottom"/>
          </w:tcPr>
          <w:p w:rsidR="003526CF" w:rsidRPr="00927C02" w:rsidRDefault="00927C02">
            <w:pPr>
              <w:spacing w:line="260" w:lineRule="exact"/>
              <w:ind w:left="100"/>
              <w:rPr>
                <w:sz w:val="24"/>
                <w:szCs w:val="24"/>
              </w:rPr>
            </w:pPr>
            <w:r w:rsidRPr="00927C02">
              <w:rPr>
                <w:rFonts w:eastAsia="Times New Roman"/>
                <w:sz w:val="24"/>
                <w:szCs w:val="24"/>
              </w:rPr>
              <w:t>неумение  отбирать  и</w:t>
            </w:r>
          </w:p>
        </w:tc>
        <w:tc>
          <w:tcPr>
            <w:tcW w:w="1500" w:type="dxa"/>
            <w:vAlign w:val="bottom"/>
          </w:tcPr>
          <w:p w:rsidR="003526CF" w:rsidRPr="00927C02" w:rsidRDefault="00927C02">
            <w:pPr>
              <w:spacing w:line="260" w:lineRule="exact"/>
              <w:ind w:left="40"/>
              <w:rPr>
                <w:sz w:val="24"/>
                <w:szCs w:val="24"/>
              </w:rPr>
            </w:pPr>
            <w:r w:rsidRPr="00927C02">
              <w:rPr>
                <w:rFonts w:eastAsia="Times New Roman"/>
                <w:sz w:val="24"/>
                <w:szCs w:val="24"/>
              </w:rPr>
              <w:t>использовать</w:t>
            </w:r>
          </w:p>
        </w:tc>
        <w:tc>
          <w:tcPr>
            <w:tcW w:w="2500" w:type="dxa"/>
            <w:gridSpan w:val="2"/>
            <w:vAlign w:val="bottom"/>
          </w:tcPr>
          <w:p w:rsidR="003526CF" w:rsidRPr="00927C02" w:rsidRDefault="00927C02">
            <w:pPr>
              <w:spacing w:line="260" w:lineRule="exact"/>
              <w:ind w:left="100"/>
              <w:rPr>
                <w:sz w:val="24"/>
                <w:szCs w:val="24"/>
              </w:rPr>
            </w:pPr>
            <w:r w:rsidRPr="00927C02">
              <w:rPr>
                <w:rFonts w:eastAsia="Times New Roman"/>
                <w:sz w:val="24"/>
                <w:szCs w:val="24"/>
              </w:rPr>
              <w:t>основные  источники</w:t>
            </w:r>
          </w:p>
        </w:tc>
        <w:tc>
          <w:tcPr>
            <w:tcW w:w="880" w:type="dxa"/>
            <w:gridSpan w:val="2"/>
            <w:vAlign w:val="bottom"/>
          </w:tcPr>
          <w:p w:rsidR="003526CF" w:rsidRPr="00927C02" w:rsidRDefault="00927C02">
            <w:pPr>
              <w:spacing w:line="260" w:lineRule="exact"/>
              <w:ind w:left="80"/>
              <w:rPr>
                <w:sz w:val="24"/>
                <w:szCs w:val="24"/>
              </w:rPr>
            </w:pPr>
            <w:r w:rsidRPr="00927C02">
              <w:rPr>
                <w:rFonts w:eastAsia="Times New Roman"/>
                <w:w w:val="99"/>
                <w:sz w:val="24"/>
                <w:szCs w:val="24"/>
              </w:rPr>
              <w:t>знаний;</w:t>
            </w:r>
          </w:p>
        </w:tc>
        <w:tc>
          <w:tcPr>
            <w:tcW w:w="1640" w:type="dxa"/>
            <w:tcBorders>
              <w:right w:val="single" w:sz="8" w:space="0" w:color="auto"/>
            </w:tcBorders>
            <w:vAlign w:val="bottom"/>
          </w:tcPr>
          <w:p w:rsidR="003526CF" w:rsidRPr="00927C02" w:rsidRDefault="00927C02">
            <w:pPr>
              <w:spacing w:line="260" w:lineRule="exact"/>
              <w:ind w:right="20"/>
              <w:jc w:val="right"/>
              <w:rPr>
                <w:sz w:val="24"/>
                <w:szCs w:val="24"/>
              </w:rPr>
            </w:pPr>
            <w:r w:rsidRPr="00927C02">
              <w:rPr>
                <w:rFonts w:eastAsia="Times New Roman"/>
                <w:sz w:val="24"/>
                <w:szCs w:val="24"/>
              </w:rPr>
              <w:t>допускаются</w:t>
            </w:r>
          </w:p>
        </w:tc>
        <w:tc>
          <w:tcPr>
            <w:tcW w:w="0" w:type="dxa"/>
            <w:vAlign w:val="bottom"/>
          </w:tcPr>
          <w:p w:rsidR="003526CF" w:rsidRPr="00927C02" w:rsidRDefault="003526CF">
            <w:pPr>
              <w:rPr>
                <w:sz w:val="24"/>
                <w:szCs w:val="24"/>
              </w:rPr>
            </w:pPr>
          </w:p>
        </w:tc>
      </w:tr>
      <w:tr w:rsidR="003526CF" w:rsidRPr="00927C02">
        <w:trPr>
          <w:trHeight w:val="137"/>
        </w:trPr>
        <w:tc>
          <w:tcPr>
            <w:tcW w:w="960" w:type="dxa"/>
            <w:vMerge/>
            <w:tcBorders>
              <w:left w:val="single" w:sz="8" w:space="0" w:color="auto"/>
              <w:right w:val="single" w:sz="8" w:space="0" w:color="auto"/>
            </w:tcBorders>
            <w:vAlign w:val="bottom"/>
          </w:tcPr>
          <w:p w:rsidR="003526CF" w:rsidRPr="00927C02" w:rsidRDefault="003526CF">
            <w:pPr>
              <w:rPr>
                <w:sz w:val="24"/>
                <w:szCs w:val="24"/>
              </w:rPr>
            </w:pPr>
          </w:p>
        </w:tc>
        <w:tc>
          <w:tcPr>
            <w:tcW w:w="9220" w:type="dxa"/>
            <w:gridSpan w:val="8"/>
            <w:vMerge w:val="restart"/>
            <w:tcBorders>
              <w:right w:val="single" w:sz="8" w:space="0" w:color="auto"/>
            </w:tcBorders>
            <w:vAlign w:val="bottom"/>
          </w:tcPr>
          <w:p w:rsidR="003526CF" w:rsidRPr="00927C02" w:rsidRDefault="00927C02">
            <w:pPr>
              <w:ind w:left="100"/>
              <w:rPr>
                <w:sz w:val="24"/>
                <w:szCs w:val="24"/>
              </w:rPr>
            </w:pPr>
            <w:r w:rsidRPr="00927C02">
              <w:rPr>
                <w:rFonts w:eastAsia="Times New Roman"/>
                <w:sz w:val="24"/>
                <w:szCs w:val="24"/>
              </w:rPr>
              <w:t>существенные ошибки в выполнении заданий и оформлении результатов</w:t>
            </w:r>
          </w:p>
        </w:tc>
        <w:tc>
          <w:tcPr>
            <w:tcW w:w="0" w:type="dxa"/>
            <w:vAlign w:val="bottom"/>
          </w:tcPr>
          <w:p w:rsidR="003526CF" w:rsidRPr="00927C02" w:rsidRDefault="003526CF">
            <w:pPr>
              <w:rPr>
                <w:sz w:val="24"/>
                <w:szCs w:val="24"/>
              </w:rPr>
            </w:pPr>
          </w:p>
        </w:tc>
      </w:tr>
      <w:tr w:rsidR="003526CF" w:rsidRPr="00927C02">
        <w:trPr>
          <w:trHeight w:val="144"/>
        </w:trPr>
        <w:tc>
          <w:tcPr>
            <w:tcW w:w="960" w:type="dxa"/>
            <w:tcBorders>
              <w:left w:val="single" w:sz="8" w:space="0" w:color="auto"/>
              <w:bottom w:val="single" w:sz="8" w:space="0" w:color="auto"/>
              <w:right w:val="single" w:sz="8" w:space="0" w:color="auto"/>
            </w:tcBorders>
            <w:vAlign w:val="bottom"/>
          </w:tcPr>
          <w:p w:rsidR="003526CF" w:rsidRPr="00927C02" w:rsidRDefault="003526CF">
            <w:pPr>
              <w:rPr>
                <w:sz w:val="24"/>
                <w:szCs w:val="24"/>
              </w:rPr>
            </w:pPr>
          </w:p>
        </w:tc>
        <w:tc>
          <w:tcPr>
            <w:tcW w:w="9220" w:type="dxa"/>
            <w:gridSpan w:val="8"/>
            <w:vMerge/>
            <w:tcBorders>
              <w:bottom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66"/>
        </w:trPr>
        <w:tc>
          <w:tcPr>
            <w:tcW w:w="960" w:type="dxa"/>
            <w:tcBorders>
              <w:left w:val="single" w:sz="8" w:space="0" w:color="auto"/>
              <w:bottom w:val="single" w:sz="8" w:space="0" w:color="auto"/>
              <w:right w:val="single" w:sz="8" w:space="0" w:color="auto"/>
            </w:tcBorders>
            <w:vAlign w:val="bottom"/>
          </w:tcPr>
          <w:p w:rsidR="003526CF" w:rsidRPr="00927C02" w:rsidRDefault="00927C02">
            <w:pPr>
              <w:spacing w:line="264" w:lineRule="exact"/>
              <w:ind w:right="120"/>
              <w:jc w:val="right"/>
              <w:rPr>
                <w:sz w:val="24"/>
                <w:szCs w:val="24"/>
              </w:rPr>
            </w:pPr>
            <w:r w:rsidRPr="00927C02">
              <w:rPr>
                <w:rFonts w:eastAsia="Times New Roman"/>
                <w:sz w:val="24"/>
                <w:szCs w:val="24"/>
              </w:rPr>
              <w:t>«1»</w:t>
            </w:r>
          </w:p>
        </w:tc>
        <w:tc>
          <w:tcPr>
            <w:tcW w:w="7220" w:type="dxa"/>
            <w:gridSpan w:val="6"/>
            <w:tcBorders>
              <w:bottom w:val="single" w:sz="8" w:space="0" w:color="auto"/>
            </w:tcBorders>
            <w:vAlign w:val="bottom"/>
          </w:tcPr>
          <w:p w:rsidR="003526CF" w:rsidRPr="00927C02" w:rsidRDefault="00927C02">
            <w:pPr>
              <w:spacing w:line="264" w:lineRule="exact"/>
              <w:ind w:left="100"/>
              <w:rPr>
                <w:sz w:val="24"/>
                <w:szCs w:val="24"/>
              </w:rPr>
            </w:pPr>
            <w:r w:rsidRPr="00927C02">
              <w:rPr>
                <w:rFonts w:eastAsia="Times New Roman"/>
                <w:sz w:val="24"/>
                <w:szCs w:val="24"/>
              </w:rPr>
              <w:t>неумение работать с картами и другими источниками информации</w:t>
            </w:r>
          </w:p>
        </w:tc>
        <w:tc>
          <w:tcPr>
            <w:tcW w:w="360" w:type="dxa"/>
            <w:tcBorders>
              <w:bottom w:val="single" w:sz="8" w:space="0" w:color="auto"/>
            </w:tcBorders>
            <w:vAlign w:val="bottom"/>
          </w:tcPr>
          <w:p w:rsidR="003526CF" w:rsidRPr="00927C02" w:rsidRDefault="003526CF">
            <w:pPr>
              <w:rPr>
                <w:sz w:val="24"/>
                <w:szCs w:val="24"/>
              </w:rPr>
            </w:pPr>
          </w:p>
        </w:tc>
        <w:tc>
          <w:tcPr>
            <w:tcW w:w="1640" w:type="dxa"/>
            <w:tcBorders>
              <w:bottom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bl>
    <w:p w:rsidR="003526CF" w:rsidRPr="00927C02" w:rsidRDefault="003526CF">
      <w:pPr>
        <w:spacing w:line="200" w:lineRule="exact"/>
        <w:rPr>
          <w:sz w:val="24"/>
          <w:szCs w:val="24"/>
        </w:rPr>
      </w:pPr>
    </w:p>
    <w:p w:rsidR="003526CF" w:rsidRPr="00927C02" w:rsidRDefault="003526CF">
      <w:pPr>
        <w:spacing w:line="266" w:lineRule="exact"/>
        <w:rPr>
          <w:sz w:val="24"/>
          <w:szCs w:val="24"/>
        </w:rPr>
      </w:pPr>
    </w:p>
    <w:p w:rsidR="003526CF" w:rsidRPr="00927C02" w:rsidRDefault="00927C02">
      <w:pPr>
        <w:ind w:right="100"/>
        <w:jc w:val="center"/>
        <w:rPr>
          <w:sz w:val="24"/>
          <w:szCs w:val="24"/>
        </w:rPr>
      </w:pPr>
      <w:r w:rsidRPr="00927C02">
        <w:rPr>
          <w:rFonts w:eastAsia="Times New Roman"/>
          <w:sz w:val="24"/>
          <w:szCs w:val="24"/>
        </w:rPr>
        <w:t xml:space="preserve">Критерии оценивания </w:t>
      </w:r>
      <w:r w:rsidRPr="00927C02">
        <w:rPr>
          <w:rFonts w:eastAsia="Times New Roman"/>
          <w:sz w:val="24"/>
          <w:szCs w:val="24"/>
          <w:u w:val="single"/>
        </w:rPr>
        <w:t>выполнения практических работ по географии</w:t>
      </w:r>
    </w:p>
    <w:p w:rsidR="003526CF" w:rsidRPr="00927C02" w:rsidRDefault="00927C02">
      <w:pPr>
        <w:spacing w:line="20" w:lineRule="exact"/>
        <w:rPr>
          <w:sz w:val="24"/>
          <w:szCs w:val="24"/>
        </w:rPr>
      </w:pPr>
      <w:r w:rsidRPr="00927C02">
        <w:rPr>
          <w:noProof/>
          <w:sz w:val="24"/>
          <w:szCs w:val="24"/>
        </w:rPr>
        <mc:AlternateContent>
          <mc:Choice Requires="wps">
            <w:drawing>
              <wp:anchor distT="0" distB="0" distL="114300" distR="114300" simplePos="0" relativeHeight="251673088" behindDoc="1" locked="0" layoutInCell="0" allowOverlap="1" wp14:anchorId="651618D2" wp14:editId="1BC32302">
                <wp:simplePos x="0" y="0"/>
                <wp:positionH relativeFrom="column">
                  <wp:posOffset>3175</wp:posOffset>
                </wp:positionH>
                <wp:positionV relativeFrom="paragraph">
                  <wp:posOffset>184150</wp:posOffset>
                </wp:positionV>
                <wp:extent cx="6455410"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554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4.5pt" to="508.55pt,14.5pt" o:allowincell="f" strokecolor="#000000" strokeweight="0.4799pt"/>
            </w:pict>
          </mc:Fallback>
        </mc:AlternateContent>
      </w:r>
      <w:r w:rsidRPr="00927C02">
        <w:rPr>
          <w:noProof/>
          <w:sz w:val="24"/>
          <w:szCs w:val="24"/>
        </w:rPr>
        <mc:AlternateContent>
          <mc:Choice Requires="wps">
            <w:drawing>
              <wp:anchor distT="0" distB="0" distL="114300" distR="114300" simplePos="0" relativeHeight="251674112" behindDoc="1" locked="0" layoutInCell="0" allowOverlap="1" wp14:anchorId="2822BABA" wp14:editId="5762317C">
                <wp:simplePos x="0" y="0"/>
                <wp:positionH relativeFrom="column">
                  <wp:posOffset>603250</wp:posOffset>
                </wp:positionH>
                <wp:positionV relativeFrom="paragraph">
                  <wp:posOffset>181610</wp:posOffset>
                </wp:positionV>
                <wp:extent cx="0" cy="108966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896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5pt,14.3pt" to="47.5pt,100.1pt" o:allowincell="f" strokecolor="#000000" strokeweight="0.4799pt"/>
            </w:pict>
          </mc:Fallback>
        </mc:AlternateContent>
      </w:r>
      <w:r w:rsidRPr="00927C02">
        <w:rPr>
          <w:noProof/>
          <w:sz w:val="24"/>
          <w:szCs w:val="24"/>
        </w:rPr>
        <mc:AlternateContent>
          <mc:Choice Requires="wps">
            <w:drawing>
              <wp:anchor distT="0" distB="0" distL="114300" distR="114300" simplePos="0" relativeHeight="251675136" behindDoc="1" locked="0" layoutInCell="0" allowOverlap="1" wp14:anchorId="6D113990" wp14:editId="48DA2925">
                <wp:simplePos x="0" y="0"/>
                <wp:positionH relativeFrom="column">
                  <wp:posOffset>3175</wp:posOffset>
                </wp:positionH>
                <wp:positionV relativeFrom="paragraph">
                  <wp:posOffset>367030</wp:posOffset>
                </wp:positionV>
                <wp:extent cx="6455410" cy="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554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28.9pt" to="508.55pt,28.9pt" o:allowincell="f" strokecolor="#000000" strokeweight="0.48pt"/>
            </w:pict>
          </mc:Fallback>
        </mc:AlternateContent>
      </w:r>
      <w:r w:rsidRPr="00927C02">
        <w:rPr>
          <w:noProof/>
          <w:sz w:val="24"/>
          <w:szCs w:val="24"/>
        </w:rPr>
        <mc:AlternateContent>
          <mc:Choice Requires="wps">
            <w:drawing>
              <wp:anchor distT="0" distB="0" distL="114300" distR="114300" simplePos="0" relativeHeight="251676160" behindDoc="1" locked="0" layoutInCell="0" allowOverlap="1" wp14:anchorId="74695691" wp14:editId="082AE89F">
                <wp:simplePos x="0" y="0"/>
                <wp:positionH relativeFrom="column">
                  <wp:posOffset>6350</wp:posOffset>
                </wp:positionH>
                <wp:positionV relativeFrom="paragraph">
                  <wp:posOffset>181610</wp:posOffset>
                </wp:positionV>
                <wp:extent cx="0" cy="108966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8966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4.3pt" to="0.5pt,100.1pt" o:allowincell="f" strokecolor="#000000" strokeweight="0.48pt"/>
            </w:pict>
          </mc:Fallback>
        </mc:AlternateContent>
      </w:r>
      <w:r w:rsidRPr="00927C02">
        <w:rPr>
          <w:noProof/>
          <w:sz w:val="24"/>
          <w:szCs w:val="24"/>
        </w:rPr>
        <mc:AlternateContent>
          <mc:Choice Requires="wps">
            <w:drawing>
              <wp:anchor distT="0" distB="0" distL="114300" distR="114300" simplePos="0" relativeHeight="251677184" behindDoc="1" locked="0" layoutInCell="0" allowOverlap="1" wp14:anchorId="712ADD79" wp14:editId="147F5043">
                <wp:simplePos x="0" y="0"/>
                <wp:positionH relativeFrom="column">
                  <wp:posOffset>6455410</wp:posOffset>
                </wp:positionH>
                <wp:positionV relativeFrom="paragraph">
                  <wp:posOffset>181610</wp:posOffset>
                </wp:positionV>
                <wp:extent cx="0" cy="108966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896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8.3pt,14.3pt" to="508.3pt,100.1pt" o:allowincell="f" strokecolor="#000000" strokeweight="0.4799pt"/>
            </w:pict>
          </mc:Fallback>
        </mc:AlternateContent>
      </w:r>
    </w:p>
    <w:p w:rsidR="003526CF" w:rsidRPr="00927C02" w:rsidRDefault="003526CF">
      <w:pPr>
        <w:spacing w:line="268" w:lineRule="exact"/>
        <w:rPr>
          <w:sz w:val="24"/>
          <w:szCs w:val="24"/>
        </w:rPr>
      </w:pPr>
    </w:p>
    <w:p w:rsidR="003526CF" w:rsidRPr="005B7E92" w:rsidRDefault="00927C02">
      <w:pPr>
        <w:tabs>
          <w:tab w:val="left" w:pos="1160"/>
        </w:tabs>
        <w:ind w:left="300"/>
        <w:rPr>
          <w:sz w:val="24"/>
          <w:szCs w:val="24"/>
        </w:rPr>
      </w:pPr>
      <w:r w:rsidRPr="005B7E92">
        <w:rPr>
          <w:rFonts w:eastAsia="Times New Roman"/>
          <w:sz w:val="24"/>
          <w:szCs w:val="24"/>
        </w:rPr>
        <w:t>«5»</w:t>
      </w:r>
      <w:r w:rsidRPr="005B7E92">
        <w:rPr>
          <w:sz w:val="24"/>
          <w:szCs w:val="24"/>
        </w:rPr>
        <w:tab/>
      </w:r>
      <w:r w:rsidRPr="005B7E92">
        <w:rPr>
          <w:rFonts w:eastAsia="Times New Roman"/>
          <w:sz w:val="24"/>
          <w:szCs w:val="24"/>
        </w:rPr>
        <w:t>ответы по содержанию даны правильно, нет погрешностей в оформлении</w:t>
      </w:r>
    </w:p>
    <w:p w:rsidR="003526CF" w:rsidRPr="005B7E92" w:rsidRDefault="003526CF">
      <w:pPr>
        <w:spacing w:line="10" w:lineRule="exact"/>
        <w:rPr>
          <w:sz w:val="24"/>
          <w:szCs w:val="24"/>
        </w:rPr>
      </w:pPr>
    </w:p>
    <w:p w:rsidR="003526CF" w:rsidRPr="005B7E92" w:rsidRDefault="00927C02" w:rsidP="005B7E92">
      <w:pPr>
        <w:tabs>
          <w:tab w:val="left" w:pos="1160"/>
        </w:tabs>
        <w:ind w:left="300"/>
        <w:rPr>
          <w:rFonts w:eastAsia="Times New Roman"/>
          <w:sz w:val="24"/>
          <w:szCs w:val="24"/>
        </w:rPr>
      </w:pPr>
      <w:r w:rsidRPr="005B7E92">
        <w:rPr>
          <w:rFonts w:eastAsia="Times New Roman"/>
          <w:sz w:val="24"/>
          <w:szCs w:val="24"/>
        </w:rPr>
        <w:t>«4»</w:t>
      </w:r>
      <w:r w:rsidR="005B7E92">
        <w:rPr>
          <w:rFonts w:eastAsia="Times New Roman"/>
          <w:sz w:val="24"/>
          <w:szCs w:val="24"/>
        </w:rPr>
        <w:t xml:space="preserve">        </w:t>
      </w:r>
      <w:r w:rsidR="005B7E92" w:rsidRPr="005B7E92">
        <w:rPr>
          <w:rFonts w:eastAsia="Times New Roman"/>
          <w:sz w:val="24"/>
          <w:szCs w:val="24"/>
        </w:rPr>
        <w:t xml:space="preserve"> </w:t>
      </w:r>
      <w:r w:rsidRPr="005B7E92">
        <w:rPr>
          <w:rFonts w:eastAsia="Times New Roman"/>
          <w:sz w:val="24"/>
          <w:szCs w:val="24"/>
        </w:rPr>
        <w:t>имеются погрешности в оформлении, несущественные недочеты по содержанию</w:t>
      </w:r>
    </w:p>
    <w:p w:rsidR="005B7E92" w:rsidRPr="005B7E92" w:rsidRDefault="005B7E92" w:rsidP="005B7E92">
      <w:pPr>
        <w:tabs>
          <w:tab w:val="left" w:pos="1160"/>
        </w:tabs>
        <w:ind w:left="300"/>
        <w:rPr>
          <w:rFonts w:eastAsia="Times New Roman"/>
          <w:sz w:val="24"/>
          <w:szCs w:val="24"/>
        </w:rPr>
      </w:pPr>
    </w:p>
    <w:p w:rsidR="003526CF" w:rsidRPr="005B7E92" w:rsidRDefault="005B7E92">
      <w:pPr>
        <w:tabs>
          <w:tab w:val="left" w:pos="1160"/>
        </w:tabs>
        <w:spacing w:line="184" w:lineRule="auto"/>
        <w:ind w:left="1180" w:right="1220" w:hanging="879"/>
        <w:rPr>
          <w:sz w:val="24"/>
          <w:szCs w:val="24"/>
        </w:rPr>
      </w:pPr>
      <w:r>
        <w:rPr>
          <w:rFonts w:eastAsia="Times New Roman"/>
          <w:sz w:val="24"/>
          <w:szCs w:val="24"/>
        </w:rPr>
        <w:t>«3</w:t>
      </w:r>
      <w:r w:rsidRPr="005B7E92">
        <w:rPr>
          <w:rFonts w:eastAsia="Times New Roman"/>
          <w:sz w:val="24"/>
          <w:szCs w:val="24"/>
        </w:rPr>
        <w:t>»</w:t>
      </w:r>
      <w:r w:rsidR="00927C02" w:rsidRPr="005B7E92">
        <w:rPr>
          <w:sz w:val="24"/>
          <w:szCs w:val="24"/>
        </w:rPr>
        <w:tab/>
      </w:r>
      <w:r w:rsidR="00927C02" w:rsidRPr="005B7E92">
        <w:rPr>
          <w:rFonts w:eastAsia="Times New Roman"/>
          <w:sz w:val="24"/>
          <w:szCs w:val="24"/>
        </w:rPr>
        <w:t>имеются погрешности в раскрытии сути вопроса, неточности в измерениях, небрежность в оформлении</w:t>
      </w:r>
    </w:p>
    <w:p w:rsidR="003526CF" w:rsidRPr="005B7E92" w:rsidRDefault="00927C02">
      <w:pPr>
        <w:spacing w:line="20" w:lineRule="exact"/>
        <w:rPr>
          <w:sz w:val="24"/>
          <w:szCs w:val="24"/>
        </w:rPr>
      </w:pPr>
      <w:r w:rsidRPr="005B7E92">
        <w:rPr>
          <w:noProof/>
          <w:sz w:val="24"/>
          <w:szCs w:val="24"/>
        </w:rPr>
        <mc:AlternateContent>
          <mc:Choice Requires="wps">
            <w:drawing>
              <wp:anchor distT="0" distB="0" distL="114300" distR="114300" simplePos="0" relativeHeight="251678208" behindDoc="1" locked="0" layoutInCell="0" allowOverlap="1" wp14:anchorId="1038340E" wp14:editId="5731C4A4">
                <wp:simplePos x="0" y="0"/>
                <wp:positionH relativeFrom="column">
                  <wp:posOffset>3175</wp:posOffset>
                </wp:positionH>
                <wp:positionV relativeFrom="paragraph">
                  <wp:posOffset>-331470</wp:posOffset>
                </wp:positionV>
                <wp:extent cx="6455410" cy="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554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5" o:spid="_x0000_s10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26.0999pt" to="508.55pt,-26.0999pt" o:allowincell="f" strokecolor="#000000" strokeweight="0.4799pt"/>
            </w:pict>
          </mc:Fallback>
        </mc:AlternateContent>
      </w:r>
      <w:r w:rsidRPr="005B7E92">
        <w:rPr>
          <w:noProof/>
          <w:sz w:val="24"/>
          <w:szCs w:val="24"/>
        </w:rPr>
        <mc:AlternateContent>
          <mc:Choice Requires="wps">
            <w:drawing>
              <wp:anchor distT="0" distB="0" distL="114300" distR="114300" simplePos="0" relativeHeight="251679232" behindDoc="1" locked="0" layoutInCell="0" allowOverlap="1" wp14:anchorId="2B51B354" wp14:editId="785958A2">
                <wp:simplePos x="0" y="0"/>
                <wp:positionH relativeFrom="column">
                  <wp:posOffset>3175</wp:posOffset>
                </wp:positionH>
                <wp:positionV relativeFrom="paragraph">
                  <wp:posOffset>24130</wp:posOffset>
                </wp:positionV>
                <wp:extent cx="6455410"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554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6" o:spid="_x0000_s10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9pt" to="508.55pt,1.9pt" o:allowincell="f" strokecolor="#000000" strokeweight="0.48pt"/>
            </w:pict>
          </mc:Fallback>
        </mc:AlternateContent>
      </w:r>
    </w:p>
    <w:p w:rsidR="003526CF" w:rsidRPr="005B7E92" w:rsidRDefault="003526CF">
      <w:pPr>
        <w:spacing w:line="13" w:lineRule="exact"/>
        <w:rPr>
          <w:sz w:val="24"/>
          <w:szCs w:val="24"/>
        </w:rPr>
      </w:pPr>
    </w:p>
    <w:p w:rsidR="003526CF" w:rsidRPr="005B7E92" w:rsidRDefault="00927C02">
      <w:pPr>
        <w:tabs>
          <w:tab w:val="left" w:pos="1160"/>
        </w:tabs>
        <w:ind w:left="300"/>
        <w:rPr>
          <w:sz w:val="24"/>
          <w:szCs w:val="24"/>
        </w:rPr>
      </w:pPr>
      <w:r w:rsidRPr="005B7E92">
        <w:rPr>
          <w:rFonts w:eastAsia="Times New Roman"/>
          <w:sz w:val="24"/>
          <w:szCs w:val="24"/>
        </w:rPr>
        <w:t>«2»</w:t>
      </w:r>
      <w:r w:rsidRPr="005B7E92">
        <w:rPr>
          <w:sz w:val="24"/>
          <w:szCs w:val="24"/>
        </w:rPr>
        <w:tab/>
      </w:r>
      <w:r w:rsidRPr="005B7E92">
        <w:rPr>
          <w:rFonts w:eastAsia="Times New Roman"/>
          <w:sz w:val="24"/>
          <w:szCs w:val="24"/>
        </w:rPr>
        <w:t>присутствуют серьезные ошибки по содержанию, отсутствуют навыки оформления</w:t>
      </w:r>
    </w:p>
    <w:p w:rsidR="003526CF" w:rsidRPr="005B7E92" w:rsidRDefault="00927C02">
      <w:pPr>
        <w:spacing w:line="20" w:lineRule="exact"/>
        <w:rPr>
          <w:sz w:val="24"/>
          <w:szCs w:val="24"/>
        </w:rPr>
      </w:pPr>
      <w:r w:rsidRPr="005B7E92">
        <w:rPr>
          <w:noProof/>
          <w:sz w:val="24"/>
          <w:szCs w:val="24"/>
        </w:rPr>
        <mc:AlternateContent>
          <mc:Choice Requires="wps">
            <w:drawing>
              <wp:anchor distT="0" distB="0" distL="114300" distR="114300" simplePos="0" relativeHeight="251680256" behindDoc="1" locked="0" layoutInCell="0" allowOverlap="1" wp14:anchorId="16AA24C2" wp14:editId="1850DB27">
                <wp:simplePos x="0" y="0"/>
                <wp:positionH relativeFrom="column">
                  <wp:posOffset>3175</wp:posOffset>
                </wp:positionH>
                <wp:positionV relativeFrom="paragraph">
                  <wp:posOffset>8890</wp:posOffset>
                </wp:positionV>
                <wp:extent cx="6455410" cy="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554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7" o:spid="_x0000_s10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7pt" to="508.55pt,0.7pt" o:allowincell="f" strokecolor="#000000" strokeweight="0.4799pt"/>
            </w:pict>
          </mc:Fallback>
        </mc:AlternateContent>
      </w:r>
    </w:p>
    <w:p w:rsidR="003526CF" w:rsidRPr="005B7E92" w:rsidRDefault="00927C02">
      <w:pPr>
        <w:tabs>
          <w:tab w:val="left" w:pos="1040"/>
        </w:tabs>
        <w:ind w:left="300"/>
        <w:rPr>
          <w:sz w:val="24"/>
          <w:szCs w:val="24"/>
        </w:rPr>
      </w:pPr>
      <w:r w:rsidRPr="005B7E92">
        <w:rPr>
          <w:rFonts w:eastAsia="Times New Roman"/>
          <w:sz w:val="24"/>
          <w:szCs w:val="24"/>
        </w:rPr>
        <w:t>«1»</w:t>
      </w:r>
      <w:r w:rsidRPr="005B7E92">
        <w:rPr>
          <w:sz w:val="24"/>
          <w:szCs w:val="24"/>
        </w:rPr>
        <w:tab/>
      </w:r>
      <w:r w:rsidRPr="005B7E92">
        <w:rPr>
          <w:rFonts w:eastAsia="Times New Roman"/>
          <w:sz w:val="24"/>
          <w:szCs w:val="24"/>
        </w:rPr>
        <w:t>ответ отсутствует</w:t>
      </w:r>
    </w:p>
    <w:p w:rsidR="003526CF" w:rsidRPr="005B7E92" w:rsidRDefault="00927C02">
      <w:pPr>
        <w:spacing w:line="20" w:lineRule="exact"/>
        <w:rPr>
          <w:sz w:val="24"/>
          <w:szCs w:val="24"/>
        </w:rPr>
      </w:pPr>
      <w:r w:rsidRPr="005B7E92">
        <w:rPr>
          <w:noProof/>
          <w:sz w:val="24"/>
          <w:szCs w:val="24"/>
        </w:rPr>
        <mc:AlternateContent>
          <mc:Choice Requires="wps">
            <w:drawing>
              <wp:anchor distT="0" distB="0" distL="114300" distR="114300" simplePos="0" relativeHeight="251681280" behindDoc="1" locked="0" layoutInCell="0" allowOverlap="1" wp14:anchorId="70F4353E" wp14:editId="63AB6FB3">
                <wp:simplePos x="0" y="0"/>
                <wp:positionH relativeFrom="column">
                  <wp:posOffset>3175</wp:posOffset>
                </wp:positionH>
                <wp:positionV relativeFrom="paragraph">
                  <wp:posOffset>8890</wp:posOffset>
                </wp:positionV>
                <wp:extent cx="6455410" cy="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554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8" o:spid="_x0000_s10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7pt" to="508.55pt,0.7pt" o:allowincell="f" strokecolor="#000000" strokeweight="0.4799pt"/>
            </w:pict>
          </mc:Fallback>
        </mc:AlternateContent>
      </w:r>
    </w:p>
    <w:p w:rsidR="003526CF" w:rsidRPr="005B7E92" w:rsidRDefault="003526CF">
      <w:pPr>
        <w:spacing w:line="200" w:lineRule="exact"/>
        <w:rPr>
          <w:sz w:val="24"/>
          <w:szCs w:val="24"/>
        </w:rPr>
      </w:pPr>
    </w:p>
    <w:p w:rsidR="003526CF" w:rsidRPr="00927C02" w:rsidRDefault="003526CF">
      <w:pPr>
        <w:spacing w:line="313" w:lineRule="exact"/>
        <w:rPr>
          <w:sz w:val="24"/>
          <w:szCs w:val="24"/>
        </w:rPr>
      </w:pPr>
    </w:p>
    <w:p w:rsidR="003526CF" w:rsidRPr="00927C02" w:rsidRDefault="00927C02">
      <w:pPr>
        <w:ind w:left="3620"/>
        <w:rPr>
          <w:sz w:val="24"/>
          <w:szCs w:val="24"/>
        </w:rPr>
      </w:pPr>
      <w:r w:rsidRPr="00927C02">
        <w:rPr>
          <w:rFonts w:eastAsia="Times New Roman"/>
          <w:b/>
          <w:bCs/>
          <w:sz w:val="24"/>
          <w:szCs w:val="24"/>
        </w:rPr>
        <w:t>Оценочные материалы по математике</w:t>
      </w:r>
    </w:p>
    <w:p w:rsidR="003526CF" w:rsidRPr="00927C02" w:rsidRDefault="00927C02" w:rsidP="00F942DD">
      <w:pPr>
        <w:numPr>
          <w:ilvl w:val="0"/>
          <w:numId w:val="116"/>
        </w:numPr>
        <w:tabs>
          <w:tab w:val="left" w:pos="1040"/>
        </w:tabs>
        <w:spacing w:line="237" w:lineRule="auto"/>
        <w:ind w:left="1040" w:hanging="941"/>
        <w:rPr>
          <w:rFonts w:eastAsia="Times New Roman"/>
          <w:sz w:val="24"/>
          <w:szCs w:val="24"/>
          <w:u w:val="single"/>
        </w:rPr>
      </w:pPr>
      <w:r w:rsidRPr="00927C02">
        <w:rPr>
          <w:rFonts w:eastAsia="Times New Roman"/>
          <w:sz w:val="24"/>
          <w:szCs w:val="24"/>
          <w:u w:val="single"/>
        </w:rPr>
        <w:t>Оценка письменных контрольных работ обучающихся по математике.</w:t>
      </w:r>
    </w:p>
    <w:p w:rsidR="003526CF" w:rsidRDefault="00927C02">
      <w:pPr>
        <w:ind w:left="700"/>
        <w:rPr>
          <w:rFonts w:eastAsia="Times New Roman"/>
          <w:sz w:val="24"/>
          <w:szCs w:val="24"/>
        </w:rPr>
      </w:pPr>
      <w:r w:rsidRPr="00927C02">
        <w:rPr>
          <w:rFonts w:eastAsia="Times New Roman"/>
          <w:sz w:val="24"/>
          <w:szCs w:val="24"/>
        </w:rPr>
        <w:t>Ответ оценивается отметкой «5», если:</w:t>
      </w:r>
    </w:p>
    <w:p w:rsidR="00974F2B" w:rsidRDefault="00974F2B">
      <w:pPr>
        <w:ind w:left="700"/>
        <w:rPr>
          <w:rFonts w:eastAsia="Times New Roman"/>
          <w:sz w:val="24"/>
          <w:szCs w:val="24"/>
        </w:rPr>
      </w:pPr>
    </w:p>
    <w:p w:rsidR="00974F2B" w:rsidRPr="00927C02" w:rsidRDefault="00974F2B">
      <w:pPr>
        <w:ind w:left="700"/>
        <w:rPr>
          <w:sz w:val="24"/>
          <w:szCs w:val="24"/>
        </w:rPr>
      </w:pPr>
    </w:p>
    <w:p w:rsidR="003526CF" w:rsidRPr="00927C02" w:rsidRDefault="00927C02" w:rsidP="00F942DD">
      <w:pPr>
        <w:numPr>
          <w:ilvl w:val="0"/>
          <w:numId w:val="117"/>
        </w:numPr>
        <w:tabs>
          <w:tab w:val="left" w:pos="860"/>
        </w:tabs>
        <w:spacing w:line="237" w:lineRule="auto"/>
        <w:ind w:left="860" w:hanging="761"/>
        <w:rPr>
          <w:rFonts w:eastAsia="Times New Roman"/>
          <w:sz w:val="24"/>
          <w:szCs w:val="24"/>
        </w:rPr>
      </w:pPr>
      <w:r w:rsidRPr="00927C02">
        <w:rPr>
          <w:rFonts w:eastAsia="Times New Roman"/>
          <w:sz w:val="24"/>
          <w:szCs w:val="24"/>
        </w:rPr>
        <w:t>работа выполнена полностью;</w:t>
      </w:r>
    </w:p>
    <w:p w:rsidR="003526CF" w:rsidRPr="00927C02" w:rsidRDefault="00927C02" w:rsidP="00F942DD">
      <w:pPr>
        <w:numPr>
          <w:ilvl w:val="0"/>
          <w:numId w:val="117"/>
        </w:numPr>
        <w:tabs>
          <w:tab w:val="left" w:pos="860"/>
        </w:tabs>
        <w:ind w:left="860" w:hanging="761"/>
        <w:rPr>
          <w:rFonts w:eastAsia="Times New Roman"/>
          <w:sz w:val="24"/>
          <w:szCs w:val="24"/>
        </w:rPr>
      </w:pPr>
      <w:r w:rsidRPr="00927C02">
        <w:rPr>
          <w:rFonts w:eastAsia="Times New Roman"/>
          <w:sz w:val="24"/>
          <w:szCs w:val="24"/>
        </w:rPr>
        <w:t xml:space="preserve">в </w:t>
      </w:r>
      <w:proofErr w:type="gramStart"/>
      <w:r w:rsidRPr="00927C02">
        <w:rPr>
          <w:rFonts w:eastAsia="Times New Roman"/>
          <w:sz w:val="24"/>
          <w:szCs w:val="24"/>
        </w:rPr>
        <w:t>логических рассуждениях</w:t>
      </w:r>
      <w:proofErr w:type="gramEnd"/>
      <w:r w:rsidRPr="00927C02">
        <w:rPr>
          <w:rFonts w:eastAsia="Times New Roman"/>
          <w:sz w:val="24"/>
          <w:szCs w:val="24"/>
        </w:rPr>
        <w:t xml:space="preserve"> и обосновании решения нет пробелов и ошибок;</w:t>
      </w:r>
    </w:p>
    <w:p w:rsidR="00754332" w:rsidRPr="00754332" w:rsidRDefault="00927C02" w:rsidP="00F942DD">
      <w:pPr>
        <w:numPr>
          <w:ilvl w:val="0"/>
          <w:numId w:val="117"/>
        </w:numPr>
        <w:tabs>
          <w:tab w:val="left" w:pos="860"/>
        </w:tabs>
        <w:spacing w:line="237" w:lineRule="auto"/>
        <w:rPr>
          <w:rFonts w:eastAsia="Times New Roman"/>
          <w:sz w:val="24"/>
          <w:szCs w:val="24"/>
        </w:rPr>
      </w:pPr>
      <w:proofErr w:type="gramStart"/>
      <w:r w:rsidRPr="00927C02">
        <w:rPr>
          <w:rFonts w:eastAsia="Times New Roman"/>
          <w:sz w:val="24"/>
          <w:szCs w:val="24"/>
        </w:rPr>
        <w:t>в решении нет математических ошибок (возможна одна неточность, описка, не</w:t>
      </w:r>
      <w:proofErr w:type="gramEnd"/>
    </w:p>
    <w:p w:rsidR="003526CF" w:rsidRPr="00927C02" w:rsidRDefault="00927C02">
      <w:pPr>
        <w:ind w:left="1"/>
        <w:rPr>
          <w:sz w:val="24"/>
          <w:szCs w:val="24"/>
        </w:rPr>
      </w:pPr>
      <w:proofErr w:type="gramStart"/>
      <w:r w:rsidRPr="00927C02">
        <w:rPr>
          <w:rFonts w:eastAsia="Times New Roman"/>
          <w:sz w:val="24"/>
          <w:szCs w:val="24"/>
        </w:rPr>
        <w:t>являющаяся</w:t>
      </w:r>
      <w:proofErr w:type="gramEnd"/>
      <w:r w:rsidRPr="00927C02">
        <w:rPr>
          <w:rFonts w:eastAsia="Times New Roman"/>
          <w:sz w:val="24"/>
          <w:szCs w:val="24"/>
        </w:rPr>
        <w:t xml:space="preserve"> следствием незнания или непонимания учебного материала).</w:t>
      </w:r>
    </w:p>
    <w:p w:rsidR="003526CF" w:rsidRPr="00927C02" w:rsidRDefault="00927C02">
      <w:pPr>
        <w:spacing w:line="237" w:lineRule="auto"/>
        <w:ind w:left="601"/>
        <w:rPr>
          <w:sz w:val="24"/>
          <w:szCs w:val="24"/>
        </w:rPr>
      </w:pPr>
      <w:r w:rsidRPr="00927C02">
        <w:rPr>
          <w:rFonts w:eastAsia="Times New Roman"/>
          <w:sz w:val="24"/>
          <w:szCs w:val="24"/>
        </w:rPr>
        <w:t>Отметка «4» ставится, если:</w:t>
      </w:r>
    </w:p>
    <w:p w:rsidR="003526CF" w:rsidRPr="00927C02" w:rsidRDefault="003526CF">
      <w:pPr>
        <w:spacing w:line="1" w:lineRule="exact"/>
        <w:rPr>
          <w:sz w:val="24"/>
          <w:szCs w:val="24"/>
        </w:rPr>
      </w:pPr>
    </w:p>
    <w:p w:rsidR="003526CF" w:rsidRPr="00927C02" w:rsidRDefault="00927C02" w:rsidP="00F942DD">
      <w:pPr>
        <w:numPr>
          <w:ilvl w:val="0"/>
          <w:numId w:val="118"/>
        </w:numPr>
        <w:tabs>
          <w:tab w:val="left" w:pos="761"/>
        </w:tabs>
        <w:ind w:left="761" w:hanging="761"/>
        <w:rPr>
          <w:rFonts w:eastAsia="Times New Roman"/>
          <w:sz w:val="24"/>
          <w:szCs w:val="24"/>
        </w:rPr>
      </w:pPr>
      <w:r w:rsidRPr="00927C02">
        <w:rPr>
          <w:rFonts w:eastAsia="Times New Roman"/>
          <w:sz w:val="24"/>
          <w:szCs w:val="24"/>
        </w:rPr>
        <w:t>работа выполнена полностью, но обоснования шагов решения недостаточны</w:t>
      </w:r>
    </w:p>
    <w:p w:rsidR="003526CF" w:rsidRPr="00927C02" w:rsidRDefault="00927C02">
      <w:pPr>
        <w:spacing w:line="237" w:lineRule="auto"/>
        <w:ind w:left="1"/>
        <w:rPr>
          <w:sz w:val="24"/>
          <w:szCs w:val="24"/>
        </w:rPr>
      </w:pPr>
      <w:r w:rsidRPr="00927C02">
        <w:rPr>
          <w:rFonts w:eastAsia="Times New Roman"/>
          <w:sz w:val="24"/>
          <w:szCs w:val="24"/>
        </w:rPr>
        <w:t>(если умение обосновывать рассуждения не являлось специальным объектом проверки);</w:t>
      </w:r>
    </w:p>
    <w:p w:rsidR="003526CF" w:rsidRPr="00927C02" w:rsidRDefault="003526CF">
      <w:pPr>
        <w:spacing w:line="11" w:lineRule="exact"/>
        <w:rPr>
          <w:sz w:val="24"/>
          <w:szCs w:val="24"/>
        </w:rPr>
      </w:pPr>
    </w:p>
    <w:p w:rsidR="003526CF" w:rsidRPr="00927C02" w:rsidRDefault="00927C02" w:rsidP="00F942DD">
      <w:pPr>
        <w:numPr>
          <w:ilvl w:val="0"/>
          <w:numId w:val="119"/>
        </w:numPr>
        <w:tabs>
          <w:tab w:val="left" w:pos="769"/>
        </w:tabs>
        <w:spacing w:line="233" w:lineRule="auto"/>
        <w:ind w:left="1" w:right="600" w:hanging="1"/>
        <w:rPr>
          <w:rFonts w:eastAsia="Times New Roman"/>
          <w:sz w:val="24"/>
          <w:szCs w:val="24"/>
        </w:rPr>
      </w:pPr>
      <w:r w:rsidRPr="00927C02">
        <w:rPr>
          <w:rFonts w:eastAsia="Times New Roman"/>
          <w:sz w:val="24"/>
          <w:szCs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601"/>
        <w:rPr>
          <w:rFonts w:eastAsia="Times New Roman"/>
          <w:sz w:val="24"/>
          <w:szCs w:val="24"/>
        </w:rPr>
      </w:pPr>
      <w:r w:rsidRPr="00927C02">
        <w:rPr>
          <w:rFonts w:eastAsia="Times New Roman"/>
          <w:sz w:val="24"/>
          <w:szCs w:val="24"/>
        </w:rPr>
        <w:t>Отметка «3» ставится, если:</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19"/>
        </w:numPr>
        <w:tabs>
          <w:tab w:val="left" w:pos="761"/>
        </w:tabs>
        <w:spacing w:line="237" w:lineRule="auto"/>
        <w:ind w:left="761" w:hanging="761"/>
        <w:rPr>
          <w:rFonts w:eastAsia="Times New Roman"/>
          <w:sz w:val="24"/>
          <w:szCs w:val="24"/>
        </w:rPr>
      </w:pPr>
      <w:r w:rsidRPr="00927C02">
        <w:rPr>
          <w:rFonts w:eastAsia="Times New Roman"/>
          <w:sz w:val="24"/>
          <w:szCs w:val="24"/>
        </w:rPr>
        <w:t>допущены более одной ошибки или более двух-трех недочетов в выкладках, чертежах</w:t>
      </w:r>
    </w:p>
    <w:p w:rsidR="003526CF" w:rsidRPr="00927C02" w:rsidRDefault="003526CF">
      <w:pPr>
        <w:spacing w:line="13" w:lineRule="exact"/>
        <w:rPr>
          <w:rFonts w:eastAsia="Times New Roman"/>
          <w:sz w:val="24"/>
          <w:szCs w:val="24"/>
        </w:rPr>
      </w:pPr>
    </w:p>
    <w:p w:rsidR="003526CF" w:rsidRPr="00927C02" w:rsidRDefault="00927C02">
      <w:pPr>
        <w:spacing w:line="233" w:lineRule="auto"/>
        <w:ind w:left="161" w:right="1520" w:hanging="161"/>
        <w:rPr>
          <w:rFonts w:eastAsia="Times New Roman"/>
          <w:sz w:val="24"/>
          <w:szCs w:val="24"/>
        </w:rPr>
      </w:pPr>
      <w:r w:rsidRPr="00927C02">
        <w:rPr>
          <w:rFonts w:eastAsia="Times New Roman"/>
          <w:sz w:val="24"/>
          <w:szCs w:val="24"/>
        </w:rPr>
        <w:t xml:space="preserve">или </w:t>
      </w:r>
      <w:proofErr w:type="gramStart"/>
      <w:r w:rsidRPr="00927C02">
        <w:rPr>
          <w:rFonts w:eastAsia="Times New Roman"/>
          <w:sz w:val="24"/>
          <w:szCs w:val="24"/>
        </w:rPr>
        <w:t>графиках</w:t>
      </w:r>
      <w:proofErr w:type="gramEnd"/>
      <w:r w:rsidRPr="00927C02">
        <w:rPr>
          <w:rFonts w:eastAsia="Times New Roman"/>
          <w:sz w:val="24"/>
          <w:szCs w:val="24"/>
        </w:rPr>
        <w:t>, но учащийся владеет обязательными умениями по проверяемой теме;</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581"/>
        <w:rPr>
          <w:rFonts w:eastAsia="Times New Roman"/>
          <w:sz w:val="24"/>
          <w:szCs w:val="24"/>
        </w:rPr>
      </w:pPr>
      <w:r w:rsidRPr="00927C02">
        <w:rPr>
          <w:rFonts w:eastAsia="Times New Roman"/>
          <w:sz w:val="24"/>
          <w:szCs w:val="24"/>
        </w:rPr>
        <w:t>Отметка «2» ставится, если:</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19"/>
        </w:numPr>
        <w:tabs>
          <w:tab w:val="left" w:pos="769"/>
        </w:tabs>
        <w:spacing w:line="233" w:lineRule="auto"/>
        <w:ind w:left="1" w:right="40" w:hanging="1"/>
        <w:rPr>
          <w:rFonts w:eastAsia="Times New Roman"/>
          <w:sz w:val="24"/>
          <w:szCs w:val="24"/>
        </w:rPr>
      </w:pPr>
      <w:r w:rsidRPr="00927C02">
        <w:rPr>
          <w:rFonts w:eastAsia="Times New Roman"/>
          <w:sz w:val="24"/>
          <w:szCs w:val="24"/>
        </w:rPr>
        <w:t>допущены существенные ошибки, показавшие, что учащийся не владеет обязательными умениями по данной теме в полной мере.</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601"/>
        <w:rPr>
          <w:rFonts w:eastAsia="Times New Roman"/>
          <w:sz w:val="24"/>
          <w:szCs w:val="24"/>
        </w:rPr>
      </w:pPr>
      <w:r w:rsidRPr="00927C02">
        <w:rPr>
          <w:rFonts w:eastAsia="Times New Roman"/>
          <w:sz w:val="24"/>
          <w:szCs w:val="24"/>
        </w:rPr>
        <w:t>Примечание. Положительная оценка «3» может быть выставлена ученику,</w:t>
      </w:r>
    </w:p>
    <w:p w:rsidR="003526CF" w:rsidRPr="00927C02" w:rsidRDefault="003526CF">
      <w:pPr>
        <w:spacing w:line="13" w:lineRule="exact"/>
        <w:rPr>
          <w:sz w:val="24"/>
          <w:szCs w:val="24"/>
        </w:rPr>
      </w:pPr>
    </w:p>
    <w:p w:rsidR="003526CF" w:rsidRPr="00927C02" w:rsidRDefault="00927C02">
      <w:pPr>
        <w:spacing w:line="233" w:lineRule="auto"/>
        <w:ind w:left="161" w:right="40"/>
        <w:rPr>
          <w:sz w:val="24"/>
          <w:szCs w:val="24"/>
        </w:rPr>
      </w:pPr>
      <w:proofErr w:type="gramStart"/>
      <w:r w:rsidRPr="00927C02">
        <w:rPr>
          <w:rFonts w:eastAsia="Times New Roman"/>
          <w:sz w:val="24"/>
          <w:szCs w:val="24"/>
        </w:rPr>
        <w:t>выполнившему</w:t>
      </w:r>
      <w:proofErr w:type="gramEnd"/>
      <w:r w:rsidRPr="00927C02">
        <w:rPr>
          <w:rFonts w:eastAsia="Times New Roman"/>
          <w:sz w:val="24"/>
          <w:szCs w:val="24"/>
        </w:rPr>
        <w:t xml:space="preserve"> работу не полностью, если он безошибочно выполнил более половины объёма всей работы.</w:t>
      </w:r>
    </w:p>
    <w:p w:rsidR="003526CF" w:rsidRPr="00927C02" w:rsidRDefault="00927C02">
      <w:pPr>
        <w:tabs>
          <w:tab w:val="left" w:pos="1381"/>
        </w:tabs>
        <w:ind w:left="1"/>
        <w:rPr>
          <w:sz w:val="24"/>
          <w:szCs w:val="24"/>
        </w:rPr>
      </w:pPr>
      <w:r w:rsidRPr="00927C02">
        <w:rPr>
          <w:rFonts w:eastAsia="Times New Roman"/>
          <w:sz w:val="24"/>
          <w:szCs w:val="24"/>
          <w:u w:val="single"/>
        </w:rPr>
        <w:t>2.</w:t>
      </w:r>
      <w:r w:rsidRPr="00927C02">
        <w:rPr>
          <w:sz w:val="24"/>
          <w:szCs w:val="24"/>
        </w:rPr>
        <w:tab/>
      </w:r>
      <w:r w:rsidRPr="00927C02">
        <w:rPr>
          <w:rFonts w:eastAsia="Times New Roman"/>
          <w:sz w:val="24"/>
          <w:szCs w:val="24"/>
          <w:u w:val="single"/>
        </w:rPr>
        <w:t>Оценка устных ответов обучающихся по математике.</w:t>
      </w:r>
    </w:p>
    <w:p w:rsidR="003526CF" w:rsidRPr="00927C02" w:rsidRDefault="00927C02">
      <w:pPr>
        <w:spacing w:line="237" w:lineRule="auto"/>
        <w:ind w:left="581"/>
        <w:rPr>
          <w:sz w:val="24"/>
          <w:szCs w:val="24"/>
        </w:rPr>
      </w:pPr>
      <w:r w:rsidRPr="00927C02">
        <w:rPr>
          <w:rFonts w:eastAsia="Times New Roman"/>
          <w:sz w:val="24"/>
          <w:szCs w:val="24"/>
        </w:rPr>
        <w:t>Ответ оценивается отметкой «5», если ученик:</w:t>
      </w:r>
    </w:p>
    <w:p w:rsidR="003526CF" w:rsidRPr="00927C02" w:rsidRDefault="003526CF">
      <w:pPr>
        <w:spacing w:line="11" w:lineRule="exact"/>
        <w:rPr>
          <w:sz w:val="24"/>
          <w:szCs w:val="24"/>
        </w:rPr>
      </w:pPr>
    </w:p>
    <w:p w:rsidR="003526CF" w:rsidRPr="00927C02" w:rsidRDefault="00927C02" w:rsidP="00F942DD">
      <w:pPr>
        <w:numPr>
          <w:ilvl w:val="0"/>
          <w:numId w:val="120"/>
        </w:numPr>
        <w:tabs>
          <w:tab w:val="left" w:pos="769"/>
        </w:tabs>
        <w:spacing w:line="233" w:lineRule="auto"/>
        <w:ind w:left="1" w:right="820" w:hanging="1"/>
        <w:rPr>
          <w:rFonts w:eastAsia="Times New Roman"/>
          <w:sz w:val="24"/>
          <w:szCs w:val="24"/>
        </w:rPr>
      </w:pPr>
      <w:r w:rsidRPr="00927C02">
        <w:rPr>
          <w:rFonts w:eastAsia="Times New Roman"/>
          <w:sz w:val="24"/>
          <w:szCs w:val="24"/>
        </w:rPr>
        <w:lastRenderedPageBreak/>
        <w:t>полно раскрыл содержание материала в объеме, предусмотренном программой и учебником,</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20"/>
        </w:numPr>
        <w:tabs>
          <w:tab w:val="left" w:pos="769"/>
        </w:tabs>
        <w:spacing w:line="233" w:lineRule="auto"/>
        <w:ind w:left="1" w:right="160" w:hanging="1"/>
        <w:rPr>
          <w:rFonts w:eastAsia="Times New Roman"/>
          <w:sz w:val="24"/>
          <w:szCs w:val="24"/>
        </w:rPr>
      </w:pPr>
      <w:r w:rsidRPr="00927C02">
        <w:rPr>
          <w:rFonts w:eastAsia="Times New Roman"/>
          <w:sz w:val="24"/>
          <w:szCs w:val="24"/>
        </w:rPr>
        <w:t>изложил материал грамотным языком в определенной логической последовательности, точно используя математическую терминологию и символику;</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20"/>
        </w:numPr>
        <w:tabs>
          <w:tab w:val="left" w:pos="761"/>
        </w:tabs>
        <w:spacing w:line="237" w:lineRule="auto"/>
        <w:ind w:left="761" w:hanging="761"/>
        <w:rPr>
          <w:rFonts w:eastAsia="Times New Roman"/>
          <w:sz w:val="24"/>
          <w:szCs w:val="24"/>
        </w:rPr>
      </w:pPr>
      <w:r w:rsidRPr="00927C02">
        <w:rPr>
          <w:rFonts w:eastAsia="Times New Roman"/>
          <w:sz w:val="24"/>
          <w:szCs w:val="24"/>
        </w:rPr>
        <w:t>правильно выполнил рисунки, чертежи, графики, сопутствующие ответу;</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20"/>
        </w:numPr>
        <w:tabs>
          <w:tab w:val="left" w:pos="769"/>
        </w:tabs>
        <w:spacing w:line="233" w:lineRule="auto"/>
        <w:ind w:left="1" w:right="380" w:hanging="1"/>
        <w:rPr>
          <w:rFonts w:eastAsia="Times New Roman"/>
          <w:sz w:val="24"/>
          <w:szCs w:val="24"/>
        </w:rPr>
      </w:pPr>
      <w:r w:rsidRPr="00927C02">
        <w:rPr>
          <w:rFonts w:eastAsia="Times New Roman"/>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0"/>
        </w:numPr>
        <w:tabs>
          <w:tab w:val="left" w:pos="769"/>
        </w:tabs>
        <w:spacing w:line="249" w:lineRule="auto"/>
        <w:ind w:left="1" w:right="1300" w:hanging="1"/>
        <w:rPr>
          <w:rFonts w:eastAsia="Times New Roman"/>
          <w:sz w:val="24"/>
          <w:szCs w:val="24"/>
        </w:rPr>
      </w:pPr>
      <w:r w:rsidRPr="00927C02">
        <w:rPr>
          <w:rFonts w:eastAsia="Times New Roman"/>
          <w:sz w:val="24"/>
          <w:szCs w:val="24"/>
        </w:rPr>
        <w:t xml:space="preserve">продемонстрировал усвоение ранее изученных сопутствующих вопросов, </w:t>
      </w:r>
      <w:proofErr w:type="spellStart"/>
      <w:r w:rsidRPr="00927C02">
        <w:rPr>
          <w:rFonts w:eastAsia="Times New Roman"/>
          <w:sz w:val="24"/>
          <w:szCs w:val="24"/>
        </w:rPr>
        <w:t>сформированность</w:t>
      </w:r>
      <w:proofErr w:type="spellEnd"/>
      <w:r w:rsidRPr="00927C02">
        <w:rPr>
          <w:rFonts w:eastAsia="Times New Roman"/>
          <w:sz w:val="24"/>
          <w:szCs w:val="24"/>
        </w:rPr>
        <w:t xml:space="preserve"> и устойчивость используемых при отработке умений и навыков;</w:t>
      </w:r>
    </w:p>
    <w:p w:rsidR="003526CF" w:rsidRPr="00927C02" w:rsidRDefault="00927C02" w:rsidP="00F942DD">
      <w:pPr>
        <w:numPr>
          <w:ilvl w:val="0"/>
          <w:numId w:val="120"/>
        </w:numPr>
        <w:tabs>
          <w:tab w:val="left" w:pos="761"/>
        </w:tabs>
        <w:spacing w:line="237" w:lineRule="auto"/>
        <w:ind w:left="761" w:hanging="761"/>
        <w:rPr>
          <w:rFonts w:eastAsia="Times New Roman"/>
          <w:sz w:val="24"/>
          <w:szCs w:val="24"/>
        </w:rPr>
      </w:pPr>
      <w:r w:rsidRPr="00927C02">
        <w:rPr>
          <w:rFonts w:eastAsia="Times New Roman"/>
          <w:sz w:val="24"/>
          <w:szCs w:val="24"/>
        </w:rPr>
        <w:t>отвечал самостоятельно без наводящих вопросов учителя.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0"/>
        </w:numPr>
        <w:tabs>
          <w:tab w:val="left" w:pos="769"/>
        </w:tabs>
        <w:spacing w:line="233" w:lineRule="auto"/>
        <w:ind w:left="1" w:right="800" w:hanging="1"/>
        <w:rPr>
          <w:rFonts w:eastAsia="Times New Roman"/>
          <w:sz w:val="24"/>
          <w:szCs w:val="24"/>
        </w:rPr>
      </w:pPr>
      <w:r w:rsidRPr="00927C02">
        <w:rPr>
          <w:rFonts w:eastAsia="Times New Roman"/>
          <w:sz w:val="24"/>
          <w:szCs w:val="24"/>
        </w:rPr>
        <w:t>возможны одна - две неточности при освещении второстепенных вопросов или в выкладках, которые ученик легко исправил по замечанию учителя.</w:t>
      </w:r>
    </w:p>
    <w:p w:rsidR="003526CF" w:rsidRPr="00927C02" w:rsidRDefault="003526CF">
      <w:pPr>
        <w:spacing w:line="11" w:lineRule="exact"/>
        <w:rPr>
          <w:rFonts w:eastAsia="Times New Roman"/>
          <w:sz w:val="24"/>
          <w:szCs w:val="24"/>
        </w:rPr>
      </w:pPr>
    </w:p>
    <w:p w:rsidR="003526CF" w:rsidRPr="00927C02" w:rsidRDefault="00927C02">
      <w:pPr>
        <w:spacing w:line="233" w:lineRule="auto"/>
        <w:ind w:left="161" w:right="640" w:firstLine="439"/>
        <w:rPr>
          <w:rFonts w:eastAsia="Times New Roman"/>
          <w:sz w:val="24"/>
          <w:szCs w:val="24"/>
        </w:rPr>
      </w:pPr>
      <w:r w:rsidRPr="00927C02">
        <w:rPr>
          <w:rFonts w:eastAsia="Times New Roman"/>
          <w:sz w:val="24"/>
          <w:szCs w:val="24"/>
        </w:rPr>
        <w:t>Ответ оценивается отметкой «4», если он удовлетворяет в основном требованиям на оценку «5», но при этом имеет один из недостатков:</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20"/>
        </w:numPr>
        <w:tabs>
          <w:tab w:val="left" w:pos="769"/>
        </w:tabs>
        <w:spacing w:line="233" w:lineRule="auto"/>
        <w:ind w:left="1" w:right="1260" w:hanging="1"/>
        <w:rPr>
          <w:rFonts w:eastAsia="Times New Roman"/>
          <w:sz w:val="24"/>
          <w:szCs w:val="24"/>
        </w:rPr>
      </w:pPr>
      <w:r w:rsidRPr="00927C02">
        <w:rPr>
          <w:rFonts w:eastAsia="Times New Roman"/>
          <w:sz w:val="24"/>
          <w:szCs w:val="24"/>
        </w:rPr>
        <w:t>в изложении допущены небольшие пробелы, не исказившие математическое содержание ответа;</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0"/>
        </w:numPr>
        <w:tabs>
          <w:tab w:val="left" w:pos="769"/>
        </w:tabs>
        <w:spacing w:line="233" w:lineRule="auto"/>
        <w:ind w:left="1" w:right="1200" w:hanging="1"/>
        <w:rPr>
          <w:rFonts w:eastAsia="Times New Roman"/>
          <w:sz w:val="24"/>
          <w:szCs w:val="24"/>
        </w:rPr>
      </w:pPr>
      <w:r w:rsidRPr="00927C02">
        <w:rPr>
          <w:rFonts w:eastAsia="Times New Roman"/>
          <w:sz w:val="24"/>
          <w:szCs w:val="24"/>
        </w:rPr>
        <w:t>допущены один - два недочета при освещении основного содержания ответа, исправленные по замечанию учителя;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0"/>
        </w:numPr>
        <w:tabs>
          <w:tab w:val="left" w:pos="769"/>
        </w:tabs>
        <w:spacing w:line="233" w:lineRule="auto"/>
        <w:ind w:left="1" w:right="160" w:hanging="1"/>
        <w:rPr>
          <w:rFonts w:eastAsia="Times New Roman"/>
          <w:sz w:val="24"/>
          <w:szCs w:val="24"/>
        </w:rPr>
      </w:pPr>
      <w:r w:rsidRPr="00927C02">
        <w:rPr>
          <w:rFonts w:eastAsia="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p>
    <w:p w:rsidR="003526CF" w:rsidRPr="00927C02" w:rsidRDefault="003526CF">
      <w:pPr>
        <w:spacing w:line="1" w:lineRule="exact"/>
        <w:rPr>
          <w:rFonts w:eastAsia="Times New Roman"/>
          <w:sz w:val="24"/>
          <w:szCs w:val="24"/>
        </w:rPr>
      </w:pPr>
    </w:p>
    <w:p w:rsidR="003526CF" w:rsidRPr="00927C02" w:rsidRDefault="00927C02">
      <w:pPr>
        <w:ind w:left="581"/>
        <w:rPr>
          <w:rFonts w:eastAsia="Times New Roman"/>
          <w:sz w:val="24"/>
          <w:szCs w:val="24"/>
        </w:rPr>
      </w:pPr>
      <w:r w:rsidRPr="00927C02">
        <w:rPr>
          <w:rFonts w:eastAsia="Times New Roman"/>
          <w:sz w:val="24"/>
          <w:szCs w:val="24"/>
        </w:rPr>
        <w:t>Отметка «3» ставится в следующих случаях:</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20"/>
        </w:numPr>
        <w:tabs>
          <w:tab w:val="left" w:pos="769"/>
        </w:tabs>
        <w:spacing w:line="235" w:lineRule="auto"/>
        <w:ind w:left="1" w:right="380" w:hanging="1"/>
        <w:jc w:val="both"/>
        <w:rPr>
          <w:rFonts w:eastAsia="Times New Roman"/>
          <w:sz w:val="24"/>
          <w:szCs w:val="24"/>
        </w:rPr>
      </w:pPr>
      <w:r w:rsidRPr="00927C02">
        <w:rPr>
          <w:rFonts w:eastAsia="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rsidR="003526CF" w:rsidRPr="00927C02" w:rsidRDefault="003526CF">
      <w:pPr>
        <w:spacing w:line="14" w:lineRule="exact"/>
        <w:rPr>
          <w:rFonts w:eastAsia="Times New Roman"/>
          <w:sz w:val="24"/>
          <w:szCs w:val="24"/>
        </w:rPr>
      </w:pPr>
    </w:p>
    <w:p w:rsidR="003526CF" w:rsidRPr="00927C02" w:rsidRDefault="00927C02" w:rsidP="00F942DD">
      <w:pPr>
        <w:numPr>
          <w:ilvl w:val="0"/>
          <w:numId w:val="120"/>
        </w:numPr>
        <w:tabs>
          <w:tab w:val="left" w:pos="769"/>
        </w:tabs>
        <w:spacing w:line="235" w:lineRule="auto"/>
        <w:ind w:left="1" w:right="420" w:hanging="1"/>
        <w:rPr>
          <w:rFonts w:eastAsia="Times New Roman"/>
          <w:sz w:val="24"/>
          <w:szCs w:val="24"/>
        </w:rPr>
      </w:pPr>
      <w:r w:rsidRPr="00927C02">
        <w:rPr>
          <w:rFonts w:eastAsia="Times New Roman"/>
          <w:sz w:val="24"/>
          <w:szCs w:val="24"/>
        </w:rP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120"/>
        </w:numPr>
        <w:tabs>
          <w:tab w:val="left" w:pos="772"/>
        </w:tabs>
        <w:spacing w:line="247" w:lineRule="auto"/>
        <w:ind w:left="1" w:right="100" w:hanging="1"/>
        <w:rPr>
          <w:rFonts w:eastAsia="Times New Roman"/>
          <w:sz w:val="24"/>
          <w:szCs w:val="24"/>
        </w:rPr>
      </w:pPr>
      <w:r w:rsidRPr="00927C02">
        <w:rPr>
          <w:rFonts w:eastAsia="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3526CF" w:rsidRPr="00927C02" w:rsidRDefault="003526CF">
      <w:pPr>
        <w:spacing w:line="2" w:lineRule="exact"/>
        <w:rPr>
          <w:rFonts w:eastAsia="Times New Roman"/>
          <w:sz w:val="24"/>
          <w:szCs w:val="24"/>
        </w:rPr>
      </w:pPr>
    </w:p>
    <w:p w:rsidR="003526CF" w:rsidRPr="00927C02" w:rsidRDefault="00927C02" w:rsidP="00F942DD">
      <w:pPr>
        <w:numPr>
          <w:ilvl w:val="0"/>
          <w:numId w:val="120"/>
        </w:numPr>
        <w:tabs>
          <w:tab w:val="left" w:pos="769"/>
        </w:tabs>
        <w:spacing w:line="233" w:lineRule="auto"/>
        <w:ind w:left="1" w:right="660" w:hanging="1"/>
        <w:rPr>
          <w:rFonts w:eastAsia="Times New Roman"/>
          <w:sz w:val="24"/>
          <w:szCs w:val="24"/>
        </w:rPr>
      </w:pPr>
      <w:r w:rsidRPr="00927C02">
        <w:rPr>
          <w:rFonts w:eastAsia="Times New Roman"/>
          <w:sz w:val="24"/>
          <w:szCs w:val="24"/>
        </w:rPr>
        <w:t xml:space="preserve">при знании теоретического материала </w:t>
      </w:r>
      <w:proofErr w:type="gramStart"/>
      <w:r w:rsidRPr="00927C02">
        <w:rPr>
          <w:rFonts w:eastAsia="Times New Roman"/>
          <w:sz w:val="24"/>
          <w:szCs w:val="24"/>
        </w:rPr>
        <w:t>выявлена</w:t>
      </w:r>
      <w:proofErr w:type="gramEnd"/>
      <w:r w:rsidRPr="00927C02">
        <w:rPr>
          <w:rFonts w:eastAsia="Times New Roman"/>
          <w:sz w:val="24"/>
          <w:szCs w:val="24"/>
        </w:rPr>
        <w:t xml:space="preserve"> недостаточная </w:t>
      </w:r>
      <w:proofErr w:type="spellStart"/>
      <w:r w:rsidRPr="00927C02">
        <w:rPr>
          <w:rFonts w:eastAsia="Times New Roman"/>
          <w:sz w:val="24"/>
          <w:szCs w:val="24"/>
        </w:rPr>
        <w:t>сформированность</w:t>
      </w:r>
      <w:proofErr w:type="spellEnd"/>
      <w:r w:rsidRPr="00927C02">
        <w:rPr>
          <w:rFonts w:eastAsia="Times New Roman"/>
          <w:sz w:val="24"/>
          <w:szCs w:val="24"/>
        </w:rPr>
        <w:t xml:space="preserve"> основных умений и навыков.</w:t>
      </w:r>
    </w:p>
    <w:p w:rsidR="003526CF" w:rsidRPr="00927C02" w:rsidRDefault="003526CF">
      <w:pPr>
        <w:spacing w:line="1" w:lineRule="exact"/>
        <w:rPr>
          <w:rFonts w:eastAsia="Times New Roman"/>
          <w:sz w:val="24"/>
          <w:szCs w:val="24"/>
        </w:rPr>
      </w:pPr>
    </w:p>
    <w:p w:rsidR="003526CF" w:rsidRPr="00927C02" w:rsidRDefault="00927C02">
      <w:pPr>
        <w:ind w:left="581"/>
        <w:rPr>
          <w:rFonts w:eastAsia="Times New Roman"/>
          <w:sz w:val="24"/>
          <w:szCs w:val="24"/>
        </w:rPr>
      </w:pPr>
      <w:r w:rsidRPr="00927C02">
        <w:rPr>
          <w:rFonts w:eastAsia="Times New Roman"/>
          <w:sz w:val="24"/>
          <w:szCs w:val="24"/>
        </w:rPr>
        <w:t>Отметка «2» ставится в следующих случаях:</w:t>
      </w:r>
    </w:p>
    <w:p w:rsidR="003526CF" w:rsidRPr="00927C02" w:rsidRDefault="00927C02" w:rsidP="00F942DD">
      <w:pPr>
        <w:numPr>
          <w:ilvl w:val="0"/>
          <w:numId w:val="120"/>
        </w:numPr>
        <w:tabs>
          <w:tab w:val="left" w:pos="761"/>
        </w:tabs>
        <w:spacing w:line="237" w:lineRule="auto"/>
        <w:ind w:left="761" w:hanging="761"/>
        <w:rPr>
          <w:rFonts w:eastAsia="Times New Roman"/>
          <w:sz w:val="24"/>
          <w:szCs w:val="24"/>
        </w:rPr>
      </w:pPr>
      <w:r w:rsidRPr="00927C02">
        <w:rPr>
          <w:rFonts w:eastAsia="Times New Roman"/>
          <w:sz w:val="24"/>
          <w:szCs w:val="24"/>
        </w:rPr>
        <w:t>не раскрыто основное содержание учебного материала;</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0"/>
        </w:numPr>
        <w:tabs>
          <w:tab w:val="left" w:pos="769"/>
        </w:tabs>
        <w:spacing w:line="233" w:lineRule="auto"/>
        <w:ind w:left="1" w:right="160" w:hanging="1"/>
        <w:rPr>
          <w:rFonts w:eastAsia="Times New Roman"/>
          <w:sz w:val="24"/>
          <w:szCs w:val="24"/>
        </w:rPr>
      </w:pPr>
      <w:r w:rsidRPr="00927C02">
        <w:rPr>
          <w:rFonts w:eastAsia="Times New Roman"/>
          <w:sz w:val="24"/>
          <w:szCs w:val="24"/>
        </w:rPr>
        <w:t xml:space="preserve">обнаружено незнание или непонимание учеником большей или наиболее важной части </w:t>
      </w:r>
      <w:proofErr w:type="gramStart"/>
      <w:r w:rsidRPr="00927C02">
        <w:rPr>
          <w:rFonts w:eastAsia="Times New Roman"/>
          <w:sz w:val="24"/>
          <w:szCs w:val="24"/>
        </w:rPr>
        <w:t>учебного</w:t>
      </w:r>
      <w:proofErr w:type="gramEnd"/>
      <w:r w:rsidRPr="00927C02">
        <w:rPr>
          <w:rFonts w:eastAsia="Times New Roman"/>
          <w:sz w:val="24"/>
          <w:szCs w:val="24"/>
        </w:rPr>
        <w:t xml:space="preserve"> материал.</w:t>
      </w:r>
    </w:p>
    <w:p w:rsidR="003526CF" w:rsidRPr="00927C02" w:rsidRDefault="003526CF">
      <w:pPr>
        <w:spacing w:line="272" w:lineRule="exact"/>
        <w:rPr>
          <w:rFonts w:eastAsia="Times New Roman"/>
          <w:sz w:val="24"/>
          <w:szCs w:val="24"/>
        </w:rPr>
      </w:pPr>
    </w:p>
    <w:p w:rsidR="003526CF" w:rsidRPr="00927C02" w:rsidRDefault="00927C02" w:rsidP="00F942DD">
      <w:pPr>
        <w:numPr>
          <w:ilvl w:val="1"/>
          <w:numId w:val="120"/>
        </w:numPr>
        <w:tabs>
          <w:tab w:val="left" w:pos="1161"/>
        </w:tabs>
        <w:ind w:left="1161" w:hanging="141"/>
        <w:rPr>
          <w:rFonts w:eastAsia="Times New Roman"/>
          <w:sz w:val="24"/>
          <w:szCs w:val="24"/>
        </w:rPr>
      </w:pPr>
      <w:r w:rsidRPr="00927C02">
        <w:rPr>
          <w:rFonts w:eastAsia="Times New Roman"/>
          <w:sz w:val="24"/>
          <w:szCs w:val="24"/>
        </w:rPr>
        <w:t>допущены ошибки в определении понятий, при использовании</w:t>
      </w:r>
    </w:p>
    <w:p w:rsidR="00974F2B" w:rsidRDefault="00974F2B">
      <w:pPr>
        <w:rPr>
          <w:rFonts w:eastAsia="Calibri"/>
          <w:sz w:val="24"/>
          <w:szCs w:val="24"/>
        </w:rPr>
      </w:pPr>
    </w:p>
    <w:p w:rsidR="003526CF" w:rsidRPr="00927C02" w:rsidRDefault="00927C02">
      <w:pPr>
        <w:spacing w:line="245" w:lineRule="auto"/>
        <w:ind w:right="1540"/>
        <w:rPr>
          <w:sz w:val="24"/>
          <w:szCs w:val="24"/>
        </w:rPr>
      </w:pPr>
      <w:r w:rsidRPr="00927C02">
        <w:rPr>
          <w:rFonts w:eastAsia="Times New Roman"/>
          <w:sz w:val="24"/>
          <w:szCs w:val="24"/>
        </w:rPr>
        <w:t>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3526CF" w:rsidRPr="00927C02" w:rsidRDefault="003526CF">
      <w:pPr>
        <w:spacing w:line="233" w:lineRule="exact"/>
        <w:rPr>
          <w:sz w:val="24"/>
          <w:szCs w:val="24"/>
        </w:rPr>
      </w:pPr>
    </w:p>
    <w:p w:rsidR="003526CF" w:rsidRPr="00927C02" w:rsidRDefault="00927C02">
      <w:pPr>
        <w:ind w:left="3940"/>
        <w:rPr>
          <w:sz w:val="24"/>
          <w:szCs w:val="24"/>
        </w:rPr>
      </w:pPr>
      <w:r w:rsidRPr="00927C02">
        <w:rPr>
          <w:rFonts w:eastAsia="Times New Roman"/>
          <w:b/>
          <w:bCs/>
          <w:i/>
          <w:iCs/>
          <w:sz w:val="24"/>
          <w:szCs w:val="24"/>
        </w:rPr>
        <w:t>Общая классификация ошибок.</w:t>
      </w:r>
    </w:p>
    <w:p w:rsidR="003526CF" w:rsidRPr="00927C02" w:rsidRDefault="003526CF">
      <w:pPr>
        <w:spacing w:line="5" w:lineRule="exact"/>
        <w:rPr>
          <w:sz w:val="24"/>
          <w:szCs w:val="24"/>
        </w:rPr>
      </w:pPr>
    </w:p>
    <w:p w:rsidR="003526CF" w:rsidRPr="00927C02" w:rsidRDefault="00927C02">
      <w:pPr>
        <w:spacing w:line="233" w:lineRule="auto"/>
        <w:ind w:left="160" w:right="660" w:firstLine="439"/>
        <w:rPr>
          <w:sz w:val="24"/>
          <w:szCs w:val="24"/>
        </w:rPr>
      </w:pPr>
      <w:r w:rsidRPr="00927C02">
        <w:rPr>
          <w:rFonts w:eastAsia="Times New Roman"/>
          <w:sz w:val="24"/>
          <w:szCs w:val="24"/>
        </w:rPr>
        <w:t>При оценке знаний, умений и навыков обучающихся следует учитывать все ошибки (грубые и негрубые) и недочёты.</w:t>
      </w:r>
    </w:p>
    <w:p w:rsidR="003526CF" w:rsidRPr="00927C02" w:rsidRDefault="00927C02">
      <w:pPr>
        <w:ind w:left="600"/>
        <w:rPr>
          <w:sz w:val="24"/>
          <w:szCs w:val="24"/>
        </w:rPr>
      </w:pPr>
      <w:r w:rsidRPr="00927C02">
        <w:rPr>
          <w:rFonts w:eastAsia="Times New Roman"/>
          <w:b/>
          <w:bCs/>
          <w:i/>
          <w:iCs/>
          <w:sz w:val="24"/>
          <w:szCs w:val="24"/>
        </w:rPr>
        <w:t>Грубыми считаются ошибки:</w:t>
      </w:r>
    </w:p>
    <w:p w:rsidR="003526CF" w:rsidRPr="00927C02" w:rsidRDefault="003526CF">
      <w:pPr>
        <w:spacing w:line="9" w:lineRule="exact"/>
        <w:rPr>
          <w:sz w:val="24"/>
          <w:szCs w:val="24"/>
        </w:rPr>
      </w:pPr>
    </w:p>
    <w:p w:rsidR="003526CF" w:rsidRPr="00927C02" w:rsidRDefault="00927C02">
      <w:pPr>
        <w:spacing w:line="235" w:lineRule="auto"/>
        <w:ind w:left="160" w:right="900" w:firstLine="439"/>
        <w:rPr>
          <w:sz w:val="24"/>
          <w:szCs w:val="24"/>
        </w:rPr>
      </w:pPr>
      <w:r w:rsidRPr="00927C02">
        <w:rPr>
          <w:rFonts w:eastAsia="Times New Roman"/>
          <w:sz w:val="24"/>
          <w:szCs w:val="24"/>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3526CF" w:rsidRPr="00927C02" w:rsidRDefault="00927C02">
      <w:pPr>
        <w:ind w:left="600"/>
        <w:rPr>
          <w:sz w:val="24"/>
          <w:szCs w:val="24"/>
        </w:rPr>
      </w:pPr>
      <w:r w:rsidRPr="00927C02">
        <w:rPr>
          <w:rFonts w:eastAsia="Times New Roman"/>
          <w:sz w:val="24"/>
          <w:szCs w:val="24"/>
        </w:rPr>
        <w:t>-незнание наименований единиц измерения;</w:t>
      </w:r>
    </w:p>
    <w:p w:rsidR="003526CF" w:rsidRPr="00927C02" w:rsidRDefault="00927C02">
      <w:pPr>
        <w:spacing w:line="237" w:lineRule="auto"/>
        <w:ind w:left="600"/>
        <w:rPr>
          <w:sz w:val="24"/>
          <w:szCs w:val="24"/>
        </w:rPr>
      </w:pPr>
      <w:r w:rsidRPr="00927C02">
        <w:rPr>
          <w:rFonts w:eastAsia="Times New Roman"/>
          <w:sz w:val="24"/>
          <w:szCs w:val="24"/>
        </w:rPr>
        <w:t>-неумение выделить в ответе главное;</w:t>
      </w:r>
    </w:p>
    <w:p w:rsidR="003526CF" w:rsidRPr="00927C02" w:rsidRDefault="003526CF">
      <w:pPr>
        <w:spacing w:line="11" w:lineRule="exact"/>
        <w:rPr>
          <w:sz w:val="24"/>
          <w:szCs w:val="24"/>
        </w:rPr>
      </w:pPr>
    </w:p>
    <w:p w:rsidR="003526CF" w:rsidRPr="00927C02" w:rsidRDefault="00927C02">
      <w:pPr>
        <w:spacing w:line="235" w:lineRule="auto"/>
        <w:ind w:left="600" w:right="3080"/>
        <w:rPr>
          <w:sz w:val="24"/>
          <w:szCs w:val="24"/>
        </w:rPr>
      </w:pPr>
      <w:r w:rsidRPr="00927C02">
        <w:rPr>
          <w:rFonts w:eastAsia="Times New Roman"/>
          <w:sz w:val="24"/>
          <w:szCs w:val="24"/>
        </w:rPr>
        <w:t xml:space="preserve">-неумение применять знания, алгоритмы для решения задач; </w:t>
      </w:r>
      <w:proofErr w:type="gramStart"/>
      <w:r w:rsidRPr="00927C02">
        <w:rPr>
          <w:rFonts w:eastAsia="Times New Roman"/>
          <w:sz w:val="24"/>
          <w:szCs w:val="24"/>
        </w:rPr>
        <w:t>-н</w:t>
      </w:r>
      <w:proofErr w:type="gramEnd"/>
      <w:r w:rsidRPr="00927C02">
        <w:rPr>
          <w:rFonts w:eastAsia="Times New Roman"/>
          <w:sz w:val="24"/>
          <w:szCs w:val="24"/>
        </w:rPr>
        <w:t>еумение делать выводы и обобщения; -неумение читать и строить графики;</w:t>
      </w:r>
    </w:p>
    <w:p w:rsidR="003526CF" w:rsidRPr="00927C02" w:rsidRDefault="00927C02">
      <w:pPr>
        <w:ind w:left="600"/>
        <w:rPr>
          <w:sz w:val="24"/>
          <w:szCs w:val="24"/>
        </w:rPr>
      </w:pPr>
      <w:r w:rsidRPr="00927C02">
        <w:rPr>
          <w:rFonts w:eastAsia="Times New Roman"/>
          <w:sz w:val="24"/>
          <w:szCs w:val="24"/>
        </w:rPr>
        <w:lastRenderedPageBreak/>
        <w:t>-неумение пользоваться первоисточниками, учебником и справочниками;</w:t>
      </w:r>
    </w:p>
    <w:p w:rsidR="003526CF" w:rsidRPr="00927C02" w:rsidRDefault="00927C02">
      <w:pPr>
        <w:spacing w:line="238" w:lineRule="auto"/>
        <w:ind w:left="600"/>
        <w:rPr>
          <w:sz w:val="24"/>
          <w:szCs w:val="24"/>
        </w:rPr>
      </w:pPr>
      <w:r w:rsidRPr="00927C02">
        <w:rPr>
          <w:rFonts w:eastAsia="Times New Roman"/>
          <w:sz w:val="24"/>
          <w:szCs w:val="24"/>
        </w:rPr>
        <w:t>-потеря корня или сохранение постороннего корня;</w:t>
      </w:r>
    </w:p>
    <w:p w:rsidR="003526CF" w:rsidRPr="00927C02" w:rsidRDefault="00927C02">
      <w:pPr>
        <w:spacing w:line="238" w:lineRule="auto"/>
        <w:ind w:left="600"/>
        <w:rPr>
          <w:sz w:val="24"/>
          <w:szCs w:val="24"/>
        </w:rPr>
      </w:pPr>
      <w:r w:rsidRPr="00927C02">
        <w:rPr>
          <w:rFonts w:eastAsia="Times New Roman"/>
          <w:sz w:val="24"/>
          <w:szCs w:val="24"/>
        </w:rPr>
        <w:t>-отбрасывание без объяснений одного из них;</w:t>
      </w:r>
    </w:p>
    <w:p w:rsidR="003526CF" w:rsidRPr="00927C02" w:rsidRDefault="00927C02">
      <w:pPr>
        <w:spacing w:line="238" w:lineRule="auto"/>
        <w:ind w:left="600"/>
        <w:rPr>
          <w:sz w:val="24"/>
          <w:szCs w:val="24"/>
        </w:rPr>
      </w:pPr>
      <w:r w:rsidRPr="00927C02">
        <w:rPr>
          <w:rFonts w:eastAsia="Times New Roman"/>
          <w:sz w:val="24"/>
          <w:szCs w:val="24"/>
        </w:rPr>
        <w:t>-вычислительные ошибки, если они не являются опиской;</w:t>
      </w:r>
    </w:p>
    <w:p w:rsidR="003526CF" w:rsidRPr="00927C02" w:rsidRDefault="00927C02" w:rsidP="00F942DD">
      <w:pPr>
        <w:numPr>
          <w:ilvl w:val="1"/>
          <w:numId w:val="121"/>
        </w:numPr>
        <w:tabs>
          <w:tab w:val="left" w:pos="740"/>
        </w:tabs>
        <w:spacing w:line="238" w:lineRule="auto"/>
        <w:ind w:left="740" w:hanging="141"/>
        <w:rPr>
          <w:rFonts w:eastAsia="Times New Roman"/>
          <w:sz w:val="24"/>
          <w:szCs w:val="24"/>
        </w:rPr>
      </w:pPr>
      <w:r w:rsidRPr="00927C02">
        <w:rPr>
          <w:rFonts w:eastAsia="Times New Roman"/>
          <w:sz w:val="24"/>
          <w:szCs w:val="24"/>
        </w:rPr>
        <w:t>логические ошибки</w:t>
      </w:r>
    </w:p>
    <w:p w:rsidR="003526CF" w:rsidRPr="00927C02" w:rsidRDefault="003526CF">
      <w:pPr>
        <w:spacing w:line="240" w:lineRule="exact"/>
        <w:rPr>
          <w:rFonts w:eastAsia="Times New Roman"/>
          <w:sz w:val="24"/>
          <w:szCs w:val="24"/>
        </w:rPr>
      </w:pPr>
    </w:p>
    <w:p w:rsidR="003526CF" w:rsidRPr="00927C02" w:rsidRDefault="00927C02" w:rsidP="00F942DD">
      <w:pPr>
        <w:numPr>
          <w:ilvl w:val="0"/>
          <w:numId w:val="121"/>
        </w:numPr>
        <w:tabs>
          <w:tab w:val="left" w:pos="280"/>
        </w:tabs>
        <w:ind w:left="280" w:hanging="221"/>
        <w:rPr>
          <w:rFonts w:eastAsia="Times New Roman"/>
          <w:b/>
          <w:bCs/>
          <w:i/>
          <w:iCs/>
          <w:sz w:val="24"/>
          <w:szCs w:val="24"/>
        </w:rPr>
      </w:pPr>
      <w:r w:rsidRPr="00927C02">
        <w:rPr>
          <w:rFonts w:eastAsia="Times New Roman"/>
          <w:b/>
          <w:bCs/>
          <w:i/>
          <w:iCs/>
          <w:sz w:val="24"/>
          <w:szCs w:val="24"/>
        </w:rPr>
        <w:t>негрубым ошибкам следует отнести:</w:t>
      </w:r>
    </w:p>
    <w:p w:rsidR="003526CF" w:rsidRPr="00927C02" w:rsidRDefault="003526CF">
      <w:pPr>
        <w:spacing w:line="10" w:lineRule="exact"/>
        <w:rPr>
          <w:sz w:val="24"/>
          <w:szCs w:val="24"/>
        </w:rPr>
      </w:pPr>
    </w:p>
    <w:p w:rsidR="003526CF" w:rsidRPr="00927C02" w:rsidRDefault="00927C02">
      <w:pPr>
        <w:spacing w:line="235" w:lineRule="auto"/>
        <w:ind w:left="160" w:right="820" w:firstLine="439"/>
        <w:jc w:val="both"/>
        <w:rPr>
          <w:sz w:val="24"/>
          <w:szCs w:val="24"/>
        </w:rPr>
      </w:pPr>
      <w:r w:rsidRPr="00927C02">
        <w:rPr>
          <w:rFonts w:eastAsia="Times New Roman"/>
          <w:sz w:val="24"/>
          <w:szCs w:val="24"/>
        </w:rPr>
        <w:t xml:space="preserve">-неточность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w:t>
      </w:r>
      <w:proofErr w:type="gramStart"/>
      <w:r w:rsidRPr="00927C02">
        <w:rPr>
          <w:rFonts w:eastAsia="Times New Roman"/>
          <w:sz w:val="24"/>
          <w:szCs w:val="24"/>
        </w:rPr>
        <w:t>второстепенными</w:t>
      </w:r>
      <w:proofErr w:type="gramEnd"/>
      <w:r w:rsidRPr="00927C02">
        <w:rPr>
          <w:rFonts w:eastAsia="Times New Roman"/>
          <w:sz w:val="24"/>
          <w:szCs w:val="24"/>
        </w:rPr>
        <w:t>;</w:t>
      </w:r>
    </w:p>
    <w:p w:rsidR="003526CF" w:rsidRPr="00927C02" w:rsidRDefault="00927C02">
      <w:pPr>
        <w:spacing w:line="238" w:lineRule="auto"/>
        <w:ind w:left="600"/>
        <w:rPr>
          <w:sz w:val="24"/>
          <w:szCs w:val="24"/>
        </w:rPr>
      </w:pPr>
      <w:r w:rsidRPr="00927C02">
        <w:rPr>
          <w:rFonts w:eastAsia="Times New Roman"/>
          <w:sz w:val="24"/>
          <w:szCs w:val="24"/>
        </w:rPr>
        <w:t>-неточность графика;</w:t>
      </w:r>
    </w:p>
    <w:p w:rsidR="003526CF" w:rsidRPr="00927C02" w:rsidRDefault="003526CF">
      <w:pPr>
        <w:spacing w:line="10" w:lineRule="exact"/>
        <w:rPr>
          <w:sz w:val="24"/>
          <w:szCs w:val="24"/>
        </w:rPr>
      </w:pPr>
    </w:p>
    <w:p w:rsidR="003526CF" w:rsidRPr="00927C02" w:rsidRDefault="00927C02">
      <w:pPr>
        <w:spacing w:line="234" w:lineRule="auto"/>
        <w:ind w:left="160" w:right="540" w:firstLine="439"/>
        <w:rPr>
          <w:sz w:val="24"/>
          <w:szCs w:val="24"/>
        </w:rPr>
      </w:pPr>
      <w:r w:rsidRPr="00927C02">
        <w:rPr>
          <w:rFonts w:eastAsia="Times New Roman"/>
          <w:sz w:val="24"/>
          <w:szCs w:val="24"/>
        </w:rPr>
        <w:t xml:space="preserve">-нерациональный метод решения задачи или недостаточно продуманный план ответа (нарушение логики, подмена отдельных основных вопросов </w:t>
      </w:r>
      <w:proofErr w:type="gramStart"/>
      <w:r w:rsidRPr="00927C02">
        <w:rPr>
          <w:rFonts w:eastAsia="Times New Roman"/>
          <w:sz w:val="24"/>
          <w:szCs w:val="24"/>
        </w:rPr>
        <w:t>второстепенными</w:t>
      </w:r>
      <w:proofErr w:type="gramEnd"/>
      <w:r w:rsidRPr="00927C02">
        <w:rPr>
          <w:rFonts w:eastAsia="Times New Roman"/>
          <w:sz w:val="24"/>
          <w:szCs w:val="24"/>
        </w:rPr>
        <w:t>);</w:t>
      </w:r>
    </w:p>
    <w:p w:rsidR="003526CF" w:rsidRPr="00927C02" w:rsidRDefault="003526CF">
      <w:pPr>
        <w:spacing w:line="12" w:lineRule="exact"/>
        <w:rPr>
          <w:sz w:val="24"/>
          <w:szCs w:val="24"/>
        </w:rPr>
      </w:pPr>
    </w:p>
    <w:p w:rsidR="003526CF" w:rsidRPr="00927C02" w:rsidRDefault="00927C02">
      <w:pPr>
        <w:spacing w:line="247" w:lineRule="auto"/>
        <w:ind w:left="600" w:right="2000"/>
        <w:rPr>
          <w:sz w:val="24"/>
          <w:szCs w:val="24"/>
        </w:rPr>
      </w:pPr>
      <w:r w:rsidRPr="00927C02">
        <w:rPr>
          <w:rFonts w:eastAsia="Times New Roman"/>
          <w:sz w:val="24"/>
          <w:szCs w:val="24"/>
        </w:rPr>
        <w:t xml:space="preserve">-нерациональные методы работы со справочной и другой литературой; </w:t>
      </w:r>
      <w:proofErr w:type="gramStart"/>
      <w:r w:rsidRPr="00927C02">
        <w:rPr>
          <w:rFonts w:eastAsia="Times New Roman"/>
          <w:sz w:val="24"/>
          <w:szCs w:val="24"/>
        </w:rPr>
        <w:t>-н</w:t>
      </w:r>
      <w:proofErr w:type="gramEnd"/>
      <w:r w:rsidRPr="00927C02">
        <w:rPr>
          <w:rFonts w:eastAsia="Times New Roman"/>
          <w:sz w:val="24"/>
          <w:szCs w:val="24"/>
        </w:rPr>
        <w:t>еумение решать задачи, выполнять задания в общем виде.</w:t>
      </w:r>
    </w:p>
    <w:p w:rsidR="003526CF" w:rsidRPr="00927C02" w:rsidRDefault="00927C02">
      <w:pPr>
        <w:spacing w:line="231" w:lineRule="auto"/>
        <w:ind w:left="60"/>
        <w:rPr>
          <w:sz w:val="24"/>
          <w:szCs w:val="24"/>
        </w:rPr>
      </w:pPr>
      <w:r w:rsidRPr="00927C02">
        <w:rPr>
          <w:rFonts w:eastAsia="Times New Roman"/>
          <w:b/>
          <w:bCs/>
          <w:i/>
          <w:iCs/>
          <w:sz w:val="24"/>
          <w:szCs w:val="24"/>
        </w:rPr>
        <w:t>Недочетами являются</w:t>
      </w:r>
    </w:p>
    <w:p w:rsidR="003526CF" w:rsidRPr="00927C02" w:rsidRDefault="00927C02">
      <w:pPr>
        <w:spacing w:line="238" w:lineRule="auto"/>
        <w:ind w:left="600"/>
        <w:rPr>
          <w:sz w:val="24"/>
          <w:szCs w:val="24"/>
        </w:rPr>
      </w:pPr>
      <w:r w:rsidRPr="00927C02">
        <w:rPr>
          <w:rFonts w:eastAsia="Times New Roman"/>
          <w:sz w:val="24"/>
          <w:szCs w:val="24"/>
        </w:rPr>
        <w:t>-нерациональные приемы вычислений и преобразований;</w:t>
      </w:r>
    </w:p>
    <w:p w:rsidR="003526CF" w:rsidRPr="00927C02" w:rsidRDefault="00927C02">
      <w:pPr>
        <w:spacing w:line="238" w:lineRule="auto"/>
        <w:ind w:left="600"/>
        <w:rPr>
          <w:sz w:val="24"/>
          <w:szCs w:val="24"/>
        </w:rPr>
      </w:pPr>
      <w:r w:rsidRPr="00927C02">
        <w:rPr>
          <w:rFonts w:eastAsia="Times New Roman"/>
          <w:sz w:val="24"/>
          <w:szCs w:val="24"/>
        </w:rPr>
        <w:t>-небрежное выполнение записей, чертежей, схем, графиков.</w:t>
      </w:r>
    </w:p>
    <w:p w:rsidR="003526CF" w:rsidRPr="00927C02" w:rsidRDefault="003526CF">
      <w:pPr>
        <w:spacing w:line="241" w:lineRule="exact"/>
        <w:rPr>
          <w:sz w:val="24"/>
          <w:szCs w:val="24"/>
        </w:rPr>
      </w:pPr>
    </w:p>
    <w:p w:rsidR="003526CF" w:rsidRPr="00927C02" w:rsidRDefault="00927C02">
      <w:pPr>
        <w:ind w:left="600"/>
        <w:rPr>
          <w:sz w:val="24"/>
          <w:szCs w:val="24"/>
        </w:rPr>
      </w:pPr>
      <w:r w:rsidRPr="00927C02">
        <w:rPr>
          <w:rFonts w:eastAsia="Times New Roman"/>
          <w:b/>
          <w:bCs/>
          <w:sz w:val="24"/>
          <w:szCs w:val="24"/>
        </w:rPr>
        <w:t xml:space="preserve">Оценочные материалы по информатике и </w:t>
      </w:r>
      <w:r w:rsidRPr="00927C02">
        <w:rPr>
          <w:rFonts w:eastAsia="Times New Roman"/>
          <w:b/>
          <w:bCs/>
          <w:sz w:val="24"/>
          <w:szCs w:val="24"/>
          <w:u w:val="single"/>
        </w:rPr>
        <w:t>ИК</w:t>
      </w:r>
      <w:r w:rsidRPr="00927C02">
        <w:rPr>
          <w:rFonts w:eastAsia="Times New Roman"/>
          <w:b/>
          <w:bCs/>
          <w:sz w:val="24"/>
          <w:szCs w:val="24"/>
        </w:rPr>
        <w:t>Т</w:t>
      </w:r>
    </w:p>
    <w:p w:rsidR="003526CF" w:rsidRPr="00927C02" w:rsidRDefault="003526CF">
      <w:pPr>
        <w:spacing w:line="10" w:lineRule="exact"/>
        <w:rPr>
          <w:sz w:val="24"/>
          <w:szCs w:val="24"/>
        </w:rPr>
      </w:pPr>
    </w:p>
    <w:p w:rsidR="003526CF" w:rsidRPr="00927C02" w:rsidRDefault="00927C02">
      <w:pPr>
        <w:spacing w:line="235" w:lineRule="auto"/>
        <w:ind w:left="40" w:right="40"/>
        <w:jc w:val="both"/>
        <w:rPr>
          <w:sz w:val="24"/>
          <w:szCs w:val="24"/>
        </w:rPr>
      </w:pPr>
      <w:r w:rsidRPr="00927C02">
        <w:rPr>
          <w:rFonts w:eastAsia="Times New Roman"/>
          <w:sz w:val="24"/>
          <w:szCs w:val="24"/>
        </w:rPr>
        <w:t>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3526CF" w:rsidRPr="00927C02" w:rsidRDefault="003526CF">
      <w:pPr>
        <w:spacing w:line="13" w:lineRule="exact"/>
        <w:rPr>
          <w:sz w:val="24"/>
          <w:szCs w:val="24"/>
        </w:rPr>
      </w:pPr>
    </w:p>
    <w:p w:rsidR="003526CF" w:rsidRPr="00927C02" w:rsidRDefault="00927C02">
      <w:pPr>
        <w:spacing w:line="234" w:lineRule="auto"/>
        <w:ind w:left="40" w:right="40"/>
        <w:jc w:val="both"/>
        <w:rPr>
          <w:sz w:val="24"/>
          <w:szCs w:val="24"/>
        </w:rPr>
      </w:pPr>
      <w:r w:rsidRPr="00927C02">
        <w:rPr>
          <w:rFonts w:eastAsia="Times New Roman"/>
          <w:sz w:val="24"/>
          <w:szCs w:val="24"/>
        </w:rPr>
        <w:t>Основными формами проверки ЗУН учащихся по информатике являются устный опрос, письменная контрольная работа, самостоятельная работа, тестирование, практическая работа.</w:t>
      </w:r>
    </w:p>
    <w:p w:rsidR="003526CF" w:rsidRPr="00927C02" w:rsidRDefault="003526CF">
      <w:pPr>
        <w:spacing w:line="286" w:lineRule="exact"/>
        <w:rPr>
          <w:sz w:val="24"/>
          <w:szCs w:val="24"/>
        </w:rPr>
      </w:pPr>
    </w:p>
    <w:p w:rsidR="003526CF" w:rsidRPr="00927C02" w:rsidRDefault="00927C02">
      <w:pPr>
        <w:spacing w:line="235" w:lineRule="auto"/>
        <w:ind w:left="40" w:right="40" w:firstLine="300"/>
        <w:jc w:val="both"/>
        <w:rPr>
          <w:sz w:val="24"/>
          <w:szCs w:val="24"/>
        </w:rPr>
      </w:pPr>
      <w:r w:rsidRPr="00927C02">
        <w:rPr>
          <w:rFonts w:eastAsia="Times New Roman"/>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w:t>
      </w:r>
    </w:p>
    <w:p w:rsidR="003526CF" w:rsidRPr="00927C02" w:rsidRDefault="003526CF">
      <w:pPr>
        <w:spacing w:line="10" w:lineRule="exact"/>
        <w:rPr>
          <w:sz w:val="24"/>
          <w:szCs w:val="24"/>
        </w:rPr>
      </w:pPr>
    </w:p>
    <w:p w:rsidR="003526CF" w:rsidRPr="00927C02" w:rsidRDefault="00927C02">
      <w:pPr>
        <w:spacing w:line="234" w:lineRule="auto"/>
        <w:ind w:left="40" w:right="40"/>
        <w:jc w:val="both"/>
        <w:rPr>
          <w:sz w:val="24"/>
          <w:szCs w:val="24"/>
        </w:rPr>
      </w:pPr>
      <w:r w:rsidRPr="00927C02">
        <w:rPr>
          <w:rFonts w:eastAsia="Times New Roman"/>
          <w:sz w:val="24"/>
          <w:szCs w:val="24"/>
        </w:rPr>
        <w:t>Ошибкой считается погрешность, если она свидетельствует о том, что ученик не овладел основными знаниями и (или) умениями, указанными в программе.</w:t>
      </w:r>
    </w:p>
    <w:p w:rsidR="003526CF" w:rsidRPr="00927C02" w:rsidRDefault="003526CF">
      <w:pPr>
        <w:spacing w:line="11" w:lineRule="exact"/>
        <w:rPr>
          <w:sz w:val="24"/>
          <w:szCs w:val="24"/>
        </w:rPr>
      </w:pPr>
    </w:p>
    <w:p w:rsidR="003526CF" w:rsidRPr="00927C02" w:rsidRDefault="00927C02">
      <w:pPr>
        <w:spacing w:line="235" w:lineRule="auto"/>
        <w:ind w:right="340" w:firstLine="41"/>
        <w:rPr>
          <w:sz w:val="24"/>
          <w:szCs w:val="24"/>
        </w:rPr>
      </w:pPr>
      <w:r w:rsidRPr="00927C02">
        <w:rPr>
          <w:rFonts w:eastAsia="Times New Roman"/>
          <w:sz w:val="24"/>
          <w:szCs w:val="24"/>
        </w:rPr>
        <w:t>Недочетами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 схемы и т. п.</w:t>
      </w:r>
    </w:p>
    <w:p w:rsidR="003526CF" w:rsidRPr="00927C02" w:rsidRDefault="003526CF">
      <w:pPr>
        <w:spacing w:line="10" w:lineRule="exact"/>
        <w:rPr>
          <w:sz w:val="24"/>
          <w:szCs w:val="24"/>
        </w:rPr>
      </w:pPr>
    </w:p>
    <w:p w:rsidR="003526CF" w:rsidRPr="00927C02" w:rsidRDefault="00927C02">
      <w:pPr>
        <w:spacing w:line="233" w:lineRule="auto"/>
        <w:ind w:left="40"/>
        <w:rPr>
          <w:sz w:val="24"/>
          <w:szCs w:val="24"/>
        </w:rPr>
      </w:pPr>
      <w:r w:rsidRPr="00927C02">
        <w:rPr>
          <w:rFonts w:eastAsia="Times New Roman"/>
          <w:sz w:val="24"/>
          <w:szCs w:val="24"/>
        </w:rPr>
        <w:t>Задания для устного и письменного опроса учащихся могут состоять из теоретических вопросов и задач.</w:t>
      </w:r>
    </w:p>
    <w:p w:rsidR="003526CF" w:rsidRPr="00927C02" w:rsidRDefault="003526CF">
      <w:pPr>
        <w:spacing w:line="14" w:lineRule="exact"/>
        <w:rPr>
          <w:sz w:val="24"/>
          <w:szCs w:val="24"/>
        </w:rPr>
      </w:pPr>
    </w:p>
    <w:p w:rsidR="003526CF" w:rsidRPr="00927C02" w:rsidRDefault="00927C02">
      <w:pPr>
        <w:spacing w:line="235" w:lineRule="auto"/>
        <w:ind w:left="40" w:right="40"/>
        <w:jc w:val="both"/>
        <w:rPr>
          <w:sz w:val="24"/>
          <w:szCs w:val="24"/>
        </w:rPr>
      </w:pPr>
      <w:r w:rsidRPr="00927C02">
        <w:rPr>
          <w:rFonts w:eastAsia="Times New Roman"/>
          <w:sz w:val="24"/>
          <w:szCs w:val="24"/>
        </w:rP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rsidR="003526CF" w:rsidRPr="00927C02" w:rsidRDefault="003526CF">
      <w:pPr>
        <w:spacing w:line="2" w:lineRule="exact"/>
        <w:rPr>
          <w:sz w:val="24"/>
          <w:szCs w:val="24"/>
        </w:rPr>
      </w:pPr>
    </w:p>
    <w:p w:rsidR="003526CF" w:rsidRPr="00754332" w:rsidRDefault="00927C02" w:rsidP="00754332">
      <w:pPr>
        <w:ind w:right="40"/>
        <w:jc w:val="right"/>
        <w:rPr>
          <w:rFonts w:eastAsia="Times New Roman"/>
          <w:sz w:val="24"/>
          <w:szCs w:val="24"/>
        </w:rPr>
      </w:pPr>
      <w:r w:rsidRPr="00927C02">
        <w:rPr>
          <w:rFonts w:eastAsia="Times New Roman"/>
          <w:sz w:val="24"/>
          <w:szCs w:val="24"/>
        </w:rPr>
        <w:t>Решение задачи по программированию считается безупречным, если правильно выбран способ</w:t>
      </w:r>
    </w:p>
    <w:p w:rsidR="003526CF" w:rsidRPr="00927C02" w:rsidRDefault="00927C02">
      <w:pPr>
        <w:spacing w:line="235" w:lineRule="auto"/>
        <w:ind w:left="1" w:right="40"/>
        <w:jc w:val="both"/>
        <w:rPr>
          <w:sz w:val="24"/>
          <w:szCs w:val="24"/>
        </w:rPr>
      </w:pPr>
      <w:r w:rsidRPr="00927C02">
        <w:rPr>
          <w:rFonts w:eastAsia="Times New Roman"/>
          <w:sz w:val="24"/>
          <w:szCs w:val="24"/>
        </w:rPr>
        <w:t xml:space="preserve">решения, само решение сопровождается необходимыми объяснениями, </w:t>
      </w:r>
      <w:proofErr w:type="gramStart"/>
      <w:r w:rsidRPr="00927C02">
        <w:rPr>
          <w:rFonts w:eastAsia="Times New Roman"/>
          <w:sz w:val="24"/>
          <w:szCs w:val="24"/>
        </w:rPr>
        <w:t>верно</w:t>
      </w:r>
      <w:proofErr w:type="gramEnd"/>
      <w:r w:rsidRPr="00927C02">
        <w:rPr>
          <w:rFonts w:eastAsia="Times New Roman"/>
          <w:sz w:val="24"/>
          <w:szCs w:val="24"/>
        </w:rPr>
        <w:t xml:space="preserve"> выполнен алгоритм решения, решение записано последовательно, аккуратно и синтаксически верно по правилам какого- либо языка или системы программирования.</w:t>
      </w:r>
    </w:p>
    <w:p w:rsidR="003526CF" w:rsidRPr="00927C02" w:rsidRDefault="003526CF">
      <w:pPr>
        <w:spacing w:line="13" w:lineRule="exact"/>
        <w:rPr>
          <w:sz w:val="24"/>
          <w:szCs w:val="24"/>
        </w:rPr>
      </w:pPr>
    </w:p>
    <w:p w:rsidR="003526CF" w:rsidRPr="00927C02" w:rsidRDefault="00927C02">
      <w:pPr>
        <w:spacing w:line="235" w:lineRule="auto"/>
        <w:ind w:left="1" w:right="40"/>
        <w:jc w:val="both"/>
        <w:rPr>
          <w:sz w:val="24"/>
          <w:szCs w:val="24"/>
        </w:rPr>
      </w:pPr>
      <w:r w:rsidRPr="00927C02">
        <w:rPr>
          <w:rFonts w:eastAsia="Times New Roman"/>
          <w:sz w:val="24"/>
          <w:szCs w:val="24"/>
        </w:rPr>
        <w:t>Практическая работа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задания.</w:t>
      </w:r>
    </w:p>
    <w:p w:rsidR="003526CF" w:rsidRPr="00927C02" w:rsidRDefault="003526CF">
      <w:pPr>
        <w:spacing w:line="11" w:lineRule="exact"/>
        <w:rPr>
          <w:sz w:val="24"/>
          <w:szCs w:val="24"/>
        </w:rPr>
      </w:pPr>
    </w:p>
    <w:p w:rsidR="003526CF" w:rsidRPr="00927C02" w:rsidRDefault="00927C02">
      <w:pPr>
        <w:spacing w:line="233" w:lineRule="auto"/>
        <w:ind w:left="1" w:right="40"/>
        <w:jc w:val="both"/>
        <w:rPr>
          <w:sz w:val="24"/>
          <w:szCs w:val="24"/>
        </w:rPr>
      </w:pPr>
      <w:r w:rsidRPr="00927C02">
        <w:rPr>
          <w:rFonts w:eastAsia="Times New Roman"/>
          <w:sz w:val="24"/>
          <w:szCs w:val="24"/>
        </w:rPr>
        <w:t>Оценка ответа учащегося при устном и письменном опросах, а также при самостоятельной работе, проводится по пятибалльной системе, т.е. за ответ выставляется одна из отметок:</w:t>
      </w:r>
    </w:p>
    <w:p w:rsidR="003526CF" w:rsidRPr="00927C02" w:rsidRDefault="003526CF">
      <w:pPr>
        <w:spacing w:line="2" w:lineRule="exact"/>
        <w:rPr>
          <w:sz w:val="24"/>
          <w:szCs w:val="24"/>
        </w:rPr>
      </w:pPr>
    </w:p>
    <w:p w:rsidR="003526CF" w:rsidRPr="00927C02" w:rsidRDefault="00927C02">
      <w:pPr>
        <w:ind w:left="1"/>
        <w:rPr>
          <w:sz w:val="24"/>
          <w:szCs w:val="24"/>
        </w:rPr>
      </w:pPr>
      <w:r w:rsidRPr="00927C02">
        <w:rPr>
          <w:rFonts w:eastAsia="Times New Roman"/>
          <w:sz w:val="24"/>
          <w:szCs w:val="24"/>
        </w:rPr>
        <w:t>2 (неудовлетворительно), 3 (удовлетворительно), 4 (хорошо), 5 (отлично).</w:t>
      </w:r>
    </w:p>
    <w:p w:rsidR="003526CF" w:rsidRPr="00927C02" w:rsidRDefault="003526CF">
      <w:pPr>
        <w:spacing w:line="10" w:lineRule="exact"/>
        <w:rPr>
          <w:sz w:val="24"/>
          <w:szCs w:val="24"/>
        </w:rPr>
      </w:pPr>
    </w:p>
    <w:p w:rsidR="003526CF" w:rsidRPr="00927C02" w:rsidRDefault="00927C02">
      <w:pPr>
        <w:spacing w:line="235" w:lineRule="auto"/>
        <w:ind w:left="1" w:right="40" w:firstLine="120"/>
        <w:jc w:val="both"/>
        <w:rPr>
          <w:sz w:val="24"/>
          <w:szCs w:val="24"/>
        </w:rPr>
      </w:pPr>
      <w:r w:rsidRPr="00927C02">
        <w:rPr>
          <w:rFonts w:eastAsia="Times New Roman"/>
          <w:sz w:val="24"/>
          <w:szCs w:val="24"/>
        </w:rPr>
        <w:t>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p>
    <w:p w:rsidR="003526CF" w:rsidRPr="00927C02" w:rsidRDefault="003526CF">
      <w:pPr>
        <w:spacing w:line="1" w:lineRule="exact"/>
        <w:rPr>
          <w:sz w:val="24"/>
          <w:szCs w:val="24"/>
        </w:rPr>
      </w:pPr>
    </w:p>
    <w:p w:rsidR="003526CF" w:rsidRPr="00927C02" w:rsidRDefault="00927C02">
      <w:pPr>
        <w:ind w:left="581"/>
        <w:rPr>
          <w:sz w:val="24"/>
          <w:szCs w:val="24"/>
        </w:rPr>
      </w:pPr>
      <w:r w:rsidRPr="00927C02">
        <w:rPr>
          <w:rFonts w:eastAsia="Times New Roman"/>
          <w:sz w:val="24"/>
          <w:szCs w:val="24"/>
        </w:rPr>
        <w:t>Для устных ответов определяются следующие критерии оценок:</w:t>
      </w:r>
    </w:p>
    <w:p w:rsidR="003526CF" w:rsidRPr="00927C02" w:rsidRDefault="00927C02" w:rsidP="00F942DD">
      <w:pPr>
        <w:numPr>
          <w:ilvl w:val="0"/>
          <w:numId w:val="122"/>
        </w:numPr>
        <w:tabs>
          <w:tab w:val="left" w:pos="761"/>
        </w:tabs>
        <w:ind w:left="761" w:hanging="761"/>
        <w:rPr>
          <w:rFonts w:eastAsia="Times New Roman"/>
          <w:sz w:val="24"/>
          <w:szCs w:val="24"/>
        </w:rPr>
      </w:pPr>
      <w:r w:rsidRPr="00927C02">
        <w:rPr>
          <w:rFonts w:eastAsia="Times New Roman"/>
          <w:sz w:val="24"/>
          <w:szCs w:val="24"/>
        </w:rPr>
        <w:lastRenderedPageBreak/>
        <w:t>оценка «5» выставляется, если ученик:</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22"/>
        </w:numPr>
        <w:tabs>
          <w:tab w:val="left" w:pos="769"/>
        </w:tabs>
        <w:spacing w:line="233" w:lineRule="auto"/>
        <w:ind w:left="1" w:right="20" w:hanging="1"/>
        <w:rPr>
          <w:rFonts w:eastAsia="Times New Roman"/>
          <w:sz w:val="24"/>
          <w:szCs w:val="24"/>
        </w:rPr>
      </w:pPr>
      <w:r w:rsidRPr="00927C02">
        <w:rPr>
          <w:rFonts w:eastAsia="Times New Roman"/>
          <w:sz w:val="24"/>
          <w:szCs w:val="24"/>
        </w:rPr>
        <w:t>полно раскрыл содержание материала в объеме, предусмотренном программой и учебником;</w:t>
      </w:r>
    </w:p>
    <w:p w:rsidR="003526CF" w:rsidRPr="00927C02" w:rsidRDefault="003526CF">
      <w:pPr>
        <w:spacing w:line="2" w:lineRule="exact"/>
        <w:rPr>
          <w:rFonts w:eastAsia="Times New Roman"/>
          <w:sz w:val="24"/>
          <w:szCs w:val="24"/>
        </w:rPr>
      </w:pPr>
    </w:p>
    <w:p w:rsidR="003526CF" w:rsidRPr="00927C02" w:rsidRDefault="00927C02" w:rsidP="00F942DD">
      <w:pPr>
        <w:numPr>
          <w:ilvl w:val="0"/>
          <w:numId w:val="122"/>
        </w:numPr>
        <w:tabs>
          <w:tab w:val="left" w:pos="761"/>
        </w:tabs>
        <w:spacing w:line="237" w:lineRule="auto"/>
        <w:ind w:left="761" w:hanging="761"/>
        <w:rPr>
          <w:rFonts w:eastAsia="Times New Roman"/>
          <w:sz w:val="24"/>
          <w:szCs w:val="24"/>
        </w:rPr>
      </w:pPr>
      <w:r w:rsidRPr="00927C02">
        <w:rPr>
          <w:rFonts w:eastAsia="Times New Roman"/>
          <w:sz w:val="24"/>
          <w:szCs w:val="24"/>
        </w:rPr>
        <w:t xml:space="preserve">изложил материал грамотным языком в </w:t>
      </w:r>
      <w:proofErr w:type="gramStart"/>
      <w:r w:rsidRPr="00927C02">
        <w:rPr>
          <w:rFonts w:eastAsia="Times New Roman"/>
          <w:sz w:val="24"/>
          <w:szCs w:val="24"/>
        </w:rPr>
        <w:t>определенной</w:t>
      </w:r>
      <w:proofErr w:type="gramEnd"/>
      <w:r w:rsidRPr="00927C02">
        <w:rPr>
          <w:rFonts w:eastAsia="Times New Roman"/>
          <w:sz w:val="24"/>
          <w:szCs w:val="24"/>
        </w:rPr>
        <w:t xml:space="preserve"> логической</w:t>
      </w:r>
    </w:p>
    <w:p w:rsidR="003526CF" w:rsidRPr="00927C02" w:rsidRDefault="003526CF">
      <w:pPr>
        <w:spacing w:line="11" w:lineRule="exact"/>
        <w:rPr>
          <w:sz w:val="24"/>
          <w:szCs w:val="24"/>
        </w:rPr>
      </w:pPr>
    </w:p>
    <w:p w:rsidR="003526CF" w:rsidRPr="00927C02" w:rsidRDefault="00927C02">
      <w:pPr>
        <w:spacing w:line="233" w:lineRule="auto"/>
        <w:ind w:left="1" w:right="1820"/>
        <w:rPr>
          <w:sz w:val="24"/>
          <w:szCs w:val="24"/>
        </w:rPr>
      </w:pPr>
      <w:r w:rsidRPr="00927C02">
        <w:rPr>
          <w:rFonts w:eastAsia="Times New Roman"/>
          <w:sz w:val="24"/>
          <w:szCs w:val="24"/>
        </w:rPr>
        <w:t>последовательности, точно используя математическую и специализированную терминологию и символику;</w:t>
      </w:r>
    </w:p>
    <w:p w:rsidR="003526CF" w:rsidRPr="00927C02" w:rsidRDefault="003526CF">
      <w:pPr>
        <w:spacing w:line="14" w:lineRule="exact"/>
        <w:rPr>
          <w:sz w:val="24"/>
          <w:szCs w:val="24"/>
        </w:rPr>
      </w:pPr>
    </w:p>
    <w:p w:rsidR="003526CF" w:rsidRPr="00927C02" w:rsidRDefault="00927C02" w:rsidP="00F942DD">
      <w:pPr>
        <w:numPr>
          <w:ilvl w:val="0"/>
          <w:numId w:val="123"/>
        </w:numPr>
        <w:tabs>
          <w:tab w:val="left" w:pos="769"/>
        </w:tabs>
        <w:spacing w:line="233" w:lineRule="auto"/>
        <w:ind w:left="1" w:right="1260" w:hanging="1"/>
        <w:rPr>
          <w:rFonts w:eastAsia="Times New Roman"/>
          <w:sz w:val="24"/>
          <w:szCs w:val="24"/>
        </w:rPr>
      </w:pPr>
      <w:r w:rsidRPr="00927C02">
        <w:rPr>
          <w:rFonts w:eastAsia="Times New Roman"/>
          <w:sz w:val="24"/>
          <w:szCs w:val="24"/>
        </w:rPr>
        <w:t>правильно выполнил графическое изображение алгоритма и иные чертежи и графики, сопутствующие ответу;</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3"/>
        </w:numPr>
        <w:tabs>
          <w:tab w:val="left" w:pos="769"/>
        </w:tabs>
        <w:spacing w:line="233" w:lineRule="auto"/>
        <w:ind w:left="1" w:right="20" w:hanging="1"/>
        <w:rPr>
          <w:rFonts w:eastAsia="Times New Roman"/>
          <w:sz w:val="24"/>
          <w:szCs w:val="24"/>
        </w:rPr>
      </w:pPr>
      <w:r w:rsidRPr="00927C02">
        <w:rPr>
          <w:rFonts w:eastAsia="Times New Roman"/>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3"/>
        </w:numPr>
        <w:tabs>
          <w:tab w:val="left" w:pos="769"/>
        </w:tabs>
        <w:spacing w:line="247" w:lineRule="auto"/>
        <w:ind w:left="1" w:right="1560" w:hanging="1"/>
        <w:rPr>
          <w:rFonts w:eastAsia="Times New Roman"/>
          <w:sz w:val="24"/>
          <w:szCs w:val="24"/>
        </w:rPr>
      </w:pPr>
      <w:r w:rsidRPr="00927C02">
        <w:rPr>
          <w:rFonts w:eastAsia="Times New Roman"/>
          <w:sz w:val="24"/>
          <w:szCs w:val="24"/>
        </w:rPr>
        <w:t xml:space="preserve">продемонстрировал усвоение ранее изученных сопутствующих вопросов, </w:t>
      </w:r>
      <w:proofErr w:type="spellStart"/>
      <w:r w:rsidRPr="00927C02">
        <w:rPr>
          <w:rFonts w:eastAsia="Times New Roman"/>
          <w:sz w:val="24"/>
          <w:szCs w:val="24"/>
        </w:rPr>
        <w:t>сформированность</w:t>
      </w:r>
      <w:proofErr w:type="spellEnd"/>
      <w:r w:rsidRPr="00927C02">
        <w:rPr>
          <w:rFonts w:eastAsia="Times New Roman"/>
          <w:sz w:val="24"/>
          <w:szCs w:val="24"/>
        </w:rPr>
        <w:t xml:space="preserve"> и устойчивость используемых при ответе умений и навыков;</w:t>
      </w:r>
    </w:p>
    <w:p w:rsidR="003526CF" w:rsidRPr="00927C02" w:rsidRDefault="00927C02" w:rsidP="00F942DD">
      <w:pPr>
        <w:numPr>
          <w:ilvl w:val="0"/>
          <w:numId w:val="123"/>
        </w:numPr>
        <w:tabs>
          <w:tab w:val="left" w:pos="761"/>
        </w:tabs>
        <w:ind w:left="761" w:hanging="761"/>
        <w:rPr>
          <w:rFonts w:eastAsia="Times New Roman"/>
          <w:sz w:val="24"/>
          <w:szCs w:val="24"/>
        </w:rPr>
      </w:pPr>
      <w:r w:rsidRPr="00927C02">
        <w:rPr>
          <w:rFonts w:eastAsia="Times New Roman"/>
          <w:sz w:val="24"/>
          <w:szCs w:val="24"/>
        </w:rPr>
        <w:t>отвечал самостоятельно без наводящих вопросов учителя.</w:t>
      </w:r>
    </w:p>
    <w:p w:rsidR="003526CF" w:rsidRPr="00927C02" w:rsidRDefault="00927C02" w:rsidP="00F942DD">
      <w:pPr>
        <w:numPr>
          <w:ilvl w:val="0"/>
          <w:numId w:val="123"/>
        </w:numPr>
        <w:tabs>
          <w:tab w:val="left" w:pos="761"/>
        </w:tabs>
        <w:spacing w:line="237" w:lineRule="auto"/>
        <w:ind w:left="761" w:hanging="761"/>
        <w:rPr>
          <w:rFonts w:eastAsia="Times New Roman"/>
          <w:sz w:val="24"/>
          <w:szCs w:val="24"/>
        </w:rPr>
      </w:pPr>
      <w:r w:rsidRPr="00927C02">
        <w:rPr>
          <w:rFonts w:eastAsia="Times New Roman"/>
          <w:sz w:val="24"/>
          <w:szCs w:val="24"/>
        </w:rPr>
        <w:t>оценка «4» выставляется, если ответ имеет один из недостатков:</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3"/>
        </w:numPr>
        <w:tabs>
          <w:tab w:val="left" w:pos="769"/>
        </w:tabs>
        <w:spacing w:line="233" w:lineRule="auto"/>
        <w:ind w:left="1" w:right="1460" w:hanging="1"/>
        <w:rPr>
          <w:rFonts w:eastAsia="Times New Roman"/>
          <w:sz w:val="24"/>
          <w:szCs w:val="24"/>
        </w:rPr>
      </w:pPr>
      <w:r w:rsidRPr="00927C02">
        <w:rPr>
          <w:rFonts w:eastAsia="Times New Roman"/>
          <w:sz w:val="24"/>
          <w:szCs w:val="24"/>
        </w:rPr>
        <w:t>в изложении допущены небольшие пробелы, не исказившие логического и информационного содержания ответа;</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3"/>
        </w:numPr>
        <w:tabs>
          <w:tab w:val="left" w:pos="769"/>
        </w:tabs>
        <w:spacing w:line="233" w:lineRule="auto"/>
        <w:ind w:left="1" w:right="1580" w:hanging="1"/>
        <w:rPr>
          <w:rFonts w:eastAsia="Times New Roman"/>
          <w:sz w:val="24"/>
          <w:szCs w:val="24"/>
        </w:rPr>
      </w:pPr>
      <w:r w:rsidRPr="00927C02">
        <w:rPr>
          <w:rFonts w:eastAsia="Times New Roman"/>
          <w:sz w:val="24"/>
          <w:szCs w:val="24"/>
        </w:rPr>
        <w:t>нет определенной логической последовательности, неточно используется математическая и специализированная терминология и символика;</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23"/>
        </w:numPr>
        <w:tabs>
          <w:tab w:val="left" w:pos="769"/>
        </w:tabs>
        <w:spacing w:line="233" w:lineRule="auto"/>
        <w:ind w:left="1" w:right="1320" w:hanging="1"/>
        <w:rPr>
          <w:rFonts w:eastAsia="Times New Roman"/>
          <w:sz w:val="24"/>
          <w:szCs w:val="24"/>
        </w:rPr>
      </w:pPr>
      <w:r w:rsidRPr="00927C02">
        <w:rPr>
          <w:rFonts w:eastAsia="Times New Roman"/>
          <w:sz w:val="24"/>
          <w:szCs w:val="24"/>
        </w:rPr>
        <w:t>допущены один-два недочета при освещении основного содержания ответа, исправленные по замечанию учителя;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3"/>
        </w:numPr>
        <w:tabs>
          <w:tab w:val="left" w:pos="769"/>
        </w:tabs>
        <w:spacing w:line="233" w:lineRule="auto"/>
        <w:ind w:left="1" w:right="160" w:hanging="1"/>
        <w:rPr>
          <w:rFonts w:eastAsia="Times New Roman"/>
          <w:sz w:val="24"/>
          <w:szCs w:val="24"/>
        </w:rPr>
      </w:pPr>
      <w:r w:rsidRPr="00927C02">
        <w:rPr>
          <w:rFonts w:eastAsia="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23"/>
        </w:numPr>
        <w:tabs>
          <w:tab w:val="left" w:pos="761"/>
        </w:tabs>
        <w:spacing w:line="237" w:lineRule="auto"/>
        <w:ind w:left="761" w:hanging="761"/>
        <w:rPr>
          <w:rFonts w:eastAsia="Times New Roman"/>
          <w:sz w:val="24"/>
          <w:szCs w:val="24"/>
        </w:rPr>
      </w:pPr>
      <w:r w:rsidRPr="00927C02">
        <w:rPr>
          <w:rFonts w:eastAsia="Times New Roman"/>
          <w:sz w:val="24"/>
          <w:szCs w:val="24"/>
        </w:rPr>
        <w:t>оценка «3» выставляется, если:</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23"/>
        </w:numPr>
        <w:tabs>
          <w:tab w:val="left" w:pos="761"/>
        </w:tabs>
        <w:spacing w:line="237" w:lineRule="auto"/>
        <w:ind w:left="761" w:hanging="761"/>
        <w:rPr>
          <w:rFonts w:eastAsia="Times New Roman"/>
          <w:sz w:val="24"/>
          <w:szCs w:val="24"/>
        </w:rPr>
      </w:pPr>
      <w:r w:rsidRPr="00927C02">
        <w:rPr>
          <w:rFonts w:eastAsia="Times New Roman"/>
          <w:sz w:val="24"/>
          <w:szCs w:val="24"/>
        </w:rPr>
        <w:t>неполно или непоследовательно раскрыто содержание материала, но показано общее</w:t>
      </w:r>
    </w:p>
    <w:p w:rsidR="003526CF" w:rsidRPr="00927C02" w:rsidRDefault="003526CF">
      <w:pPr>
        <w:spacing w:line="13" w:lineRule="exact"/>
        <w:rPr>
          <w:rFonts w:eastAsia="Times New Roman"/>
          <w:sz w:val="24"/>
          <w:szCs w:val="24"/>
        </w:rPr>
      </w:pPr>
    </w:p>
    <w:p w:rsidR="003526CF" w:rsidRPr="00927C02" w:rsidRDefault="00927C02" w:rsidP="00F942DD">
      <w:pPr>
        <w:numPr>
          <w:ilvl w:val="1"/>
          <w:numId w:val="123"/>
        </w:numPr>
        <w:tabs>
          <w:tab w:val="left" w:pos="1149"/>
        </w:tabs>
        <w:spacing w:line="233" w:lineRule="auto"/>
        <w:ind w:left="4481" w:right="480" w:hanging="4040"/>
        <w:rPr>
          <w:rFonts w:eastAsia="Times New Roman"/>
          <w:sz w:val="24"/>
          <w:szCs w:val="24"/>
        </w:rPr>
      </w:pPr>
      <w:r w:rsidRPr="00927C02">
        <w:rPr>
          <w:rFonts w:eastAsia="Times New Roman"/>
          <w:sz w:val="24"/>
          <w:szCs w:val="24"/>
        </w:rPr>
        <w:t>понимание вопроса, имелись затруднения или допущены ошибки в определении понятий,</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3"/>
        </w:numPr>
        <w:tabs>
          <w:tab w:val="left" w:pos="253"/>
        </w:tabs>
        <w:spacing w:line="233" w:lineRule="auto"/>
        <w:ind w:left="1" w:right="20" w:hanging="1"/>
        <w:rPr>
          <w:rFonts w:eastAsia="Times New Roman"/>
          <w:sz w:val="24"/>
          <w:szCs w:val="24"/>
        </w:rPr>
      </w:pPr>
      <w:proofErr w:type="gramStart"/>
      <w:r w:rsidRPr="00927C02">
        <w:rPr>
          <w:rFonts w:eastAsia="Times New Roman"/>
          <w:sz w:val="24"/>
          <w:szCs w:val="24"/>
        </w:rPr>
        <w:t>использовании</w:t>
      </w:r>
      <w:proofErr w:type="gramEnd"/>
      <w:r w:rsidRPr="00927C02">
        <w:rPr>
          <w:rFonts w:eastAsia="Times New Roman"/>
          <w:sz w:val="24"/>
          <w:szCs w:val="24"/>
        </w:rPr>
        <w:t xml:space="preserve"> терминологии, чертежах, блок-схем и выкладках, исправленные после нескольких наводящих вопросов учителя;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3"/>
        </w:numPr>
        <w:tabs>
          <w:tab w:val="left" w:pos="772"/>
        </w:tabs>
        <w:spacing w:line="233" w:lineRule="auto"/>
        <w:ind w:left="1" w:right="40" w:hanging="1"/>
        <w:rPr>
          <w:rFonts w:eastAsia="Times New Roman"/>
          <w:sz w:val="24"/>
          <w:szCs w:val="24"/>
        </w:rPr>
      </w:pPr>
      <w:r w:rsidRPr="00927C02">
        <w:rPr>
          <w:rFonts w:eastAsia="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23"/>
        </w:numPr>
        <w:tabs>
          <w:tab w:val="left" w:pos="769"/>
        </w:tabs>
        <w:spacing w:line="233" w:lineRule="auto"/>
        <w:ind w:left="1" w:right="660" w:hanging="1"/>
        <w:rPr>
          <w:rFonts w:eastAsia="Times New Roman"/>
          <w:sz w:val="24"/>
          <w:szCs w:val="24"/>
        </w:rPr>
      </w:pPr>
      <w:r w:rsidRPr="00927C02">
        <w:rPr>
          <w:rFonts w:eastAsia="Times New Roman"/>
          <w:sz w:val="24"/>
          <w:szCs w:val="24"/>
        </w:rPr>
        <w:t xml:space="preserve">при знании теоретического материала </w:t>
      </w:r>
      <w:proofErr w:type="gramStart"/>
      <w:r w:rsidRPr="00927C02">
        <w:rPr>
          <w:rFonts w:eastAsia="Times New Roman"/>
          <w:sz w:val="24"/>
          <w:szCs w:val="24"/>
        </w:rPr>
        <w:t>выявлена</w:t>
      </w:r>
      <w:proofErr w:type="gramEnd"/>
      <w:r w:rsidRPr="00927C02">
        <w:rPr>
          <w:rFonts w:eastAsia="Times New Roman"/>
          <w:sz w:val="24"/>
          <w:szCs w:val="24"/>
        </w:rPr>
        <w:t xml:space="preserve"> недостаточная </w:t>
      </w:r>
      <w:proofErr w:type="spellStart"/>
      <w:r w:rsidRPr="00927C02">
        <w:rPr>
          <w:rFonts w:eastAsia="Times New Roman"/>
          <w:sz w:val="24"/>
          <w:szCs w:val="24"/>
        </w:rPr>
        <w:t>сформированность</w:t>
      </w:r>
      <w:proofErr w:type="spellEnd"/>
      <w:r w:rsidRPr="00927C02">
        <w:rPr>
          <w:rFonts w:eastAsia="Times New Roman"/>
          <w:sz w:val="24"/>
          <w:szCs w:val="24"/>
        </w:rPr>
        <w:t xml:space="preserve"> основных умений и навыков.</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23"/>
        </w:numPr>
        <w:tabs>
          <w:tab w:val="left" w:pos="761"/>
        </w:tabs>
        <w:spacing w:line="237" w:lineRule="auto"/>
        <w:ind w:left="761" w:hanging="761"/>
        <w:rPr>
          <w:rFonts w:eastAsia="Times New Roman"/>
          <w:sz w:val="24"/>
          <w:szCs w:val="24"/>
        </w:rPr>
      </w:pPr>
      <w:r w:rsidRPr="00927C02">
        <w:rPr>
          <w:rFonts w:eastAsia="Times New Roman"/>
          <w:sz w:val="24"/>
          <w:szCs w:val="24"/>
        </w:rPr>
        <w:t>оценка «2» выставляется, если:</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23"/>
        </w:numPr>
        <w:tabs>
          <w:tab w:val="left" w:pos="761"/>
        </w:tabs>
        <w:spacing w:line="237" w:lineRule="auto"/>
        <w:ind w:left="761" w:hanging="761"/>
        <w:rPr>
          <w:rFonts w:eastAsia="Times New Roman"/>
          <w:sz w:val="24"/>
          <w:szCs w:val="24"/>
        </w:rPr>
      </w:pPr>
      <w:r w:rsidRPr="00927C02">
        <w:rPr>
          <w:rFonts w:eastAsia="Times New Roman"/>
          <w:sz w:val="24"/>
          <w:szCs w:val="24"/>
        </w:rPr>
        <w:t>не раскрыто основное содержание учебного материала;</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23"/>
        </w:numPr>
        <w:tabs>
          <w:tab w:val="left" w:pos="761"/>
        </w:tabs>
        <w:spacing w:line="237" w:lineRule="auto"/>
        <w:ind w:left="761" w:hanging="761"/>
        <w:rPr>
          <w:rFonts w:eastAsia="Times New Roman"/>
          <w:sz w:val="24"/>
          <w:szCs w:val="24"/>
        </w:rPr>
      </w:pPr>
      <w:r w:rsidRPr="00927C02">
        <w:rPr>
          <w:rFonts w:eastAsia="Times New Roman"/>
          <w:sz w:val="24"/>
          <w:szCs w:val="24"/>
        </w:rPr>
        <w:t>обнаружено незнание или непонимание учеником большей или наиболее</w:t>
      </w:r>
    </w:p>
    <w:p w:rsidR="003526CF" w:rsidRPr="00927C02" w:rsidRDefault="00927C02">
      <w:pPr>
        <w:spacing w:line="238" w:lineRule="auto"/>
        <w:ind w:left="1"/>
        <w:rPr>
          <w:sz w:val="24"/>
          <w:szCs w:val="24"/>
        </w:rPr>
      </w:pPr>
      <w:r w:rsidRPr="00927C02">
        <w:rPr>
          <w:rFonts w:eastAsia="Times New Roman"/>
          <w:sz w:val="24"/>
          <w:szCs w:val="24"/>
        </w:rPr>
        <w:t>важной части учебного материала,</w:t>
      </w:r>
    </w:p>
    <w:p w:rsidR="003526CF" w:rsidRPr="00927C02" w:rsidRDefault="003526CF">
      <w:pPr>
        <w:spacing w:line="13" w:lineRule="exact"/>
        <w:rPr>
          <w:sz w:val="24"/>
          <w:szCs w:val="24"/>
        </w:rPr>
      </w:pPr>
    </w:p>
    <w:p w:rsidR="003526CF" w:rsidRPr="00927C02" w:rsidRDefault="00927C02" w:rsidP="00F942DD">
      <w:pPr>
        <w:numPr>
          <w:ilvl w:val="0"/>
          <w:numId w:val="124"/>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допущены ошибки в определении понятий, при использовании терминологии, в чертежах, блок- схем и иных выкладках, которые не исправлены после нескольких наводящих вопросов учителя.</w:t>
      </w:r>
    </w:p>
    <w:p w:rsidR="003526CF" w:rsidRPr="00927C02" w:rsidRDefault="003526CF">
      <w:pPr>
        <w:spacing w:line="10" w:lineRule="exact"/>
        <w:rPr>
          <w:rFonts w:eastAsia="Times New Roman"/>
          <w:sz w:val="24"/>
          <w:szCs w:val="24"/>
        </w:rPr>
      </w:pPr>
    </w:p>
    <w:p w:rsidR="003526CF" w:rsidRPr="00927C02" w:rsidRDefault="00927C02">
      <w:pPr>
        <w:spacing w:line="233" w:lineRule="auto"/>
        <w:ind w:left="601" w:right="120" w:firstLine="1039"/>
        <w:rPr>
          <w:rFonts w:eastAsia="Times New Roman"/>
          <w:sz w:val="24"/>
          <w:szCs w:val="24"/>
        </w:rPr>
      </w:pPr>
      <w:r w:rsidRPr="00927C02">
        <w:rPr>
          <w:rFonts w:eastAsia="Times New Roman"/>
          <w:b/>
          <w:bCs/>
          <w:i/>
          <w:iCs/>
          <w:sz w:val="24"/>
          <w:szCs w:val="24"/>
        </w:rPr>
        <w:t xml:space="preserve">Оценка самостоятельных и контрольных работ по теоретическому курсу </w:t>
      </w:r>
      <w:r w:rsidRPr="00927C02">
        <w:rPr>
          <w:rFonts w:eastAsia="Times New Roman"/>
          <w:sz w:val="24"/>
          <w:szCs w:val="24"/>
        </w:rPr>
        <w:t>Оценка ”5” ставится в следующем случае:</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24"/>
        </w:numPr>
        <w:tabs>
          <w:tab w:val="left" w:pos="761"/>
        </w:tabs>
        <w:spacing w:line="237" w:lineRule="auto"/>
        <w:ind w:left="761" w:hanging="761"/>
        <w:rPr>
          <w:rFonts w:eastAsia="Times New Roman"/>
          <w:sz w:val="24"/>
          <w:szCs w:val="24"/>
        </w:rPr>
      </w:pPr>
      <w:r w:rsidRPr="00927C02">
        <w:rPr>
          <w:rFonts w:eastAsia="Times New Roman"/>
          <w:sz w:val="24"/>
          <w:szCs w:val="24"/>
        </w:rPr>
        <w:t>работа выполнена полностью;</w:t>
      </w:r>
    </w:p>
    <w:p w:rsidR="003526CF" w:rsidRPr="00927C02" w:rsidRDefault="003526CF">
      <w:pPr>
        <w:spacing w:line="193" w:lineRule="exact"/>
        <w:rPr>
          <w:sz w:val="24"/>
          <w:szCs w:val="24"/>
        </w:rPr>
      </w:pPr>
    </w:p>
    <w:p w:rsidR="003526CF" w:rsidRPr="00927C02" w:rsidRDefault="00927C02" w:rsidP="00F942DD">
      <w:pPr>
        <w:numPr>
          <w:ilvl w:val="0"/>
          <w:numId w:val="125"/>
        </w:numPr>
        <w:tabs>
          <w:tab w:val="left" w:pos="769"/>
        </w:tabs>
        <w:spacing w:line="236" w:lineRule="auto"/>
        <w:ind w:left="1" w:right="40" w:hanging="1"/>
        <w:jc w:val="both"/>
        <w:rPr>
          <w:rFonts w:eastAsia="Times New Roman"/>
          <w:sz w:val="24"/>
          <w:szCs w:val="24"/>
        </w:rPr>
      </w:pPr>
      <w:r w:rsidRPr="00927C02">
        <w:rPr>
          <w:rFonts w:eastAsia="Times New Roman"/>
          <w:sz w:val="24"/>
          <w:szCs w:val="24"/>
        </w:rPr>
        <w:t>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25"/>
        </w:numPr>
        <w:tabs>
          <w:tab w:val="left" w:pos="769"/>
        </w:tabs>
        <w:spacing w:line="236" w:lineRule="auto"/>
        <w:ind w:left="1" w:right="40" w:hanging="1"/>
        <w:jc w:val="both"/>
        <w:rPr>
          <w:rFonts w:eastAsia="Times New Roman"/>
          <w:sz w:val="24"/>
          <w:szCs w:val="24"/>
        </w:rPr>
      </w:pPr>
      <w:r w:rsidRPr="00927C02">
        <w:rPr>
          <w:rFonts w:eastAsia="Times New Roman"/>
          <w:sz w:val="24"/>
          <w:szCs w:val="24"/>
        </w:rPr>
        <w:t>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25"/>
        </w:numPr>
        <w:tabs>
          <w:tab w:val="left" w:pos="772"/>
        </w:tabs>
        <w:spacing w:line="235" w:lineRule="auto"/>
        <w:ind w:left="1" w:right="40" w:hanging="1"/>
        <w:jc w:val="both"/>
        <w:rPr>
          <w:rFonts w:eastAsia="Times New Roman"/>
          <w:sz w:val="24"/>
          <w:szCs w:val="24"/>
        </w:rPr>
      </w:pPr>
      <w:r w:rsidRPr="00927C02">
        <w:rPr>
          <w:rFonts w:eastAsia="Times New Roman"/>
          <w:sz w:val="24"/>
          <w:szCs w:val="24"/>
        </w:rPr>
        <w:t xml:space="preserve">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w:t>
      </w:r>
      <w:r w:rsidRPr="00927C02">
        <w:rPr>
          <w:rFonts w:eastAsia="Times New Roman"/>
          <w:sz w:val="24"/>
          <w:szCs w:val="24"/>
        </w:rPr>
        <w:lastRenderedPageBreak/>
        <w:t>основных понятий, законов, теорий, а также правильное определение физических величин, их единиц и способов измерения.</w:t>
      </w:r>
    </w:p>
    <w:p w:rsidR="003526CF" w:rsidRPr="00927C02" w:rsidRDefault="003526CF">
      <w:pPr>
        <w:spacing w:line="3" w:lineRule="exact"/>
        <w:rPr>
          <w:rFonts w:eastAsia="Times New Roman"/>
          <w:sz w:val="24"/>
          <w:szCs w:val="24"/>
        </w:rPr>
      </w:pPr>
    </w:p>
    <w:p w:rsidR="003526CF" w:rsidRPr="00927C02" w:rsidRDefault="00927C02">
      <w:pPr>
        <w:ind w:left="601"/>
        <w:rPr>
          <w:rFonts w:eastAsia="Times New Roman"/>
          <w:sz w:val="24"/>
          <w:szCs w:val="24"/>
        </w:rPr>
      </w:pPr>
      <w:r w:rsidRPr="00927C02">
        <w:rPr>
          <w:rFonts w:eastAsia="Times New Roman"/>
          <w:sz w:val="24"/>
          <w:szCs w:val="24"/>
        </w:rPr>
        <w:t>Оценка ”4” ставится в следующем случае:</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25"/>
        </w:numPr>
        <w:tabs>
          <w:tab w:val="left" w:pos="769"/>
        </w:tabs>
        <w:spacing w:line="235" w:lineRule="auto"/>
        <w:ind w:left="1" w:right="20" w:hanging="1"/>
        <w:jc w:val="both"/>
        <w:rPr>
          <w:rFonts w:eastAsia="Times New Roman"/>
          <w:sz w:val="24"/>
          <w:szCs w:val="24"/>
        </w:rPr>
      </w:pPr>
      <w:r w:rsidRPr="00927C02">
        <w:rPr>
          <w:rFonts w:eastAsia="Times New Roman"/>
          <w:sz w:val="24"/>
          <w:szCs w:val="24"/>
        </w:rPr>
        <w:t>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25"/>
        </w:numPr>
        <w:tabs>
          <w:tab w:val="left" w:pos="769"/>
        </w:tabs>
        <w:spacing w:line="235" w:lineRule="auto"/>
        <w:ind w:left="1" w:right="20" w:hanging="1"/>
        <w:jc w:val="both"/>
        <w:rPr>
          <w:rFonts w:eastAsia="Times New Roman"/>
          <w:sz w:val="24"/>
          <w:szCs w:val="24"/>
        </w:rPr>
      </w:pPr>
      <w:r w:rsidRPr="00927C02">
        <w:rPr>
          <w:rFonts w:eastAsia="Times New Roman"/>
          <w:sz w:val="24"/>
          <w:szCs w:val="24"/>
        </w:rPr>
        <w:t>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125"/>
        </w:numPr>
        <w:tabs>
          <w:tab w:val="left" w:pos="772"/>
        </w:tabs>
        <w:spacing w:line="235" w:lineRule="auto"/>
        <w:ind w:left="1" w:right="40" w:hanging="1"/>
        <w:jc w:val="both"/>
        <w:rPr>
          <w:rFonts w:eastAsia="Times New Roman"/>
          <w:sz w:val="24"/>
          <w:szCs w:val="24"/>
        </w:rPr>
      </w:pPr>
      <w:r w:rsidRPr="00927C02">
        <w:rPr>
          <w:rFonts w:eastAsia="Times New Roman"/>
          <w:sz w:val="24"/>
          <w:szCs w:val="24"/>
        </w:rPr>
        <w:t>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3526CF" w:rsidRPr="00927C02" w:rsidRDefault="00927C02">
      <w:pPr>
        <w:spacing w:line="237" w:lineRule="auto"/>
        <w:ind w:left="601"/>
        <w:rPr>
          <w:rFonts w:eastAsia="Times New Roman"/>
          <w:sz w:val="24"/>
          <w:szCs w:val="24"/>
        </w:rPr>
      </w:pPr>
      <w:r w:rsidRPr="00927C02">
        <w:rPr>
          <w:rFonts w:eastAsia="Times New Roman"/>
          <w:sz w:val="24"/>
          <w:szCs w:val="24"/>
        </w:rPr>
        <w:t>Оценка ”3” ставится в следующем случае:</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25"/>
        </w:numPr>
        <w:tabs>
          <w:tab w:val="left" w:pos="769"/>
        </w:tabs>
        <w:spacing w:line="235" w:lineRule="auto"/>
        <w:ind w:left="1" w:right="40" w:hanging="1"/>
        <w:jc w:val="both"/>
        <w:rPr>
          <w:rFonts w:eastAsia="Times New Roman"/>
          <w:sz w:val="24"/>
          <w:szCs w:val="24"/>
        </w:rPr>
      </w:pPr>
      <w:r w:rsidRPr="00927C02">
        <w:rPr>
          <w:rFonts w:eastAsia="Times New Roman"/>
          <w:sz w:val="24"/>
          <w:szCs w:val="24"/>
        </w:rPr>
        <w:t>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125"/>
        </w:numPr>
        <w:tabs>
          <w:tab w:val="left" w:pos="772"/>
        </w:tabs>
        <w:spacing w:line="233" w:lineRule="auto"/>
        <w:ind w:left="1" w:right="20" w:hanging="1"/>
        <w:rPr>
          <w:rFonts w:eastAsia="Times New Roman"/>
          <w:sz w:val="24"/>
          <w:szCs w:val="24"/>
        </w:rPr>
      </w:pPr>
      <w:r w:rsidRPr="00927C02">
        <w:rPr>
          <w:rFonts w:eastAsia="Times New Roman"/>
          <w:sz w:val="24"/>
          <w:szCs w:val="24"/>
        </w:rPr>
        <w:t>учащийся обнаруживает понимание учебного материала при недостаточной полноте усвоения понятий и закономерностей;</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25"/>
        </w:numPr>
        <w:tabs>
          <w:tab w:val="left" w:pos="761"/>
        </w:tabs>
        <w:spacing w:line="237" w:lineRule="auto"/>
        <w:ind w:left="761" w:hanging="761"/>
        <w:rPr>
          <w:rFonts w:eastAsia="Times New Roman"/>
          <w:sz w:val="24"/>
          <w:szCs w:val="24"/>
        </w:rPr>
      </w:pPr>
      <w:r w:rsidRPr="00927C02">
        <w:rPr>
          <w:rFonts w:eastAsia="Times New Roman"/>
          <w:sz w:val="24"/>
          <w:szCs w:val="24"/>
        </w:rPr>
        <w:t>умеет применять полученные знания при решении простых задач с использованием</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25"/>
        </w:numPr>
        <w:tabs>
          <w:tab w:val="left" w:pos="709"/>
        </w:tabs>
        <w:spacing w:line="234" w:lineRule="auto"/>
        <w:ind w:left="1" w:right="40" w:hanging="1"/>
        <w:rPr>
          <w:rFonts w:eastAsia="Times New Roman"/>
          <w:sz w:val="24"/>
          <w:szCs w:val="24"/>
        </w:rPr>
      </w:pPr>
      <w:r w:rsidRPr="00927C02">
        <w:rPr>
          <w:rFonts w:eastAsia="Times New Roman"/>
          <w:sz w:val="24"/>
          <w:szCs w:val="24"/>
        </w:rPr>
        <w:t>готовых формул, но затрудняется при решении качественных задач и сложных количественных задач, требующих преобразования формул.</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601"/>
        <w:rPr>
          <w:rFonts w:eastAsia="Times New Roman"/>
          <w:sz w:val="24"/>
          <w:szCs w:val="24"/>
        </w:rPr>
      </w:pPr>
      <w:r w:rsidRPr="00927C02">
        <w:rPr>
          <w:rFonts w:eastAsia="Times New Roman"/>
          <w:sz w:val="24"/>
          <w:szCs w:val="24"/>
        </w:rPr>
        <w:t>Оценка "2" ставится в следующем случае:</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25"/>
        </w:numPr>
        <w:tabs>
          <w:tab w:val="left" w:pos="769"/>
        </w:tabs>
        <w:spacing w:line="233" w:lineRule="auto"/>
        <w:ind w:left="1" w:right="40" w:hanging="1"/>
        <w:rPr>
          <w:rFonts w:eastAsia="Times New Roman"/>
          <w:sz w:val="24"/>
          <w:szCs w:val="24"/>
        </w:rPr>
      </w:pPr>
      <w:r w:rsidRPr="00927C02">
        <w:rPr>
          <w:rFonts w:eastAsia="Times New Roman"/>
          <w:sz w:val="24"/>
          <w:szCs w:val="24"/>
        </w:rPr>
        <w:t>работа в основном не выполнена (объем выполненной части менее 2/3 от общего объема задания);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5"/>
        </w:numPr>
        <w:tabs>
          <w:tab w:val="left" w:pos="772"/>
        </w:tabs>
        <w:spacing w:line="233" w:lineRule="auto"/>
        <w:ind w:left="1" w:right="40" w:hanging="1"/>
        <w:rPr>
          <w:rFonts w:eastAsia="Times New Roman"/>
          <w:sz w:val="24"/>
          <w:szCs w:val="24"/>
        </w:rPr>
      </w:pPr>
      <w:r w:rsidRPr="00927C02">
        <w:rPr>
          <w:rFonts w:eastAsia="Times New Roman"/>
          <w:sz w:val="24"/>
          <w:szCs w:val="24"/>
        </w:rPr>
        <w:t>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3526CF" w:rsidRPr="00927C02" w:rsidRDefault="003526CF">
      <w:pPr>
        <w:spacing w:line="242" w:lineRule="exact"/>
        <w:rPr>
          <w:sz w:val="24"/>
          <w:szCs w:val="24"/>
        </w:rPr>
      </w:pPr>
    </w:p>
    <w:p w:rsidR="003526CF" w:rsidRPr="00927C02" w:rsidRDefault="00927C02">
      <w:pPr>
        <w:ind w:left="1501"/>
        <w:rPr>
          <w:sz w:val="24"/>
          <w:szCs w:val="24"/>
        </w:rPr>
      </w:pPr>
      <w:r w:rsidRPr="00927C02">
        <w:rPr>
          <w:rFonts w:eastAsia="Times New Roman"/>
          <w:b/>
          <w:bCs/>
          <w:i/>
          <w:iCs/>
          <w:sz w:val="24"/>
          <w:szCs w:val="24"/>
        </w:rPr>
        <w:t>Для письменных работ учащихся по алгоритмизации и программированию:</w:t>
      </w:r>
    </w:p>
    <w:p w:rsidR="003526CF" w:rsidRPr="00927C02" w:rsidRDefault="00927C02" w:rsidP="00F942DD">
      <w:pPr>
        <w:numPr>
          <w:ilvl w:val="0"/>
          <w:numId w:val="126"/>
        </w:numPr>
        <w:tabs>
          <w:tab w:val="left" w:pos="761"/>
        </w:tabs>
        <w:spacing w:line="238" w:lineRule="auto"/>
        <w:ind w:left="761" w:hanging="761"/>
        <w:rPr>
          <w:rFonts w:eastAsia="Times New Roman"/>
          <w:sz w:val="24"/>
          <w:szCs w:val="24"/>
        </w:rPr>
      </w:pPr>
      <w:r w:rsidRPr="00927C02">
        <w:rPr>
          <w:rFonts w:eastAsia="Times New Roman"/>
          <w:sz w:val="24"/>
          <w:szCs w:val="24"/>
        </w:rPr>
        <w:t>оценка «5» ставится, если:</w:t>
      </w:r>
    </w:p>
    <w:p w:rsidR="003526CF" w:rsidRPr="00927C02" w:rsidRDefault="00927C02" w:rsidP="00F942DD">
      <w:pPr>
        <w:numPr>
          <w:ilvl w:val="0"/>
          <w:numId w:val="126"/>
        </w:numPr>
        <w:tabs>
          <w:tab w:val="left" w:pos="761"/>
        </w:tabs>
        <w:spacing w:line="237" w:lineRule="auto"/>
        <w:ind w:left="761" w:hanging="761"/>
        <w:rPr>
          <w:rFonts w:eastAsia="Times New Roman"/>
          <w:sz w:val="24"/>
          <w:szCs w:val="24"/>
        </w:rPr>
      </w:pPr>
      <w:r w:rsidRPr="00927C02">
        <w:rPr>
          <w:rFonts w:eastAsia="Times New Roman"/>
          <w:sz w:val="24"/>
          <w:szCs w:val="24"/>
        </w:rPr>
        <w:t>работа выполнена полностью;</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26"/>
        </w:numPr>
        <w:tabs>
          <w:tab w:val="left" w:pos="769"/>
        </w:tabs>
        <w:spacing w:line="233" w:lineRule="auto"/>
        <w:ind w:left="1" w:right="800" w:hanging="1"/>
        <w:rPr>
          <w:rFonts w:eastAsia="Times New Roman"/>
          <w:sz w:val="24"/>
          <w:szCs w:val="24"/>
        </w:rPr>
      </w:pPr>
      <w:r w:rsidRPr="00927C02">
        <w:rPr>
          <w:rFonts w:eastAsia="Times New Roman"/>
          <w:sz w:val="24"/>
          <w:szCs w:val="24"/>
        </w:rPr>
        <w:t>в графическом изображении алгоритма (блок-схеме), в теоретических выкладках решения нет пробелов и ошибок;</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6"/>
        </w:numPr>
        <w:tabs>
          <w:tab w:val="left" w:pos="769"/>
        </w:tabs>
        <w:spacing w:line="235" w:lineRule="auto"/>
        <w:ind w:left="1" w:right="860" w:hanging="1"/>
        <w:rPr>
          <w:rFonts w:eastAsia="Times New Roman"/>
          <w:sz w:val="24"/>
          <w:szCs w:val="24"/>
        </w:rPr>
      </w:pPr>
      <w:r w:rsidRPr="00927C02">
        <w:rPr>
          <w:rFonts w:eastAsia="Times New Roman"/>
          <w:sz w:val="24"/>
          <w:szCs w:val="24"/>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3526CF" w:rsidRPr="00927C02" w:rsidRDefault="003526CF">
      <w:pPr>
        <w:spacing w:line="2" w:lineRule="exact"/>
        <w:rPr>
          <w:rFonts w:eastAsia="Times New Roman"/>
          <w:sz w:val="24"/>
          <w:szCs w:val="24"/>
        </w:rPr>
      </w:pPr>
    </w:p>
    <w:p w:rsidR="003526CF" w:rsidRPr="00927C02" w:rsidRDefault="00927C02" w:rsidP="00F942DD">
      <w:pPr>
        <w:numPr>
          <w:ilvl w:val="0"/>
          <w:numId w:val="126"/>
        </w:numPr>
        <w:tabs>
          <w:tab w:val="left" w:pos="761"/>
        </w:tabs>
        <w:spacing w:line="237" w:lineRule="auto"/>
        <w:ind w:left="761" w:hanging="761"/>
        <w:rPr>
          <w:rFonts w:eastAsia="Times New Roman"/>
          <w:sz w:val="24"/>
          <w:szCs w:val="24"/>
        </w:rPr>
      </w:pPr>
      <w:r w:rsidRPr="00927C02">
        <w:rPr>
          <w:rFonts w:eastAsia="Times New Roman"/>
          <w:sz w:val="24"/>
          <w:szCs w:val="24"/>
        </w:rPr>
        <w:t>оценка «4» ставится, если:</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26"/>
        </w:numPr>
        <w:tabs>
          <w:tab w:val="left" w:pos="769"/>
        </w:tabs>
        <w:spacing w:line="233" w:lineRule="auto"/>
        <w:ind w:left="1" w:right="660" w:hanging="1"/>
        <w:rPr>
          <w:rFonts w:eastAsia="Times New Roman"/>
          <w:sz w:val="24"/>
          <w:szCs w:val="24"/>
        </w:rPr>
      </w:pPr>
      <w:r w:rsidRPr="00927C02">
        <w:rPr>
          <w:rFonts w:eastAsia="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6"/>
        </w:numPr>
        <w:tabs>
          <w:tab w:val="left" w:pos="769"/>
        </w:tabs>
        <w:spacing w:line="234" w:lineRule="auto"/>
        <w:ind w:left="1" w:right="420" w:hanging="1"/>
        <w:rPr>
          <w:rFonts w:eastAsia="Times New Roman"/>
          <w:sz w:val="24"/>
          <w:szCs w:val="24"/>
        </w:rPr>
      </w:pPr>
      <w:r w:rsidRPr="00927C02">
        <w:rPr>
          <w:rFonts w:eastAsia="Times New Roman"/>
          <w:sz w:val="24"/>
          <w:szCs w:val="24"/>
        </w:rPr>
        <w:t>допущена одна ошибка или два-три недочета в чертежах, выкладках, чертежах блок-схем или тексте программы.</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26"/>
        </w:numPr>
        <w:tabs>
          <w:tab w:val="left" w:pos="761"/>
        </w:tabs>
        <w:spacing w:line="238" w:lineRule="auto"/>
        <w:ind w:left="761" w:hanging="761"/>
        <w:rPr>
          <w:rFonts w:eastAsia="Times New Roman"/>
          <w:sz w:val="24"/>
          <w:szCs w:val="24"/>
        </w:rPr>
      </w:pPr>
      <w:r w:rsidRPr="00927C02">
        <w:rPr>
          <w:rFonts w:eastAsia="Times New Roman"/>
          <w:sz w:val="24"/>
          <w:szCs w:val="24"/>
        </w:rPr>
        <w:t>оценка «3» ставится, если:</w:t>
      </w:r>
    </w:p>
    <w:p w:rsidR="003526CF" w:rsidRPr="00927C02" w:rsidRDefault="003526CF">
      <w:pPr>
        <w:spacing w:line="10" w:lineRule="exact"/>
        <w:rPr>
          <w:rFonts w:eastAsia="Times New Roman"/>
          <w:sz w:val="24"/>
          <w:szCs w:val="24"/>
        </w:rPr>
      </w:pPr>
    </w:p>
    <w:p w:rsidR="003526CF" w:rsidRPr="00660636" w:rsidRDefault="00927C02" w:rsidP="00F942DD">
      <w:pPr>
        <w:numPr>
          <w:ilvl w:val="0"/>
          <w:numId w:val="126"/>
        </w:numPr>
        <w:tabs>
          <w:tab w:val="left" w:pos="769"/>
        </w:tabs>
        <w:spacing w:line="247" w:lineRule="auto"/>
        <w:ind w:right="280"/>
        <w:rPr>
          <w:rFonts w:eastAsia="Times New Roman"/>
          <w:sz w:val="24"/>
          <w:szCs w:val="24"/>
        </w:rPr>
      </w:pPr>
      <w:r w:rsidRPr="00927C02">
        <w:rPr>
          <w:rFonts w:eastAsia="Times New Roman"/>
          <w:sz w:val="24"/>
          <w:szCs w:val="24"/>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3526CF" w:rsidRPr="00927C02" w:rsidRDefault="00927C02" w:rsidP="00F942DD">
      <w:pPr>
        <w:numPr>
          <w:ilvl w:val="0"/>
          <w:numId w:val="127"/>
        </w:numPr>
        <w:tabs>
          <w:tab w:val="left" w:pos="761"/>
        </w:tabs>
        <w:ind w:left="761" w:hanging="761"/>
        <w:rPr>
          <w:rFonts w:eastAsia="Times New Roman"/>
          <w:sz w:val="24"/>
          <w:szCs w:val="24"/>
        </w:rPr>
      </w:pPr>
      <w:r w:rsidRPr="00927C02">
        <w:rPr>
          <w:rFonts w:eastAsia="Times New Roman"/>
          <w:sz w:val="24"/>
          <w:szCs w:val="24"/>
        </w:rPr>
        <w:t>оценка «2» ставится, если:</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27"/>
        </w:numPr>
        <w:tabs>
          <w:tab w:val="left" w:pos="769"/>
        </w:tabs>
        <w:spacing w:line="234" w:lineRule="auto"/>
        <w:ind w:left="1" w:right="1680" w:hanging="1"/>
        <w:rPr>
          <w:rFonts w:eastAsia="Times New Roman"/>
          <w:sz w:val="24"/>
          <w:szCs w:val="24"/>
        </w:rPr>
      </w:pPr>
      <w:r w:rsidRPr="00927C02">
        <w:rPr>
          <w:rFonts w:eastAsia="Times New Roman"/>
          <w:sz w:val="24"/>
          <w:szCs w:val="24"/>
        </w:rPr>
        <w:t>допущены существенные ошибки, показавшие, что учащийся не владеет обязательными знаниями по данной теме в полной мере.</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1641"/>
        <w:rPr>
          <w:rFonts w:eastAsia="Times New Roman"/>
          <w:sz w:val="24"/>
          <w:szCs w:val="24"/>
        </w:rPr>
      </w:pPr>
      <w:r w:rsidRPr="00927C02">
        <w:rPr>
          <w:rFonts w:eastAsia="Times New Roman"/>
          <w:b/>
          <w:bCs/>
          <w:i/>
          <w:iCs/>
          <w:sz w:val="24"/>
          <w:szCs w:val="24"/>
        </w:rPr>
        <w:t>Практическая работа оценивается следующим образом:</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27"/>
        </w:numPr>
        <w:tabs>
          <w:tab w:val="left" w:pos="761"/>
        </w:tabs>
        <w:spacing w:line="238" w:lineRule="auto"/>
        <w:ind w:left="761" w:hanging="761"/>
        <w:rPr>
          <w:rFonts w:eastAsia="Times New Roman"/>
          <w:sz w:val="24"/>
          <w:szCs w:val="24"/>
        </w:rPr>
      </w:pPr>
      <w:r w:rsidRPr="00927C02">
        <w:rPr>
          <w:rFonts w:eastAsia="Times New Roman"/>
          <w:sz w:val="24"/>
          <w:szCs w:val="24"/>
        </w:rPr>
        <w:t>оценка «5» ставится, если:</w:t>
      </w:r>
    </w:p>
    <w:p w:rsidR="003526CF" w:rsidRPr="00927C02" w:rsidRDefault="00927C02" w:rsidP="00F942DD">
      <w:pPr>
        <w:numPr>
          <w:ilvl w:val="0"/>
          <w:numId w:val="127"/>
        </w:numPr>
        <w:tabs>
          <w:tab w:val="left" w:pos="761"/>
        </w:tabs>
        <w:spacing w:line="237" w:lineRule="auto"/>
        <w:ind w:left="761" w:hanging="761"/>
        <w:rPr>
          <w:rFonts w:eastAsia="Times New Roman"/>
          <w:sz w:val="24"/>
          <w:szCs w:val="24"/>
        </w:rPr>
      </w:pPr>
      <w:r w:rsidRPr="00927C02">
        <w:rPr>
          <w:rFonts w:eastAsia="Times New Roman"/>
          <w:sz w:val="24"/>
          <w:szCs w:val="24"/>
        </w:rPr>
        <w:t>учащийся самостоятельно выполнил все этапы решения задач на ПК;</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27"/>
        </w:numPr>
        <w:tabs>
          <w:tab w:val="left" w:pos="769"/>
        </w:tabs>
        <w:spacing w:line="233" w:lineRule="auto"/>
        <w:ind w:left="1" w:right="1500" w:hanging="1"/>
        <w:rPr>
          <w:rFonts w:eastAsia="Times New Roman"/>
          <w:sz w:val="24"/>
          <w:szCs w:val="24"/>
        </w:rPr>
      </w:pPr>
      <w:r w:rsidRPr="00927C02">
        <w:rPr>
          <w:rFonts w:eastAsia="Times New Roman"/>
          <w:sz w:val="24"/>
          <w:szCs w:val="24"/>
        </w:rPr>
        <w:t>работа выполнена полностью и получен верный ответ или иное требуемое представление результата работы;</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27"/>
        </w:numPr>
        <w:tabs>
          <w:tab w:val="left" w:pos="761"/>
        </w:tabs>
        <w:ind w:left="761" w:hanging="761"/>
        <w:rPr>
          <w:rFonts w:eastAsia="Times New Roman"/>
          <w:sz w:val="24"/>
          <w:szCs w:val="24"/>
        </w:rPr>
      </w:pPr>
      <w:r w:rsidRPr="00927C02">
        <w:rPr>
          <w:rFonts w:eastAsia="Times New Roman"/>
          <w:sz w:val="24"/>
          <w:szCs w:val="24"/>
        </w:rPr>
        <w:t>оценка «4» ставится, если:</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27"/>
        </w:numPr>
        <w:tabs>
          <w:tab w:val="left" w:pos="769"/>
        </w:tabs>
        <w:spacing w:line="233" w:lineRule="auto"/>
        <w:ind w:left="1" w:right="900" w:hanging="1"/>
        <w:rPr>
          <w:rFonts w:eastAsia="Times New Roman"/>
          <w:sz w:val="24"/>
          <w:szCs w:val="24"/>
        </w:rPr>
      </w:pPr>
      <w:r w:rsidRPr="00927C02">
        <w:rPr>
          <w:rFonts w:eastAsia="Times New Roman"/>
          <w:sz w:val="24"/>
          <w:szCs w:val="24"/>
        </w:rPr>
        <w:t>работа выполнена полностью, но при выполнении обнаружилось недостаточное владение навыками работы с ПК в рамках поставленной задачи;</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7"/>
        </w:numPr>
        <w:tabs>
          <w:tab w:val="left" w:pos="769"/>
        </w:tabs>
        <w:spacing w:line="233" w:lineRule="auto"/>
        <w:ind w:left="1" w:right="20" w:hanging="1"/>
        <w:rPr>
          <w:rFonts w:eastAsia="Times New Roman"/>
          <w:sz w:val="24"/>
          <w:szCs w:val="24"/>
        </w:rPr>
      </w:pPr>
      <w:r w:rsidRPr="00927C02">
        <w:rPr>
          <w:rFonts w:eastAsia="Times New Roman"/>
          <w:sz w:val="24"/>
          <w:szCs w:val="24"/>
        </w:rPr>
        <w:t>правильно выполнена большая часть работы (свыше 85 %), допущено не более трех ошибок;</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7"/>
        </w:numPr>
        <w:tabs>
          <w:tab w:val="left" w:pos="769"/>
        </w:tabs>
        <w:spacing w:line="234" w:lineRule="auto"/>
        <w:ind w:left="1" w:right="660" w:hanging="1"/>
        <w:rPr>
          <w:rFonts w:eastAsia="Times New Roman"/>
          <w:sz w:val="24"/>
          <w:szCs w:val="24"/>
        </w:rPr>
      </w:pPr>
      <w:r w:rsidRPr="00927C02">
        <w:rPr>
          <w:rFonts w:eastAsia="Times New Roman"/>
          <w:sz w:val="24"/>
          <w:szCs w:val="24"/>
        </w:rPr>
        <w:lastRenderedPageBreak/>
        <w:t>работа выполнена полностью, но использованы наименее оптимальные подходы к решению поставленной задачи.</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27"/>
        </w:numPr>
        <w:tabs>
          <w:tab w:val="left" w:pos="761"/>
        </w:tabs>
        <w:spacing w:line="237" w:lineRule="auto"/>
        <w:ind w:left="761" w:hanging="761"/>
        <w:rPr>
          <w:rFonts w:eastAsia="Times New Roman"/>
          <w:sz w:val="24"/>
          <w:szCs w:val="24"/>
        </w:rPr>
      </w:pPr>
      <w:r w:rsidRPr="00927C02">
        <w:rPr>
          <w:rFonts w:eastAsia="Times New Roman"/>
          <w:sz w:val="24"/>
          <w:szCs w:val="24"/>
        </w:rPr>
        <w:t>оценка «3» ставится, если:</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7"/>
        </w:numPr>
        <w:tabs>
          <w:tab w:val="left" w:pos="769"/>
        </w:tabs>
        <w:spacing w:line="247" w:lineRule="auto"/>
        <w:ind w:left="1" w:right="400" w:hanging="1"/>
        <w:rPr>
          <w:rFonts w:eastAsia="Times New Roman"/>
          <w:sz w:val="24"/>
          <w:szCs w:val="24"/>
        </w:rPr>
      </w:pPr>
      <w:r w:rsidRPr="00927C02">
        <w:rPr>
          <w:rFonts w:eastAsia="Times New Roman"/>
          <w:sz w:val="24"/>
          <w:szCs w:val="24"/>
        </w:rPr>
        <w:t>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w:t>
      </w:r>
    </w:p>
    <w:p w:rsidR="003526CF" w:rsidRPr="00927C02" w:rsidRDefault="00927C02" w:rsidP="00F942DD">
      <w:pPr>
        <w:numPr>
          <w:ilvl w:val="0"/>
          <w:numId w:val="127"/>
        </w:numPr>
        <w:tabs>
          <w:tab w:val="left" w:pos="761"/>
        </w:tabs>
        <w:spacing w:line="237" w:lineRule="auto"/>
        <w:ind w:left="761" w:hanging="761"/>
        <w:rPr>
          <w:rFonts w:eastAsia="Times New Roman"/>
          <w:sz w:val="24"/>
          <w:szCs w:val="24"/>
        </w:rPr>
      </w:pPr>
      <w:r w:rsidRPr="00927C02">
        <w:rPr>
          <w:rFonts w:eastAsia="Times New Roman"/>
          <w:sz w:val="24"/>
          <w:szCs w:val="24"/>
        </w:rPr>
        <w:t>оценка «2» ставится, если:</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27"/>
        </w:numPr>
        <w:tabs>
          <w:tab w:val="left" w:pos="769"/>
        </w:tabs>
        <w:spacing w:line="235" w:lineRule="auto"/>
        <w:ind w:left="1" w:right="880" w:hanging="1"/>
        <w:jc w:val="both"/>
        <w:rPr>
          <w:rFonts w:eastAsia="Times New Roman"/>
          <w:sz w:val="24"/>
          <w:szCs w:val="24"/>
        </w:rPr>
      </w:pPr>
      <w:r w:rsidRPr="00927C02">
        <w:rPr>
          <w:rFonts w:eastAsia="Times New Roman"/>
          <w:sz w:val="24"/>
          <w:szCs w:val="24"/>
        </w:rPr>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3526CF" w:rsidRPr="00927C02" w:rsidRDefault="00927C02">
      <w:pPr>
        <w:ind w:left="581"/>
        <w:rPr>
          <w:sz w:val="24"/>
          <w:szCs w:val="24"/>
        </w:rPr>
      </w:pPr>
      <w:r w:rsidRPr="00927C02">
        <w:rPr>
          <w:rFonts w:eastAsia="Times New Roman"/>
          <w:b/>
          <w:bCs/>
          <w:sz w:val="24"/>
          <w:szCs w:val="24"/>
        </w:rPr>
        <w:t xml:space="preserve">Тестовые работы </w:t>
      </w:r>
      <w:r w:rsidRPr="00927C02">
        <w:rPr>
          <w:rFonts w:eastAsia="Times New Roman"/>
          <w:sz w:val="24"/>
          <w:szCs w:val="24"/>
        </w:rPr>
        <w:t>оцениваются следующим образом:</w:t>
      </w:r>
    </w:p>
    <w:p w:rsidR="003526CF" w:rsidRPr="00927C02" w:rsidRDefault="003526CF">
      <w:pPr>
        <w:spacing w:line="10" w:lineRule="exact"/>
        <w:rPr>
          <w:sz w:val="24"/>
          <w:szCs w:val="24"/>
        </w:rPr>
      </w:pPr>
    </w:p>
    <w:p w:rsidR="003526CF" w:rsidRPr="00927C02" w:rsidRDefault="00927C02">
      <w:pPr>
        <w:ind w:left="581"/>
        <w:jc w:val="both"/>
        <w:rPr>
          <w:sz w:val="24"/>
          <w:szCs w:val="24"/>
        </w:rPr>
      </w:pPr>
      <w:r w:rsidRPr="00927C02">
        <w:rPr>
          <w:rFonts w:eastAsia="Times New Roman"/>
          <w:sz w:val="24"/>
          <w:szCs w:val="24"/>
        </w:rPr>
        <w:t>критерии оценивания тестов в соответствии с процентным соотношением выполненных работ «5» - 86-100% верных ответов; «4» - 71-85%; «3» - 51-70%; «2» - 0-50%.</w:t>
      </w:r>
    </w:p>
    <w:p w:rsidR="003526CF" w:rsidRPr="00927C02" w:rsidRDefault="003526CF">
      <w:pPr>
        <w:spacing w:line="200" w:lineRule="exact"/>
        <w:rPr>
          <w:sz w:val="24"/>
          <w:szCs w:val="24"/>
        </w:rPr>
      </w:pPr>
    </w:p>
    <w:p w:rsidR="003526CF" w:rsidRPr="00927C02" w:rsidRDefault="003526CF">
      <w:pPr>
        <w:spacing w:line="271" w:lineRule="exact"/>
        <w:rPr>
          <w:sz w:val="24"/>
          <w:szCs w:val="24"/>
        </w:rPr>
      </w:pPr>
    </w:p>
    <w:p w:rsidR="003526CF" w:rsidRPr="00927C02" w:rsidRDefault="00927C02">
      <w:pPr>
        <w:ind w:left="2701"/>
        <w:rPr>
          <w:sz w:val="24"/>
          <w:szCs w:val="24"/>
        </w:rPr>
      </w:pPr>
      <w:r w:rsidRPr="00927C02">
        <w:rPr>
          <w:rFonts w:eastAsia="Times New Roman"/>
          <w:b/>
          <w:bCs/>
          <w:sz w:val="24"/>
          <w:szCs w:val="24"/>
        </w:rPr>
        <w:t>Оценочные материалы по биологии</w:t>
      </w:r>
      <w:r w:rsidRPr="00927C02">
        <w:rPr>
          <w:rFonts w:eastAsia="Times New Roman"/>
          <w:sz w:val="24"/>
          <w:szCs w:val="24"/>
        </w:rPr>
        <w:t>.</w:t>
      </w:r>
    </w:p>
    <w:p w:rsidR="003526CF" w:rsidRPr="00927C02" w:rsidRDefault="00927C02">
      <w:pPr>
        <w:spacing w:line="220" w:lineRule="auto"/>
        <w:ind w:left="1"/>
        <w:rPr>
          <w:sz w:val="24"/>
          <w:szCs w:val="24"/>
        </w:rPr>
      </w:pPr>
      <w:proofErr w:type="spellStart"/>
      <w:r w:rsidRPr="00927C02">
        <w:rPr>
          <w:rFonts w:eastAsia="Times New Roman"/>
          <w:sz w:val="24"/>
          <w:szCs w:val="24"/>
        </w:rPr>
        <w:t>Общедидактические</w:t>
      </w:r>
      <w:proofErr w:type="spellEnd"/>
      <w:r w:rsidRPr="00927C02">
        <w:rPr>
          <w:rFonts w:eastAsia="Times New Roman"/>
          <w:sz w:val="24"/>
          <w:szCs w:val="24"/>
        </w:rPr>
        <w:t>:</w:t>
      </w:r>
    </w:p>
    <w:p w:rsidR="003526CF" w:rsidRPr="00927C02" w:rsidRDefault="00927C02">
      <w:pPr>
        <w:spacing w:line="232" w:lineRule="auto"/>
        <w:ind w:left="461"/>
        <w:rPr>
          <w:sz w:val="24"/>
          <w:szCs w:val="24"/>
        </w:rPr>
      </w:pPr>
      <w:r w:rsidRPr="00927C02">
        <w:rPr>
          <w:rFonts w:eastAsia="Times New Roman"/>
          <w:sz w:val="24"/>
          <w:szCs w:val="24"/>
        </w:rPr>
        <w:t>Оценка «5» ставится в случае:</w:t>
      </w:r>
    </w:p>
    <w:p w:rsidR="003526CF" w:rsidRPr="00927C02" w:rsidRDefault="003526CF">
      <w:pPr>
        <w:spacing w:line="13" w:lineRule="exact"/>
        <w:rPr>
          <w:sz w:val="24"/>
          <w:szCs w:val="24"/>
        </w:rPr>
      </w:pPr>
    </w:p>
    <w:p w:rsidR="003526CF" w:rsidRPr="00927C02" w:rsidRDefault="00927C02" w:rsidP="00F942DD">
      <w:pPr>
        <w:numPr>
          <w:ilvl w:val="0"/>
          <w:numId w:val="128"/>
        </w:numPr>
        <w:tabs>
          <w:tab w:val="left" w:pos="769"/>
        </w:tabs>
        <w:spacing w:line="233" w:lineRule="auto"/>
        <w:ind w:left="1" w:right="20" w:hanging="1"/>
        <w:rPr>
          <w:rFonts w:eastAsia="Times New Roman"/>
          <w:sz w:val="24"/>
          <w:szCs w:val="24"/>
        </w:rPr>
      </w:pPr>
      <w:r w:rsidRPr="00927C02">
        <w:rPr>
          <w:rFonts w:eastAsia="Times New Roman"/>
          <w:sz w:val="24"/>
          <w:szCs w:val="24"/>
        </w:rPr>
        <w:t xml:space="preserve">Знания, понимания, глубины усвоения </w:t>
      </w:r>
      <w:proofErr w:type="gramStart"/>
      <w:r w:rsidRPr="00927C02">
        <w:rPr>
          <w:rFonts w:eastAsia="Times New Roman"/>
          <w:sz w:val="24"/>
          <w:szCs w:val="24"/>
        </w:rPr>
        <w:t>обучающимися</w:t>
      </w:r>
      <w:proofErr w:type="gramEnd"/>
      <w:r w:rsidRPr="00927C02">
        <w:rPr>
          <w:rFonts w:eastAsia="Times New Roman"/>
          <w:sz w:val="24"/>
          <w:szCs w:val="24"/>
        </w:rPr>
        <w:t xml:space="preserve"> всего объёма программного материала.</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28"/>
        </w:numPr>
        <w:tabs>
          <w:tab w:val="left" w:pos="769"/>
        </w:tabs>
        <w:spacing w:line="235" w:lineRule="auto"/>
        <w:ind w:left="1" w:right="20" w:hanging="1"/>
        <w:jc w:val="both"/>
        <w:rPr>
          <w:rFonts w:eastAsia="Times New Roman"/>
          <w:sz w:val="24"/>
          <w:szCs w:val="24"/>
        </w:rPr>
      </w:pPr>
      <w:r w:rsidRPr="00927C02">
        <w:rPr>
          <w:rFonts w:eastAsia="Times New Roman"/>
          <w:sz w:val="24"/>
          <w:szCs w:val="24"/>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sidRPr="00927C02">
        <w:rPr>
          <w:rFonts w:eastAsia="Times New Roman"/>
          <w:sz w:val="24"/>
          <w:szCs w:val="24"/>
        </w:rPr>
        <w:t>межпредметные</w:t>
      </w:r>
      <w:proofErr w:type="spellEnd"/>
      <w:r w:rsidRPr="00927C02">
        <w:rPr>
          <w:rFonts w:eastAsia="Times New Roman"/>
          <w:sz w:val="24"/>
          <w:szCs w:val="24"/>
        </w:rPr>
        <w:t xml:space="preserve"> и </w:t>
      </w:r>
      <w:proofErr w:type="spellStart"/>
      <w:r w:rsidRPr="00927C02">
        <w:rPr>
          <w:rFonts w:eastAsia="Times New Roman"/>
          <w:sz w:val="24"/>
          <w:szCs w:val="24"/>
        </w:rPr>
        <w:t>внутрипредметные</w:t>
      </w:r>
      <w:proofErr w:type="spellEnd"/>
      <w:r w:rsidRPr="00927C02">
        <w:rPr>
          <w:rFonts w:eastAsia="Times New Roman"/>
          <w:sz w:val="24"/>
          <w:szCs w:val="24"/>
        </w:rPr>
        <w:t xml:space="preserve"> связи, творчески применять полученные знания в незнакомой ситуации.</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28"/>
        </w:numPr>
        <w:tabs>
          <w:tab w:val="left" w:pos="769"/>
        </w:tabs>
        <w:spacing w:line="236" w:lineRule="auto"/>
        <w:ind w:left="1" w:right="40" w:hanging="1"/>
        <w:jc w:val="both"/>
        <w:rPr>
          <w:rFonts w:eastAsia="Times New Roman"/>
          <w:sz w:val="24"/>
          <w:szCs w:val="24"/>
        </w:rPr>
      </w:pPr>
      <w:r w:rsidRPr="00927C02">
        <w:rPr>
          <w:rFonts w:eastAsia="Times New Roman"/>
          <w:sz w:val="24"/>
          <w:szCs w:val="24"/>
        </w:rPr>
        <w:t>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581"/>
        <w:rPr>
          <w:rFonts w:eastAsia="Times New Roman"/>
          <w:sz w:val="24"/>
          <w:szCs w:val="24"/>
        </w:rPr>
      </w:pPr>
      <w:r w:rsidRPr="00927C02">
        <w:rPr>
          <w:rFonts w:eastAsia="Times New Roman"/>
          <w:sz w:val="24"/>
          <w:szCs w:val="24"/>
        </w:rPr>
        <w:t>Оценка «4» ставится в случае:</w:t>
      </w:r>
    </w:p>
    <w:p w:rsidR="003526CF" w:rsidRPr="00927C02" w:rsidRDefault="00927C02" w:rsidP="00F942DD">
      <w:pPr>
        <w:numPr>
          <w:ilvl w:val="0"/>
          <w:numId w:val="129"/>
        </w:numPr>
        <w:tabs>
          <w:tab w:val="left" w:pos="781"/>
        </w:tabs>
        <w:ind w:left="781" w:hanging="781"/>
        <w:rPr>
          <w:rFonts w:eastAsia="Times New Roman"/>
          <w:sz w:val="24"/>
          <w:szCs w:val="24"/>
        </w:rPr>
      </w:pPr>
      <w:r w:rsidRPr="00927C02">
        <w:rPr>
          <w:rFonts w:eastAsia="Times New Roman"/>
          <w:sz w:val="24"/>
          <w:szCs w:val="24"/>
        </w:rPr>
        <w:t>Знания всего изученного программного материала.</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29"/>
        </w:numPr>
        <w:tabs>
          <w:tab w:val="left" w:pos="769"/>
        </w:tabs>
        <w:spacing w:line="235" w:lineRule="auto"/>
        <w:ind w:left="1" w:right="40" w:hanging="1"/>
        <w:jc w:val="both"/>
        <w:rPr>
          <w:rFonts w:eastAsia="Times New Roman"/>
          <w:sz w:val="24"/>
          <w:szCs w:val="24"/>
        </w:rPr>
      </w:pPr>
      <w:r w:rsidRPr="00927C02">
        <w:rPr>
          <w:rFonts w:eastAsia="Times New Roman"/>
          <w:sz w:val="24"/>
          <w:szCs w:val="24"/>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sidRPr="00927C02">
        <w:rPr>
          <w:rFonts w:eastAsia="Times New Roman"/>
          <w:sz w:val="24"/>
          <w:szCs w:val="24"/>
        </w:rPr>
        <w:t>внутрипредметные</w:t>
      </w:r>
      <w:proofErr w:type="spellEnd"/>
      <w:r w:rsidRPr="00927C02">
        <w:rPr>
          <w:rFonts w:eastAsia="Times New Roman"/>
          <w:sz w:val="24"/>
          <w:szCs w:val="24"/>
        </w:rPr>
        <w:t xml:space="preserve"> связи, применять полученные знания на практике.</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129"/>
        </w:numPr>
        <w:tabs>
          <w:tab w:val="left" w:pos="769"/>
        </w:tabs>
        <w:spacing w:line="235" w:lineRule="auto"/>
        <w:ind w:left="1" w:right="20" w:hanging="1"/>
        <w:jc w:val="both"/>
        <w:rPr>
          <w:rFonts w:eastAsia="Times New Roman"/>
          <w:sz w:val="24"/>
          <w:szCs w:val="24"/>
        </w:rPr>
      </w:pPr>
      <w:r w:rsidRPr="00927C02">
        <w:rPr>
          <w:rFonts w:eastAsia="Times New Roman"/>
          <w:sz w:val="24"/>
          <w:szCs w:val="24"/>
        </w:rPr>
        <w:t>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p>
    <w:p w:rsidR="003526CF" w:rsidRPr="00927C02" w:rsidRDefault="00927C02">
      <w:pPr>
        <w:spacing w:line="237" w:lineRule="auto"/>
        <w:ind w:left="461"/>
        <w:rPr>
          <w:rFonts w:eastAsia="Times New Roman"/>
          <w:sz w:val="24"/>
          <w:szCs w:val="24"/>
        </w:rPr>
      </w:pPr>
      <w:r w:rsidRPr="00927C02">
        <w:rPr>
          <w:rFonts w:eastAsia="Times New Roman"/>
          <w:sz w:val="24"/>
          <w:szCs w:val="24"/>
        </w:rPr>
        <w:t>Оценка «3» ставится в случае:</w:t>
      </w:r>
    </w:p>
    <w:p w:rsidR="003526CF" w:rsidRPr="00927C02" w:rsidRDefault="003526CF">
      <w:pPr>
        <w:spacing w:line="13" w:lineRule="exact"/>
        <w:rPr>
          <w:sz w:val="24"/>
          <w:szCs w:val="24"/>
        </w:rPr>
      </w:pPr>
    </w:p>
    <w:p w:rsidR="003526CF" w:rsidRPr="00927C02" w:rsidRDefault="00927C02" w:rsidP="00F942DD">
      <w:pPr>
        <w:numPr>
          <w:ilvl w:val="0"/>
          <w:numId w:val="130"/>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Знания и усвоения материала на уровне минимальных требований программы, затруднения при самостоятельном воспроизведении, возникновения необходимости незначительной помощи преподавателя.</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30"/>
        </w:numPr>
        <w:tabs>
          <w:tab w:val="left" w:pos="769"/>
        </w:tabs>
        <w:spacing w:line="233" w:lineRule="auto"/>
        <w:ind w:left="1" w:right="40" w:hanging="1"/>
        <w:rPr>
          <w:rFonts w:eastAsia="Times New Roman"/>
          <w:sz w:val="24"/>
          <w:szCs w:val="24"/>
        </w:rPr>
      </w:pPr>
      <w:r w:rsidRPr="00927C02">
        <w:rPr>
          <w:rFonts w:eastAsia="Times New Roman"/>
          <w:sz w:val="24"/>
          <w:szCs w:val="24"/>
        </w:rPr>
        <w:t>Умения работать на уровне воспроизведения, затруднения при ответах на видоизменённые вопросы.</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30"/>
        </w:numPr>
        <w:tabs>
          <w:tab w:val="left" w:pos="769"/>
        </w:tabs>
        <w:spacing w:line="235" w:lineRule="auto"/>
        <w:ind w:left="1" w:right="20" w:hanging="1"/>
        <w:jc w:val="both"/>
        <w:rPr>
          <w:rFonts w:eastAsia="Times New Roman"/>
          <w:sz w:val="24"/>
          <w:szCs w:val="24"/>
        </w:rPr>
      </w:pPr>
      <w:r w:rsidRPr="00927C02">
        <w:rPr>
          <w:rFonts w:eastAsia="Times New Roman"/>
          <w:sz w:val="24"/>
          <w:szCs w:val="24"/>
        </w:rPr>
        <w:t>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p>
    <w:p w:rsidR="003526CF" w:rsidRPr="00927C02" w:rsidRDefault="003526CF">
      <w:pPr>
        <w:spacing w:line="2" w:lineRule="exact"/>
        <w:rPr>
          <w:rFonts w:eastAsia="Times New Roman"/>
          <w:sz w:val="24"/>
          <w:szCs w:val="24"/>
        </w:rPr>
      </w:pPr>
    </w:p>
    <w:p w:rsidR="00660636" w:rsidRPr="00660636" w:rsidRDefault="00927C02" w:rsidP="00660636">
      <w:pPr>
        <w:spacing w:line="237" w:lineRule="auto"/>
        <w:ind w:left="461"/>
        <w:rPr>
          <w:rFonts w:eastAsia="Times New Roman"/>
          <w:sz w:val="24"/>
          <w:szCs w:val="24"/>
        </w:rPr>
      </w:pPr>
      <w:r w:rsidRPr="00927C02">
        <w:rPr>
          <w:rFonts w:eastAsia="Times New Roman"/>
          <w:sz w:val="24"/>
          <w:szCs w:val="24"/>
        </w:rPr>
        <w:t>Оценка «2» ставится в случае:</w:t>
      </w:r>
    </w:p>
    <w:p w:rsidR="003526CF" w:rsidRPr="00927C02" w:rsidRDefault="00927C02" w:rsidP="00F942DD">
      <w:pPr>
        <w:numPr>
          <w:ilvl w:val="0"/>
          <w:numId w:val="131"/>
        </w:numPr>
        <w:tabs>
          <w:tab w:val="left" w:pos="769"/>
        </w:tabs>
        <w:spacing w:line="233" w:lineRule="auto"/>
        <w:ind w:left="1" w:right="40" w:hanging="1"/>
        <w:rPr>
          <w:rFonts w:eastAsia="Times New Roman"/>
          <w:sz w:val="24"/>
          <w:szCs w:val="24"/>
        </w:rPr>
      </w:pPr>
      <w:r w:rsidRPr="00927C02">
        <w:rPr>
          <w:rFonts w:eastAsia="Times New Roman"/>
          <w:sz w:val="24"/>
          <w:szCs w:val="24"/>
        </w:rPr>
        <w:t>Знания и усвоения материала на уровне ниже минимальных требований программы; наличия отдельных представлений об изученном материале.</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31"/>
        </w:numPr>
        <w:tabs>
          <w:tab w:val="left" w:pos="769"/>
        </w:tabs>
        <w:spacing w:line="233" w:lineRule="auto"/>
        <w:ind w:left="1" w:right="40" w:hanging="1"/>
        <w:rPr>
          <w:rFonts w:eastAsia="Times New Roman"/>
          <w:sz w:val="24"/>
          <w:szCs w:val="24"/>
        </w:rPr>
      </w:pPr>
      <w:r w:rsidRPr="00927C02">
        <w:rPr>
          <w:rFonts w:eastAsia="Times New Roman"/>
          <w:sz w:val="24"/>
          <w:szCs w:val="24"/>
        </w:rPr>
        <w:t>Отсутствия умения работать на уровне воспроизведения, затруднения при ответах на стандартные вопросы.</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31"/>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p>
    <w:p w:rsidR="003526CF" w:rsidRPr="00927C02" w:rsidRDefault="00927C02">
      <w:pPr>
        <w:spacing w:line="237" w:lineRule="auto"/>
        <w:ind w:left="1441"/>
        <w:rPr>
          <w:rFonts w:eastAsia="Times New Roman"/>
          <w:sz w:val="24"/>
          <w:szCs w:val="24"/>
        </w:rPr>
      </w:pPr>
      <w:r w:rsidRPr="00927C02">
        <w:rPr>
          <w:rFonts w:eastAsia="Times New Roman"/>
          <w:sz w:val="24"/>
          <w:szCs w:val="24"/>
        </w:rPr>
        <w:t xml:space="preserve">Критерии и нормы оценки знаний и </w:t>
      </w:r>
      <w:proofErr w:type="gramStart"/>
      <w:r w:rsidRPr="00927C02">
        <w:rPr>
          <w:rFonts w:eastAsia="Times New Roman"/>
          <w:sz w:val="24"/>
          <w:szCs w:val="24"/>
        </w:rPr>
        <w:t>умений</w:t>
      </w:r>
      <w:proofErr w:type="gramEnd"/>
      <w:r w:rsidRPr="00927C02">
        <w:rPr>
          <w:rFonts w:eastAsia="Times New Roman"/>
          <w:sz w:val="24"/>
          <w:szCs w:val="24"/>
        </w:rPr>
        <w:t xml:space="preserve"> обучающихся за устный ответ.</w:t>
      </w:r>
    </w:p>
    <w:p w:rsidR="003526CF" w:rsidRPr="00927C02" w:rsidRDefault="003526CF">
      <w:pPr>
        <w:spacing w:line="1" w:lineRule="exact"/>
        <w:rPr>
          <w:sz w:val="24"/>
          <w:szCs w:val="24"/>
        </w:rPr>
      </w:pPr>
    </w:p>
    <w:p w:rsidR="003526CF" w:rsidRPr="00927C02" w:rsidRDefault="00927C02">
      <w:pPr>
        <w:ind w:left="461"/>
        <w:rPr>
          <w:sz w:val="24"/>
          <w:szCs w:val="24"/>
        </w:rPr>
      </w:pPr>
      <w:r w:rsidRPr="00927C02">
        <w:rPr>
          <w:rFonts w:eastAsia="Times New Roman"/>
          <w:sz w:val="24"/>
          <w:szCs w:val="24"/>
        </w:rPr>
        <w:t>Оценка "5" ставится, если ученик:</w:t>
      </w:r>
    </w:p>
    <w:p w:rsidR="003526CF" w:rsidRPr="00927C02" w:rsidRDefault="003526CF">
      <w:pPr>
        <w:spacing w:line="10" w:lineRule="exact"/>
        <w:rPr>
          <w:sz w:val="24"/>
          <w:szCs w:val="24"/>
        </w:rPr>
      </w:pPr>
    </w:p>
    <w:p w:rsidR="003526CF" w:rsidRPr="00927C02" w:rsidRDefault="00927C02" w:rsidP="00F942DD">
      <w:pPr>
        <w:numPr>
          <w:ilvl w:val="0"/>
          <w:numId w:val="132"/>
        </w:numPr>
        <w:tabs>
          <w:tab w:val="left" w:pos="709"/>
        </w:tabs>
        <w:spacing w:line="235" w:lineRule="auto"/>
        <w:ind w:left="1" w:right="40" w:hanging="1"/>
        <w:jc w:val="both"/>
        <w:rPr>
          <w:rFonts w:eastAsia="Times New Roman"/>
          <w:sz w:val="24"/>
          <w:szCs w:val="24"/>
        </w:rPr>
      </w:pPr>
      <w:r w:rsidRPr="00927C02">
        <w:rPr>
          <w:rFonts w:eastAsia="Times New Roman"/>
          <w:sz w:val="24"/>
          <w:szCs w:val="24"/>
        </w:rPr>
        <w:t>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32"/>
        </w:numPr>
        <w:tabs>
          <w:tab w:val="left" w:pos="709"/>
        </w:tabs>
        <w:spacing w:line="235" w:lineRule="auto"/>
        <w:ind w:left="1" w:right="20" w:hanging="1"/>
        <w:jc w:val="both"/>
        <w:rPr>
          <w:rFonts w:eastAsia="Times New Roman"/>
          <w:sz w:val="24"/>
          <w:szCs w:val="24"/>
        </w:rPr>
      </w:pPr>
      <w:r w:rsidRPr="00927C02">
        <w:rPr>
          <w:rFonts w:eastAsia="Times New Roman"/>
          <w:sz w:val="24"/>
          <w:szCs w:val="24"/>
        </w:rPr>
        <w:lastRenderedPageBreak/>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w:t>
      </w:r>
    </w:p>
    <w:p w:rsidR="003526CF" w:rsidRPr="00927C02" w:rsidRDefault="003526CF">
      <w:pPr>
        <w:spacing w:line="2" w:lineRule="exact"/>
        <w:rPr>
          <w:rFonts w:eastAsia="Times New Roman"/>
          <w:sz w:val="24"/>
          <w:szCs w:val="24"/>
        </w:rPr>
      </w:pPr>
    </w:p>
    <w:p w:rsidR="003526CF" w:rsidRPr="00927C02" w:rsidRDefault="00927C02" w:rsidP="00F942DD">
      <w:pPr>
        <w:numPr>
          <w:ilvl w:val="0"/>
          <w:numId w:val="132"/>
        </w:numPr>
        <w:tabs>
          <w:tab w:val="left" w:pos="701"/>
        </w:tabs>
        <w:spacing w:line="237" w:lineRule="auto"/>
        <w:ind w:left="701" w:hanging="701"/>
        <w:rPr>
          <w:rFonts w:eastAsia="Times New Roman"/>
          <w:sz w:val="24"/>
          <w:szCs w:val="24"/>
        </w:rPr>
      </w:pPr>
      <w:proofErr w:type="spellStart"/>
      <w:r w:rsidRPr="00927C02">
        <w:rPr>
          <w:rFonts w:eastAsia="Times New Roman"/>
          <w:sz w:val="24"/>
          <w:szCs w:val="24"/>
        </w:rPr>
        <w:t>межпредметные</w:t>
      </w:r>
      <w:proofErr w:type="spellEnd"/>
      <w:r w:rsidRPr="00927C02">
        <w:rPr>
          <w:rFonts w:eastAsia="Times New Roman"/>
          <w:sz w:val="24"/>
          <w:szCs w:val="24"/>
        </w:rPr>
        <w:t xml:space="preserve"> связи (на основе ранее приобретённых знаний) и </w:t>
      </w:r>
      <w:proofErr w:type="spellStart"/>
      <w:r w:rsidRPr="00927C02">
        <w:rPr>
          <w:rFonts w:eastAsia="Times New Roman"/>
          <w:sz w:val="24"/>
          <w:szCs w:val="24"/>
        </w:rPr>
        <w:t>внутрипредметные</w:t>
      </w:r>
      <w:proofErr w:type="spellEnd"/>
    </w:p>
    <w:p w:rsidR="003526CF" w:rsidRPr="00927C02" w:rsidRDefault="003526CF">
      <w:pPr>
        <w:spacing w:line="1" w:lineRule="exact"/>
        <w:rPr>
          <w:rFonts w:eastAsia="Times New Roman"/>
          <w:sz w:val="24"/>
          <w:szCs w:val="24"/>
        </w:rPr>
      </w:pPr>
    </w:p>
    <w:p w:rsidR="003526CF" w:rsidRPr="00927C02" w:rsidRDefault="00927C02">
      <w:pPr>
        <w:spacing w:line="238" w:lineRule="auto"/>
        <w:ind w:left="1"/>
        <w:rPr>
          <w:rFonts w:eastAsia="Times New Roman"/>
          <w:sz w:val="24"/>
          <w:szCs w:val="24"/>
        </w:rPr>
      </w:pPr>
      <w:r w:rsidRPr="00927C02">
        <w:rPr>
          <w:rFonts w:eastAsia="Times New Roman"/>
          <w:sz w:val="24"/>
          <w:szCs w:val="24"/>
        </w:rPr>
        <w:t>связи,</w:t>
      </w:r>
    </w:p>
    <w:p w:rsidR="003526CF" w:rsidRPr="00927C02" w:rsidRDefault="003526CF">
      <w:pPr>
        <w:spacing w:line="10" w:lineRule="exact"/>
        <w:rPr>
          <w:rFonts w:eastAsia="Times New Roman"/>
          <w:sz w:val="24"/>
          <w:szCs w:val="24"/>
        </w:rPr>
      </w:pPr>
    </w:p>
    <w:p w:rsidR="003526CF" w:rsidRPr="00927C02" w:rsidRDefault="00927C02">
      <w:pPr>
        <w:spacing w:line="237" w:lineRule="auto"/>
        <w:ind w:left="1" w:right="220"/>
        <w:rPr>
          <w:rFonts w:eastAsia="Times New Roman"/>
          <w:sz w:val="24"/>
          <w:szCs w:val="24"/>
        </w:rPr>
      </w:pPr>
      <w:r w:rsidRPr="00927C02">
        <w:rPr>
          <w:rFonts w:eastAsia="Times New Roman"/>
          <w:sz w:val="24"/>
          <w:szCs w:val="24"/>
        </w:rPr>
        <w:t>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3526CF" w:rsidRPr="00927C02" w:rsidRDefault="003526CF">
      <w:pPr>
        <w:spacing w:line="15" w:lineRule="exact"/>
        <w:rPr>
          <w:rFonts w:eastAsia="Times New Roman"/>
          <w:sz w:val="24"/>
          <w:szCs w:val="24"/>
        </w:rPr>
      </w:pPr>
    </w:p>
    <w:p w:rsidR="003526CF" w:rsidRPr="00927C02" w:rsidRDefault="00927C02" w:rsidP="00F942DD">
      <w:pPr>
        <w:numPr>
          <w:ilvl w:val="0"/>
          <w:numId w:val="132"/>
        </w:numPr>
        <w:tabs>
          <w:tab w:val="left" w:pos="769"/>
        </w:tabs>
        <w:spacing w:line="236" w:lineRule="auto"/>
        <w:ind w:left="1" w:right="40" w:hanging="1"/>
        <w:jc w:val="both"/>
        <w:rPr>
          <w:rFonts w:eastAsia="Times New Roman"/>
          <w:sz w:val="24"/>
          <w:szCs w:val="24"/>
        </w:rPr>
      </w:pPr>
      <w:r w:rsidRPr="00927C02">
        <w:rPr>
          <w:rFonts w:eastAsia="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3526CF" w:rsidRPr="00927C02" w:rsidRDefault="003526CF">
      <w:pPr>
        <w:spacing w:line="2" w:lineRule="exact"/>
        <w:rPr>
          <w:sz w:val="24"/>
          <w:szCs w:val="24"/>
        </w:rPr>
      </w:pPr>
    </w:p>
    <w:p w:rsidR="003526CF" w:rsidRPr="00927C02" w:rsidRDefault="00927C02">
      <w:pPr>
        <w:ind w:left="461"/>
        <w:rPr>
          <w:sz w:val="24"/>
          <w:szCs w:val="24"/>
        </w:rPr>
      </w:pPr>
      <w:r w:rsidRPr="00927C02">
        <w:rPr>
          <w:rFonts w:eastAsia="Times New Roman"/>
          <w:sz w:val="24"/>
          <w:szCs w:val="24"/>
        </w:rPr>
        <w:t>Оценка "4" ставится, если ученик:</w:t>
      </w:r>
    </w:p>
    <w:p w:rsidR="003526CF" w:rsidRPr="00927C02" w:rsidRDefault="003526CF">
      <w:pPr>
        <w:spacing w:line="10" w:lineRule="exact"/>
        <w:rPr>
          <w:sz w:val="24"/>
          <w:szCs w:val="24"/>
        </w:rPr>
      </w:pPr>
    </w:p>
    <w:p w:rsidR="003526CF" w:rsidRPr="00927C02" w:rsidRDefault="00927C02" w:rsidP="00F942DD">
      <w:pPr>
        <w:numPr>
          <w:ilvl w:val="0"/>
          <w:numId w:val="133"/>
        </w:numPr>
        <w:tabs>
          <w:tab w:val="left" w:pos="1105"/>
        </w:tabs>
        <w:spacing w:line="237" w:lineRule="auto"/>
        <w:ind w:left="1" w:right="20" w:hanging="1"/>
        <w:jc w:val="both"/>
        <w:rPr>
          <w:rFonts w:eastAsia="Times New Roman"/>
          <w:sz w:val="24"/>
          <w:szCs w:val="24"/>
        </w:rPr>
      </w:pPr>
      <w:r w:rsidRPr="00927C02">
        <w:rPr>
          <w:rFonts w:eastAsia="Times New Roman"/>
          <w:sz w:val="24"/>
          <w:szCs w:val="24"/>
        </w:rPr>
        <w:t>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33"/>
        </w:numPr>
        <w:tabs>
          <w:tab w:val="left" w:pos="709"/>
        </w:tabs>
        <w:spacing w:line="236" w:lineRule="auto"/>
        <w:ind w:left="1" w:right="40" w:hanging="1"/>
        <w:jc w:val="both"/>
        <w:rPr>
          <w:rFonts w:eastAsia="Times New Roman"/>
          <w:sz w:val="24"/>
          <w:szCs w:val="24"/>
        </w:rPr>
      </w:pPr>
      <w:r w:rsidRPr="00927C02">
        <w:rPr>
          <w:rFonts w:eastAsia="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927C02">
        <w:rPr>
          <w:rFonts w:eastAsia="Times New Roman"/>
          <w:sz w:val="24"/>
          <w:szCs w:val="24"/>
        </w:rPr>
        <w:t>внутрипредметные</w:t>
      </w:r>
      <w:proofErr w:type="spellEnd"/>
      <w:r w:rsidRPr="00927C02">
        <w:rPr>
          <w:rFonts w:eastAsia="Times New Roman"/>
          <w:sz w:val="24"/>
          <w:szCs w:val="24"/>
        </w:rPr>
        <w:t xml:space="preserve">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33"/>
        </w:numPr>
        <w:tabs>
          <w:tab w:val="left" w:pos="769"/>
        </w:tabs>
        <w:spacing w:line="233" w:lineRule="auto"/>
        <w:ind w:left="1" w:right="40" w:hanging="1"/>
        <w:rPr>
          <w:rFonts w:eastAsia="Times New Roman"/>
          <w:sz w:val="24"/>
          <w:szCs w:val="24"/>
        </w:rPr>
      </w:pPr>
      <w:r w:rsidRPr="00927C02">
        <w:rPr>
          <w:rFonts w:eastAsia="Times New Roman"/>
          <w:sz w:val="24"/>
          <w:szCs w:val="24"/>
        </w:rPr>
        <w:t>Не обладает достаточным навыком работы со справочной литературой, учебником, первоисточником (правильно ориентируется, но работает медленно).</w:t>
      </w:r>
    </w:p>
    <w:p w:rsidR="003526CF" w:rsidRPr="00927C02" w:rsidRDefault="00927C02">
      <w:pPr>
        <w:ind w:left="541"/>
        <w:rPr>
          <w:sz w:val="24"/>
          <w:szCs w:val="24"/>
        </w:rPr>
      </w:pPr>
      <w:r w:rsidRPr="00927C02">
        <w:rPr>
          <w:rFonts w:eastAsia="Times New Roman"/>
          <w:sz w:val="24"/>
          <w:szCs w:val="24"/>
        </w:rPr>
        <w:t>Оценка "3" ставится, если ученик:</w:t>
      </w:r>
    </w:p>
    <w:p w:rsidR="003526CF" w:rsidRPr="00927C02" w:rsidRDefault="003526CF">
      <w:pPr>
        <w:spacing w:line="9" w:lineRule="exact"/>
        <w:rPr>
          <w:sz w:val="24"/>
          <w:szCs w:val="24"/>
        </w:rPr>
      </w:pPr>
    </w:p>
    <w:p w:rsidR="003526CF" w:rsidRPr="00927C02" w:rsidRDefault="00927C02" w:rsidP="00F942DD">
      <w:pPr>
        <w:numPr>
          <w:ilvl w:val="0"/>
          <w:numId w:val="134"/>
        </w:numPr>
        <w:tabs>
          <w:tab w:val="left" w:pos="860"/>
        </w:tabs>
        <w:spacing w:line="234" w:lineRule="auto"/>
        <w:ind w:left="1" w:right="1280" w:hanging="1"/>
        <w:rPr>
          <w:rFonts w:eastAsia="Times New Roman"/>
          <w:sz w:val="24"/>
          <w:szCs w:val="24"/>
        </w:rPr>
      </w:pPr>
      <w:r w:rsidRPr="00927C02">
        <w:rPr>
          <w:rFonts w:eastAsia="Times New Roman"/>
          <w:sz w:val="24"/>
          <w:szCs w:val="24"/>
        </w:rPr>
        <w:t>Усваивает основное содержание учебного материала, но имеет пробелы, не препятствующие дальнейшему усвоению программного материала.</w:t>
      </w:r>
    </w:p>
    <w:p w:rsidR="003526CF" w:rsidRPr="00927C02" w:rsidRDefault="003526CF">
      <w:pPr>
        <w:spacing w:line="11" w:lineRule="exact"/>
        <w:rPr>
          <w:rFonts w:eastAsia="Times New Roman"/>
          <w:sz w:val="24"/>
          <w:szCs w:val="24"/>
        </w:rPr>
      </w:pPr>
    </w:p>
    <w:p w:rsidR="003526CF" w:rsidRPr="00660636" w:rsidRDefault="00927C02" w:rsidP="00F942DD">
      <w:pPr>
        <w:numPr>
          <w:ilvl w:val="0"/>
          <w:numId w:val="134"/>
        </w:numPr>
        <w:tabs>
          <w:tab w:val="left" w:pos="769"/>
        </w:tabs>
        <w:spacing w:line="236" w:lineRule="auto"/>
        <w:ind w:right="20"/>
        <w:jc w:val="both"/>
        <w:rPr>
          <w:rFonts w:eastAsia="Times New Roman"/>
          <w:sz w:val="24"/>
          <w:szCs w:val="24"/>
        </w:rPr>
      </w:pPr>
      <w:r w:rsidRPr="00927C02">
        <w:rPr>
          <w:rFonts w:eastAsia="Times New Roman"/>
          <w:sz w:val="24"/>
          <w:szCs w:val="24"/>
        </w:rPr>
        <w:t xml:space="preserve">Излагает материал </w:t>
      </w:r>
      <w:proofErr w:type="spellStart"/>
      <w:r w:rsidRPr="00927C02">
        <w:rPr>
          <w:rFonts w:eastAsia="Times New Roman"/>
          <w:sz w:val="24"/>
          <w:szCs w:val="24"/>
        </w:rPr>
        <w:t>несистематизированно</w:t>
      </w:r>
      <w:proofErr w:type="spellEnd"/>
      <w:r w:rsidRPr="00927C02">
        <w:rPr>
          <w:rFonts w:eastAsia="Times New Roman"/>
          <w:sz w:val="24"/>
          <w:szCs w:val="24"/>
        </w:rPr>
        <w:t xml:space="preserve">, фрагментарно, не всегда последовательно; показывает </w:t>
      </w:r>
      <w:proofErr w:type="gramStart"/>
      <w:r w:rsidRPr="00927C02">
        <w:rPr>
          <w:rFonts w:eastAsia="Times New Roman"/>
          <w:sz w:val="24"/>
          <w:szCs w:val="24"/>
        </w:rPr>
        <w:t>недостаточную</w:t>
      </w:r>
      <w:proofErr w:type="gramEnd"/>
      <w:r w:rsidRPr="00927C02">
        <w:rPr>
          <w:rFonts w:eastAsia="Times New Roman"/>
          <w:sz w:val="24"/>
          <w:szCs w:val="24"/>
        </w:rPr>
        <w:t xml:space="preserve"> </w:t>
      </w:r>
      <w:proofErr w:type="spellStart"/>
      <w:r w:rsidRPr="00927C02">
        <w:rPr>
          <w:rFonts w:eastAsia="Times New Roman"/>
          <w:sz w:val="24"/>
          <w:szCs w:val="24"/>
        </w:rPr>
        <w:t>сформированность</w:t>
      </w:r>
      <w:proofErr w:type="spellEnd"/>
      <w:r w:rsidRPr="00927C02">
        <w:rPr>
          <w:rFonts w:eastAsia="Times New Roman"/>
          <w:sz w:val="24"/>
          <w:szCs w:val="24"/>
        </w:rPr>
        <w:t xml:space="preserve">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3526CF" w:rsidRPr="00927C02" w:rsidRDefault="00927C02" w:rsidP="00F942DD">
      <w:pPr>
        <w:numPr>
          <w:ilvl w:val="0"/>
          <w:numId w:val="135"/>
        </w:numPr>
        <w:tabs>
          <w:tab w:val="left" w:pos="769"/>
        </w:tabs>
        <w:spacing w:line="236" w:lineRule="auto"/>
        <w:ind w:left="1" w:right="40" w:hanging="1"/>
        <w:jc w:val="both"/>
        <w:rPr>
          <w:rFonts w:eastAsia="Times New Roman"/>
          <w:sz w:val="24"/>
          <w:szCs w:val="24"/>
        </w:rPr>
      </w:pPr>
      <w:r w:rsidRPr="00927C02">
        <w:rPr>
          <w:rFonts w:eastAsia="Times New Roman"/>
          <w:sz w:val="24"/>
          <w:szCs w:val="24"/>
        </w:rPr>
        <w:t xml:space="preserve">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w:t>
      </w:r>
      <w:proofErr w:type="gramStart"/>
      <w:r w:rsidRPr="00927C02">
        <w:rPr>
          <w:rFonts w:eastAsia="Times New Roman"/>
          <w:sz w:val="24"/>
          <w:szCs w:val="24"/>
        </w:rPr>
        <w:t>важное значение</w:t>
      </w:r>
      <w:proofErr w:type="gramEnd"/>
      <w:r w:rsidRPr="00927C02">
        <w:rPr>
          <w:rFonts w:eastAsia="Times New Roman"/>
          <w:sz w:val="24"/>
          <w:szCs w:val="24"/>
        </w:rPr>
        <w:t xml:space="preserve"> в этом тексте, допуская одну-две грубые ошибки.</w:t>
      </w:r>
    </w:p>
    <w:p w:rsidR="003526CF" w:rsidRPr="00927C02" w:rsidRDefault="003526CF">
      <w:pPr>
        <w:spacing w:line="4" w:lineRule="exact"/>
        <w:rPr>
          <w:rFonts w:eastAsia="Times New Roman"/>
          <w:sz w:val="24"/>
          <w:szCs w:val="24"/>
        </w:rPr>
      </w:pPr>
    </w:p>
    <w:p w:rsidR="003526CF" w:rsidRPr="00927C02" w:rsidRDefault="00927C02">
      <w:pPr>
        <w:spacing w:line="237" w:lineRule="auto"/>
        <w:ind w:left="541"/>
        <w:rPr>
          <w:rFonts w:eastAsia="Times New Roman"/>
          <w:sz w:val="24"/>
          <w:szCs w:val="24"/>
        </w:rPr>
      </w:pPr>
      <w:r w:rsidRPr="00927C02">
        <w:rPr>
          <w:rFonts w:eastAsia="Times New Roman"/>
          <w:sz w:val="24"/>
          <w:szCs w:val="24"/>
        </w:rPr>
        <w:t>Оценка "2" ставится, если ученик:</w:t>
      </w:r>
    </w:p>
    <w:p w:rsidR="003526CF" w:rsidRPr="00927C02" w:rsidRDefault="003526CF">
      <w:pPr>
        <w:spacing w:line="11" w:lineRule="exact"/>
        <w:rPr>
          <w:sz w:val="24"/>
          <w:szCs w:val="24"/>
        </w:rPr>
      </w:pPr>
    </w:p>
    <w:p w:rsidR="003526CF" w:rsidRPr="00927C02" w:rsidRDefault="00927C02" w:rsidP="00F942DD">
      <w:pPr>
        <w:numPr>
          <w:ilvl w:val="0"/>
          <w:numId w:val="136"/>
        </w:numPr>
        <w:tabs>
          <w:tab w:val="left" w:pos="769"/>
        </w:tabs>
        <w:spacing w:line="235" w:lineRule="auto"/>
        <w:ind w:left="1" w:right="20" w:hanging="1"/>
        <w:rPr>
          <w:rFonts w:eastAsia="Times New Roman"/>
          <w:sz w:val="24"/>
          <w:szCs w:val="24"/>
        </w:rPr>
      </w:pPr>
      <w:r w:rsidRPr="00927C02">
        <w:rPr>
          <w:rFonts w:eastAsia="Times New Roman"/>
          <w:sz w:val="24"/>
          <w:szCs w:val="24"/>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136"/>
        </w:numPr>
        <w:tabs>
          <w:tab w:val="left" w:pos="769"/>
        </w:tabs>
        <w:spacing w:line="233" w:lineRule="auto"/>
        <w:ind w:left="1" w:right="40" w:hanging="1"/>
        <w:rPr>
          <w:rFonts w:eastAsia="Times New Roman"/>
          <w:sz w:val="24"/>
          <w:szCs w:val="24"/>
        </w:rPr>
      </w:pPr>
      <w:r w:rsidRPr="00927C02">
        <w:rPr>
          <w:rFonts w:eastAsia="Times New Roman"/>
          <w:sz w:val="24"/>
          <w:szCs w:val="24"/>
        </w:rPr>
        <w:t>Имеет слабо сформированные и неполные знания, не умеет применять их при решении конкретных вопросов, задач, заданий по образцу.</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36"/>
        </w:numPr>
        <w:tabs>
          <w:tab w:val="left" w:pos="769"/>
        </w:tabs>
        <w:spacing w:line="233" w:lineRule="auto"/>
        <w:ind w:left="1" w:right="20" w:hanging="1"/>
        <w:rPr>
          <w:rFonts w:eastAsia="Times New Roman"/>
          <w:sz w:val="24"/>
          <w:szCs w:val="24"/>
        </w:rPr>
      </w:pPr>
      <w:r w:rsidRPr="00927C02">
        <w:rPr>
          <w:rFonts w:eastAsia="Times New Roman"/>
          <w:sz w:val="24"/>
          <w:szCs w:val="24"/>
        </w:rPr>
        <w:t>При ответе на один вопрос допускает более двух грубых ошибок, которые не может исправить даже при помощи учителя.</w:t>
      </w:r>
    </w:p>
    <w:p w:rsidR="003526CF" w:rsidRPr="00927C02" w:rsidRDefault="003526CF">
      <w:pPr>
        <w:spacing w:line="11" w:lineRule="exact"/>
        <w:rPr>
          <w:rFonts w:eastAsia="Times New Roman"/>
          <w:sz w:val="24"/>
          <w:szCs w:val="24"/>
        </w:rPr>
      </w:pPr>
    </w:p>
    <w:p w:rsidR="003526CF" w:rsidRPr="00927C02" w:rsidRDefault="00927C02">
      <w:pPr>
        <w:spacing w:line="234" w:lineRule="auto"/>
        <w:ind w:left="21" w:right="1340" w:firstLine="420"/>
        <w:rPr>
          <w:rFonts w:eastAsia="Times New Roman"/>
          <w:sz w:val="24"/>
          <w:szCs w:val="24"/>
        </w:rPr>
      </w:pPr>
      <w:r w:rsidRPr="00927C02">
        <w:rPr>
          <w:rFonts w:eastAsia="Times New Roman"/>
          <w:sz w:val="24"/>
          <w:szCs w:val="24"/>
        </w:rPr>
        <w:lastRenderedPageBreak/>
        <w:t>Критерии и нормы оценки знаний и умений обучающихся за самостоятельные, письменные работы.</w:t>
      </w:r>
    </w:p>
    <w:p w:rsidR="003526CF" w:rsidRPr="00927C02" w:rsidRDefault="003526CF">
      <w:pPr>
        <w:spacing w:line="45" w:lineRule="exact"/>
        <w:rPr>
          <w:rFonts w:eastAsia="Times New Roman"/>
          <w:sz w:val="24"/>
          <w:szCs w:val="24"/>
        </w:rPr>
      </w:pPr>
    </w:p>
    <w:p w:rsidR="003526CF" w:rsidRPr="00927C02" w:rsidRDefault="00927C02">
      <w:pPr>
        <w:spacing w:line="265" w:lineRule="auto"/>
        <w:ind w:left="21" w:right="40" w:firstLine="420"/>
        <w:rPr>
          <w:rFonts w:eastAsia="Times New Roman"/>
          <w:sz w:val="24"/>
          <w:szCs w:val="24"/>
        </w:rPr>
      </w:pPr>
      <w:r w:rsidRPr="00927C02">
        <w:rPr>
          <w:rFonts w:eastAsia="Times New Roman"/>
          <w:sz w:val="24"/>
          <w:szCs w:val="24"/>
        </w:rPr>
        <w:t>По биологии - для выполнения самостоятельных (проверочных) работ не требуется заводить специальные тетради (данные виды работы проводятся в рабочих тетрадях)</w:t>
      </w:r>
    </w:p>
    <w:p w:rsidR="003526CF" w:rsidRPr="00927C02" w:rsidRDefault="003526CF">
      <w:pPr>
        <w:spacing w:line="13" w:lineRule="exact"/>
        <w:rPr>
          <w:sz w:val="24"/>
          <w:szCs w:val="24"/>
        </w:rPr>
      </w:pPr>
    </w:p>
    <w:p w:rsidR="003526CF" w:rsidRPr="00927C02" w:rsidRDefault="00927C02">
      <w:pPr>
        <w:ind w:left="441"/>
        <w:rPr>
          <w:sz w:val="24"/>
          <w:szCs w:val="24"/>
        </w:rPr>
      </w:pPr>
      <w:r w:rsidRPr="00927C02">
        <w:rPr>
          <w:rFonts w:eastAsia="Times New Roman"/>
          <w:sz w:val="24"/>
          <w:szCs w:val="24"/>
        </w:rPr>
        <w:t>Нормы выполнения контрольных работ по биологии не регламентируются.</w:t>
      </w:r>
    </w:p>
    <w:p w:rsidR="003526CF" w:rsidRPr="00927C02" w:rsidRDefault="003526CF">
      <w:pPr>
        <w:spacing w:line="41" w:lineRule="exact"/>
        <w:rPr>
          <w:sz w:val="24"/>
          <w:szCs w:val="24"/>
        </w:rPr>
      </w:pPr>
    </w:p>
    <w:p w:rsidR="003526CF" w:rsidRPr="00927C02" w:rsidRDefault="00927C02">
      <w:pPr>
        <w:ind w:left="441"/>
        <w:rPr>
          <w:sz w:val="24"/>
          <w:szCs w:val="24"/>
        </w:rPr>
      </w:pPr>
      <w:r w:rsidRPr="00927C02">
        <w:rPr>
          <w:rFonts w:eastAsia="Times New Roman"/>
          <w:sz w:val="24"/>
          <w:szCs w:val="24"/>
        </w:rPr>
        <w:t>Оценка «5» ставится, если ученик:</w:t>
      </w:r>
    </w:p>
    <w:p w:rsidR="003526CF" w:rsidRPr="00927C02" w:rsidRDefault="003526CF">
      <w:pPr>
        <w:spacing w:line="7" w:lineRule="exact"/>
        <w:rPr>
          <w:sz w:val="24"/>
          <w:szCs w:val="24"/>
        </w:rPr>
      </w:pPr>
    </w:p>
    <w:p w:rsidR="003526CF" w:rsidRPr="00927C02" w:rsidRDefault="00927C02" w:rsidP="00F942DD">
      <w:pPr>
        <w:numPr>
          <w:ilvl w:val="0"/>
          <w:numId w:val="137"/>
        </w:numPr>
        <w:tabs>
          <w:tab w:val="left" w:pos="761"/>
        </w:tabs>
        <w:ind w:left="761" w:hanging="761"/>
        <w:rPr>
          <w:rFonts w:eastAsia="Times New Roman"/>
          <w:sz w:val="24"/>
          <w:szCs w:val="24"/>
        </w:rPr>
      </w:pPr>
      <w:r w:rsidRPr="00927C02">
        <w:rPr>
          <w:rFonts w:eastAsia="Times New Roman"/>
          <w:sz w:val="24"/>
          <w:szCs w:val="24"/>
        </w:rPr>
        <w:t>Выполняет работу без ошибок и /или/ допускает не более одного недочёта.</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37"/>
        </w:numPr>
        <w:tabs>
          <w:tab w:val="left" w:pos="770"/>
        </w:tabs>
        <w:spacing w:line="233" w:lineRule="auto"/>
        <w:ind w:left="441" w:right="880" w:hanging="441"/>
        <w:rPr>
          <w:rFonts w:eastAsia="Times New Roman"/>
          <w:sz w:val="24"/>
          <w:szCs w:val="24"/>
        </w:rPr>
      </w:pPr>
      <w:r w:rsidRPr="00927C02">
        <w:rPr>
          <w:rFonts w:eastAsia="Times New Roman"/>
          <w:sz w:val="24"/>
          <w:szCs w:val="24"/>
        </w:rPr>
        <w:t>Соблюдает культуру письменной речи; правила оформления письменных работ. Оценка «4» ставится, если ученик:</w:t>
      </w:r>
    </w:p>
    <w:p w:rsidR="003526CF" w:rsidRPr="00927C02" w:rsidRDefault="003526CF">
      <w:pPr>
        <w:spacing w:line="14" w:lineRule="exact"/>
        <w:rPr>
          <w:sz w:val="24"/>
          <w:szCs w:val="24"/>
        </w:rPr>
      </w:pPr>
    </w:p>
    <w:p w:rsidR="003526CF" w:rsidRPr="00927C02" w:rsidRDefault="00927C02" w:rsidP="00F942DD">
      <w:pPr>
        <w:numPr>
          <w:ilvl w:val="0"/>
          <w:numId w:val="138"/>
        </w:numPr>
        <w:tabs>
          <w:tab w:val="left" w:pos="769"/>
        </w:tabs>
        <w:spacing w:line="233" w:lineRule="auto"/>
        <w:ind w:left="1" w:right="40" w:hanging="1"/>
        <w:rPr>
          <w:rFonts w:eastAsia="Times New Roman"/>
          <w:sz w:val="24"/>
          <w:szCs w:val="24"/>
        </w:rPr>
      </w:pPr>
      <w:r w:rsidRPr="00927C02">
        <w:rPr>
          <w:rFonts w:eastAsia="Times New Roman"/>
          <w:sz w:val="24"/>
          <w:szCs w:val="24"/>
        </w:rPr>
        <w:t>Выполняет письменную работу полностью, но допускает в ней не более одной негрубой ошибки и одного недочёта и /или/ не более двух недочётов.</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38"/>
        </w:numPr>
        <w:tabs>
          <w:tab w:val="left" w:pos="769"/>
        </w:tabs>
        <w:spacing w:line="233" w:lineRule="auto"/>
        <w:ind w:left="1" w:right="20" w:hanging="1"/>
        <w:rPr>
          <w:rFonts w:eastAsia="Times New Roman"/>
          <w:sz w:val="24"/>
          <w:szCs w:val="24"/>
        </w:rPr>
      </w:pPr>
      <w:r w:rsidRPr="00927C02">
        <w:rPr>
          <w:rFonts w:eastAsia="Times New Roman"/>
          <w:sz w:val="24"/>
          <w:szCs w:val="24"/>
        </w:rPr>
        <w:t>Соблюдает культуру письменной речи, правила оформления письменных работ, но - допускает небольшие помарки при ведении записей.</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441"/>
        <w:rPr>
          <w:rFonts w:eastAsia="Times New Roman"/>
          <w:sz w:val="24"/>
          <w:szCs w:val="24"/>
        </w:rPr>
      </w:pPr>
      <w:r w:rsidRPr="00927C02">
        <w:rPr>
          <w:rFonts w:eastAsia="Times New Roman"/>
          <w:sz w:val="24"/>
          <w:szCs w:val="24"/>
        </w:rPr>
        <w:t>Оценка «3» ставится, если ученик:</w:t>
      </w:r>
    </w:p>
    <w:p w:rsidR="003526CF" w:rsidRPr="00927C02" w:rsidRDefault="00927C02" w:rsidP="00F942DD">
      <w:pPr>
        <w:numPr>
          <w:ilvl w:val="0"/>
          <w:numId w:val="139"/>
        </w:numPr>
        <w:tabs>
          <w:tab w:val="left" w:pos="761"/>
        </w:tabs>
        <w:ind w:left="761" w:hanging="761"/>
        <w:rPr>
          <w:rFonts w:eastAsia="Times New Roman"/>
          <w:sz w:val="24"/>
          <w:szCs w:val="24"/>
        </w:rPr>
      </w:pPr>
      <w:r w:rsidRPr="00927C02">
        <w:rPr>
          <w:rFonts w:eastAsia="Times New Roman"/>
          <w:sz w:val="24"/>
          <w:szCs w:val="24"/>
        </w:rPr>
        <w:t>Правильно выполняет не менее половины работы.</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39"/>
        </w:numPr>
        <w:tabs>
          <w:tab w:val="left" w:pos="769"/>
        </w:tabs>
        <w:spacing w:line="235" w:lineRule="auto"/>
        <w:ind w:left="1" w:hanging="1"/>
        <w:jc w:val="both"/>
        <w:rPr>
          <w:rFonts w:eastAsia="Times New Roman"/>
          <w:sz w:val="24"/>
          <w:szCs w:val="24"/>
        </w:rPr>
      </w:pPr>
      <w:proofErr w:type="gramStart"/>
      <w:r w:rsidRPr="00927C02">
        <w:rPr>
          <w:rFonts w:eastAsia="Times New Roman"/>
          <w:sz w:val="24"/>
          <w:szCs w:val="24"/>
        </w:rPr>
        <w:t>Допускает не более двух</w:t>
      </w:r>
      <w:proofErr w:type="gramEnd"/>
      <w:r w:rsidRPr="00927C02">
        <w:rPr>
          <w:rFonts w:eastAsia="Times New Roman"/>
          <w:sz w:val="24"/>
          <w:szCs w:val="24"/>
        </w:rPr>
        <w:t xml:space="preserve">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39"/>
        </w:numPr>
        <w:tabs>
          <w:tab w:val="left" w:pos="1019"/>
        </w:tabs>
        <w:spacing w:line="233" w:lineRule="auto"/>
        <w:ind w:left="1" w:right="40" w:hanging="1"/>
        <w:rPr>
          <w:rFonts w:eastAsia="Times New Roman"/>
          <w:sz w:val="24"/>
          <w:szCs w:val="24"/>
        </w:rPr>
      </w:pPr>
      <w:r w:rsidRPr="00927C02">
        <w:rPr>
          <w:rFonts w:eastAsia="Times New Roman"/>
          <w:sz w:val="24"/>
          <w:szCs w:val="24"/>
        </w:rPr>
        <w:t>Допускает незначительное несоблюдение основных норм культуры письменной речи, правил оформления письменных работ.</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441"/>
        <w:rPr>
          <w:rFonts w:eastAsia="Times New Roman"/>
          <w:sz w:val="24"/>
          <w:szCs w:val="24"/>
        </w:rPr>
      </w:pPr>
      <w:r w:rsidRPr="00927C02">
        <w:rPr>
          <w:rFonts w:eastAsia="Times New Roman"/>
          <w:sz w:val="24"/>
          <w:szCs w:val="24"/>
        </w:rPr>
        <w:t>Оценка «2» ставится, если ученик:</w:t>
      </w:r>
    </w:p>
    <w:p w:rsidR="003526CF" w:rsidRPr="00927C02" w:rsidRDefault="003526CF">
      <w:pPr>
        <w:spacing w:line="1" w:lineRule="exact"/>
        <w:rPr>
          <w:sz w:val="24"/>
          <w:szCs w:val="24"/>
        </w:rPr>
      </w:pPr>
    </w:p>
    <w:p w:rsidR="003526CF" w:rsidRPr="00927C02" w:rsidRDefault="00927C02" w:rsidP="00F942DD">
      <w:pPr>
        <w:numPr>
          <w:ilvl w:val="0"/>
          <w:numId w:val="140"/>
        </w:numPr>
        <w:tabs>
          <w:tab w:val="left" w:pos="761"/>
        </w:tabs>
        <w:ind w:left="761" w:hanging="761"/>
        <w:rPr>
          <w:rFonts w:eastAsia="Times New Roman"/>
          <w:sz w:val="24"/>
          <w:szCs w:val="24"/>
        </w:rPr>
      </w:pPr>
      <w:r w:rsidRPr="00927C02">
        <w:rPr>
          <w:rFonts w:eastAsia="Times New Roman"/>
          <w:sz w:val="24"/>
          <w:szCs w:val="24"/>
        </w:rPr>
        <w:t>Правильно выполняет менее половины письменной работы.</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40"/>
        </w:numPr>
        <w:tabs>
          <w:tab w:val="left" w:pos="769"/>
        </w:tabs>
        <w:spacing w:line="233" w:lineRule="auto"/>
        <w:ind w:left="1" w:right="220" w:hanging="1"/>
        <w:rPr>
          <w:rFonts w:eastAsia="Times New Roman"/>
          <w:sz w:val="24"/>
          <w:szCs w:val="24"/>
        </w:rPr>
      </w:pPr>
      <w:r w:rsidRPr="00927C02">
        <w:rPr>
          <w:rFonts w:eastAsia="Times New Roman"/>
          <w:sz w:val="24"/>
          <w:szCs w:val="24"/>
        </w:rPr>
        <w:t>Допускает число ошибок и недочётов, превосходящее норму, при которой может быть выставлена оценка "3".</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40"/>
        </w:numPr>
        <w:tabs>
          <w:tab w:val="left" w:pos="769"/>
        </w:tabs>
        <w:spacing w:line="233" w:lineRule="auto"/>
        <w:ind w:left="1" w:right="540" w:hanging="1"/>
        <w:rPr>
          <w:rFonts w:eastAsia="Times New Roman"/>
          <w:sz w:val="24"/>
          <w:szCs w:val="24"/>
        </w:rPr>
      </w:pPr>
      <w:r w:rsidRPr="00927C02">
        <w:rPr>
          <w:rFonts w:eastAsia="Times New Roman"/>
          <w:sz w:val="24"/>
          <w:szCs w:val="24"/>
        </w:rPr>
        <w:t>Допускает значительное несоблюдение основных норм культуры письменной речи, правил оформления письменных работ.</w:t>
      </w:r>
    </w:p>
    <w:p w:rsidR="003526CF" w:rsidRPr="00927C02" w:rsidRDefault="003526CF">
      <w:pPr>
        <w:spacing w:line="11" w:lineRule="exact"/>
        <w:rPr>
          <w:rFonts w:eastAsia="Times New Roman"/>
          <w:sz w:val="24"/>
          <w:szCs w:val="24"/>
        </w:rPr>
      </w:pPr>
    </w:p>
    <w:p w:rsidR="003526CF" w:rsidRPr="00927C02" w:rsidRDefault="00927C02">
      <w:pPr>
        <w:spacing w:line="236" w:lineRule="auto"/>
        <w:ind w:left="21" w:right="560" w:firstLine="420"/>
        <w:rPr>
          <w:rFonts w:eastAsia="Times New Roman"/>
          <w:sz w:val="24"/>
          <w:szCs w:val="24"/>
        </w:rPr>
      </w:pPr>
      <w:r w:rsidRPr="00927C02">
        <w:rPr>
          <w:rFonts w:eastAsia="Times New Roman"/>
          <w:sz w:val="24"/>
          <w:szCs w:val="24"/>
        </w:rPr>
        <w:t>Примечание</w:t>
      </w:r>
      <w:proofErr w:type="gramStart"/>
      <w:r w:rsidRPr="00927C02">
        <w:rPr>
          <w:rFonts w:eastAsia="Times New Roman"/>
          <w:sz w:val="24"/>
          <w:szCs w:val="24"/>
        </w:rPr>
        <w:t>.</w:t>
      </w:r>
      <w:proofErr w:type="gramEnd"/>
      <w:r w:rsidRPr="00927C02">
        <w:rPr>
          <w:rFonts w:eastAsia="Times New Roman"/>
          <w:sz w:val="24"/>
          <w:szCs w:val="24"/>
        </w:rPr>
        <w:t xml:space="preserve"> — </w:t>
      </w:r>
      <w:proofErr w:type="gramStart"/>
      <w:r w:rsidRPr="00927C02">
        <w:rPr>
          <w:rFonts w:eastAsia="Times New Roman"/>
          <w:sz w:val="24"/>
          <w:szCs w:val="24"/>
        </w:rPr>
        <w:t>у</w:t>
      </w:r>
      <w:proofErr w:type="gramEnd"/>
      <w:r w:rsidRPr="00927C02">
        <w:rPr>
          <w:rFonts w:eastAsia="Times New Roman"/>
          <w:sz w:val="24"/>
          <w:szCs w:val="24"/>
        </w:rPr>
        <w:t>читель имеет право поставить ученику оценку выше той, которая предусмотрена нормами, если им работа выполнена в оригинальном варианте. — оценки с анализом работ доводятся до сведения учащихся, как правило, на последующем уроке; предусматривается работа над ошибками и устранение пробелов в знаниях и умениях учеников.</w:t>
      </w:r>
    </w:p>
    <w:p w:rsidR="003526CF" w:rsidRPr="00927C02" w:rsidRDefault="003526CF">
      <w:pPr>
        <w:spacing w:line="14" w:lineRule="exact"/>
        <w:rPr>
          <w:rFonts w:eastAsia="Times New Roman"/>
          <w:sz w:val="24"/>
          <w:szCs w:val="24"/>
        </w:rPr>
      </w:pPr>
    </w:p>
    <w:p w:rsidR="003526CF" w:rsidRPr="00927C02" w:rsidRDefault="00927C02">
      <w:pPr>
        <w:spacing w:line="233" w:lineRule="auto"/>
        <w:ind w:left="21" w:right="80" w:firstLine="420"/>
        <w:rPr>
          <w:rFonts w:eastAsia="Times New Roman"/>
          <w:sz w:val="24"/>
          <w:szCs w:val="24"/>
        </w:rPr>
      </w:pPr>
      <w:r w:rsidRPr="00927C02">
        <w:rPr>
          <w:rFonts w:eastAsia="Times New Roman"/>
          <w:sz w:val="24"/>
          <w:szCs w:val="24"/>
        </w:rPr>
        <w:t>Критерии и нормы оценки знаний и умений обучающихся за практические и лабораторные работы.</w:t>
      </w:r>
    </w:p>
    <w:p w:rsidR="003526CF" w:rsidRPr="00927C02" w:rsidRDefault="003526CF">
      <w:pPr>
        <w:spacing w:line="47" w:lineRule="exact"/>
        <w:rPr>
          <w:rFonts w:eastAsia="Times New Roman"/>
          <w:sz w:val="24"/>
          <w:szCs w:val="24"/>
        </w:rPr>
      </w:pPr>
    </w:p>
    <w:p w:rsidR="003526CF" w:rsidRPr="00927C02" w:rsidRDefault="00927C02">
      <w:pPr>
        <w:spacing w:line="270" w:lineRule="auto"/>
        <w:ind w:left="21" w:right="20" w:firstLine="420"/>
        <w:jc w:val="both"/>
        <w:rPr>
          <w:rFonts w:eastAsia="Times New Roman"/>
          <w:sz w:val="24"/>
          <w:szCs w:val="24"/>
        </w:rPr>
      </w:pPr>
      <w:r w:rsidRPr="00927C02">
        <w:rPr>
          <w:rFonts w:eastAsia="Times New Roman"/>
          <w:sz w:val="24"/>
          <w:szCs w:val="24"/>
        </w:rPr>
        <w:t xml:space="preserve">Лабораторная работа по биологии является неотъемлемой частью (этапом) урока. Оценка выставляется каждому ученику (для оценивающих лабораторных работ), выборочно (для </w:t>
      </w:r>
      <w:proofErr w:type="spellStart"/>
      <w:r w:rsidRPr="00927C02">
        <w:rPr>
          <w:rFonts w:eastAsia="Times New Roman"/>
          <w:sz w:val="24"/>
          <w:szCs w:val="24"/>
        </w:rPr>
        <w:t>выборочнооценивающих</w:t>
      </w:r>
      <w:proofErr w:type="spellEnd"/>
      <w:r w:rsidRPr="00927C02">
        <w:rPr>
          <w:rFonts w:eastAsia="Times New Roman"/>
          <w:sz w:val="24"/>
          <w:szCs w:val="24"/>
        </w:rPr>
        <w:t xml:space="preserve"> лабораторных работ) и не выставляется </w:t>
      </w:r>
      <w:proofErr w:type="gramStart"/>
      <w:r w:rsidRPr="00927C02">
        <w:rPr>
          <w:rFonts w:eastAsia="Times New Roman"/>
          <w:sz w:val="24"/>
          <w:szCs w:val="24"/>
        </w:rPr>
        <w:t xml:space="preserve">( </w:t>
      </w:r>
      <w:proofErr w:type="gramEnd"/>
      <w:r w:rsidRPr="00927C02">
        <w:rPr>
          <w:rFonts w:eastAsia="Times New Roman"/>
          <w:sz w:val="24"/>
          <w:szCs w:val="24"/>
        </w:rPr>
        <w:t>в обучающих лабораторных</w:t>
      </w:r>
    </w:p>
    <w:p w:rsidR="003526CF" w:rsidRPr="00927C02" w:rsidRDefault="003526CF">
      <w:pPr>
        <w:spacing w:line="7" w:lineRule="exact"/>
        <w:rPr>
          <w:sz w:val="24"/>
          <w:szCs w:val="24"/>
        </w:rPr>
      </w:pPr>
    </w:p>
    <w:p w:rsidR="003526CF" w:rsidRPr="00927C02" w:rsidRDefault="00927C02">
      <w:pPr>
        <w:ind w:left="21"/>
        <w:rPr>
          <w:sz w:val="24"/>
          <w:szCs w:val="24"/>
        </w:rPr>
      </w:pPr>
      <w:proofErr w:type="gramStart"/>
      <w:r w:rsidRPr="00927C02">
        <w:rPr>
          <w:rFonts w:eastAsia="Times New Roman"/>
          <w:sz w:val="24"/>
          <w:szCs w:val="24"/>
        </w:rPr>
        <w:t>работах</w:t>
      </w:r>
      <w:proofErr w:type="gramEnd"/>
      <w:r w:rsidRPr="00927C02">
        <w:rPr>
          <w:rFonts w:eastAsia="Times New Roman"/>
          <w:sz w:val="24"/>
          <w:szCs w:val="24"/>
        </w:rPr>
        <w:t>).</w:t>
      </w:r>
    </w:p>
    <w:p w:rsidR="003526CF" w:rsidRPr="00927C02" w:rsidRDefault="003526CF">
      <w:pPr>
        <w:spacing w:line="7" w:lineRule="exact"/>
        <w:rPr>
          <w:sz w:val="24"/>
          <w:szCs w:val="24"/>
        </w:rPr>
      </w:pPr>
    </w:p>
    <w:p w:rsidR="003526CF" w:rsidRPr="00927C02" w:rsidRDefault="00927C02">
      <w:pPr>
        <w:ind w:left="441"/>
        <w:rPr>
          <w:sz w:val="24"/>
          <w:szCs w:val="24"/>
        </w:rPr>
      </w:pPr>
      <w:r w:rsidRPr="00927C02">
        <w:rPr>
          <w:rFonts w:eastAsia="Times New Roman"/>
          <w:sz w:val="24"/>
          <w:szCs w:val="24"/>
        </w:rPr>
        <w:t>Оценка «5» ставится, если:</w:t>
      </w:r>
    </w:p>
    <w:p w:rsidR="003526CF" w:rsidRPr="00927C02" w:rsidRDefault="003526CF">
      <w:pPr>
        <w:spacing w:line="10" w:lineRule="exact"/>
        <w:rPr>
          <w:sz w:val="24"/>
          <w:szCs w:val="24"/>
        </w:rPr>
      </w:pPr>
    </w:p>
    <w:p w:rsidR="003526CF" w:rsidRPr="00927C02" w:rsidRDefault="00927C02" w:rsidP="00F942DD">
      <w:pPr>
        <w:numPr>
          <w:ilvl w:val="0"/>
          <w:numId w:val="141"/>
        </w:numPr>
        <w:tabs>
          <w:tab w:val="left" w:pos="769"/>
        </w:tabs>
        <w:spacing w:line="233" w:lineRule="auto"/>
        <w:ind w:left="1" w:right="40" w:hanging="1"/>
        <w:rPr>
          <w:rFonts w:eastAsia="Times New Roman"/>
          <w:sz w:val="24"/>
          <w:szCs w:val="24"/>
        </w:rPr>
      </w:pPr>
      <w:r w:rsidRPr="00927C02">
        <w:rPr>
          <w:rFonts w:eastAsia="Times New Roman"/>
          <w:sz w:val="24"/>
          <w:szCs w:val="24"/>
        </w:rPr>
        <w:t>Правильной самостоятельно определяет цель данных работ; выполняет работу в полном объёме с соблюдением необходимой ' последовательности проведения опытов, измерений.</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41"/>
        </w:numPr>
        <w:tabs>
          <w:tab w:val="left" w:pos="769"/>
        </w:tabs>
        <w:spacing w:line="234" w:lineRule="auto"/>
        <w:ind w:left="1" w:right="20" w:hanging="1"/>
        <w:jc w:val="both"/>
        <w:rPr>
          <w:rFonts w:eastAsia="Times New Roman"/>
          <w:sz w:val="24"/>
          <w:szCs w:val="24"/>
        </w:rPr>
      </w:pPr>
      <w:r w:rsidRPr="00927C02">
        <w:rPr>
          <w:rFonts w:eastAsia="Times New Roman"/>
          <w:sz w:val="24"/>
          <w:szCs w:val="24"/>
        </w:rPr>
        <w:t>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w:t>
      </w:r>
    </w:p>
    <w:p w:rsidR="003526CF" w:rsidRPr="00927C02" w:rsidRDefault="003526CF">
      <w:pPr>
        <w:spacing w:line="121" w:lineRule="exact"/>
        <w:rPr>
          <w:sz w:val="24"/>
          <w:szCs w:val="24"/>
        </w:rPr>
      </w:pPr>
    </w:p>
    <w:p w:rsidR="003526CF" w:rsidRPr="00927C02" w:rsidRDefault="00927C02">
      <w:pPr>
        <w:ind w:left="1"/>
        <w:rPr>
          <w:sz w:val="24"/>
          <w:szCs w:val="24"/>
        </w:rPr>
      </w:pPr>
      <w:r w:rsidRPr="00927C02">
        <w:rPr>
          <w:rFonts w:eastAsia="Times New Roman"/>
          <w:sz w:val="24"/>
          <w:szCs w:val="24"/>
        </w:rPr>
        <w:t>точных результатов.</w:t>
      </w:r>
    </w:p>
    <w:p w:rsidR="003526CF" w:rsidRPr="00927C02" w:rsidRDefault="003526CF">
      <w:pPr>
        <w:spacing w:line="10" w:lineRule="exact"/>
        <w:rPr>
          <w:sz w:val="24"/>
          <w:szCs w:val="24"/>
        </w:rPr>
      </w:pPr>
    </w:p>
    <w:p w:rsidR="003526CF" w:rsidRPr="00927C02" w:rsidRDefault="00927C02" w:rsidP="00F942DD">
      <w:pPr>
        <w:numPr>
          <w:ilvl w:val="0"/>
          <w:numId w:val="142"/>
        </w:numPr>
        <w:tabs>
          <w:tab w:val="left" w:pos="769"/>
        </w:tabs>
        <w:spacing w:line="235" w:lineRule="auto"/>
        <w:ind w:left="1" w:right="400" w:hanging="1"/>
        <w:rPr>
          <w:rFonts w:eastAsia="Times New Roman"/>
          <w:sz w:val="24"/>
          <w:szCs w:val="24"/>
        </w:rPr>
      </w:pPr>
      <w:proofErr w:type="gramStart"/>
      <w:r w:rsidRPr="00927C02">
        <w:rPr>
          <w:rFonts w:eastAsia="Times New Roman"/>
          <w:sz w:val="24"/>
          <w:szCs w:val="24"/>
        </w:rPr>
        <w:t>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w:t>
      </w:r>
      <w:proofErr w:type="gramEnd"/>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142"/>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3526CF" w:rsidRPr="00927C02" w:rsidRDefault="00927C02">
      <w:pPr>
        <w:spacing w:line="237" w:lineRule="auto"/>
        <w:ind w:left="441"/>
        <w:rPr>
          <w:rFonts w:eastAsia="Times New Roman"/>
          <w:sz w:val="24"/>
          <w:szCs w:val="24"/>
        </w:rPr>
      </w:pPr>
      <w:r w:rsidRPr="00927C02">
        <w:rPr>
          <w:rFonts w:eastAsia="Times New Roman"/>
          <w:sz w:val="24"/>
          <w:szCs w:val="24"/>
        </w:rPr>
        <w:t>Оценка «4» ставится, если ученик:</w:t>
      </w:r>
    </w:p>
    <w:p w:rsidR="003526CF" w:rsidRPr="00927C02" w:rsidRDefault="003526CF">
      <w:pPr>
        <w:spacing w:line="13" w:lineRule="exact"/>
        <w:rPr>
          <w:sz w:val="24"/>
          <w:szCs w:val="24"/>
        </w:rPr>
      </w:pPr>
    </w:p>
    <w:p w:rsidR="003526CF" w:rsidRPr="00927C02" w:rsidRDefault="00927C02" w:rsidP="00F942DD">
      <w:pPr>
        <w:numPr>
          <w:ilvl w:val="0"/>
          <w:numId w:val="143"/>
        </w:numPr>
        <w:tabs>
          <w:tab w:val="left" w:pos="769"/>
        </w:tabs>
        <w:spacing w:line="247" w:lineRule="auto"/>
        <w:ind w:left="1" w:right="40" w:hanging="1"/>
        <w:jc w:val="both"/>
        <w:rPr>
          <w:rFonts w:eastAsia="Times New Roman"/>
          <w:sz w:val="24"/>
          <w:szCs w:val="24"/>
        </w:rPr>
      </w:pPr>
      <w:r w:rsidRPr="00927C02">
        <w:rPr>
          <w:rFonts w:eastAsia="Times New Roman"/>
          <w:sz w:val="24"/>
          <w:szCs w:val="24"/>
        </w:rPr>
        <w:t>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w:t>
      </w:r>
    </w:p>
    <w:p w:rsidR="003526CF" w:rsidRPr="00927C02" w:rsidRDefault="00927C02">
      <w:pPr>
        <w:spacing w:line="237" w:lineRule="auto"/>
        <w:ind w:left="1"/>
        <w:rPr>
          <w:rFonts w:eastAsia="Times New Roman"/>
          <w:sz w:val="24"/>
          <w:szCs w:val="24"/>
        </w:rPr>
      </w:pPr>
      <w:r w:rsidRPr="00927C02">
        <w:rPr>
          <w:rFonts w:eastAsia="Times New Roman"/>
          <w:sz w:val="24"/>
          <w:szCs w:val="24"/>
        </w:rPr>
        <w:t>— три недочёта или одну негрубую ошибку и один недочёт.</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43"/>
        </w:numPr>
        <w:tabs>
          <w:tab w:val="left" w:pos="769"/>
        </w:tabs>
        <w:spacing w:line="233" w:lineRule="auto"/>
        <w:ind w:left="1" w:right="880" w:hanging="1"/>
        <w:rPr>
          <w:rFonts w:eastAsia="Times New Roman"/>
          <w:sz w:val="24"/>
          <w:szCs w:val="24"/>
        </w:rPr>
      </w:pPr>
      <w:r w:rsidRPr="00927C02">
        <w:rPr>
          <w:rFonts w:eastAsia="Times New Roman"/>
          <w:sz w:val="24"/>
          <w:szCs w:val="24"/>
        </w:rPr>
        <w:lastRenderedPageBreak/>
        <w:t>При оформлении работ допускает неточности в описании хода действий; делает неполные выводы при обобщении.</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441"/>
        <w:rPr>
          <w:rFonts w:eastAsia="Times New Roman"/>
          <w:sz w:val="24"/>
          <w:szCs w:val="24"/>
        </w:rPr>
      </w:pPr>
      <w:r w:rsidRPr="00927C02">
        <w:rPr>
          <w:rFonts w:eastAsia="Times New Roman"/>
          <w:sz w:val="24"/>
          <w:szCs w:val="24"/>
        </w:rPr>
        <w:t>Оценка «3» ставится, если ученик:</w:t>
      </w:r>
    </w:p>
    <w:p w:rsidR="003526CF" w:rsidRPr="00927C02" w:rsidRDefault="003526CF">
      <w:pPr>
        <w:spacing w:line="13" w:lineRule="exact"/>
        <w:rPr>
          <w:rFonts w:eastAsia="Times New Roman"/>
          <w:sz w:val="24"/>
          <w:szCs w:val="24"/>
        </w:rPr>
      </w:pPr>
    </w:p>
    <w:p w:rsidR="003526CF" w:rsidRPr="00927C02" w:rsidRDefault="00927C02">
      <w:pPr>
        <w:spacing w:line="235" w:lineRule="auto"/>
        <w:ind w:left="21" w:right="20" w:firstLine="420"/>
        <w:jc w:val="both"/>
        <w:rPr>
          <w:rFonts w:eastAsia="Times New Roman"/>
          <w:sz w:val="24"/>
          <w:szCs w:val="24"/>
        </w:rPr>
      </w:pPr>
      <w:r w:rsidRPr="00927C02">
        <w:rPr>
          <w:rFonts w:eastAsia="Times New Roman"/>
          <w:sz w:val="24"/>
          <w:szCs w:val="24"/>
        </w:rPr>
        <w:t>1.1 Правильно выполняет работу не менее</w:t>
      </w:r>
      <w:proofErr w:type="gramStart"/>
      <w:r w:rsidRPr="00927C02">
        <w:rPr>
          <w:rFonts w:eastAsia="Times New Roman"/>
          <w:sz w:val="24"/>
          <w:szCs w:val="24"/>
        </w:rPr>
        <w:t>,</w:t>
      </w:r>
      <w:proofErr w:type="gramEnd"/>
      <w:r w:rsidRPr="00927C02">
        <w:rPr>
          <w:rFonts w:eastAsia="Times New Roman"/>
          <w:sz w:val="24"/>
          <w:szCs w:val="24"/>
        </w:rPr>
        <w:t xml:space="preserve">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3526CF" w:rsidRPr="00927C02" w:rsidRDefault="003526CF">
      <w:pPr>
        <w:spacing w:line="11" w:lineRule="exact"/>
        <w:rPr>
          <w:sz w:val="24"/>
          <w:szCs w:val="24"/>
        </w:rPr>
      </w:pPr>
    </w:p>
    <w:p w:rsidR="003526CF" w:rsidRPr="00927C02" w:rsidRDefault="00927C02" w:rsidP="00F942DD">
      <w:pPr>
        <w:numPr>
          <w:ilvl w:val="0"/>
          <w:numId w:val="144"/>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144"/>
        </w:numPr>
        <w:tabs>
          <w:tab w:val="left" w:pos="769"/>
        </w:tabs>
        <w:spacing w:line="236" w:lineRule="auto"/>
        <w:ind w:left="1" w:right="40" w:hanging="1"/>
        <w:jc w:val="both"/>
        <w:rPr>
          <w:rFonts w:eastAsia="Times New Roman"/>
          <w:sz w:val="24"/>
          <w:szCs w:val="24"/>
        </w:rPr>
      </w:pPr>
      <w:r w:rsidRPr="00927C02">
        <w:rPr>
          <w:rFonts w:eastAsia="Times New Roman"/>
          <w:sz w:val="24"/>
          <w:szCs w:val="24"/>
        </w:rPr>
        <w:t>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44"/>
        </w:numPr>
        <w:tabs>
          <w:tab w:val="left" w:pos="769"/>
        </w:tabs>
        <w:spacing w:line="249" w:lineRule="auto"/>
        <w:ind w:left="1" w:right="40" w:hanging="1"/>
        <w:rPr>
          <w:rFonts w:eastAsia="Times New Roman"/>
          <w:sz w:val="24"/>
          <w:szCs w:val="24"/>
        </w:rPr>
      </w:pPr>
      <w:r w:rsidRPr="00927C02">
        <w:rPr>
          <w:rFonts w:eastAsia="Times New Roman"/>
          <w:sz w:val="24"/>
          <w:szCs w:val="24"/>
        </w:rPr>
        <w:t>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3526CF" w:rsidRPr="00927C02" w:rsidRDefault="00927C02">
      <w:pPr>
        <w:spacing w:line="237" w:lineRule="auto"/>
        <w:ind w:left="441"/>
        <w:rPr>
          <w:rFonts w:eastAsia="Times New Roman"/>
          <w:sz w:val="24"/>
          <w:szCs w:val="24"/>
        </w:rPr>
      </w:pPr>
      <w:r w:rsidRPr="00927C02">
        <w:rPr>
          <w:rFonts w:eastAsia="Times New Roman"/>
          <w:sz w:val="24"/>
          <w:szCs w:val="24"/>
        </w:rPr>
        <w:t>Оценка "2" ставится, если ученик:</w:t>
      </w:r>
    </w:p>
    <w:p w:rsidR="003526CF" w:rsidRPr="00927C02" w:rsidRDefault="003526CF">
      <w:pPr>
        <w:spacing w:line="11" w:lineRule="exact"/>
        <w:rPr>
          <w:sz w:val="24"/>
          <w:szCs w:val="24"/>
        </w:rPr>
      </w:pPr>
    </w:p>
    <w:p w:rsidR="003526CF" w:rsidRPr="00927C02" w:rsidRDefault="00927C02" w:rsidP="00F942DD">
      <w:pPr>
        <w:numPr>
          <w:ilvl w:val="0"/>
          <w:numId w:val="145"/>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45"/>
        </w:numPr>
        <w:tabs>
          <w:tab w:val="left" w:pos="769"/>
        </w:tabs>
        <w:spacing w:line="234" w:lineRule="auto"/>
        <w:ind w:left="1" w:right="40" w:hanging="1"/>
        <w:rPr>
          <w:rFonts w:eastAsia="Times New Roman"/>
          <w:sz w:val="24"/>
          <w:szCs w:val="24"/>
        </w:rPr>
      </w:pPr>
      <w:r w:rsidRPr="00927C02">
        <w:rPr>
          <w:rFonts w:eastAsia="Times New Roman"/>
          <w:sz w:val="24"/>
          <w:szCs w:val="24"/>
        </w:rPr>
        <w:t>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441"/>
        <w:rPr>
          <w:rFonts w:eastAsia="Times New Roman"/>
          <w:sz w:val="24"/>
          <w:szCs w:val="24"/>
        </w:rPr>
      </w:pPr>
      <w:r w:rsidRPr="00927C02">
        <w:rPr>
          <w:rFonts w:eastAsia="Times New Roman"/>
          <w:sz w:val="24"/>
          <w:szCs w:val="24"/>
        </w:rPr>
        <w:t>Критерии и нормы оценки знаний и умений обучающихся за наблюдением объектов.</w:t>
      </w:r>
    </w:p>
    <w:p w:rsidR="003526CF" w:rsidRPr="00927C02" w:rsidRDefault="00927C02">
      <w:pPr>
        <w:spacing w:line="238" w:lineRule="auto"/>
        <w:ind w:left="441"/>
        <w:rPr>
          <w:sz w:val="24"/>
          <w:szCs w:val="24"/>
        </w:rPr>
      </w:pPr>
      <w:r w:rsidRPr="00927C02">
        <w:rPr>
          <w:rFonts w:eastAsia="Times New Roman"/>
          <w:sz w:val="24"/>
          <w:szCs w:val="24"/>
        </w:rPr>
        <w:t>Оценка «5» ставится, если ученик:</w:t>
      </w:r>
    </w:p>
    <w:p w:rsidR="003526CF" w:rsidRPr="00927C02" w:rsidRDefault="00927C02" w:rsidP="00F942DD">
      <w:pPr>
        <w:numPr>
          <w:ilvl w:val="0"/>
          <w:numId w:val="146"/>
        </w:numPr>
        <w:tabs>
          <w:tab w:val="left" w:pos="761"/>
        </w:tabs>
        <w:spacing w:line="238" w:lineRule="auto"/>
        <w:ind w:left="761" w:hanging="761"/>
        <w:rPr>
          <w:rFonts w:eastAsia="Times New Roman"/>
          <w:sz w:val="24"/>
          <w:szCs w:val="24"/>
        </w:rPr>
      </w:pPr>
      <w:r w:rsidRPr="00927C02">
        <w:rPr>
          <w:rFonts w:eastAsia="Times New Roman"/>
          <w:sz w:val="24"/>
          <w:szCs w:val="24"/>
        </w:rPr>
        <w:t>Правильно проводит наблюдение по заданию учителя.</w:t>
      </w:r>
    </w:p>
    <w:p w:rsidR="003526CF" w:rsidRPr="00927C02" w:rsidRDefault="00927C02" w:rsidP="00F942DD">
      <w:pPr>
        <w:numPr>
          <w:ilvl w:val="0"/>
          <w:numId w:val="146"/>
        </w:numPr>
        <w:tabs>
          <w:tab w:val="left" w:pos="761"/>
        </w:tabs>
        <w:spacing w:line="237" w:lineRule="auto"/>
        <w:ind w:left="761" w:hanging="761"/>
        <w:rPr>
          <w:rFonts w:eastAsia="Times New Roman"/>
          <w:sz w:val="24"/>
          <w:szCs w:val="24"/>
        </w:rPr>
      </w:pPr>
      <w:r w:rsidRPr="00927C02">
        <w:rPr>
          <w:rFonts w:eastAsia="Times New Roman"/>
          <w:sz w:val="24"/>
          <w:szCs w:val="24"/>
        </w:rPr>
        <w:t>Выделяет существенные признаки у наблюдаемого объекта, процесса.</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46"/>
        </w:numPr>
        <w:tabs>
          <w:tab w:val="left" w:pos="769"/>
        </w:tabs>
        <w:spacing w:line="234" w:lineRule="auto"/>
        <w:ind w:left="1" w:right="20" w:hanging="1"/>
        <w:rPr>
          <w:rFonts w:eastAsia="Times New Roman"/>
          <w:sz w:val="24"/>
          <w:szCs w:val="24"/>
        </w:rPr>
      </w:pPr>
      <w:r w:rsidRPr="00927C02">
        <w:rPr>
          <w:rFonts w:eastAsia="Times New Roman"/>
          <w:sz w:val="24"/>
          <w:szCs w:val="24"/>
        </w:rPr>
        <w:t>Грамотно, логично оформляет результаты своих наблюдений, делает обобщения, выводы.</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441"/>
        <w:rPr>
          <w:rFonts w:eastAsia="Times New Roman"/>
          <w:sz w:val="24"/>
          <w:szCs w:val="24"/>
        </w:rPr>
      </w:pPr>
      <w:r w:rsidRPr="00927C02">
        <w:rPr>
          <w:rFonts w:eastAsia="Times New Roman"/>
          <w:sz w:val="24"/>
          <w:szCs w:val="24"/>
        </w:rPr>
        <w:t>Оценка "4" ставится, если ученик:</w:t>
      </w:r>
    </w:p>
    <w:p w:rsidR="003526CF" w:rsidRPr="00927C02" w:rsidRDefault="00927C02" w:rsidP="00F942DD">
      <w:pPr>
        <w:numPr>
          <w:ilvl w:val="0"/>
          <w:numId w:val="147"/>
        </w:numPr>
        <w:tabs>
          <w:tab w:val="left" w:pos="761"/>
        </w:tabs>
        <w:ind w:left="761" w:hanging="761"/>
        <w:rPr>
          <w:rFonts w:eastAsia="Times New Roman"/>
          <w:sz w:val="24"/>
          <w:szCs w:val="24"/>
        </w:rPr>
      </w:pPr>
      <w:r w:rsidRPr="00927C02">
        <w:rPr>
          <w:rFonts w:eastAsia="Times New Roman"/>
          <w:sz w:val="24"/>
          <w:szCs w:val="24"/>
        </w:rPr>
        <w:t>Правильно проводит наблюдение по заданию учителя.</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47"/>
        </w:numPr>
        <w:tabs>
          <w:tab w:val="left" w:pos="769"/>
        </w:tabs>
        <w:spacing w:line="233" w:lineRule="auto"/>
        <w:ind w:left="1" w:right="40" w:hanging="1"/>
        <w:rPr>
          <w:rFonts w:eastAsia="Times New Roman"/>
          <w:sz w:val="24"/>
          <w:szCs w:val="24"/>
        </w:rPr>
      </w:pPr>
      <w:r w:rsidRPr="00927C02">
        <w:rPr>
          <w:rFonts w:eastAsia="Times New Roman"/>
          <w:sz w:val="24"/>
          <w:szCs w:val="24"/>
        </w:rPr>
        <w:t>Допускает неточности в ходе наблюдений: при выделении существенных признаков у наблюдаемого объекта, процесса называет второстепенные.</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47"/>
        </w:numPr>
        <w:tabs>
          <w:tab w:val="left" w:pos="761"/>
        </w:tabs>
        <w:spacing w:line="237" w:lineRule="auto"/>
        <w:ind w:left="761" w:hanging="761"/>
        <w:rPr>
          <w:rFonts w:eastAsia="Times New Roman"/>
          <w:sz w:val="24"/>
          <w:szCs w:val="24"/>
        </w:rPr>
      </w:pPr>
      <w:r w:rsidRPr="00927C02">
        <w:rPr>
          <w:rFonts w:eastAsia="Times New Roman"/>
          <w:sz w:val="24"/>
          <w:szCs w:val="24"/>
        </w:rPr>
        <w:t>Небрежно или неточно оформляет результаты наблюдений.</w:t>
      </w:r>
    </w:p>
    <w:p w:rsidR="003526CF" w:rsidRPr="00927C02" w:rsidRDefault="003526CF">
      <w:pPr>
        <w:spacing w:line="1" w:lineRule="exact"/>
        <w:rPr>
          <w:sz w:val="24"/>
          <w:szCs w:val="24"/>
        </w:rPr>
      </w:pPr>
    </w:p>
    <w:p w:rsidR="003526CF" w:rsidRPr="00927C02" w:rsidRDefault="00927C02">
      <w:pPr>
        <w:ind w:left="441"/>
        <w:rPr>
          <w:sz w:val="24"/>
          <w:szCs w:val="24"/>
        </w:rPr>
      </w:pPr>
      <w:r w:rsidRPr="00927C02">
        <w:rPr>
          <w:rFonts w:eastAsia="Times New Roman"/>
          <w:sz w:val="24"/>
          <w:szCs w:val="24"/>
        </w:rPr>
        <w:t>Оценка "3" ставится, если ученик:</w:t>
      </w:r>
    </w:p>
    <w:p w:rsidR="003526CF" w:rsidRPr="00927C02" w:rsidRDefault="003526CF">
      <w:pPr>
        <w:spacing w:line="10" w:lineRule="exact"/>
        <w:rPr>
          <w:sz w:val="24"/>
          <w:szCs w:val="24"/>
        </w:rPr>
      </w:pPr>
    </w:p>
    <w:p w:rsidR="003526CF" w:rsidRPr="00927C02" w:rsidRDefault="00927C02" w:rsidP="00F942DD">
      <w:pPr>
        <w:numPr>
          <w:ilvl w:val="0"/>
          <w:numId w:val="148"/>
        </w:numPr>
        <w:tabs>
          <w:tab w:val="left" w:pos="769"/>
        </w:tabs>
        <w:spacing w:line="233" w:lineRule="auto"/>
        <w:ind w:left="1" w:right="40" w:hanging="1"/>
        <w:rPr>
          <w:rFonts w:eastAsia="Times New Roman"/>
          <w:sz w:val="24"/>
          <w:szCs w:val="24"/>
        </w:rPr>
      </w:pPr>
      <w:r w:rsidRPr="00927C02">
        <w:rPr>
          <w:rFonts w:eastAsia="Times New Roman"/>
          <w:sz w:val="24"/>
          <w:szCs w:val="24"/>
        </w:rPr>
        <w:t>Допускает одну-две грубые ошибки или неточности в проведении наблюдений по заданию учителя.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48"/>
        </w:numPr>
        <w:tabs>
          <w:tab w:val="left" w:pos="769"/>
        </w:tabs>
        <w:spacing w:line="233" w:lineRule="auto"/>
        <w:ind w:left="1" w:right="40" w:hanging="1"/>
        <w:rPr>
          <w:rFonts w:eastAsia="Times New Roman"/>
          <w:sz w:val="24"/>
          <w:szCs w:val="24"/>
        </w:rPr>
      </w:pPr>
      <w:r w:rsidRPr="00927C02">
        <w:rPr>
          <w:rFonts w:eastAsia="Times New Roman"/>
          <w:sz w:val="24"/>
          <w:szCs w:val="24"/>
        </w:rPr>
        <w:t>При выделении существенных признаков у наблюдаемого объекта, процесса называет лишь некоторые из них.</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48"/>
        </w:numPr>
        <w:tabs>
          <w:tab w:val="left" w:pos="761"/>
        </w:tabs>
        <w:spacing w:line="237" w:lineRule="auto"/>
        <w:ind w:left="761" w:hanging="761"/>
        <w:rPr>
          <w:rFonts w:eastAsia="Times New Roman"/>
          <w:sz w:val="24"/>
          <w:szCs w:val="24"/>
        </w:rPr>
      </w:pPr>
      <w:r w:rsidRPr="00927C02">
        <w:rPr>
          <w:rFonts w:eastAsia="Times New Roman"/>
          <w:sz w:val="24"/>
          <w:szCs w:val="24"/>
        </w:rPr>
        <w:t>Допускает одну-две грубые ошибки в оформлении результатов, наблюдений и выводов.</w:t>
      </w:r>
    </w:p>
    <w:p w:rsidR="003526CF" w:rsidRPr="00927C02" w:rsidRDefault="003526CF">
      <w:pPr>
        <w:spacing w:line="1" w:lineRule="exact"/>
        <w:rPr>
          <w:sz w:val="24"/>
          <w:szCs w:val="24"/>
        </w:rPr>
      </w:pPr>
    </w:p>
    <w:p w:rsidR="003526CF" w:rsidRPr="00927C02" w:rsidRDefault="00927C02">
      <w:pPr>
        <w:ind w:left="441"/>
        <w:rPr>
          <w:sz w:val="24"/>
          <w:szCs w:val="24"/>
        </w:rPr>
      </w:pPr>
      <w:r w:rsidRPr="00927C02">
        <w:rPr>
          <w:rFonts w:eastAsia="Times New Roman"/>
          <w:sz w:val="24"/>
          <w:szCs w:val="24"/>
        </w:rPr>
        <w:t>Оценка «2» ставится, если ученик:</w:t>
      </w:r>
    </w:p>
    <w:p w:rsidR="003526CF" w:rsidRPr="00927C02" w:rsidRDefault="00927C02" w:rsidP="00F942DD">
      <w:pPr>
        <w:numPr>
          <w:ilvl w:val="0"/>
          <w:numId w:val="149"/>
        </w:numPr>
        <w:tabs>
          <w:tab w:val="left" w:pos="701"/>
        </w:tabs>
        <w:spacing w:line="237" w:lineRule="auto"/>
        <w:ind w:left="701" w:hanging="701"/>
        <w:rPr>
          <w:rFonts w:eastAsia="Times New Roman"/>
          <w:sz w:val="24"/>
          <w:szCs w:val="24"/>
        </w:rPr>
      </w:pPr>
      <w:r w:rsidRPr="00927C02">
        <w:rPr>
          <w:rFonts w:eastAsia="Times New Roman"/>
          <w:sz w:val="24"/>
          <w:szCs w:val="24"/>
        </w:rPr>
        <w:t>Допускает три-четыре грубые ошибки в проведении наблюдений по заданию учителя.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49"/>
        </w:numPr>
        <w:tabs>
          <w:tab w:val="left" w:pos="761"/>
        </w:tabs>
        <w:spacing w:line="238" w:lineRule="auto"/>
        <w:ind w:left="761" w:hanging="761"/>
        <w:rPr>
          <w:rFonts w:eastAsia="Times New Roman"/>
          <w:sz w:val="24"/>
          <w:szCs w:val="24"/>
        </w:rPr>
      </w:pPr>
      <w:r w:rsidRPr="00927C02">
        <w:rPr>
          <w:rFonts w:eastAsia="Times New Roman"/>
          <w:sz w:val="24"/>
          <w:szCs w:val="24"/>
        </w:rPr>
        <w:t>Неправильно выделяет признаки наблюдаемого объекта, процесса.</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49"/>
        </w:numPr>
        <w:tabs>
          <w:tab w:val="left" w:pos="769"/>
        </w:tabs>
        <w:spacing w:line="233" w:lineRule="auto"/>
        <w:ind w:left="1" w:right="20" w:hanging="1"/>
        <w:rPr>
          <w:rFonts w:eastAsia="Times New Roman"/>
          <w:sz w:val="24"/>
          <w:szCs w:val="24"/>
        </w:rPr>
      </w:pPr>
      <w:r w:rsidRPr="00927C02">
        <w:rPr>
          <w:rFonts w:eastAsia="Times New Roman"/>
          <w:sz w:val="24"/>
          <w:szCs w:val="24"/>
        </w:rPr>
        <w:t>Допускает три-четыре грубые ошибки в оформлении результатов наблюдений и выводов.</w:t>
      </w:r>
    </w:p>
    <w:p w:rsidR="003526CF" w:rsidRDefault="00927C02">
      <w:pPr>
        <w:ind w:left="3821"/>
        <w:rPr>
          <w:rFonts w:eastAsia="Times New Roman"/>
          <w:sz w:val="24"/>
          <w:szCs w:val="24"/>
        </w:rPr>
      </w:pPr>
      <w:r w:rsidRPr="00927C02">
        <w:rPr>
          <w:rFonts w:eastAsia="Times New Roman"/>
          <w:sz w:val="24"/>
          <w:szCs w:val="24"/>
        </w:rPr>
        <w:t>Общая классификация ошибок.</w:t>
      </w:r>
    </w:p>
    <w:p w:rsidR="00660636" w:rsidRDefault="00660636">
      <w:pPr>
        <w:ind w:left="3821"/>
        <w:rPr>
          <w:rFonts w:eastAsia="Times New Roman"/>
          <w:sz w:val="24"/>
          <w:szCs w:val="24"/>
        </w:rPr>
      </w:pPr>
    </w:p>
    <w:p w:rsidR="003526CF" w:rsidRPr="00927C02" w:rsidRDefault="00927C02">
      <w:pPr>
        <w:spacing w:line="233" w:lineRule="auto"/>
        <w:ind w:left="21" w:right="40" w:firstLine="420"/>
        <w:rPr>
          <w:sz w:val="24"/>
          <w:szCs w:val="24"/>
        </w:rPr>
      </w:pPr>
      <w:r w:rsidRPr="00927C02">
        <w:rPr>
          <w:rFonts w:eastAsia="Times New Roman"/>
          <w:sz w:val="24"/>
          <w:szCs w:val="24"/>
        </w:rPr>
        <w:t>При оценке знаний, умений, навыков следует учитывать все ошибки (грубые и негрубые), недочёты в соответствии с возрастом учащихся.</w:t>
      </w:r>
    </w:p>
    <w:p w:rsidR="003526CF" w:rsidRPr="00927C02" w:rsidRDefault="003526CF">
      <w:pPr>
        <w:spacing w:line="2" w:lineRule="exact"/>
        <w:rPr>
          <w:sz w:val="24"/>
          <w:szCs w:val="24"/>
        </w:rPr>
      </w:pPr>
    </w:p>
    <w:p w:rsidR="003526CF" w:rsidRPr="00927C02" w:rsidRDefault="00927C02">
      <w:pPr>
        <w:ind w:left="441"/>
        <w:rPr>
          <w:sz w:val="24"/>
          <w:szCs w:val="24"/>
        </w:rPr>
      </w:pPr>
      <w:r w:rsidRPr="00927C02">
        <w:rPr>
          <w:rFonts w:eastAsia="Times New Roman"/>
          <w:sz w:val="24"/>
          <w:szCs w:val="24"/>
        </w:rPr>
        <w:t>Грубыми считаются ошибки:</w:t>
      </w:r>
    </w:p>
    <w:p w:rsidR="003526CF" w:rsidRPr="00927C02" w:rsidRDefault="003526CF">
      <w:pPr>
        <w:spacing w:line="10" w:lineRule="exact"/>
        <w:rPr>
          <w:sz w:val="24"/>
          <w:szCs w:val="24"/>
        </w:rPr>
      </w:pPr>
    </w:p>
    <w:p w:rsidR="003526CF" w:rsidRPr="00927C02" w:rsidRDefault="00927C02" w:rsidP="00F942DD">
      <w:pPr>
        <w:numPr>
          <w:ilvl w:val="0"/>
          <w:numId w:val="150"/>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незнание определения основных понятий, законов, правил, основных положений</w:t>
      </w:r>
      <w:proofErr w:type="gramStart"/>
      <w:r w:rsidRPr="00927C02">
        <w:rPr>
          <w:rFonts w:eastAsia="Times New Roman"/>
          <w:sz w:val="24"/>
          <w:szCs w:val="24"/>
        </w:rPr>
        <w:t xml:space="preserve"> ,</w:t>
      </w:r>
      <w:proofErr w:type="gramEnd"/>
      <w:r w:rsidRPr="00927C02">
        <w:rPr>
          <w:rFonts w:eastAsia="Times New Roman"/>
          <w:sz w:val="24"/>
          <w:szCs w:val="24"/>
        </w:rPr>
        <w:t xml:space="preserve"> теории, незнание формул, общепринятых символов обозначений величин, единиц их измерения, наименований этих единиц;</w:t>
      </w:r>
    </w:p>
    <w:p w:rsidR="003526CF" w:rsidRPr="00927C02" w:rsidRDefault="00927C02" w:rsidP="00F942DD">
      <w:pPr>
        <w:numPr>
          <w:ilvl w:val="0"/>
          <w:numId w:val="150"/>
        </w:numPr>
        <w:tabs>
          <w:tab w:val="left" w:pos="761"/>
        </w:tabs>
        <w:spacing w:line="237" w:lineRule="auto"/>
        <w:ind w:left="761" w:hanging="761"/>
        <w:rPr>
          <w:rFonts w:eastAsia="Times New Roman"/>
          <w:sz w:val="24"/>
          <w:szCs w:val="24"/>
        </w:rPr>
      </w:pPr>
      <w:r w:rsidRPr="00927C02">
        <w:rPr>
          <w:rFonts w:eastAsia="Times New Roman"/>
          <w:sz w:val="24"/>
          <w:szCs w:val="24"/>
        </w:rPr>
        <w:t>неумение выделить в ответе главное; обобщить результаты изучения;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0"/>
        </w:numPr>
        <w:tabs>
          <w:tab w:val="left" w:pos="761"/>
        </w:tabs>
        <w:spacing w:line="237" w:lineRule="auto"/>
        <w:ind w:left="761" w:hanging="761"/>
        <w:rPr>
          <w:rFonts w:eastAsia="Times New Roman"/>
          <w:sz w:val="24"/>
          <w:szCs w:val="24"/>
        </w:rPr>
      </w:pPr>
      <w:r w:rsidRPr="00927C02">
        <w:rPr>
          <w:rFonts w:eastAsia="Times New Roman"/>
          <w:sz w:val="24"/>
          <w:szCs w:val="24"/>
        </w:rPr>
        <w:t>неумение применить знания для решения задач, объяснения явления;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0"/>
        </w:numPr>
        <w:tabs>
          <w:tab w:val="left" w:pos="761"/>
        </w:tabs>
        <w:ind w:left="761" w:hanging="761"/>
        <w:rPr>
          <w:rFonts w:eastAsia="Times New Roman"/>
          <w:sz w:val="24"/>
          <w:szCs w:val="24"/>
        </w:rPr>
      </w:pPr>
      <w:r w:rsidRPr="00927C02">
        <w:rPr>
          <w:rFonts w:eastAsia="Times New Roman"/>
          <w:sz w:val="24"/>
          <w:szCs w:val="24"/>
        </w:rPr>
        <w:t>неумение читать и строить графики, принципиальные схемы;</w:t>
      </w:r>
    </w:p>
    <w:p w:rsidR="003526CF" w:rsidRPr="00927C02" w:rsidRDefault="00927C02" w:rsidP="00F942DD">
      <w:pPr>
        <w:numPr>
          <w:ilvl w:val="0"/>
          <w:numId w:val="150"/>
        </w:numPr>
        <w:tabs>
          <w:tab w:val="left" w:pos="1041"/>
        </w:tabs>
        <w:spacing w:line="237" w:lineRule="auto"/>
        <w:ind w:left="1041" w:hanging="1041"/>
        <w:rPr>
          <w:rFonts w:eastAsia="Times New Roman"/>
          <w:sz w:val="24"/>
          <w:szCs w:val="24"/>
        </w:rPr>
      </w:pPr>
      <w:r w:rsidRPr="00927C02">
        <w:rPr>
          <w:rFonts w:eastAsia="Times New Roman"/>
          <w:sz w:val="24"/>
          <w:szCs w:val="24"/>
        </w:rPr>
        <w:t>неумение подготовить установку или лабораторное оборудование, провести опыт,</w:t>
      </w:r>
      <w:proofErr w:type="gramStart"/>
      <w:r w:rsidRPr="00927C02">
        <w:rPr>
          <w:rFonts w:eastAsia="Times New Roman"/>
          <w:sz w:val="24"/>
          <w:szCs w:val="24"/>
        </w:rPr>
        <w:t xml:space="preserve"> ,</w:t>
      </w:r>
      <w:proofErr w:type="gramEnd"/>
      <w:r w:rsidRPr="00927C02">
        <w:rPr>
          <w:rFonts w:eastAsia="Times New Roman"/>
          <w:sz w:val="24"/>
          <w:szCs w:val="24"/>
        </w:rPr>
        <w:t>,</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1"/>
        <w:rPr>
          <w:rFonts w:eastAsia="Times New Roman"/>
          <w:sz w:val="24"/>
          <w:szCs w:val="24"/>
        </w:rPr>
      </w:pPr>
      <w:r w:rsidRPr="00927C02">
        <w:rPr>
          <w:rFonts w:eastAsia="Times New Roman"/>
          <w:sz w:val="24"/>
          <w:szCs w:val="24"/>
        </w:rPr>
        <w:lastRenderedPageBreak/>
        <w:t>наблюдение, сделать необходимые расчёты или использовать полученные данные для выводов;</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0"/>
        </w:numPr>
        <w:tabs>
          <w:tab w:val="left" w:pos="761"/>
        </w:tabs>
        <w:spacing w:line="237" w:lineRule="auto"/>
        <w:ind w:left="761" w:hanging="761"/>
        <w:rPr>
          <w:rFonts w:eastAsia="Times New Roman"/>
          <w:sz w:val="24"/>
          <w:szCs w:val="24"/>
        </w:rPr>
      </w:pPr>
      <w:r w:rsidRPr="00927C02">
        <w:rPr>
          <w:rFonts w:eastAsia="Times New Roman"/>
          <w:sz w:val="24"/>
          <w:szCs w:val="24"/>
        </w:rPr>
        <w:t>неумение пользоваться первоисточниками, учебником, справочником;</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50"/>
        </w:numPr>
        <w:tabs>
          <w:tab w:val="left" w:pos="1038"/>
        </w:tabs>
        <w:spacing w:line="233" w:lineRule="auto"/>
        <w:ind w:left="1" w:right="40" w:hanging="1"/>
        <w:rPr>
          <w:rFonts w:eastAsia="Times New Roman"/>
          <w:sz w:val="24"/>
          <w:szCs w:val="24"/>
        </w:rPr>
      </w:pPr>
      <w:r w:rsidRPr="00927C02">
        <w:rPr>
          <w:rFonts w:eastAsia="Times New Roman"/>
          <w:sz w:val="24"/>
          <w:szCs w:val="24"/>
        </w:rPr>
        <w:t>нарушение техники безопасности, небрежное отношение к оборудованию, приборам, материалам.</w:t>
      </w:r>
    </w:p>
    <w:p w:rsidR="003526CF" w:rsidRPr="00927C02" w:rsidRDefault="003526CF">
      <w:pPr>
        <w:spacing w:line="1" w:lineRule="exact"/>
        <w:rPr>
          <w:rFonts w:eastAsia="Times New Roman"/>
          <w:sz w:val="24"/>
          <w:szCs w:val="24"/>
        </w:rPr>
      </w:pPr>
    </w:p>
    <w:p w:rsidR="003526CF" w:rsidRPr="00927C02" w:rsidRDefault="00927C02" w:rsidP="00F942DD">
      <w:pPr>
        <w:numPr>
          <w:ilvl w:val="1"/>
          <w:numId w:val="150"/>
        </w:numPr>
        <w:tabs>
          <w:tab w:val="left" w:pos="661"/>
        </w:tabs>
        <w:ind w:left="661" w:hanging="222"/>
        <w:rPr>
          <w:rFonts w:eastAsia="Times New Roman"/>
          <w:sz w:val="24"/>
          <w:szCs w:val="24"/>
        </w:rPr>
      </w:pPr>
      <w:proofErr w:type="gramStart"/>
      <w:r w:rsidRPr="00927C02">
        <w:rPr>
          <w:rFonts w:eastAsia="Times New Roman"/>
          <w:sz w:val="24"/>
          <w:szCs w:val="24"/>
        </w:rPr>
        <w:t>негрубым</w:t>
      </w:r>
      <w:proofErr w:type="gramEnd"/>
      <w:r w:rsidRPr="00927C02">
        <w:rPr>
          <w:rFonts w:eastAsia="Times New Roman"/>
          <w:sz w:val="24"/>
          <w:szCs w:val="24"/>
        </w:rPr>
        <w:t xml:space="preserve"> относятся ошибки:</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50"/>
        </w:numPr>
        <w:tabs>
          <w:tab w:val="left" w:pos="769"/>
        </w:tabs>
        <w:spacing w:line="235" w:lineRule="auto"/>
        <w:ind w:left="1" w:right="20" w:hanging="1"/>
        <w:jc w:val="both"/>
        <w:rPr>
          <w:rFonts w:eastAsia="Times New Roman"/>
          <w:sz w:val="24"/>
          <w:szCs w:val="24"/>
        </w:rPr>
      </w:pPr>
      <w:r w:rsidRPr="00927C02">
        <w:rPr>
          <w:rFonts w:eastAsia="Times New Roman"/>
          <w:sz w:val="24"/>
          <w:szCs w:val="24"/>
        </w:rPr>
        <w:t xml:space="preserve">неточность формулировок, определений, понятий, законов, теорий, вызванная неполнотой охвата основных признаков определяемого понятия или заменой 1 — 3 из этих признаков </w:t>
      </w:r>
      <w:proofErr w:type="gramStart"/>
      <w:r w:rsidRPr="00927C02">
        <w:rPr>
          <w:rFonts w:eastAsia="Times New Roman"/>
          <w:sz w:val="24"/>
          <w:szCs w:val="24"/>
        </w:rPr>
        <w:t>второстепенными</w:t>
      </w:r>
      <w:proofErr w:type="gramEnd"/>
      <w:r w:rsidRPr="00927C02">
        <w:rPr>
          <w:rFonts w:eastAsia="Times New Roman"/>
          <w:sz w:val="24"/>
          <w:szCs w:val="24"/>
        </w:rPr>
        <w:t>;</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50"/>
        </w:numPr>
        <w:tabs>
          <w:tab w:val="left" w:pos="769"/>
        </w:tabs>
        <w:spacing w:line="233" w:lineRule="auto"/>
        <w:ind w:left="1" w:right="20" w:hanging="1"/>
        <w:rPr>
          <w:rFonts w:eastAsia="Times New Roman"/>
          <w:sz w:val="24"/>
          <w:szCs w:val="24"/>
        </w:rPr>
      </w:pPr>
      <w:r w:rsidRPr="00927C02">
        <w:rPr>
          <w:rFonts w:eastAsia="Times New Roman"/>
          <w:sz w:val="24"/>
          <w:szCs w:val="24"/>
        </w:rPr>
        <w:t>ошибки при снятии показаний с измерительных приборов, не связанные с определением цены деления шкалы;</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50"/>
        </w:numPr>
        <w:tabs>
          <w:tab w:val="left" w:pos="769"/>
        </w:tabs>
        <w:spacing w:line="233" w:lineRule="auto"/>
        <w:ind w:left="1" w:right="40" w:hanging="1"/>
        <w:rPr>
          <w:rFonts w:eastAsia="Times New Roman"/>
          <w:sz w:val="24"/>
          <w:szCs w:val="24"/>
        </w:rPr>
      </w:pPr>
      <w:r w:rsidRPr="00927C02">
        <w:rPr>
          <w:rFonts w:eastAsia="Times New Roman"/>
          <w:sz w:val="24"/>
          <w:szCs w:val="24"/>
        </w:rPr>
        <w:t>ошибки, вызванные несоблюдением условий проведения опыта, наблюдения, условий работы прибора, оборудования;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0"/>
        </w:numPr>
        <w:tabs>
          <w:tab w:val="left" w:pos="761"/>
        </w:tabs>
        <w:spacing w:line="237" w:lineRule="auto"/>
        <w:ind w:left="761" w:hanging="761"/>
        <w:rPr>
          <w:rFonts w:eastAsia="Times New Roman"/>
          <w:sz w:val="24"/>
          <w:szCs w:val="24"/>
        </w:rPr>
      </w:pPr>
      <w:r w:rsidRPr="00927C02">
        <w:rPr>
          <w:rFonts w:eastAsia="Times New Roman"/>
          <w:sz w:val="24"/>
          <w:szCs w:val="24"/>
        </w:rPr>
        <w:t>ошибки в условных обозначениях на схемах, неточность графика;</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50"/>
        </w:numPr>
        <w:tabs>
          <w:tab w:val="left" w:pos="769"/>
        </w:tabs>
        <w:spacing w:line="235" w:lineRule="auto"/>
        <w:ind w:left="1" w:right="20" w:hanging="1"/>
        <w:jc w:val="both"/>
        <w:rPr>
          <w:rFonts w:eastAsia="Times New Roman"/>
          <w:sz w:val="24"/>
          <w:szCs w:val="24"/>
        </w:rPr>
      </w:pPr>
      <w:r w:rsidRPr="00927C02">
        <w:rPr>
          <w:rFonts w:eastAsia="Times New Roman"/>
          <w:sz w:val="24"/>
          <w:szCs w:val="24"/>
        </w:rPr>
        <w:t xml:space="preserve">нерациональный метод решения задачи, выполнения части практической работы, недостаточно продуманный план устного ответа (нарушение логики изложения, подмена отдельных основных вопросов </w:t>
      </w:r>
      <w:proofErr w:type="gramStart"/>
      <w:r w:rsidRPr="00927C02">
        <w:rPr>
          <w:rFonts w:eastAsia="Times New Roman"/>
          <w:sz w:val="24"/>
          <w:szCs w:val="24"/>
        </w:rPr>
        <w:t>второстепенными</w:t>
      </w:r>
      <w:proofErr w:type="gramEnd"/>
      <w:r w:rsidRPr="00927C02">
        <w:rPr>
          <w:rFonts w:eastAsia="Times New Roman"/>
          <w:sz w:val="24"/>
          <w:szCs w:val="24"/>
        </w:rPr>
        <w:t>);</w:t>
      </w:r>
    </w:p>
    <w:p w:rsidR="003526CF" w:rsidRPr="00927C02" w:rsidRDefault="00927C02" w:rsidP="00F942DD">
      <w:pPr>
        <w:numPr>
          <w:ilvl w:val="0"/>
          <w:numId w:val="150"/>
        </w:numPr>
        <w:tabs>
          <w:tab w:val="left" w:pos="761"/>
        </w:tabs>
        <w:ind w:left="761" w:hanging="761"/>
        <w:rPr>
          <w:rFonts w:eastAsia="Times New Roman"/>
          <w:sz w:val="24"/>
          <w:szCs w:val="24"/>
        </w:rPr>
      </w:pPr>
      <w:r w:rsidRPr="00927C02">
        <w:rPr>
          <w:rFonts w:eastAsia="Times New Roman"/>
          <w:sz w:val="24"/>
          <w:szCs w:val="24"/>
        </w:rPr>
        <w:t>нерациональные методы работы со справочной литературой;</w:t>
      </w:r>
    </w:p>
    <w:p w:rsidR="003526CF" w:rsidRPr="00927C02" w:rsidRDefault="00927C02" w:rsidP="00F942DD">
      <w:pPr>
        <w:numPr>
          <w:ilvl w:val="0"/>
          <w:numId w:val="150"/>
        </w:numPr>
        <w:tabs>
          <w:tab w:val="left" w:pos="761"/>
        </w:tabs>
        <w:spacing w:line="237" w:lineRule="auto"/>
        <w:ind w:left="761" w:hanging="761"/>
        <w:rPr>
          <w:rFonts w:eastAsia="Times New Roman"/>
          <w:sz w:val="24"/>
          <w:szCs w:val="24"/>
        </w:rPr>
      </w:pPr>
      <w:r w:rsidRPr="00927C02">
        <w:rPr>
          <w:rFonts w:eastAsia="Times New Roman"/>
          <w:sz w:val="24"/>
          <w:szCs w:val="24"/>
        </w:rPr>
        <w:t>неумение решать задачи, выполнять задания в общем виде.</w:t>
      </w:r>
    </w:p>
    <w:p w:rsidR="003526CF" w:rsidRPr="00927C02" w:rsidRDefault="00927C02">
      <w:pPr>
        <w:ind w:left="421"/>
        <w:rPr>
          <w:sz w:val="24"/>
          <w:szCs w:val="24"/>
        </w:rPr>
      </w:pPr>
      <w:r w:rsidRPr="00927C02">
        <w:rPr>
          <w:rFonts w:eastAsia="Times New Roman"/>
          <w:sz w:val="24"/>
          <w:szCs w:val="24"/>
        </w:rPr>
        <w:t>Недочётам и являются:</w:t>
      </w:r>
    </w:p>
    <w:p w:rsidR="003526CF" w:rsidRPr="00927C02" w:rsidRDefault="003526CF">
      <w:pPr>
        <w:spacing w:line="9" w:lineRule="exact"/>
        <w:rPr>
          <w:sz w:val="24"/>
          <w:szCs w:val="24"/>
        </w:rPr>
      </w:pPr>
    </w:p>
    <w:p w:rsidR="003526CF" w:rsidRPr="00927C02" w:rsidRDefault="00927C02" w:rsidP="00F942DD">
      <w:pPr>
        <w:numPr>
          <w:ilvl w:val="0"/>
          <w:numId w:val="151"/>
        </w:numPr>
        <w:tabs>
          <w:tab w:val="left" w:pos="769"/>
        </w:tabs>
        <w:spacing w:line="233" w:lineRule="auto"/>
        <w:ind w:left="1" w:right="40" w:hanging="1"/>
        <w:rPr>
          <w:rFonts w:eastAsia="Times New Roman"/>
          <w:sz w:val="24"/>
          <w:szCs w:val="24"/>
        </w:rPr>
      </w:pPr>
      <w:r w:rsidRPr="00927C02">
        <w:rPr>
          <w:rFonts w:eastAsia="Times New Roman"/>
          <w:sz w:val="24"/>
          <w:szCs w:val="24"/>
        </w:rPr>
        <w:t>нерациональные приёмы вычислений и преобразований, выполнения опытов, наблюдений, практических заданий;</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1"/>
        </w:numPr>
        <w:tabs>
          <w:tab w:val="left" w:pos="761"/>
        </w:tabs>
        <w:spacing w:line="237" w:lineRule="auto"/>
        <w:ind w:left="761" w:hanging="761"/>
        <w:rPr>
          <w:rFonts w:eastAsia="Times New Roman"/>
          <w:sz w:val="24"/>
          <w:szCs w:val="24"/>
        </w:rPr>
      </w:pPr>
      <w:r w:rsidRPr="00927C02">
        <w:rPr>
          <w:rFonts w:eastAsia="Times New Roman"/>
          <w:sz w:val="24"/>
          <w:szCs w:val="24"/>
        </w:rPr>
        <w:t>арифметические ошибки в вычислениях;</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1"/>
        </w:numPr>
        <w:tabs>
          <w:tab w:val="left" w:pos="761"/>
        </w:tabs>
        <w:ind w:left="761" w:hanging="761"/>
        <w:rPr>
          <w:rFonts w:eastAsia="Times New Roman"/>
          <w:sz w:val="24"/>
          <w:szCs w:val="24"/>
        </w:rPr>
      </w:pPr>
      <w:r w:rsidRPr="00927C02">
        <w:rPr>
          <w:rFonts w:eastAsia="Times New Roman"/>
          <w:sz w:val="24"/>
          <w:szCs w:val="24"/>
        </w:rPr>
        <w:t>небрежное выполнение записей, чертежей, схем, графиков, таблиц;</w:t>
      </w:r>
    </w:p>
    <w:p w:rsidR="003526CF" w:rsidRPr="00927C02" w:rsidRDefault="00927C02" w:rsidP="00F942DD">
      <w:pPr>
        <w:numPr>
          <w:ilvl w:val="0"/>
          <w:numId w:val="151"/>
        </w:numPr>
        <w:tabs>
          <w:tab w:val="left" w:pos="761"/>
        </w:tabs>
        <w:spacing w:line="237" w:lineRule="auto"/>
        <w:ind w:left="761" w:hanging="761"/>
        <w:rPr>
          <w:rFonts w:eastAsia="Times New Roman"/>
          <w:sz w:val="24"/>
          <w:szCs w:val="24"/>
        </w:rPr>
      </w:pPr>
      <w:r w:rsidRPr="00927C02">
        <w:rPr>
          <w:rFonts w:eastAsia="Times New Roman"/>
          <w:sz w:val="24"/>
          <w:szCs w:val="24"/>
        </w:rPr>
        <w:t>орфографические и пунктационные ошибки.</w:t>
      </w:r>
    </w:p>
    <w:p w:rsidR="003526CF" w:rsidRPr="00927C02" w:rsidRDefault="00927C02">
      <w:pPr>
        <w:spacing w:line="238" w:lineRule="auto"/>
        <w:ind w:left="421"/>
        <w:rPr>
          <w:sz w:val="24"/>
          <w:szCs w:val="24"/>
        </w:rPr>
      </w:pPr>
      <w:r w:rsidRPr="00927C02">
        <w:rPr>
          <w:rFonts w:eastAsia="Times New Roman"/>
          <w:sz w:val="24"/>
          <w:szCs w:val="24"/>
        </w:rPr>
        <w:t>Критерии оценки тестовых заданий по биологии.</w:t>
      </w:r>
    </w:p>
    <w:p w:rsidR="003526CF" w:rsidRPr="00927C02" w:rsidRDefault="003526CF">
      <w:pPr>
        <w:spacing w:line="272" w:lineRule="exact"/>
        <w:rPr>
          <w:sz w:val="24"/>
          <w:szCs w:val="24"/>
        </w:rPr>
      </w:pPr>
    </w:p>
    <w:p w:rsidR="003526CF" w:rsidRPr="00927C02" w:rsidRDefault="00927C02">
      <w:pPr>
        <w:ind w:left="421"/>
        <w:rPr>
          <w:sz w:val="24"/>
          <w:szCs w:val="24"/>
        </w:rPr>
      </w:pPr>
      <w:r w:rsidRPr="00927C02">
        <w:rPr>
          <w:rFonts w:eastAsia="Times New Roman"/>
          <w:sz w:val="24"/>
          <w:szCs w:val="24"/>
        </w:rPr>
        <w:t>Критерии оценок:</w:t>
      </w:r>
    </w:p>
    <w:p w:rsidR="003526CF" w:rsidRPr="00927C02" w:rsidRDefault="00927C02">
      <w:pPr>
        <w:tabs>
          <w:tab w:val="left" w:pos="2421"/>
          <w:tab w:val="left" w:pos="2701"/>
        </w:tabs>
        <w:spacing w:line="237" w:lineRule="auto"/>
        <w:ind w:left="1241"/>
        <w:rPr>
          <w:sz w:val="24"/>
          <w:szCs w:val="24"/>
        </w:rPr>
      </w:pPr>
      <w:r w:rsidRPr="00927C02">
        <w:rPr>
          <w:rFonts w:eastAsia="Times New Roman"/>
          <w:sz w:val="24"/>
          <w:szCs w:val="24"/>
        </w:rPr>
        <w:t>0 - 40 %</w:t>
      </w:r>
      <w:r w:rsidRPr="00927C02">
        <w:rPr>
          <w:sz w:val="24"/>
          <w:szCs w:val="24"/>
        </w:rPr>
        <w:tab/>
      </w:r>
      <w:r w:rsidRPr="00927C02">
        <w:rPr>
          <w:rFonts w:eastAsia="Times New Roman"/>
          <w:sz w:val="24"/>
          <w:szCs w:val="24"/>
        </w:rPr>
        <w:t>-</w:t>
      </w:r>
      <w:r w:rsidRPr="00927C02">
        <w:rPr>
          <w:sz w:val="24"/>
          <w:szCs w:val="24"/>
        </w:rPr>
        <w:tab/>
      </w:r>
      <w:r w:rsidRPr="00927C02">
        <w:rPr>
          <w:rFonts w:eastAsia="Times New Roman"/>
          <w:sz w:val="24"/>
          <w:szCs w:val="24"/>
        </w:rPr>
        <w:t>оценка“2”.</w:t>
      </w:r>
    </w:p>
    <w:p w:rsidR="003526CF" w:rsidRPr="00927C02" w:rsidRDefault="003526CF">
      <w:pPr>
        <w:spacing w:line="1" w:lineRule="exact"/>
        <w:rPr>
          <w:sz w:val="24"/>
          <w:szCs w:val="24"/>
        </w:rPr>
      </w:pPr>
    </w:p>
    <w:p w:rsidR="003526CF" w:rsidRPr="00927C02" w:rsidRDefault="00927C02">
      <w:pPr>
        <w:ind w:left="1241"/>
        <w:rPr>
          <w:sz w:val="24"/>
          <w:szCs w:val="24"/>
        </w:rPr>
      </w:pPr>
      <w:r w:rsidRPr="00927C02">
        <w:rPr>
          <w:rFonts w:eastAsia="Times New Roman"/>
          <w:sz w:val="24"/>
          <w:szCs w:val="24"/>
        </w:rPr>
        <w:t>41% - 60% - оценка “3”.</w:t>
      </w:r>
    </w:p>
    <w:p w:rsidR="003526CF" w:rsidRPr="00927C02" w:rsidRDefault="00927C02">
      <w:pPr>
        <w:spacing w:line="237" w:lineRule="auto"/>
        <w:ind w:left="1241"/>
        <w:rPr>
          <w:sz w:val="24"/>
          <w:szCs w:val="24"/>
        </w:rPr>
      </w:pPr>
      <w:r w:rsidRPr="00927C02">
        <w:rPr>
          <w:rFonts w:eastAsia="Times New Roman"/>
          <w:sz w:val="24"/>
          <w:szCs w:val="24"/>
        </w:rPr>
        <w:t>61% - 85 % - оценка “4”.</w:t>
      </w:r>
    </w:p>
    <w:p w:rsidR="003526CF" w:rsidRPr="00927C02" w:rsidRDefault="00927C02">
      <w:pPr>
        <w:ind w:left="1241"/>
        <w:rPr>
          <w:sz w:val="24"/>
          <w:szCs w:val="24"/>
        </w:rPr>
      </w:pPr>
      <w:r w:rsidRPr="00927C02">
        <w:rPr>
          <w:rFonts w:eastAsia="Times New Roman"/>
          <w:sz w:val="24"/>
          <w:szCs w:val="24"/>
        </w:rPr>
        <w:t>86% - 100% - оценка “5”.</w:t>
      </w:r>
    </w:p>
    <w:p w:rsidR="003526CF" w:rsidRPr="00927C02" w:rsidRDefault="003526CF">
      <w:pPr>
        <w:spacing w:line="9" w:lineRule="exact"/>
        <w:rPr>
          <w:sz w:val="24"/>
          <w:szCs w:val="24"/>
        </w:rPr>
      </w:pPr>
    </w:p>
    <w:p w:rsidR="003526CF" w:rsidRPr="00927C02" w:rsidRDefault="00927C02">
      <w:pPr>
        <w:spacing w:line="233" w:lineRule="auto"/>
        <w:ind w:left="21" w:right="40" w:firstLine="401"/>
        <w:rPr>
          <w:sz w:val="24"/>
          <w:szCs w:val="24"/>
        </w:rPr>
      </w:pPr>
      <w:r w:rsidRPr="00927C02">
        <w:rPr>
          <w:rFonts w:eastAsia="Times New Roman"/>
          <w:sz w:val="24"/>
          <w:szCs w:val="24"/>
        </w:rPr>
        <w:t>При оценивании простого теста из пяти вопросов наиболее целесообразно использование следующего шкалирования:</w:t>
      </w:r>
    </w:p>
    <w:p w:rsidR="003526CF" w:rsidRPr="00927C02" w:rsidRDefault="00927C02" w:rsidP="00F942DD">
      <w:pPr>
        <w:numPr>
          <w:ilvl w:val="0"/>
          <w:numId w:val="152"/>
        </w:numPr>
        <w:tabs>
          <w:tab w:val="left" w:pos="761"/>
        </w:tabs>
        <w:ind w:left="761" w:hanging="761"/>
        <w:rPr>
          <w:rFonts w:eastAsia="Times New Roman"/>
          <w:sz w:val="24"/>
          <w:szCs w:val="24"/>
        </w:rPr>
      </w:pPr>
      <w:r w:rsidRPr="00927C02">
        <w:rPr>
          <w:rFonts w:eastAsia="Times New Roman"/>
          <w:sz w:val="24"/>
          <w:szCs w:val="24"/>
        </w:rPr>
        <w:t>нет ошибок - оценка «5»,</w:t>
      </w:r>
    </w:p>
    <w:p w:rsidR="003526CF" w:rsidRPr="00927C02" w:rsidRDefault="00927C02" w:rsidP="00F942DD">
      <w:pPr>
        <w:numPr>
          <w:ilvl w:val="0"/>
          <w:numId w:val="152"/>
        </w:numPr>
        <w:tabs>
          <w:tab w:val="left" w:pos="761"/>
        </w:tabs>
        <w:ind w:left="761" w:hanging="761"/>
        <w:rPr>
          <w:rFonts w:eastAsia="Times New Roman"/>
          <w:sz w:val="24"/>
          <w:szCs w:val="24"/>
        </w:rPr>
      </w:pPr>
      <w:r w:rsidRPr="00927C02">
        <w:rPr>
          <w:rFonts w:eastAsia="Times New Roman"/>
          <w:sz w:val="24"/>
          <w:szCs w:val="24"/>
        </w:rPr>
        <w:t>одна ошибка - оценка «4»,</w:t>
      </w:r>
    </w:p>
    <w:p w:rsidR="003526CF" w:rsidRPr="00927C02" w:rsidRDefault="00927C02" w:rsidP="00F942DD">
      <w:pPr>
        <w:numPr>
          <w:ilvl w:val="0"/>
          <w:numId w:val="152"/>
        </w:numPr>
        <w:tabs>
          <w:tab w:val="left" w:pos="761"/>
        </w:tabs>
        <w:spacing w:line="237" w:lineRule="auto"/>
        <w:ind w:left="761" w:hanging="761"/>
        <w:rPr>
          <w:rFonts w:eastAsia="Times New Roman"/>
          <w:sz w:val="24"/>
          <w:szCs w:val="24"/>
        </w:rPr>
      </w:pPr>
      <w:r w:rsidRPr="00927C02">
        <w:rPr>
          <w:rFonts w:eastAsia="Times New Roman"/>
          <w:sz w:val="24"/>
          <w:szCs w:val="24"/>
        </w:rPr>
        <w:t>две ошибки - оценка «3»,</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2"/>
        </w:numPr>
        <w:tabs>
          <w:tab w:val="left" w:pos="761"/>
        </w:tabs>
        <w:spacing w:line="235" w:lineRule="auto"/>
        <w:ind w:left="761" w:hanging="761"/>
        <w:rPr>
          <w:rFonts w:eastAsia="Times New Roman"/>
          <w:sz w:val="24"/>
          <w:szCs w:val="24"/>
        </w:rPr>
      </w:pPr>
      <w:r w:rsidRPr="00927C02">
        <w:rPr>
          <w:rFonts w:eastAsia="Times New Roman"/>
          <w:sz w:val="24"/>
          <w:szCs w:val="24"/>
        </w:rPr>
        <w:t>три ошибки - оценка «2».</w:t>
      </w:r>
    </w:p>
    <w:p w:rsidR="003526CF" w:rsidRPr="00927C02" w:rsidRDefault="003526CF">
      <w:pPr>
        <w:spacing w:line="239" w:lineRule="exact"/>
        <w:rPr>
          <w:sz w:val="24"/>
          <w:szCs w:val="24"/>
        </w:rPr>
      </w:pPr>
    </w:p>
    <w:p w:rsidR="003526CF" w:rsidRPr="00927C02" w:rsidRDefault="00927C02">
      <w:pPr>
        <w:ind w:left="3781"/>
        <w:rPr>
          <w:sz w:val="24"/>
          <w:szCs w:val="24"/>
        </w:rPr>
      </w:pPr>
      <w:r w:rsidRPr="00927C02">
        <w:rPr>
          <w:rFonts w:eastAsia="Times New Roman"/>
          <w:b/>
          <w:bCs/>
          <w:sz w:val="24"/>
          <w:szCs w:val="24"/>
        </w:rPr>
        <w:t>Оценочные материалыпо химии</w:t>
      </w:r>
    </w:p>
    <w:p w:rsidR="003526CF" w:rsidRPr="00927C02" w:rsidRDefault="003526CF">
      <w:pPr>
        <w:spacing w:line="250" w:lineRule="exact"/>
        <w:rPr>
          <w:sz w:val="24"/>
          <w:szCs w:val="24"/>
        </w:rPr>
      </w:pPr>
    </w:p>
    <w:p w:rsidR="003526CF" w:rsidRPr="00927C02" w:rsidRDefault="00927C02">
      <w:pPr>
        <w:ind w:left="421"/>
        <w:rPr>
          <w:sz w:val="24"/>
          <w:szCs w:val="24"/>
        </w:rPr>
      </w:pPr>
      <w:r w:rsidRPr="00927C02">
        <w:rPr>
          <w:rFonts w:eastAsia="Times New Roman"/>
          <w:sz w:val="24"/>
          <w:szCs w:val="24"/>
        </w:rPr>
        <w:t>Система оценивания</w:t>
      </w:r>
    </w:p>
    <w:p w:rsidR="003526CF" w:rsidRPr="00927C02" w:rsidRDefault="00927C02">
      <w:pPr>
        <w:spacing w:line="237" w:lineRule="auto"/>
        <w:ind w:left="801"/>
        <w:rPr>
          <w:sz w:val="24"/>
          <w:szCs w:val="24"/>
        </w:rPr>
      </w:pPr>
      <w:r w:rsidRPr="00927C02">
        <w:rPr>
          <w:rFonts w:eastAsia="Times New Roman"/>
          <w:sz w:val="24"/>
          <w:szCs w:val="24"/>
        </w:rPr>
        <w:t>Результаты обучения химии должны соответствовать общим задачам предмета и</w:t>
      </w:r>
    </w:p>
    <w:p w:rsidR="003526CF" w:rsidRPr="00927C02" w:rsidRDefault="00927C02">
      <w:pPr>
        <w:ind w:left="21"/>
        <w:rPr>
          <w:sz w:val="24"/>
          <w:szCs w:val="24"/>
        </w:rPr>
      </w:pPr>
      <w:r w:rsidRPr="00927C02">
        <w:rPr>
          <w:rFonts w:eastAsia="Times New Roman"/>
          <w:sz w:val="24"/>
          <w:szCs w:val="24"/>
        </w:rPr>
        <w:t>требованиям к его усвоению.</w:t>
      </w:r>
    </w:p>
    <w:p w:rsidR="003526CF" w:rsidRPr="00927C02" w:rsidRDefault="003526CF">
      <w:pPr>
        <w:spacing w:line="9" w:lineRule="exact"/>
        <w:rPr>
          <w:sz w:val="24"/>
          <w:szCs w:val="24"/>
        </w:rPr>
      </w:pPr>
    </w:p>
    <w:p w:rsidR="003526CF" w:rsidRPr="00927C02" w:rsidRDefault="00927C02">
      <w:pPr>
        <w:spacing w:line="234" w:lineRule="auto"/>
        <w:ind w:left="21" w:right="520" w:firstLine="401"/>
        <w:rPr>
          <w:sz w:val="24"/>
          <w:szCs w:val="24"/>
        </w:rPr>
      </w:pPr>
      <w:r w:rsidRPr="00927C02">
        <w:rPr>
          <w:rFonts w:eastAsia="Times New Roman"/>
          <w:sz w:val="24"/>
          <w:szCs w:val="24"/>
        </w:rPr>
        <w:t>Результаты обучения оцениваются по пятибалльной системе. При оценке учитываются следующие качественные показатели ответов:</w:t>
      </w:r>
    </w:p>
    <w:p w:rsidR="003526CF" w:rsidRPr="00927C02" w:rsidRDefault="00927C02">
      <w:pPr>
        <w:ind w:left="421"/>
        <w:rPr>
          <w:sz w:val="24"/>
          <w:szCs w:val="24"/>
        </w:rPr>
      </w:pPr>
      <w:r w:rsidRPr="00927C02">
        <w:rPr>
          <w:rFonts w:eastAsia="Times New Roman"/>
          <w:sz w:val="24"/>
          <w:szCs w:val="24"/>
        </w:rPr>
        <w:t>глубина (соответствие изученным теоретическим обобщениям);</w:t>
      </w:r>
    </w:p>
    <w:p w:rsidR="003526CF" w:rsidRPr="00927C02" w:rsidRDefault="003526CF">
      <w:pPr>
        <w:spacing w:line="248" w:lineRule="exact"/>
        <w:rPr>
          <w:sz w:val="24"/>
          <w:szCs w:val="24"/>
        </w:rPr>
      </w:pPr>
    </w:p>
    <w:p w:rsidR="003526CF" w:rsidRPr="00927C02" w:rsidRDefault="00927C02">
      <w:pPr>
        <w:spacing w:line="233" w:lineRule="auto"/>
        <w:ind w:left="21" w:right="1980" w:firstLine="401"/>
        <w:rPr>
          <w:sz w:val="24"/>
          <w:szCs w:val="24"/>
        </w:rPr>
      </w:pPr>
      <w:r w:rsidRPr="00927C02">
        <w:rPr>
          <w:rFonts w:eastAsia="Times New Roman"/>
          <w:sz w:val="24"/>
          <w:szCs w:val="24"/>
        </w:rPr>
        <w:t>осознанность (соответствие требуемым в программе умениям применять полученную информацию);</w:t>
      </w:r>
    </w:p>
    <w:p w:rsidR="003526CF" w:rsidRPr="00927C02" w:rsidRDefault="003526CF">
      <w:pPr>
        <w:spacing w:line="2" w:lineRule="exact"/>
        <w:rPr>
          <w:sz w:val="24"/>
          <w:szCs w:val="24"/>
        </w:rPr>
      </w:pPr>
    </w:p>
    <w:p w:rsidR="003526CF" w:rsidRPr="00927C02" w:rsidRDefault="00927C02">
      <w:pPr>
        <w:ind w:left="421"/>
        <w:rPr>
          <w:sz w:val="24"/>
          <w:szCs w:val="24"/>
        </w:rPr>
      </w:pPr>
      <w:r w:rsidRPr="00927C02">
        <w:rPr>
          <w:rFonts w:eastAsia="Times New Roman"/>
          <w:sz w:val="24"/>
          <w:szCs w:val="24"/>
        </w:rPr>
        <w:t>полнота (соответствие объему программы и информации учебника).</w:t>
      </w:r>
    </w:p>
    <w:p w:rsidR="003526CF" w:rsidRPr="00927C02" w:rsidRDefault="003526CF">
      <w:pPr>
        <w:spacing w:line="10" w:lineRule="exact"/>
        <w:rPr>
          <w:sz w:val="24"/>
          <w:szCs w:val="24"/>
        </w:rPr>
      </w:pPr>
    </w:p>
    <w:p w:rsidR="003526CF" w:rsidRPr="00927C02" w:rsidRDefault="00927C02">
      <w:pPr>
        <w:spacing w:line="247" w:lineRule="auto"/>
        <w:ind w:left="421" w:right="260"/>
        <w:rPr>
          <w:sz w:val="24"/>
          <w:szCs w:val="24"/>
        </w:rPr>
      </w:pPr>
      <w:r w:rsidRPr="00927C02">
        <w:rPr>
          <w:rFonts w:eastAsia="Times New Roman"/>
          <w:sz w:val="24"/>
          <w:szCs w:val="24"/>
        </w:rPr>
        <w:t>При оценке учитываются число и характер ошибок (</w:t>
      </w:r>
      <w:proofErr w:type="gramStart"/>
      <w:r w:rsidRPr="00927C02">
        <w:rPr>
          <w:rFonts w:eastAsia="Times New Roman"/>
          <w:sz w:val="24"/>
          <w:szCs w:val="24"/>
        </w:rPr>
        <w:t>существенные</w:t>
      </w:r>
      <w:proofErr w:type="gramEnd"/>
      <w:r w:rsidRPr="00927C02">
        <w:rPr>
          <w:rFonts w:eastAsia="Times New Roman"/>
          <w:sz w:val="24"/>
          <w:szCs w:val="24"/>
        </w:rPr>
        <w:t xml:space="preserve"> или несущественные). Существенные ошибки связаны с недостаточной глубиной и осознанностью ответа</w:t>
      </w:r>
    </w:p>
    <w:p w:rsidR="003526CF" w:rsidRPr="00927C02" w:rsidRDefault="003526CF">
      <w:pPr>
        <w:spacing w:line="3" w:lineRule="exact"/>
        <w:rPr>
          <w:sz w:val="24"/>
          <w:szCs w:val="24"/>
        </w:rPr>
      </w:pPr>
    </w:p>
    <w:p w:rsidR="003526CF" w:rsidRPr="00927C02" w:rsidRDefault="00927C02">
      <w:pPr>
        <w:spacing w:line="248" w:lineRule="auto"/>
        <w:ind w:left="21" w:right="540"/>
        <w:rPr>
          <w:sz w:val="24"/>
          <w:szCs w:val="24"/>
        </w:rPr>
      </w:pPr>
      <w:r w:rsidRPr="00927C02">
        <w:rPr>
          <w:rFonts w:eastAsia="Times New Roman"/>
          <w:sz w:val="24"/>
          <w:szCs w:val="24"/>
        </w:rPr>
        <w:t xml:space="preserve">(например, ученик неправильно указал основные признаки понятий, явлений, характерные свойства веществ, неправильно сформулировал закон, правило и т.п. или ученик не смог применить теоретические знания для объяснения и предсказания явлений, </w:t>
      </w:r>
      <w:r w:rsidRPr="00927C02">
        <w:rPr>
          <w:rFonts w:eastAsia="Times New Roman"/>
          <w:sz w:val="24"/>
          <w:szCs w:val="24"/>
        </w:rPr>
        <w:lastRenderedPageBreak/>
        <w:t>установления причинно-следственных связей, сравнения и классификации явлений и т. п.).</w:t>
      </w:r>
    </w:p>
    <w:p w:rsidR="003526CF" w:rsidRPr="00927C02" w:rsidRDefault="003526CF">
      <w:pPr>
        <w:spacing w:line="4" w:lineRule="exact"/>
        <w:rPr>
          <w:sz w:val="24"/>
          <w:szCs w:val="24"/>
        </w:rPr>
      </w:pPr>
    </w:p>
    <w:p w:rsidR="003526CF" w:rsidRPr="00927C02" w:rsidRDefault="00927C02">
      <w:pPr>
        <w:spacing w:line="235" w:lineRule="auto"/>
        <w:ind w:left="21" w:right="300" w:firstLine="401"/>
        <w:rPr>
          <w:sz w:val="24"/>
          <w:szCs w:val="24"/>
        </w:rPr>
      </w:pPr>
      <w:r w:rsidRPr="00927C02">
        <w:rPr>
          <w:rFonts w:eastAsia="Times New Roman"/>
          <w:sz w:val="24"/>
          <w:szCs w:val="24"/>
        </w:rPr>
        <w:t>Несущественные ошибки определяются неполнотой ответа (например, упущение из вида какого- 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уравнения реакций в полном ионном виде допущена одна ошибка в обозначении заряда иона).</w:t>
      </w:r>
    </w:p>
    <w:p w:rsidR="003526CF" w:rsidRPr="00927C02" w:rsidRDefault="003526CF">
      <w:pPr>
        <w:spacing w:line="13" w:lineRule="exact"/>
        <w:rPr>
          <w:sz w:val="24"/>
          <w:szCs w:val="24"/>
        </w:rPr>
      </w:pPr>
    </w:p>
    <w:p w:rsidR="003526CF" w:rsidRPr="00927C02" w:rsidRDefault="00927C02">
      <w:pPr>
        <w:spacing w:line="234" w:lineRule="auto"/>
        <w:ind w:left="21" w:right="40" w:firstLine="382"/>
        <w:rPr>
          <w:sz w:val="24"/>
          <w:szCs w:val="24"/>
        </w:rPr>
      </w:pPr>
      <w:r w:rsidRPr="00927C02">
        <w:rPr>
          <w:rFonts w:eastAsia="Times New Roman"/>
          <w:sz w:val="24"/>
          <w:szCs w:val="24"/>
        </w:rPr>
        <w:t>Результаты обучения проверяются в процессе устных и письменных ответов учащихся, а также при выполнении ими химического эксперимента</w:t>
      </w:r>
    </w:p>
    <w:p w:rsidR="003526CF" w:rsidRPr="00927C02" w:rsidRDefault="00927C02">
      <w:pPr>
        <w:ind w:left="401"/>
        <w:rPr>
          <w:sz w:val="24"/>
          <w:szCs w:val="24"/>
        </w:rPr>
      </w:pPr>
      <w:r w:rsidRPr="00927C02">
        <w:rPr>
          <w:rFonts w:eastAsia="Times New Roman"/>
          <w:sz w:val="24"/>
          <w:szCs w:val="24"/>
        </w:rPr>
        <w:t xml:space="preserve">Оценка </w:t>
      </w:r>
      <w:proofErr w:type="gramStart"/>
      <w:r w:rsidRPr="00927C02">
        <w:rPr>
          <w:rFonts w:eastAsia="Times New Roman"/>
          <w:sz w:val="24"/>
          <w:szCs w:val="24"/>
        </w:rPr>
        <w:t>теоретических</w:t>
      </w:r>
      <w:proofErr w:type="gramEnd"/>
    </w:p>
    <w:p w:rsidR="003526CF" w:rsidRPr="00927C02" w:rsidRDefault="00927C02">
      <w:pPr>
        <w:spacing w:line="237" w:lineRule="auto"/>
        <w:ind w:left="761"/>
        <w:rPr>
          <w:sz w:val="24"/>
          <w:szCs w:val="24"/>
        </w:rPr>
      </w:pPr>
      <w:r w:rsidRPr="00927C02">
        <w:rPr>
          <w:rFonts w:eastAsia="Times New Roman"/>
          <w:sz w:val="24"/>
          <w:szCs w:val="24"/>
        </w:rPr>
        <w:t>знаний Отметка «5»:</w:t>
      </w:r>
    </w:p>
    <w:p w:rsidR="003526CF" w:rsidRPr="00927C02" w:rsidRDefault="00927C02" w:rsidP="00F942DD">
      <w:pPr>
        <w:numPr>
          <w:ilvl w:val="0"/>
          <w:numId w:val="153"/>
        </w:numPr>
        <w:tabs>
          <w:tab w:val="left" w:pos="761"/>
        </w:tabs>
        <w:spacing w:line="238" w:lineRule="auto"/>
        <w:ind w:left="761" w:hanging="761"/>
        <w:rPr>
          <w:rFonts w:eastAsia="Times New Roman"/>
          <w:sz w:val="24"/>
          <w:szCs w:val="24"/>
        </w:rPr>
      </w:pPr>
      <w:r w:rsidRPr="00927C02">
        <w:rPr>
          <w:rFonts w:eastAsia="Times New Roman"/>
          <w:sz w:val="24"/>
          <w:szCs w:val="24"/>
        </w:rPr>
        <w:t>ответ полный и правильный на основании изученных теорий;</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53"/>
        </w:numPr>
        <w:tabs>
          <w:tab w:val="left" w:pos="769"/>
        </w:tabs>
        <w:spacing w:line="233" w:lineRule="auto"/>
        <w:ind w:left="1" w:right="20" w:hanging="1"/>
        <w:rPr>
          <w:rFonts w:eastAsia="Times New Roman"/>
          <w:sz w:val="24"/>
          <w:szCs w:val="24"/>
        </w:rPr>
      </w:pPr>
      <w:r w:rsidRPr="00927C02">
        <w:rPr>
          <w:rFonts w:eastAsia="Times New Roman"/>
          <w:sz w:val="24"/>
          <w:szCs w:val="24"/>
        </w:rPr>
        <w:t>материал изложен в определенной логической последовательности, литературным языком;</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3"/>
        </w:numPr>
        <w:tabs>
          <w:tab w:val="left" w:pos="761"/>
        </w:tabs>
        <w:ind w:left="761" w:hanging="761"/>
        <w:rPr>
          <w:rFonts w:eastAsia="Times New Roman"/>
          <w:sz w:val="24"/>
          <w:szCs w:val="24"/>
        </w:rPr>
      </w:pPr>
      <w:r w:rsidRPr="00927C02">
        <w:rPr>
          <w:rFonts w:eastAsia="Times New Roman"/>
          <w:sz w:val="24"/>
          <w:szCs w:val="24"/>
        </w:rPr>
        <w:t>ответ самостоятельный.</w:t>
      </w:r>
    </w:p>
    <w:p w:rsidR="003526CF" w:rsidRPr="00927C02" w:rsidRDefault="00927C02">
      <w:pPr>
        <w:spacing w:line="237" w:lineRule="auto"/>
        <w:ind w:left="401"/>
        <w:rPr>
          <w:sz w:val="24"/>
          <w:szCs w:val="24"/>
        </w:rPr>
      </w:pPr>
      <w:r w:rsidRPr="00927C02">
        <w:rPr>
          <w:rFonts w:eastAsia="Times New Roman"/>
          <w:sz w:val="24"/>
          <w:szCs w:val="24"/>
        </w:rPr>
        <w:t>Отметка «4»:</w:t>
      </w:r>
    </w:p>
    <w:p w:rsidR="003526CF" w:rsidRPr="00927C02" w:rsidRDefault="00927C02" w:rsidP="00F942DD">
      <w:pPr>
        <w:numPr>
          <w:ilvl w:val="0"/>
          <w:numId w:val="154"/>
        </w:numPr>
        <w:tabs>
          <w:tab w:val="left" w:pos="761"/>
        </w:tabs>
        <w:spacing w:line="238" w:lineRule="auto"/>
        <w:ind w:left="761" w:hanging="761"/>
        <w:rPr>
          <w:rFonts w:eastAsia="Times New Roman"/>
          <w:sz w:val="24"/>
          <w:szCs w:val="24"/>
        </w:rPr>
      </w:pPr>
      <w:r w:rsidRPr="00927C02">
        <w:rPr>
          <w:rFonts w:eastAsia="Times New Roman"/>
          <w:sz w:val="24"/>
          <w:szCs w:val="24"/>
        </w:rPr>
        <w:t>ответ полный и правильный на основании изученных теорий;</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54"/>
        </w:numPr>
        <w:tabs>
          <w:tab w:val="left" w:pos="769"/>
        </w:tabs>
        <w:spacing w:line="233" w:lineRule="auto"/>
        <w:ind w:left="1" w:right="380" w:hanging="1"/>
        <w:rPr>
          <w:rFonts w:eastAsia="Times New Roman"/>
          <w:sz w:val="24"/>
          <w:szCs w:val="24"/>
        </w:rPr>
      </w:pPr>
      <w:r w:rsidRPr="00927C02">
        <w:rPr>
          <w:rFonts w:eastAsia="Times New Roman"/>
          <w:sz w:val="24"/>
          <w:szCs w:val="24"/>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401"/>
        <w:rPr>
          <w:rFonts w:eastAsia="Times New Roman"/>
          <w:sz w:val="24"/>
          <w:szCs w:val="24"/>
        </w:rPr>
      </w:pPr>
      <w:r w:rsidRPr="00927C02">
        <w:rPr>
          <w:rFonts w:eastAsia="Times New Roman"/>
          <w:sz w:val="24"/>
          <w:szCs w:val="24"/>
        </w:rPr>
        <w:t>Отметка «3»:</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54"/>
        </w:numPr>
        <w:tabs>
          <w:tab w:val="left" w:pos="769"/>
        </w:tabs>
        <w:spacing w:line="233" w:lineRule="auto"/>
        <w:ind w:left="1" w:right="20" w:hanging="1"/>
        <w:rPr>
          <w:rFonts w:eastAsia="Times New Roman"/>
          <w:sz w:val="24"/>
          <w:szCs w:val="24"/>
        </w:rPr>
      </w:pPr>
      <w:r w:rsidRPr="00927C02">
        <w:rPr>
          <w:rFonts w:eastAsia="Times New Roman"/>
          <w:sz w:val="24"/>
          <w:szCs w:val="24"/>
        </w:rPr>
        <w:t>ответ полный, но при этом допущена существенная ошибка или ответ неполный, несвязный.</w:t>
      </w:r>
    </w:p>
    <w:p w:rsidR="003526CF" w:rsidRPr="00927C02" w:rsidRDefault="003526CF">
      <w:pPr>
        <w:spacing w:line="1" w:lineRule="exact"/>
        <w:rPr>
          <w:rFonts w:eastAsia="Times New Roman"/>
          <w:sz w:val="24"/>
          <w:szCs w:val="24"/>
        </w:rPr>
      </w:pPr>
    </w:p>
    <w:p w:rsidR="003526CF" w:rsidRPr="00927C02" w:rsidRDefault="00927C02">
      <w:pPr>
        <w:spacing w:line="238" w:lineRule="auto"/>
        <w:ind w:left="401"/>
        <w:rPr>
          <w:rFonts w:eastAsia="Times New Roman"/>
          <w:sz w:val="24"/>
          <w:szCs w:val="24"/>
        </w:rPr>
      </w:pPr>
      <w:r w:rsidRPr="00927C02">
        <w:rPr>
          <w:rFonts w:eastAsia="Times New Roman"/>
          <w:sz w:val="24"/>
          <w:szCs w:val="24"/>
        </w:rPr>
        <w:t>Отметка «2»:</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54"/>
        </w:numPr>
        <w:tabs>
          <w:tab w:val="left" w:pos="769"/>
        </w:tabs>
        <w:spacing w:line="235" w:lineRule="auto"/>
        <w:ind w:left="1" w:right="360" w:hanging="1"/>
        <w:jc w:val="both"/>
        <w:rPr>
          <w:rFonts w:eastAsia="Times New Roman"/>
          <w:sz w:val="24"/>
          <w:szCs w:val="24"/>
        </w:rPr>
      </w:pPr>
      <w:r w:rsidRPr="00927C02">
        <w:rPr>
          <w:rFonts w:eastAsia="Times New Roman"/>
          <w:sz w:val="24"/>
          <w:szCs w:val="24"/>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3526CF" w:rsidRPr="00927C02" w:rsidRDefault="00927C02">
      <w:pPr>
        <w:ind w:left="401"/>
        <w:rPr>
          <w:rFonts w:eastAsia="Times New Roman"/>
          <w:sz w:val="24"/>
          <w:szCs w:val="24"/>
        </w:rPr>
      </w:pPr>
      <w:r w:rsidRPr="00927C02">
        <w:rPr>
          <w:rFonts w:eastAsia="Times New Roman"/>
          <w:sz w:val="24"/>
          <w:szCs w:val="24"/>
        </w:rPr>
        <w:t>Оценка экспериментальных умений (лабораторные работы)</w:t>
      </w:r>
    </w:p>
    <w:p w:rsidR="003526CF" w:rsidRPr="00927C02" w:rsidRDefault="003526CF">
      <w:pPr>
        <w:spacing w:line="9" w:lineRule="exact"/>
        <w:rPr>
          <w:rFonts w:eastAsia="Times New Roman"/>
          <w:sz w:val="24"/>
          <w:szCs w:val="24"/>
        </w:rPr>
      </w:pPr>
    </w:p>
    <w:p w:rsidR="003526CF" w:rsidRPr="00927C02" w:rsidRDefault="00927C02">
      <w:pPr>
        <w:spacing w:line="235" w:lineRule="auto"/>
        <w:ind w:left="21" w:right="40" w:firstLine="382"/>
        <w:jc w:val="both"/>
        <w:rPr>
          <w:rFonts w:eastAsia="Times New Roman"/>
          <w:sz w:val="24"/>
          <w:szCs w:val="24"/>
        </w:rPr>
      </w:pPr>
      <w:r w:rsidRPr="00927C02">
        <w:rPr>
          <w:rFonts w:eastAsia="Times New Roman"/>
          <w:sz w:val="24"/>
          <w:szCs w:val="24"/>
        </w:rPr>
        <w:t xml:space="preserve">Лабораторная работа по химии является неотъемлемой частью (этапом) урока. Оценка выставляется каждому ученику (для оценивающих лабораторных работ), выборочно (для выборочнооценивающих лабораторных работ) и не выставляется </w:t>
      </w:r>
      <w:proofErr w:type="gramStart"/>
      <w:r w:rsidRPr="00927C02">
        <w:rPr>
          <w:rFonts w:eastAsia="Times New Roman"/>
          <w:sz w:val="24"/>
          <w:szCs w:val="24"/>
        </w:rPr>
        <w:t xml:space="preserve">( </w:t>
      </w:r>
      <w:proofErr w:type="gramEnd"/>
      <w:r w:rsidRPr="00927C02">
        <w:rPr>
          <w:rFonts w:eastAsia="Times New Roman"/>
          <w:sz w:val="24"/>
          <w:szCs w:val="24"/>
        </w:rPr>
        <w:t>в обучающих лабораторных работах).</w:t>
      </w:r>
    </w:p>
    <w:p w:rsidR="003526CF" w:rsidRPr="00927C02" w:rsidRDefault="003526CF">
      <w:pPr>
        <w:spacing w:line="13" w:lineRule="exact"/>
        <w:rPr>
          <w:rFonts w:eastAsia="Times New Roman"/>
          <w:sz w:val="24"/>
          <w:szCs w:val="24"/>
        </w:rPr>
      </w:pPr>
    </w:p>
    <w:p w:rsidR="003526CF" w:rsidRPr="00927C02" w:rsidRDefault="00927C02" w:rsidP="00F942DD">
      <w:pPr>
        <w:numPr>
          <w:ilvl w:val="2"/>
          <w:numId w:val="154"/>
        </w:numPr>
        <w:tabs>
          <w:tab w:val="left" w:pos="676"/>
        </w:tabs>
        <w:spacing w:line="236" w:lineRule="auto"/>
        <w:ind w:left="21" w:right="40" w:firstLine="380"/>
        <w:jc w:val="both"/>
        <w:rPr>
          <w:rFonts w:eastAsia="Times New Roman"/>
          <w:sz w:val="24"/>
          <w:szCs w:val="24"/>
        </w:rPr>
      </w:pPr>
      <w:r w:rsidRPr="00927C02">
        <w:rPr>
          <w:rFonts w:eastAsia="Times New Roman"/>
          <w:sz w:val="24"/>
          <w:szCs w:val="24"/>
        </w:rPr>
        <w:t>связи с тем, что большинство лабораторных опытов по химии учащиеся выполняют фронтально и сущность опытов выясняется на уроке, оценки за их описание выставлять всем учащимся не следует. Оценку ученику можно выставить при его активном участии в обсуждении материала, быстром выполнении опытов, правильном их анализе. Поэтому лабораторные опыты по химии оцениваются выборочно.</w:t>
      </w:r>
    </w:p>
    <w:p w:rsidR="003526CF" w:rsidRPr="00927C02" w:rsidRDefault="003526CF">
      <w:pPr>
        <w:spacing w:line="14" w:lineRule="exact"/>
        <w:rPr>
          <w:rFonts w:eastAsia="Times New Roman"/>
          <w:sz w:val="24"/>
          <w:szCs w:val="24"/>
        </w:rPr>
      </w:pPr>
    </w:p>
    <w:p w:rsidR="003526CF" w:rsidRPr="00927C02" w:rsidRDefault="00927C02" w:rsidP="00F942DD">
      <w:pPr>
        <w:numPr>
          <w:ilvl w:val="1"/>
          <w:numId w:val="154"/>
        </w:numPr>
        <w:tabs>
          <w:tab w:val="left" w:pos="440"/>
        </w:tabs>
        <w:spacing w:line="233" w:lineRule="auto"/>
        <w:ind w:left="401" w:right="300" w:hanging="101"/>
        <w:rPr>
          <w:rFonts w:eastAsia="Times New Roman"/>
          <w:sz w:val="24"/>
          <w:szCs w:val="24"/>
        </w:rPr>
      </w:pPr>
      <w:r w:rsidRPr="00927C02">
        <w:rPr>
          <w:rFonts w:eastAsia="Times New Roman"/>
          <w:sz w:val="24"/>
          <w:szCs w:val="24"/>
        </w:rPr>
        <w:t>Оценка ставится на основании наблюдения за учащимся и письменного отчета за работу. Отметка «5»:</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4"/>
        </w:numPr>
        <w:tabs>
          <w:tab w:val="left" w:pos="761"/>
        </w:tabs>
        <w:ind w:left="761" w:hanging="761"/>
        <w:rPr>
          <w:rFonts w:eastAsia="Times New Roman"/>
          <w:sz w:val="24"/>
          <w:szCs w:val="24"/>
        </w:rPr>
      </w:pPr>
      <w:r w:rsidRPr="00927C02">
        <w:rPr>
          <w:rFonts w:eastAsia="Times New Roman"/>
          <w:sz w:val="24"/>
          <w:szCs w:val="24"/>
        </w:rPr>
        <w:t>работа выполнена полностью и правильно, сделаны правильные наблюдения и выводы;</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54"/>
        </w:numPr>
        <w:tabs>
          <w:tab w:val="left" w:pos="769"/>
        </w:tabs>
        <w:spacing w:line="233" w:lineRule="auto"/>
        <w:ind w:left="1" w:right="660" w:hanging="1"/>
        <w:rPr>
          <w:rFonts w:eastAsia="Times New Roman"/>
          <w:sz w:val="24"/>
          <w:szCs w:val="24"/>
        </w:rPr>
      </w:pPr>
      <w:r w:rsidRPr="00927C02">
        <w:rPr>
          <w:rFonts w:eastAsia="Times New Roman"/>
          <w:sz w:val="24"/>
          <w:szCs w:val="24"/>
        </w:rPr>
        <w:t>эксперимент проведен по плану с учетом техники безопасности и правил работы с веществами и оборудованием;</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4"/>
        </w:numPr>
        <w:tabs>
          <w:tab w:val="left" w:pos="761"/>
        </w:tabs>
        <w:spacing w:line="237" w:lineRule="auto"/>
        <w:ind w:left="761" w:hanging="761"/>
        <w:rPr>
          <w:rFonts w:eastAsia="Times New Roman"/>
          <w:sz w:val="24"/>
          <w:szCs w:val="24"/>
        </w:rPr>
      </w:pPr>
      <w:proofErr w:type="gramStart"/>
      <w:r w:rsidRPr="00927C02">
        <w:rPr>
          <w:rFonts w:eastAsia="Times New Roman"/>
          <w:sz w:val="24"/>
          <w:szCs w:val="24"/>
        </w:rPr>
        <w:t>проявлены организационно-трудовые умения (поддерживаются чистота рабочего</w:t>
      </w:r>
      <w:proofErr w:type="gramEnd"/>
    </w:p>
    <w:p w:rsidR="003526CF" w:rsidRPr="00927C02" w:rsidRDefault="00927C02">
      <w:pPr>
        <w:spacing w:line="238" w:lineRule="auto"/>
        <w:ind w:left="1"/>
        <w:rPr>
          <w:sz w:val="24"/>
          <w:szCs w:val="24"/>
        </w:rPr>
      </w:pPr>
      <w:r w:rsidRPr="00927C02">
        <w:rPr>
          <w:rFonts w:eastAsia="Times New Roman"/>
          <w:sz w:val="24"/>
          <w:szCs w:val="24"/>
        </w:rPr>
        <w:t>места и порядок на столе, экономно используются реактивы).</w:t>
      </w:r>
    </w:p>
    <w:p w:rsidR="003526CF" w:rsidRPr="00927C02" w:rsidRDefault="00927C02">
      <w:pPr>
        <w:spacing w:line="238" w:lineRule="auto"/>
        <w:ind w:left="401"/>
        <w:rPr>
          <w:sz w:val="24"/>
          <w:szCs w:val="24"/>
        </w:rPr>
      </w:pPr>
      <w:r w:rsidRPr="00927C02">
        <w:rPr>
          <w:rFonts w:eastAsia="Times New Roman"/>
          <w:sz w:val="24"/>
          <w:szCs w:val="24"/>
        </w:rPr>
        <w:t>Отметка «4»:</w:t>
      </w:r>
    </w:p>
    <w:p w:rsidR="003526CF" w:rsidRPr="00927C02" w:rsidRDefault="003526CF">
      <w:pPr>
        <w:spacing w:line="13" w:lineRule="exact"/>
        <w:rPr>
          <w:sz w:val="24"/>
          <w:szCs w:val="24"/>
        </w:rPr>
      </w:pPr>
    </w:p>
    <w:p w:rsidR="003526CF" w:rsidRPr="00927C02" w:rsidRDefault="00927C02" w:rsidP="00F942DD">
      <w:pPr>
        <w:numPr>
          <w:ilvl w:val="0"/>
          <w:numId w:val="155"/>
        </w:numPr>
        <w:tabs>
          <w:tab w:val="left" w:pos="769"/>
        </w:tabs>
        <w:spacing w:line="235" w:lineRule="auto"/>
        <w:ind w:left="1" w:right="200" w:hanging="1"/>
        <w:rPr>
          <w:rFonts w:eastAsia="Times New Roman"/>
          <w:sz w:val="24"/>
          <w:szCs w:val="24"/>
        </w:rPr>
      </w:pPr>
      <w:r w:rsidRPr="00927C02">
        <w:rPr>
          <w:rFonts w:eastAsia="Times New Roman"/>
          <w:sz w:val="24"/>
          <w:szCs w:val="24"/>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3526CF" w:rsidRPr="00927C02" w:rsidRDefault="00927C02">
      <w:pPr>
        <w:spacing w:line="237" w:lineRule="auto"/>
        <w:ind w:left="401"/>
        <w:rPr>
          <w:rFonts w:eastAsia="Times New Roman"/>
          <w:sz w:val="24"/>
          <w:szCs w:val="24"/>
        </w:rPr>
      </w:pPr>
      <w:r w:rsidRPr="00927C02">
        <w:rPr>
          <w:rFonts w:eastAsia="Times New Roman"/>
          <w:sz w:val="24"/>
          <w:szCs w:val="24"/>
        </w:rPr>
        <w:t>Отметка «3»:</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55"/>
        </w:numPr>
        <w:tabs>
          <w:tab w:val="left" w:pos="769"/>
        </w:tabs>
        <w:spacing w:line="233" w:lineRule="auto"/>
        <w:ind w:left="1" w:right="480" w:hanging="1"/>
        <w:rPr>
          <w:rFonts w:eastAsia="Times New Roman"/>
          <w:sz w:val="24"/>
          <w:szCs w:val="24"/>
        </w:rPr>
      </w:pPr>
      <w:r w:rsidRPr="00927C02">
        <w:rPr>
          <w:rFonts w:eastAsia="Times New Roman"/>
          <w:sz w:val="24"/>
          <w:szCs w:val="24"/>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w:t>
      </w:r>
    </w:p>
    <w:p w:rsidR="003526CF" w:rsidRPr="00927C02" w:rsidRDefault="003526CF">
      <w:pPr>
        <w:spacing w:line="193" w:lineRule="exact"/>
        <w:rPr>
          <w:sz w:val="24"/>
          <w:szCs w:val="24"/>
        </w:rPr>
      </w:pPr>
    </w:p>
    <w:p w:rsidR="003526CF" w:rsidRPr="00927C02" w:rsidRDefault="00927C02">
      <w:pPr>
        <w:spacing w:line="233" w:lineRule="auto"/>
        <w:ind w:left="1" w:right="540"/>
        <w:rPr>
          <w:sz w:val="24"/>
          <w:szCs w:val="24"/>
        </w:rPr>
      </w:pPr>
      <w:r w:rsidRPr="00927C02">
        <w:rPr>
          <w:rFonts w:eastAsia="Times New Roman"/>
          <w:sz w:val="24"/>
          <w:szCs w:val="24"/>
        </w:rPr>
        <w:t>техники безопасности при работе с веществами и оборудованием, которая исправляется по требованию учителя.</w:t>
      </w:r>
    </w:p>
    <w:p w:rsidR="003526CF" w:rsidRPr="00927C02" w:rsidRDefault="003526CF">
      <w:pPr>
        <w:spacing w:line="2" w:lineRule="exact"/>
        <w:rPr>
          <w:sz w:val="24"/>
          <w:szCs w:val="24"/>
        </w:rPr>
      </w:pPr>
    </w:p>
    <w:p w:rsidR="003526CF" w:rsidRPr="00927C02" w:rsidRDefault="00927C02">
      <w:pPr>
        <w:ind w:left="401"/>
        <w:rPr>
          <w:sz w:val="24"/>
          <w:szCs w:val="24"/>
        </w:rPr>
      </w:pPr>
      <w:r w:rsidRPr="00927C02">
        <w:rPr>
          <w:rFonts w:eastAsia="Times New Roman"/>
          <w:sz w:val="24"/>
          <w:szCs w:val="24"/>
        </w:rPr>
        <w:t>Отметка «2»:</w:t>
      </w:r>
    </w:p>
    <w:p w:rsidR="003526CF" w:rsidRPr="00927C02" w:rsidRDefault="003526CF">
      <w:pPr>
        <w:spacing w:line="10" w:lineRule="exact"/>
        <w:rPr>
          <w:sz w:val="24"/>
          <w:szCs w:val="24"/>
        </w:rPr>
      </w:pPr>
    </w:p>
    <w:p w:rsidR="003526CF" w:rsidRPr="00927C02" w:rsidRDefault="00927C02" w:rsidP="00F942DD">
      <w:pPr>
        <w:numPr>
          <w:ilvl w:val="0"/>
          <w:numId w:val="156"/>
        </w:numPr>
        <w:tabs>
          <w:tab w:val="left" w:pos="769"/>
        </w:tabs>
        <w:spacing w:line="235" w:lineRule="auto"/>
        <w:ind w:left="1" w:right="360" w:hanging="1"/>
        <w:jc w:val="both"/>
        <w:rPr>
          <w:rFonts w:eastAsia="Times New Roman"/>
          <w:sz w:val="24"/>
          <w:szCs w:val="24"/>
        </w:rPr>
      </w:pPr>
      <w:r w:rsidRPr="00927C02">
        <w:rPr>
          <w:rFonts w:eastAsia="Times New Roman"/>
          <w:sz w:val="24"/>
          <w:szCs w:val="24"/>
        </w:rPr>
        <w:lastRenderedPageBreak/>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3526CF" w:rsidRPr="00927C02" w:rsidRDefault="00927C02">
      <w:pPr>
        <w:spacing w:line="237" w:lineRule="auto"/>
        <w:ind w:left="401"/>
        <w:rPr>
          <w:rFonts w:eastAsia="Times New Roman"/>
          <w:sz w:val="24"/>
          <w:szCs w:val="24"/>
        </w:rPr>
      </w:pPr>
      <w:r w:rsidRPr="00927C02">
        <w:rPr>
          <w:rFonts w:eastAsia="Times New Roman"/>
          <w:sz w:val="24"/>
          <w:szCs w:val="24"/>
        </w:rPr>
        <w:t>Оценка умений решать экспериментальные задачи</w:t>
      </w:r>
    </w:p>
    <w:p w:rsidR="003526CF" w:rsidRPr="00927C02" w:rsidRDefault="003526CF">
      <w:pPr>
        <w:spacing w:line="32" w:lineRule="exact"/>
        <w:rPr>
          <w:rFonts w:eastAsia="Times New Roman"/>
          <w:sz w:val="24"/>
          <w:szCs w:val="24"/>
        </w:rPr>
      </w:pPr>
    </w:p>
    <w:p w:rsidR="003526CF" w:rsidRPr="00927C02" w:rsidRDefault="00927C02">
      <w:pPr>
        <w:ind w:left="401"/>
        <w:rPr>
          <w:rFonts w:eastAsia="Times New Roman"/>
          <w:sz w:val="24"/>
          <w:szCs w:val="24"/>
        </w:rPr>
      </w:pPr>
      <w:r w:rsidRPr="00927C02">
        <w:rPr>
          <w:rFonts w:eastAsia="Times New Roman"/>
          <w:b/>
          <w:bCs/>
          <w:i/>
          <w:iCs/>
          <w:sz w:val="24"/>
          <w:szCs w:val="24"/>
        </w:rPr>
        <w:t xml:space="preserve">Практическая работа </w:t>
      </w:r>
      <w:r w:rsidRPr="00927C02">
        <w:rPr>
          <w:rFonts w:eastAsia="Times New Roman"/>
          <w:sz w:val="24"/>
          <w:szCs w:val="24"/>
        </w:rPr>
        <w:t>-</w:t>
      </w:r>
      <w:r w:rsidRPr="00927C02">
        <w:rPr>
          <w:rFonts w:eastAsia="Times New Roman"/>
          <w:b/>
          <w:bCs/>
          <w:i/>
          <w:iCs/>
          <w:sz w:val="24"/>
          <w:szCs w:val="24"/>
        </w:rPr>
        <w:t xml:space="preserve"> </w:t>
      </w:r>
      <w:r w:rsidRPr="00927C02">
        <w:rPr>
          <w:rFonts w:eastAsia="Times New Roman"/>
          <w:sz w:val="24"/>
          <w:szCs w:val="24"/>
        </w:rPr>
        <w:t>это самостоятельная работа  учащегося в  течение всего  урока</w:t>
      </w:r>
    </w:p>
    <w:p w:rsidR="003526CF" w:rsidRPr="00927C02" w:rsidRDefault="003526CF">
      <w:pPr>
        <w:spacing w:line="41" w:lineRule="exact"/>
        <w:rPr>
          <w:sz w:val="24"/>
          <w:szCs w:val="24"/>
        </w:rPr>
      </w:pPr>
    </w:p>
    <w:p w:rsidR="003526CF" w:rsidRPr="00927C02" w:rsidRDefault="00927C02">
      <w:pPr>
        <w:ind w:left="21"/>
        <w:rPr>
          <w:sz w:val="24"/>
          <w:szCs w:val="24"/>
        </w:rPr>
      </w:pPr>
      <w:r w:rsidRPr="00927C02">
        <w:rPr>
          <w:rFonts w:eastAsia="Times New Roman"/>
          <w:sz w:val="24"/>
          <w:szCs w:val="24"/>
        </w:rPr>
        <w:t>(оценка, которой выставляется в журнал).</w:t>
      </w:r>
    </w:p>
    <w:p w:rsidR="003526CF" w:rsidRPr="00927C02" w:rsidRDefault="003526CF">
      <w:pPr>
        <w:spacing w:line="10" w:lineRule="exact"/>
        <w:rPr>
          <w:sz w:val="24"/>
          <w:szCs w:val="24"/>
        </w:rPr>
      </w:pPr>
    </w:p>
    <w:p w:rsidR="003526CF" w:rsidRPr="00927C02" w:rsidRDefault="00927C02">
      <w:pPr>
        <w:ind w:left="801"/>
        <w:rPr>
          <w:sz w:val="24"/>
          <w:szCs w:val="24"/>
        </w:rPr>
      </w:pPr>
      <w:r w:rsidRPr="00927C02">
        <w:rPr>
          <w:rFonts w:eastAsia="Times New Roman"/>
          <w:sz w:val="24"/>
          <w:szCs w:val="24"/>
        </w:rPr>
        <w:t>Отметка «5»:</w:t>
      </w:r>
    </w:p>
    <w:p w:rsidR="003526CF" w:rsidRPr="00927C02" w:rsidRDefault="00927C02" w:rsidP="00F942DD">
      <w:pPr>
        <w:numPr>
          <w:ilvl w:val="0"/>
          <w:numId w:val="157"/>
        </w:numPr>
        <w:tabs>
          <w:tab w:val="left" w:pos="761"/>
        </w:tabs>
        <w:spacing w:line="237" w:lineRule="auto"/>
        <w:ind w:left="761" w:hanging="761"/>
        <w:rPr>
          <w:rFonts w:eastAsia="Times New Roman"/>
          <w:sz w:val="24"/>
          <w:szCs w:val="24"/>
        </w:rPr>
      </w:pPr>
      <w:r w:rsidRPr="00927C02">
        <w:rPr>
          <w:rFonts w:eastAsia="Times New Roman"/>
          <w:sz w:val="24"/>
          <w:szCs w:val="24"/>
        </w:rPr>
        <w:t>план решения составлен правильно;</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7"/>
        </w:numPr>
        <w:tabs>
          <w:tab w:val="left" w:pos="761"/>
        </w:tabs>
        <w:spacing w:line="237" w:lineRule="auto"/>
        <w:ind w:left="761" w:hanging="761"/>
        <w:rPr>
          <w:rFonts w:eastAsia="Times New Roman"/>
          <w:sz w:val="24"/>
          <w:szCs w:val="24"/>
        </w:rPr>
      </w:pPr>
      <w:r w:rsidRPr="00927C02">
        <w:rPr>
          <w:rFonts w:eastAsia="Times New Roman"/>
          <w:sz w:val="24"/>
          <w:szCs w:val="24"/>
        </w:rPr>
        <w:t>правильно осуществлен подбор химических реактивов и оборудования;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7"/>
        </w:numPr>
        <w:tabs>
          <w:tab w:val="left" w:pos="761"/>
        </w:tabs>
        <w:spacing w:line="237" w:lineRule="auto"/>
        <w:ind w:left="761" w:hanging="761"/>
        <w:rPr>
          <w:rFonts w:eastAsia="Times New Roman"/>
          <w:sz w:val="24"/>
          <w:szCs w:val="24"/>
        </w:rPr>
      </w:pPr>
      <w:r w:rsidRPr="00927C02">
        <w:rPr>
          <w:rFonts w:eastAsia="Times New Roman"/>
          <w:sz w:val="24"/>
          <w:szCs w:val="24"/>
        </w:rPr>
        <w:t>дано полное объяснение и сделаны выводы.</w:t>
      </w:r>
    </w:p>
    <w:p w:rsidR="003526CF" w:rsidRPr="00927C02" w:rsidRDefault="00927C02">
      <w:pPr>
        <w:spacing w:line="238" w:lineRule="auto"/>
        <w:ind w:left="321"/>
        <w:rPr>
          <w:sz w:val="24"/>
          <w:szCs w:val="24"/>
        </w:rPr>
      </w:pPr>
      <w:r w:rsidRPr="00927C02">
        <w:rPr>
          <w:rFonts w:eastAsia="Times New Roman"/>
          <w:sz w:val="24"/>
          <w:szCs w:val="24"/>
        </w:rPr>
        <w:t>Отметка «4»:</w:t>
      </w:r>
    </w:p>
    <w:p w:rsidR="003526CF" w:rsidRPr="00927C02" w:rsidRDefault="00927C02">
      <w:pPr>
        <w:spacing w:line="238" w:lineRule="auto"/>
        <w:ind w:left="321"/>
        <w:rPr>
          <w:sz w:val="24"/>
          <w:szCs w:val="24"/>
        </w:rPr>
      </w:pPr>
      <w:r w:rsidRPr="00927C02">
        <w:rPr>
          <w:rFonts w:eastAsia="Times New Roman"/>
          <w:sz w:val="24"/>
          <w:szCs w:val="24"/>
        </w:rPr>
        <w:t>-план решения составлен правильно;</w:t>
      </w:r>
    </w:p>
    <w:p w:rsidR="003526CF" w:rsidRPr="00927C02" w:rsidRDefault="003526CF">
      <w:pPr>
        <w:spacing w:line="13" w:lineRule="exact"/>
        <w:rPr>
          <w:sz w:val="24"/>
          <w:szCs w:val="24"/>
        </w:rPr>
      </w:pPr>
    </w:p>
    <w:p w:rsidR="003526CF" w:rsidRPr="00927C02" w:rsidRDefault="00927C02" w:rsidP="00F942DD">
      <w:pPr>
        <w:numPr>
          <w:ilvl w:val="0"/>
          <w:numId w:val="158"/>
        </w:numPr>
        <w:tabs>
          <w:tab w:val="left" w:pos="769"/>
        </w:tabs>
        <w:spacing w:line="233" w:lineRule="auto"/>
        <w:ind w:left="1" w:right="800" w:hanging="1"/>
        <w:rPr>
          <w:rFonts w:eastAsia="Times New Roman"/>
          <w:sz w:val="24"/>
          <w:szCs w:val="24"/>
        </w:rPr>
      </w:pPr>
      <w:r w:rsidRPr="00927C02">
        <w:rPr>
          <w:rFonts w:eastAsia="Times New Roman"/>
          <w:sz w:val="24"/>
          <w:szCs w:val="24"/>
        </w:rPr>
        <w:t>правильно осуществлен подбор химических реактивов и оборудования, при этом допущено не более двух несущественных ошибок в объяснении и выводах.</w:t>
      </w:r>
    </w:p>
    <w:p w:rsidR="003526CF" w:rsidRPr="00927C02" w:rsidRDefault="003526CF">
      <w:pPr>
        <w:spacing w:line="2" w:lineRule="exact"/>
        <w:rPr>
          <w:rFonts w:eastAsia="Times New Roman"/>
          <w:sz w:val="24"/>
          <w:szCs w:val="24"/>
        </w:rPr>
      </w:pPr>
    </w:p>
    <w:p w:rsidR="003526CF" w:rsidRPr="00927C02" w:rsidRDefault="00927C02">
      <w:pPr>
        <w:spacing w:line="237" w:lineRule="auto"/>
        <w:ind w:left="321"/>
        <w:rPr>
          <w:rFonts w:eastAsia="Times New Roman"/>
          <w:sz w:val="24"/>
          <w:szCs w:val="24"/>
        </w:rPr>
      </w:pPr>
      <w:r w:rsidRPr="00927C02">
        <w:rPr>
          <w:rFonts w:eastAsia="Times New Roman"/>
          <w:sz w:val="24"/>
          <w:szCs w:val="24"/>
        </w:rPr>
        <w:t>Отметка «3»:</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8"/>
        </w:numPr>
        <w:tabs>
          <w:tab w:val="left" w:pos="761"/>
        </w:tabs>
        <w:spacing w:line="237" w:lineRule="auto"/>
        <w:ind w:left="761" w:hanging="761"/>
        <w:rPr>
          <w:rFonts w:eastAsia="Times New Roman"/>
          <w:sz w:val="24"/>
          <w:szCs w:val="24"/>
        </w:rPr>
      </w:pPr>
      <w:r w:rsidRPr="00927C02">
        <w:rPr>
          <w:rFonts w:eastAsia="Times New Roman"/>
          <w:sz w:val="24"/>
          <w:szCs w:val="24"/>
        </w:rPr>
        <w:t>план решения составлен правильно;</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58"/>
        </w:numPr>
        <w:tabs>
          <w:tab w:val="left" w:pos="769"/>
        </w:tabs>
        <w:spacing w:line="233" w:lineRule="auto"/>
        <w:ind w:left="1" w:right="1460" w:hanging="1"/>
        <w:rPr>
          <w:rFonts w:eastAsia="Times New Roman"/>
          <w:sz w:val="24"/>
          <w:szCs w:val="24"/>
        </w:rPr>
      </w:pPr>
      <w:r w:rsidRPr="00927C02">
        <w:rPr>
          <w:rFonts w:eastAsia="Times New Roman"/>
          <w:sz w:val="24"/>
          <w:szCs w:val="24"/>
        </w:rPr>
        <w:t>правильно осуществлен подбор химических реактивов и оборудования, но допущена существенная ошибка в объяснении и выводах.</w:t>
      </w:r>
    </w:p>
    <w:p w:rsidR="003526CF" w:rsidRPr="00927C02" w:rsidRDefault="003526CF">
      <w:pPr>
        <w:spacing w:line="1" w:lineRule="exact"/>
        <w:rPr>
          <w:rFonts w:eastAsia="Times New Roman"/>
          <w:sz w:val="24"/>
          <w:szCs w:val="24"/>
        </w:rPr>
      </w:pPr>
    </w:p>
    <w:p w:rsidR="003526CF" w:rsidRPr="00927C02" w:rsidRDefault="00927C02">
      <w:pPr>
        <w:ind w:left="321"/>
        <w:rPr>
          <w:rFonts w:eastAsia="Times New Roman"/>
          <w:sz w:val="24"/>
          <w:szCs w:val="24"/>
        </w:rPr>
      </w:pPr>
      <w:r w:rsidRPr="00927C02">
        <w:rPr>
          <w:rFonts w:eastAsia="Times New Roman"/>
          <w:sz w:val="24"/>
          <w:szCs w:val="24"/>
        </w:rPr>
        <w:t>Отметка «2»:</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58"/>
        </w:numPr>
        <w:tabs>
          <w:tab w:val="left" w:pos="769"/>
        </w:tabs>
        <w:spacing w:line="233" w:lineRule="auto"/>
        <w:ind w:left="1" w:right="1380" w:hanging="1"/>
        <w:rPr>
          <w:rFonts w:eastAsia="Times New Roman"/>
          <w:sz w:val="24"/>
          <w:szCs w:val="24"/>
        </w:rPr>
      </w:pPr>
      <w:r w:rsidRPr="00927C02">
        <w:rPr>
          <w:rFonts w:eastAsia="Times New Roman"/>
          <w:sz w:val="24"/>
          <w:szCs w:val="24"/>
        </w:rPr>
        <w:t>допущены две (и более) существенные ошибки в плане решения, в подборе химических реактивов и оборудования, в объяснении и выводах.</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161"/>
        <w:rPr>
          <w:rFonts w:eastAsia="Times New Roman"/>
          <w:sz w:val="24"/>
          <w:szCs w:val="24"/>
        </w:rPr>
      </w:pPr>
      <w:r w:rsidRPr="00927C02">
        <w:rPr>
          <w:rFonts w:eastAsia="Times New Roman"/>
          <w:sz w:val="24"/>
          <w:szCs w:val="24"/>
        </w:rPr>
        <w:t>Оценка умений решать расчетные задачи Отметка «5»:</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58"/>
        </w:numPr>
        <w:tabs>
          <w:tab w:val="left" w:pos="769"/>
        </w:tabs>
        <w:spacing w:line="233" w:lineRule="auto"/>
        <w:ind w:left="1" w:right="2380" w:hanging="1"/>
        <w:rPr>
          <w:rFonts w:eastAsia="Times New Roman"/>
          <w:sz w:val="24"/>
          <w:szCs w:val="24"/>
        </w:rPr>
      </w:pPr>
      <w:r w:rsidRPr="00927C02">
        <w:rPr>
          <w:rFonts w:eastAsia="Times New Roman"/>
          <w:sz w:val="24"/>
          <w:szCs w:val="24"/>
        </w:rPr>
        <w:t xml:space="preserve">в </w:t>
      </w:r>
      <w:proofErr w:type="gramStart"/>
      <w:r w:rsidRPr="00927C02">
        <w:rPr>
          <w:rFonts w:eastAsia="Times New Roman"/>
          <w:sz w:val="24"/>
          <w:szCs w:val="24"/>
        </w:rPr>
        <w:t>логическом рассуждении</w:t>
      </w:r>
      <w:proofErr w:type="gramEnd"/>
      <w:r w:rsidRPr="00927C02">
        <w:rPr>
          <w:rFonts w:eastAsia="Times New Roman"/>
          <w:sz w:val="24"/>
          <w:szCs w:val="24"/>
        </w:rPr>
        <w:t xml:space="preserve"> и решении нет ошибок, задача решена рациональным способом. Отметка «4»:</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58"/>
        </w:numPr>
        <w:tabs>
          <w:tab w:val="left" w:pos="769"/>
        </w:tabs>
        <w:spacing w:line="233" w:lineRule="auto"/>
        <w:ind w:left="1" w:right="520" w:hanging="1"/>
        <w:rPr>
          <w:rFonts w:eastAsia="Times New Roman"/>
          <w:sz w:val="24"/>
          <w:szCs w:val="24"/>
        </w:rPr>
      </w:pPr>
      <w:r w:rsidRPr="00927C02">
        <w:rPr>
          <w:rFonts w:eastAsia="Times New Roman"/>
          <w:sz w:val="24"/>
          <w:szCs w:val="24"/>
        </w:rPr>
        <w:t xml:space="preserve">в </w:t>
      </w:r>
      <w:proofErr w:type="gramStart"/>
      <w:r w:rsidRPr="00927C02">
        <w:rPr>
          <w:rFonts w:eastAsia="Times New Roman"/>
          <w:sz w:val="24"/>
          <w:szCs w:val="24"/>
        </w:rPr>
        <w:t>логическом рассуждении</w:t>
      </w:r>
      <w:proofErr w:type="gramEnd"/>
      <w:r w:rsidRPr="00927C02">
        <w:rPr>
          <w:rFonts w:eastAsia="Times New Roman"/>
          <w:sz w:val="24"/>
          <w:szCs w:val="24"/>
        </w:rPr>
        <w:t xml:space="preserve"> и решении нет существенных ошибок, но задача решена нерациональным способом или допущено не более двух несущественных ошибок.</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321"/>
        <w:rPr>
          <w:rFonts w:eastAsia="Times New Roman"/>
          <w:sz w:val="24"/>
          <w:szCs w:val="24"/>
        </w:rPr>
      </w:pPr>
      <w:r w:rsidRPr="00927C02">
        <w:rPr>
          <w:rFonts w:eastAsia="Times New Roman"/>
          <w:sz w:val="24"/>
          <w:szCs w:val="24"/>
        </w:rPr>
        <w:t>Отметка «3»:</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8"/>
        </w:numPr>
        <w:tabs>
          <w:tab w:val="left" w:pos="761"/>
        </w:tabs>
        <w:spacing w:line="237" w:lineRule="auto"/>
        <w:ind w:left="761" w:hanging="761"/>
        <w:rPr>
          <w:rFonts w:eastAsia="Times New Roman"/>
          <w:sz w:val="24"/>
          <w:szCs w:val="24"/>
        </w:rPr>
      </w:pPr>
      <w:r w:rsidRPr="00927C02">
        <w:rPr>
          <w:rFonts w:eastAsia="Times New Roman"/>
          <w:sz w:val="24"/>
          <w:szCs w:val="24"/>
        </w:rPr>
        <w:t xml:space="preserve">в логическом рассуждении нет существенных ошибок, но </w:t>
      </w:r>
      <w:proofErr w:type="gramStart"/>
      <w:r w:rsidRPr="00927C02">
        <w:rPr>
          <w:rFonts w:eastAsia="Times New Roman"/>
          <w:sz w:val="24"/>
          <w:szCs w:val="24"/>
        </w:rPr>
        <w:t>допущена</w:t>
      </w:r>
      <w:proofErr w:type="gramEnd"/>
    </w:p>
    <w:p w:rsidR="003526CF" w:rsidRPr="00927C02" w:rsidRDefault="00927C02">
      <w:pPr>
        <w:spacing w:line="238" w:lineRule="auto"/>
        <w:ind w:left="1"/>
        <w:rPr>
          <w:sz w:val="24"/>
          <w:szCs w:val="24"/>
        </w:rPr>
      </w:pPr>
      <w:r w:rsidRPr="00927C02">
        <w:rPr>
          <w:rFonts w:eastAsia="Times New Roman"/>
          <w:sz w:val="24"/>
          <w:szCs w:val="24"/>
        </w:rPr>
        <w:t>существенная ошибка в математических расчетах.</w:t>
      </w:r>
    </w:p>
    <w:p w:rsidR="003526CF" w:rsidRPr="00927C02" w:rsidRDefault="00927C02">
      <w:pPr>
        <w:spacing w:line="238" w:lineRule="auto"/>
        <w:ind w:left="321"/>
        <w:rPr>
          <w:sz w:val="24"/>
          <w:szCs w:val="24"/>
        </w:rPr>
      </w:pPr>
      <w:r w:rsidRPr="00927C02">
        <w:rPr>
          <w:rFonts w:eastAsia="Times New Roman"/>
          <w:sz w:val="24"/>
          <w:szCs w:val="24"/>
        </w:rPr>
        <w:t>Отметка «2»:</w:t>
      </w:r>
    </w:p>
    <w:p w:rsidR="003526CF" w:rsidRPr="00927C02" w:rsidRDefault="003526CF">
      <w:pPr>
        <w:spacing w:line="13" w:lineRule="exact"/>
        <w:rPr>
          <w:sz w:val="24"/>
          <w:szCs w:val="24"/>
        </w:rPr>
      </w:pPr>
    </w:p>
    <w:p w:rsidR="003526CF" w:rsidRPr="00927C02" w:rsidRDefault="00927C02" w:rsidP="00F942DD">
      <w:pPr>
        <w:numPr>
          <w:ilvl w:val="0"/>
          <w:numId w:val="159"/>
        </w:numPr>
        <w:tabs>
          <w:tab w:val="left" w:pos="769"/>
        </w:tabs>
        <w:spacing w:line="233" w:lineRule="auto"/>
        <w:ind w:left="421" w:right="1820" w:hanging="421"/>
        <w:rPr>
          <w:rFonts w:eastAsia="Times New Roman"/>
          <w:sz w:val="24"/>
          <w:szCs w:val="24"/>
        </w:rPr>
      </w:pPr>
      <w:r w:rsidRPr="00927C02">
        <w:rPr>
          <w:rFonts w:eastAsia="Times New Roman"/>
          <w:sz w:val="24"/>
          <w:szCs w:val="24"/>
        </w:rPr>
        <w:t xml:space="preserve">имеются существенные ошибки в </w:t>
      </w:r>
      <w:proofErr w:type="gramStart"/>
      <w:r w:rsidRPr="00927C02">
        <w:rPr>
          <w:rFonts w:eastAsia="Times New Roman"/>
          <w:sz w:val="24"/>
          <w:szCs w:val="24"/>
        </w:rPr>
        <w:t>логическом рассуждении</w:t>
      </w:r>
      <w:proofErr w:type="gramEnd"/>
      <w:r w:rsidRPr="00927C02">
        <w:rPr>
          <w:rFonts w:eastAsia="Times New Roman"/>
          <w:sz w:val="24"/>
          <w:szCs w:val="24"/>
        </w:rPr>
        <w:t xml:space="preserve"> и решении. Оценка письменных контрольных работ.</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561"/>
        <w:rPr>
          <w:rFonts w:eastAsia="Times New Roman"/>
          <w:sz w:val="24"/>
          <w:szCs w:val="24"/>
        </w:rPr>
      </w:pPr>
      <w:r w:rsidRPr="00927C02">
        <w:rPr>
          <w:rFonts w:eastAsia="Times New Roman"/>
          <w:sz w:val="24"/>
          <w:szCs w:val="24"/>
        </w:rPr>
        <w:t>Отметка «5»:</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59"/>
        </w:numPr>
        <w:tabs>
          <w:tab w:val="left" w:pos="770"/>
        </w:tabs>
        <w:spacing w:line="233" w:lineRule="auto"/>
        <w:ind w:left="561" w:right="2520" w:hanging="561"/>
        <w:rPr>
          <w:rFonts w:eastAsia="Times New Roman"/>
          <w:sz w:val="24"/>
          <w:szCs w:val="24"/>
        </w:rPr>
      </w:pPr>
      <w:r w:rsidRPr="00927C02">
        <w:rPr>
          <w:rFonts w:eastAsia="Times New Roman"/>
          <w:sz w:val="24"/>
          <w:szCs w:val="24"/>
        </w:rPr>
        <w:t>ответ полный и правильный, возможна несущественная ошибка. Отметка «4»:</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59"/>
        </w:numPr>
        <w:tabs>
          <w:tab w:val="left" w:pos="770"/>
        </w:tabs>
        <w:spacing w:line="234" w:lineRule="auto"/>
        <w:ind w:left="561" w:right="1820" w:hanging="561"/>
        <w:rPr>
          <w:rFonts w:eastAsia="Times New Roman"/>
          <w:sz w:val="24"/>
          <w:szCs w:val="24"/>
        </w:rPr>
      </w:pPr>
      <w:r w:rsidRPr="00927C02">
        <w:rPr>
          <w:rFonts w:eastAsia="Times New Roman"/>
          <w:sz w:val="24"/>
          <w:szCs w:val="24"/>
        </w:rPr>
        <w:t>ответ неполный или допущено не более двух несущественных ошибок. Отметка «3»:</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159"/>
        </w:numPr>
        <w:tabs>
          <w:tab w:val="left" w:pos="769"/>
        </w:tabs>
        <w:spacing w:line="233" w:lineRule="auto"/>
        <w:ind w:left="1" w:right="440" w:hanging="1"/>
        <w:rPr>
          <w:rFonts w:eastAsia="Times New Roman"/>
          <w:sz w:val="24"/>
          <w:szCs w:val="24"/>
        </w:rPr>
      </w:pPr>
      <w:r w:rsidRPr="00927C02">
        <w:rPr>
          <w:rFonts w:eastAsia="Times New Roman"/>
          <w:sz w:val="24"/>
          <w:szCs w:val="24"/>
        </w:rPr>
        <w:t>работа выполнена не менее чем наполовину, допущена одна существенная ошибка и при этом две-три несущественные.</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561"/>
        <w:rPr>
          <w:rFonts w:eastAsia="Times New Roman"/>
          <w:sz w:val="24"/>
          <w:szCs w:val="24"/>
        </w:rPr>
      </w:pPr>
      <w:r w:rsidRPr="00927C02">
        <w:rPr>
          <w:rFonts w:eastAsia="Times New Roman"/>
          <w:sz w:val="24"/>
          <w:szCs w:val="24"/>
        </w:rPr>
        <w:t>Отметка «2»:</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59"/>
        </w:numPr>
        <w:tabs>
          <w:tab w:val="left" w:pos="769"/>
        </w:tabs>
        <w:spacing w:line="233" w:lineRule="auto"/>
        <w:ind w:left="1" w:right="600" w:hanging="1"/>
        <w:rPr>
          <w:rFonts w:eastAsia="Times New Roman"/>
          <w:sz w:val="24"/>
          <w:szCs w:val="24"/>
        </w:rPr>
      </w:pPr>
      <w:r w:rsidRPr="00927C02">
        <w:rPr>
          <w:rFonts w:eastAsia="Times New Roman"/>
          <w:sz w:val="24"/>
          <w:szCs w:val="24"/>
        </w:rPr>
        <w:t>работа выполнена меньше чем наполовину или содержит несколько существенных ошибок.</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59"/>
        </w:numPr>
        <w:tabs>
          <w:tab w:val="left" w:pos="761"/>
        </w:tabs>
        <w:ind w:left="761" w:hanging="761"/>
        <w:rPr>
          <w:rFonts w:eastAsia="Times New Roman"/>
          <w:sz w:val="24"/>
          <w:szCs w:val="24"/>
        </w:rPr>
      </w:pPr>
      <w:r w:rsidRPr="00927C02">
        <w:rPr>
          <w:rFonts w:eastAsia="Times New Roman"/>
          <w:sz w:val="24"/>
          <w:szCs w:val="24"/>
        </w:rPr>
        <w:t>работа не выполнена.</w:t>
      </w:r>
    </w:p>
    <w:p w:rsidR="003526CF" w:rsidRPr="00927C02" w:rsidRDefault="003526CF">
      <w:pPr>
        <w:spacing w:line="10" w:lineRule="exact"/>
        <w:rPr>
          <w:sz w:val="24"/>
          <w:szCs w:val="24"/>
        </w:rPr>
      </w:pPr>
    </w:p>
    <w:p w:rsidR="003526CF" w:rsidRPr="00927C02" w:rsidRDefault="00927C02">
      <w:pPr>
        <w:spacing w:line="233" w:lineRule="auto"/>
        <w:ind w:left="1" w:right="1100" w:firstLine="420"/>
        <w:rPr>
          <w:sz w:val="24"/>
          <w:szCs w:val="24"/>
        </w:rPr>
      </w:pPr>
      <w:r w:rsidRPr="00927C02">
        <w:rPr>
          <w:rFonts w:eastAsia="Times New Roman"/>
          <w:sz w:val="24"/>
          <w:szCs w:val="24"/>
        </w:rPr>
        <w:t>При оценке выполнения письменной контрольной работы необходимо учитывать требования единого орфографического режима.</w:t>
      </w:r>
    </w:p>
    <w:p w:rsidR="003526CF" w:rsidRPr="00927C02" w:rsidRDefault="00927C02">
      <w:pPr>
        <w:ind w:left="421"/>
        <w:rPr>
          <w:sz w:val="24"/>
          <w:szCs w:val="24"/>
        </w:rPr>
      </w:pPr>
      <w:r w:rsidRPr="00927C02">
        <w:rPr>
          <w:rFonts w:eastAsia="Times New Roman"/>
          <w:sz w:val="24"/>
          <w:szCs w:val="24"/>
        </w:rPr>
        <w:t>Оценка тестовых работ.</w:t>
      </w:r>
    </w:p>
    <w:p w:rsidR="003526CF" w:rsidRPr="00927C02" w:rsidRDefault="003526CF">
      <w:pPr>
        <w:spacing w:line="9" w:lineRule="exact"/>
        <w:rPr>
          <w:sz w:val="24"/>
          <w:szCs w:val="24"/>
        </w:rPr>
      </w:pPr>
    </w:p>
    <w:p w:rsidR="003526CF" w:rsidRPr="00927C02" w:rsidRDefault="00927C02">
      <w:pPr>
        <w:spacing w:line="235" w:lineRule="auto"/>
        <w:ind w:left="1" w:firstLine="559"/>
        <w:jc w:val="both"/>
        <w:rPr>
          <w:sz w:val="24"/>
          <w:szCs w:val="24"/>
        </w:rPr>
      </w:pPr>
      <w:r w:rsidRPr="00927C02">
        <w:rPr>
          <w:rFonts w:eastAsia="Times New Roman"/>
          <w:sz w:val="24"/>
          <w:szCs w:val="24"/>
        </w:rPr>
        <w:t>Тесты, состоящие из пяти вопросов можно использовать после изучения каждого материала (урока). Тест из 6—10 вопросов можно использовать для периодического контроля и итогового контроля.</w:t>
      </w:r>
    </w:p>
    <w:p w:rsidR="003526CF" w:rsidRPr="00927C02" w:rsidRDefault="003526CF">
      <w:pPr>
        <w:spacing w:line="1" w:lineRule="exact"/>
        <w:rPr>
          <w:sz w:val="24"/>
          <w:szCs w:val="24"/>
        </w:rPr>
      </w:pPr>
    </w:p>
    <w:p w:rsidR="003526CF" w:rsidRPr="00927C02" w:rsidRDefault="00927C02">
      <w:pPr>
        <w:ind w:left="421"/>
        <w:rPr>
          <w:sz w:val="24"/>
          <w:szCs w:val="24"/>
        </w:rPr>
      </w:pPr>
      <w:r w:rsidRPr="00927C02">
        <w:rPr>
          <w:rFonts w:eastAsia="Times New Roman"/>
          <w:sz w:val="24"/>
          <w:szCs w:val="24"/>
        </w:rPr>
        <w:t>При оценивании используется следующая шкала: для теста из пяти вопросов</w:t>
      </w:r>
    </w:p>
    <w:p w:rsidR="003526CF" w:rsidRPr="00927C02" w:rsidRDefault="00927C02" w:rsidP="00F942DD">
      <w:pPr>
        <w:numPr>
          <w:ilvl w:val="0"/>
          <w:numId w:val="160"/>
        </w:numPr>
        <w:tabs>
          <w:tab w:val="left" w:pos="761"/>
        </w:tabs>
        <w:spacing w:line="237" w:lineRule="auto"/>
        <w:ind w:left="761" w:hanging="761"/>
        <w:rPr>
          <w:rFonts w:eastAsia="Times New Roman"/>
          <w:sz w:val="24"/>
          <w:szCs w:val="24"/>
        </w:rPr>
      </w:pPr>
      <w:r w:rsidRPr="00927C02">
        <w:rPr>
          <w:rFonts w:eastAsia="Times New Roman"/>
          <w:sz w:val="24"/>
          <w:szCs w:val="24"/>
        </w:rPr>
        <w:t>нет ошибок — оценка «5»;</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60"/>
        </w:numPr>
        <w:tabs>
          <w:tab w:val="left" w:pos="761"/>
        </w:tabs>
        <w:spacing w:line="237" w:lineRule="auto"/>
        <w:ind w:left="761" w:hanging="761"/>
        <w:rPr>
          <w:rFonts w:eastAsia="Times New Roman"/>
          <w:sz w:val="24"/>
          <w:szCs w:val="24"/>
        </w:rPr>
      </w:pPr>
      <w:r w:rsidRPr="00927C02">
        <w:rPr>
          <w:rFonts w:eastAsia="Times New Roman"/>
          <w:sz w:val="24"/>
          <w:szCs w:val="24"/>
        </w:rPr>
        <w:t>одна ошибка - оценка «4»;</w:t>
      </w:r>
    </w:p>
    <w:p w:rsidR="003526CF" w:rsidRPr="00927C02" w:rsidRDefault="003526CF">
      <w:pPr>
        <w:spacing w:line="1" w:lineRule="exact"/>
        <w:rPr>
          <w:rFonts w:eastAsia="Times New Roman"/>
          <w:sz w:val="24"/>
          <w:szCs w:val="24"/>
        </w:rPr>
      </w:pPr>
    </w:p>
    <w:p w:rsidR="00660636" w:rsidRPr="00660636" w:rsidRDefault="00927C02" w:rsidP="00F942DD">
      <w:pPr>
        <w:numPr>
          <w:ilvl w:val="0"/>
          <w:numId w:val="160"/>
        </w:numPr>
        <w:tabs>
          <w:tab w:val="left" w:pos="761"/>
        </w:tabs>
        <w:spacing w:line="237" w:lineRule="auto"/>
        <w:rPr>
          <w:rFonts w:eastAsia="Times New Roman"/>
          <w:sz w:val="24"/>
          <w:szCs w:val="24"/>
        </w:rPr>
      </w:pPr>
      <w:r w:rsidRPr="00927C02">
        <w:rPr>
          <w:rFonts w:eastAsia="Times New Roman"/>
          <w:sz w:val="24"/>
          <w:szCs w:val="24"/>
        </w:rPr>
        <w:t>две ошибки — оценка «З»;</w:t>
      </w:r>
    </w:p>
    <w:p w:rsidR="003526CF" w:rsidRPr="00927C02" w:rsidRDefault="00927C02" w:rsidP="00F942DD">
      <w:pPr>
        <w:numPr>
          <w:ilvl w:val="0"/>
          <w:numId w:val="161"/>
        </w:numPr>
        <w:tabs>
          <w:tab w:val="left" w:pos="761"/>
        </w:tabs>
        <w:ind w:left="761" w:hanging="761"/>
        <w:rPr>
          <w:rFonts w:eastAsia="Times New Roman"/>
          <w:sz w:val="24"/>
          <w:szCs w:val="24"/>
        </w:rPr>
      </w:pPr>
      <w:r w:rsidRPr="00927C02">
        <w:rPr>
          <w:rFonts w:eastAsia="Times New Roman"/>
          <w:sz w:val="24"/>
          <w:szCs w:val="24"/>
        </w:rPr>
        <w:t>три ошибки — оценка «2».</w:t>
      </w:r>
    </w:p>
    <w:p w:rsidR="003526CF" w:rsidRPr="00927C02" w:rsidRDefault="003526CF">
      <w:pPr>
        <w:spacing w:line="10" w:lineRule="exact"/>
        <w:rPr>
          <w:sz w:val="24"/>
          <w:szCs w:val="24"/>
        </w:rPr>
      </w:pPr>
    </w:p>
    <w:p w:rsidR="003526CF" w:rsidRPr="00927C02" w:rsidRDefault="00927C02">
      <w:pPr>
        <w:spacing w:line="234" w:lineRule="auto"/>
        <w:ind w:left="441" w:right="2520" w:firstLine="360"/>
        <w:rPr>
          <w:sz w:val="24"/>
          <w:szCs w:val="24"/>
        </w:rPr>
      </w:pPr>
      <w:r w:rsidRPr="00927C02">
        <w:rPr>
          <w:rFonts w:eastAsia="Times New Roman"/>
          <w:sz w:val="24"/>
          <w:szCs w:val="24"/>
        </w:rPr>
        <w:t>Для выставления оценки использовать следующую процентную шкалу. Критерии оценок:</w:t>
      </w:r>
    </w:p>
    <w:p w:rsidR="003526CF" w:rsidRPr="00927C02" w:rsidRDefault="00927C02">
      <w:pPr>
        <w:tabs>
          <w:tab w:val="left" w:pos="1661"/>
          <w:tab w:val="left" w:pos="2641"/>
        </w:tabs>
        <w:ind w:left="441"/>
        <w:rPr>
          <w:sz w:val="24"/>
          <w:szCs w:val="24"/>
        </w:rPr>
      </w:pPr>
      <w:r w:rsidRPr="00927C02">
        <w:rPr>
          <w:rFonts w:eastAsia="Times New Roman"/>
          <w:sz w:val="24"/>
          <w:szCs w:val="24"/>
        </w:rPr>
        <w:t>0 - 35%</w:t>
      </w:r>
      <w:r w:rsidRPr="00927C02">
        <w:rPr>
          <w:sz w:val="24"/>
          <w:szCs w:val="24"/>
        </w:rPr>
        <w:tab/>
      </w:r>
      <w:r w:rsidRPr="00927C02">
        <w:rPr>
          <w:rFonts w:eastAsia="Times New Roman"/>
          <w:sz w:val="24"/>
          <w:szCs w:val="24"/>
        </w:rPr>
        <w:t>- оценка</w:t>
      </w:r>
      <w:r w:rsidRPr="00927C02">
        <w:rPr>
          <w:sz w:val="24"/>
          <w:szCs w:val="24"/>
        </w:rPr>
        <w:tab/>
      </w:r>
      <w:r w:rsidRPr="00927C02">
        <w:rPr>
          <w:rFonts w:eastAsia="Times New Roman"/>
          <w:sz w:val="24"/>
          <w:szCs w:val="24"/>
        </w:rPr>
        <w:t>“2”.</w:t>
      </w:r>
    </w:p>
    <w:p w:rsidR="003526CF" w:rsidRPr="00927C02" w:rsidRDefault="00927C02">
      <w:pPr>
        <w:spacing w:line="237" w:lineRule="auto"/>
        <w:ind w:left="441"/>
        <w:rPr>
          <w:sz w:val="24"/>
          <w:szCs w:val="24"/>
        </w:rPr>
      </w:pPr>
      <w:r w:rsidRPr="00927C02">
        <w:rPr>
          <w:rFonts w:eastAsia="Times New Roman"/>
          <w:sz w:val="24"/>
          <w:szCs w:val="24"/>
        </w:rPr>
        <w:lastRenderedPageBreak/>
        <w:t>36% - 60% - оценка “3”.</w:t>
      </w:r>
    </w:p>
    <w:p w:rsidR="003526CF" w:rsidRPr="00927C02" w:rsidRDefault="00927C02">
      <w:pPr>
        <w:spacing w:line="238" w:lineRule="auto"/>
        <w:ind w:left="441"/>
        <w:rPr>
          <w:sz w:val="24"/>
          <w:szCs w:val="24"/>
        </w:rPr>
      </w:pPr>
      <w:r w:rsidRPr="00927C02">
        <w:rPr>
          <w:rFonts w:eastAsia="Times New Roman"/>
          <w:sz w:val="24"/>
          <w:szCs w:val="24"/>
        </w:rPr>
        <w:t>61% - 85 % - оценка “4”.</w:t>
      </w:r>
    </w:p>
    <w:p w:rsidR="003526CF" w:rsidRPr="00927C02" w:rsidRDefault="00927C02">
      <w:pPr>
        <w:spacing w:line="236" w:lineRule="auto"/>
        <w:ind w:left="441"/>
        <w:rPr>
          <w:sz w:val="24"/>
          <w:szCs w:val="24"/>
        </w:rPr>
      </w:pPr>
      <w:r w:rsidRPr="00927C02">
        <w:rPr>
          <w:rFonts w:eastAsia="Times New Roman"/>
          <w:sz w:val="24"/>
          <w:szCs w:val="24"/>
        </w:rPr>
        <w:t>86% - 100% - оценка “5»</w:t>
      </w:r>
    </w:p>
    <w:p w:rsidR="003526CF" w:rsidRPr="00927C02" w:rsidRDefault="003526CF">
      <w:pPr>
        <w:spacing w:line="200" w:lineRule="exact"/>
        <w:rPr>
          <w:sz w:val="24"/>
          <w:szCs w:val="24"/>
        </w:rPr>
      </w:pPr>
    </w:p>
    <w:p w:rsidR="003526CF" w:rsidRPr="00927C02" w:rsidRDefault="003526CF">
      <w:pPr>
        <w:spacing w:line="280" w:lineRule="exact"/>
        <w:rPr>
          <w:sz w:val="24"/>
          <w:szCs w:val="24"/>
        </w:rPr>
      </w:pPr>
    </w:p>
    <w:p w:rsidR="003526CF" w:rsidRPr="00927C02" w:rsidRDefault="00927C02">
      <w:pPr>
        <w:ind w:left="1321"/>
        <w:rPr>
          <w:sz w:val="24"/>
          <w:szCs w:val="24"/>
        </w:rPr>
      </w:pPr>
      <w:r w:rsidRPr="00927C02">
        <w:rPr>
          <w:rFonts w:eastAsia="Times New Roman"/>
          <w:b/>
          <w:bCs/>
          <w:sz w:val="24"/>
          <w:szCs w:val="24"/>
        </w:rPr>
        <w:t>Оценочные материалы по истории</w:t>
      </w:r>
    </w:p>
    <w:p w:rsidR="003526CF" w:rsidRPr="00927C02" w:rsidRDefault="003526CF">
      <w:pPr>
        <w:spacing w:line="182" w:lineRule="exact"/>
        <w:rPr>
          <w:sz w:val="24"/>
          <w:szCs w:val="24"/>
        </w:rPr>
      </w:pPr>
    </w:p>
    <w:p w:rsidR="003526CF" w:rsidRPr="00927C02" w:rsidRDefault="00927C02">
      <w:pPr>
        <w:ind w:left="601"/>
        <w:rPr>
          <w:sz w:val="24"/>
          <w:szCs w:val="24"/>
        </w:rPr>
      </w:pPr>
      <w:r w:rsidRPr="00927C02">
        <w:rPr>
          <w:rFonts w:eastAsia="Times New Roman"/>
          <w:sz w:val="24"/>
          <w:szCs w:val="24"/>
        </w:rPr>
        <w:t>Для устных ответов определяются следующие критерии оценок:</w:t>
      </w:r>
    </w:p>
    <w:p w:rsidR="003526CF" w:rsidRPr="00927C02" w:rsidRDefault="00927C02">
      <w:pPr>
        <w:spacing w:line="237" w:lineRule="auto"/>
        <w:ind w:left="601"/>
        <w:rPr>
          <w:sz w:val="24"/>
          <w:szCs w:val="24"/>
        </w:rPr>
      </w:pPr>
      <w:r w:rsidRPr="00927C02">
        <w:rPr>
          <w:rFonts w:eastAsia="Times New Roman"/>
          <w:sz w:val="24"/>
          <w:szCs w:val="24"/>
        </w:rPr>
        <w:t>Оценка «5» ставится, если ученик:</w:t>
      </w:r>
    </w:p>
    <w:p w:rsidR="003526CF" w:rsidRPr="00927C02" w:rsidRDefault="003526CF">
      <w:pPr>
        <w:spacing w:line="13" w:lineRule="exact"/>
        <w:rPr>
          <w:sz w:val="24"/>
          <w:szCs w:val="24"/>
        </w:rPr>
      </w:pPr>
    </w:p>
    <w:p w:rsidR="003526CF" w:rsidRPr="00927C02" w:rsidRDefault="00927C02" w:rsidP="00F942DD">
      <w:pPr>
        <w:numPr>
          <w:ilvl w:val="0"/>
          <w:numId w:val="162"/>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62"/>
        </w:numPr>
        <w:tabs>
          <w:tab w:val="left" w:pos="769"/>
        </w:tabs>
        <w:spacing w:line="237" w:lineRule="auto"/>
        <w:ind w:left="1" w:right="40" w:hanging="1"/>
        <w:jc w:val="both"/>
        <w:rPr>
          <w:rFonts w:eastAsia="Times New Roman"/>
          <w:sz w:val="24"/>
          <w:szCs w:val="24"/>
        </w:rPr>
      </w:pPr>
      <w:r w:rsidRPr="00927C02">
        <w:rPr>
          <w:rFonts w:eastAsia="Times New Roman"/>
          <w:sz w:val="24"/>
          <w:szCs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3526CF" w:rsidRPr="00927C02" w:rsidRDefault="003526CF">
      <w:pPr>
        <w:spacing w:line="18" w:lineRule="exact"/>
        <w:rPr>
          <w:rFonts w:eastAsia="Times New Roman"/>
          <w:sz w:val="24"/>
          <w:szCs w:val="24"/>
        </w:rPr>
      </w:pPr>
    </w:p>
    <w:p w:rsidR="003526CF" w:rsidRPr="00927C02" w:rsidRDefault="00927C02" w:rsidP="00F942DD">
      <w:pPr>
        <w:numPr>
          <w:ilvl w:val="0"/>
          <w:numId w:val="162"/>
        </w:numPr>
        <w:tabs>
          <w:tab w:val="left" w:pos="769"/>
        </w:tabs>
        <w:spacing w:line="235" w:lineRule="auto"/>
        <w:ind w:left="1" w:right="40" w:hanging="1"/>
        <w:jc w:val="both"/>
        <w:rPr>
          <w:rFonts w:eastAsia="Times New Roman"/>
          <w:sz w:val="24"/>
          <w:szCs w:val="24"/>
        </w:rPr>
      </w:pPr>
      <w:r w:rsidRPr="00927C02">
        <w:rPr>
          <w:rFonts w:eastAsia="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3526CF" w:rsidRPr="00927C02" w:rsidRDefault="00927C02">
      <w:pPr>
        <w:ind w:left="601"/>
        <w:rPr>
          <w:sz w:val="24"/>
          <w:szCs w:val="24"/>
        </w:rPr>
      </w:pPr>
      <w:r w:rsidRPr="00927C02">
        <w:rPr>
          <w:rFonts w:eastAsia="Times New Roman"/>
          <w:sz w:val="24"/>
          <w:szCs w:val="24"/>
        </w:rPr>
        <w:t>Оценка «4» ставится, если ученик:</w:t>
      </w:r>
    </w:p>
    <w:p w:rsidR="003526CF" w:rsidRPr="00927C02" w:rsidRDefault="003526CF">
      <w:pPr>
        <w:spacing w:line="10" w:lineRule="exact"/>
        <w:rPr>
          <w:sz w:val="24"/>
          <w:szCs w:val="24"/>
        </w:rPr>
      </w:pPr>
    </w:p>
    <w:p w:rsidR="003526CF" w:rsidRPr="00927C02" w:rsidRDefault="00927C02" w:rsidP="00F942DD">
      <w:pPr>
        <w:numPr>
          <w:ilvl w:val="0"/>
          <w:numId w:val="163"/>
        </w:numPr>
        <w:tabs>
          <w:tab w:val="left" w:pos="769"/>
        </w:tabs>
        <w:spacing w:line="237" w:lineRule="auto"/>
        <w:ind w:left="1" w:right="20" w:hanging="1"/>
        <w:jc w:val="both"/>
        <w:rPr>
          <w:rFonts w:eastAsia="Times New Roman"/>
          <w:sz w:val="24"/>
          <w:szCs w:val="24"/>
        </w:rPr>
      </w:pPr>
      <w:r w:rsidRPr="00927C02">
        <w:rPr>
          <w:rFonts w:eastAsia="Times New Roman"/>
          <w:sz w:val="24"/>
          <w:szCs w:val="24"/>
        </w:rPr>
        <w:t xml:space="preserve">Показывает знания всего изученного программного материала. </w:t>
      </w:r>
      <w:proofErr w:type="gramStart"/>
      <w:r w:rsidRPr="00927C02">
        <w:rPr>
          <w:rFonts w:eastAsia="Times New Roman"/>
          <w:sz w:val="24"/>
          <w:szCs w:val="24"/>
        </w:rPr>
        <w:t>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proofErr w:type="gramEnd"/>
      <w:r w:rsidRPr="00927C02">
        <w:rPr>
          <w:rFonts w:eastAsia="Times New Roman"/>
          <w:sz w:val="24"/>
          <w:szCs w:val="24"/>
        </w:rPr>
        <w:t xml:space="preserve"> в основном усвоил учебный материал; подтверждает ответ конкретными примерами; правильно отвечает на дополнительные вопросы учителя.</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63"/>
        </w:numPr>
        <w:tabs>
          <w:tab w:val="left" w:pos="769"/>
        </w:tabs>
        <w:spacing w:line="236" w:lineRule="auto"/>
        <w:ind w:left="1" w:right="20" w:hanging="1"/>
        <w:jc w:val="both"/>
        <w:rPr>
          <w:rFonts w:eastAsia="Times New Roman"/>
          <w:sz w:val="24"/>
          <w:szCs w:val="24"/>
        </w:rPr>
      </w:pPr>
      <w:r w:rsidRPr="00927C02">
        <w:rPr>
          <w:rFonts w:eastAsia="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63"/>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3526CF" w:rsidRPr="00927C02" w:rsidRDefault="00927C02">
      <w:pPr>
        <w:spacing w:line="237" w:lineRule="auto"/>
        <w:ind w:left="601"/>
        <w:rPr>
          <w:rFonts w:eastAsia="Times New Roman"/>
          <w:sz w:val="24"/>
          <w:szCs w:val="24"/>
        </w:rPr>
      </w:pPr>
      <w:r w:rsidRPr="00927C02">
        <w:rPr>
          <w:rFonts w:eastAsia="Times New Roman"/>
          <w:sz w:val="24"/>
          <w:szCs w:val="24"/>
        </w:rPr>
        <w:t>Оценка «3» ставится, если ученик:</w:t>
      </w:r>
    </w:p>
    <w:p w:rsidR="003526CF" w:rsidRPr="00927C02" w:rsidRDefault="003526CF">
      <w:pPr>
        <w:spacing w:line="11" w:lineRule="exact"/>
        <w:rPr>
          <w:sz w:val="24"/>
          <w:szCs w:val="24"/>
        </w:rPr>
      </w:pPr>
    </w:p>
    <w:p w:rsidR="003526CF" w:rsidRPr="00927C02" w:rsidRDefault="00927C02" w:rsidP="00F942DD">
      <w:pPr>
        <w:numPr>
          <w:ilvl w:val="0"/>
          <w:numId w:val="164"/>
        </w:numPr>
        <w:tabs>
          <w:tab w:val="left" w:pos="769"/>
        </w:tabs>
        <w:spacing w:line="235" w:lineRule="auto"/>
        <w:ind w:left="1" w:right="40" w:hanging="1"/>
        <w:jc w:val="both"/>
        <w:rPr>
          <w:rFonts w:eastAsia="Times New Roman"/>
          <w:sz w:val="24"/>
          <w:szCs w:val="24"/>
        </w:rPr>
      </w:pPr>
      <w:r w:rsidRPr="00927C02">
        <w:rPr>
          <w:rFonts w:eastAsia="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164"/>
        </w:numPr>
        <w:tabs>
          <w:tab w:val="left" w:pos="769"/>
        </w:tabs>
        <w:spacing w:line="233" w:lineRule="auto"/>
        <w:ind w:left="1" w:right="40" w:hanging="1"/>
        <w:rPr>
          <w:rFonts w:eastAsia="Times New Roman"/>
          <w:sz w:val="24"/>
          <w:szCs w:val="24"/>
        </w:rPr>
      </w:pPr>
      <w:r w:rsidRPr="00927C02">
        <w:rPr>
          <w:rFonts w:eastAsia="Times New Roman"/>
          <w:sz w:val="24"/>
          <w:szCs w:val="24"/>
        </w:rPr>
        <w:t xml:space="preserve">Показывает </w:t>
      </w:r>
      <w:proofErr w:type="gramStart"/>
      <w:r w:rsidRPr="00927C02">
        <w:rPr>
          <w:rFonts w:eastAsia="Times New Roman"/>
          <w:sz w:val="24"/>
          <w:szCs w:val="24"/>
        </w:rPr>
        <w:t>недостаточную</w:t>
      </w:r>
      <w:proofErr w:type="gramEnd"/>
      <w:r w:rsidRPr="00927C02">
        <w:rPr>
          <w:rFonts w:eastAsia="Times New Roman"/>
          <w:sz w:val="24"/>
          <w:szCs w:val="24"/>
        </w:rPr>
        <w:t xml:space="preserve"> сформированность отдельных знаний и умений; выводы и обобщения аргументирует слабо, допускает в них ошибки.</w:t>
      </w:r>
    </w:p>
    <w:p w:rsidR="003526CF" w:rsidRPr="00927C02" w:rsidRDefault="003526CF">
      <w:pPr>
        <w:spacing w:line="11" w:lineRule="exact"/>
        <w:rPr>
          <w:rFonts w:eastAsia="Times New Roman"/>
          <w:sz w:val="24"/>
          <w:szCs w:val="24"/>
        </w:rPr>
      </w:pPr>
    </w:p>
    <w:p w:rsidR="00660636" w:rsidRPr="00660636" w:rsidRDefault="00927C02" w:rsidP="00660636">
      <w:pPr>
        <w:spacing w:line="233" w:lineRule="auto"/>
        <w:ind w:left="21" w:right="20" w:firstLine="581"/>
        <w:jc w:val="both"/>
        <w:rPr>
          <w:rFonts w:eastAsia="Times New Roman"/>
          <w:sz w:val="24"/>
          <w:szCs w:val="24"/>
        </w:rPr>
      </w:pPr>
      <w:r w:rsidRPr="00927C02">
        <w:rPr>
          <w:rFonts w:eastAsia="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w:t>
      </w:r>
    </w:p>
    <w:p w:rsidR="003526CF" w:rsidRPr="00927C02" w:rsidRDefault="00927C02">
      <w:pPr>
        <w:ind w:left="21"/>
        <w:rPr>
          <w:sz w:val="24"/>
          <w:szCs w:val="24"/>
        </w:rPr>
      </w:pPr>
      <w:r w:rsidRPr="00927C02">
        <w:rPr>
          <w:rFonts w:eastAsia="Times New Roman"/>
          <w:sz w:val="24"/>
          <w:szCs w:val="24"/>
        </w:rPr>
        <w:t>обобщения из наблюдений, фактов или допустил ошибки при их изложении.</w:t>
      </w:r>
    </w:p>
    <w:p w:rsidR="003526CF" w:rsidRPr="00927C02" w:rsidRDefault="00927C02" w:rsidP="00F942DD">
      <w:pPr>
        <w:numPr>
          <w:ilvl w:val="0"/>
          <w:numId w:val="165"/>
        </w:numPr>
        <w:tabs>
          <w:tab w:val="left" w:pos="761"/>
        </w:tabs>
        <w:spacing w:line="237" w:lineRule="auto"/>
        <w:ind w:left="761" w:hanging="761"/>
        <w:rPr>
          <w:rFonts w:eastAsia="Times New Roman"/>
          <w:sz w:val="24"/>
          <w:szCs w:val="24"/>
        </w:rPr>
      </w:pPr>
      <w:r w:rsidRPr="00927C02">
        <w:rPr>
          <w:rFonts w:eastAsia="Times New Roman"/>
          <w:sz w:val="24"/>
          <w:szCs w:val="24"/>
        </w:rPr>
        <w:t>Испытывает затруднения в применении знаний, при объяснении конкретных явлений</w:t>
      </w:r>
    </w:p>
    <w:p w:rsidR="003526CF" w:rsidRPr="00927C02" w:rsidRDefault="003526CF">
      <w:pPr>
        <w:spacing w:line="286" w:lineRule="exact"/>
        <w:rPr>
          <w:rFonts w:eastAsia="Times New Roman"/>
          <w:sz w:val="24"/>
          <w:szCs w:val="24"/>
        </w:rPr>
      </w:pPr>
    </w:p>
    <w:p w:rsidR="003526CF" w:rsidRPr="00927C02" w:rsidRDefault="00927C02" w:rsidP="00F942DD">
      <w:pPr>
        <w:numPr>
          <w:ilvl w:val="0"/>
          <w:numId w:val="165"/>
        </w:numPr>
        <w:tabs>
          <w:tab w:val="left" w:pos="709"/>
        </w:tabs>
        <w:spacing w:line="233" w:lineRule="auto"/>
        <w:ind w:left="1" w:right="40" w:hanging="1"/>
        <w:rPr>
          <w:rFonts w:eastAsia="Times New Roman"/>
          <w:sz w:val="24"/>
          <w:szCs w:val="24"/>
        </w:rPr>
      </w:pPr>
      <w:r w:rsidRPr="00927C02">
        <w:rPr>
          <w:rFonts w:eastAsia="Times New Roman"/>
          <w:sz w:val="24"/>
          <w:szCs w:val="24"/>
        </w:rPr>
        <w:t>на основе теорий, или в подтверждении конкретных примеров практического применения теорий.</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65"/>
        </w:numPr>
        <w:tabs>
          <w:tab w:val="left" w:pos="769"/>
        </w:tabs>
        <w:spacing w:line="235" w:lineRule="auto"/>
        <w:ind w:left="1" w:right="40" w:hanging="1"/>
        <w:jc w:val="both"/>
        <w:rPr>
          <w:rFonts w:eastAsia="Times New Roman"/>
          <w:sz w:val="24"/>
          <w:szCs w:val="24"/>
        </w:rPr>
      </w:pPr>
      <w:r w:rsidRPr="00927C02">
        <w:rPr>
          <w:rFonts w:eastAsia="Times New Roman"/>
          <w:sz w:val="24"/>
          <w:szCs w:val="24"/>
        </w:rPr>
        <w:lastRenderedPageBreak/>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927C02">
        <w:rPr>
          <w:rFonts w:eastAsia="Times New Roman"/>
          <w:sz w:val="24"/>
          <w:szCs w:val="24"/>
        </w:rPr>
        <w:t>важное значение</w:t>
      </w:r>
      <w:proofErr w:type="gramEnd"/>
      <w:r w:rsidRPr="00927C02">
        <w:rPr>
          <w:rFonts w:eastAsia="Times New Roman"/>
          <w:sz w:val="24"/>
          <w:szCs w:val="24"/>
        </w:rPr>
        <w:t xml:space="preserve"> в этом тексте.</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165"/>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3526CF" w:rsidRPr="00927C02" w:rsidRDefault="00927C02">
      <w:pPr>
        <w:spacing w:line="238" w:lineRule="auto"/>
        <w:ind w:left="601"/>
        <w:rPr>
          <w:sz w:val="24"/>
          <w:szCs w:val="24"/>
        </w:rPr>
      </w:pPr>
      <w:r w:rsidRPr="00927C02">
        <w:rPr>
          <w:rFonts w:eastAsia="Times New Roman"/>
          <w:sz w:val="24"/>
          <w:szCs w:val="24"/>
        </w:rPr>
        <w:t>Оценка «2» ставится, если ученик:</w:t>
      </w:r>
    </w:p>
    <w:p w:rsidR="003526CF" w:rsidRPr="00927C02" w:rsidRDefault="003526CF">
      <w:pPr>
        <w:spacing w:line="10" w:lineRule="exact"/>
        <w:rPr>
          <w:sz w:val="24"/>
          <w:szCs w:val="24"/>
        </w:rPr>
      </w:pPr>
    </w:p>
    <w:p w:rsidR="003526CF" w:rsidRPr="00927C02" w:rsidRDefault="00927C02" w:rsidP="00F942DD">
      <w:pPr>
        <w:numPr>
          <w:ilvl w:val="0"/>
          <w:numId w:val="166"/>
        </w:numPr>
        <w:tabs>
          <w:tab w:val="left" w:pos="769"/>
        </w:tabs>
        <w:spacing w:line="233" w:lineRule="auto"/>
        <w:ind w:left="1" w:right="20" w:hanging="1"/>
        <w:rPr>
          <w:rFonts w:eastAsia="Times New Roman"/>
          <w:sz w:val="24"/>
          <w:szCs w:val="24"/>
        </w:rPr>
      </w:pPr>
      <w:r w:rsidRPr="00927C02">
        <w:rPr>
          <w:rFonts w:eastAsia="Times New Roman"/>
          <w:sz w:val="24"/>
          <w:szCs w:val="24"/>
        </w:rPr>
        <w:t>Не усвоил и не раскрыл основное содержание материала; не делает выводов и обобщений.</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66"/>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66"/>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w:t>
      </w:r>
    </w:p>
    <w:p w:rsidR="003526CF" w:rsidRPr="00927C02" w:rsidRDefault="00927C02" w:rsidP="00F942DD">
      <w:pPr>
        <w:numPr>
          <w:ilvl w:val="0"/>
          <w:numId w:val="166"/>
        </w:numPr>
        <w:tabs>
          <w:tab w:val="left" w:pos="761"/>
        </w:tabs>
        <w:ind w:left="761" w:hanging="761"/>
        <w:rPr>
          <w:rFonts w:eastAsia="Times New Roman"/>
          <w:sz w:val="24"/>
          <w:szCs w:val="24"/>
        </w:rPr>
      </w:pPr>
      <w:r w:rsidRPr="00927C02">
        <w:rPr>
          <w:rFonts w:eastAsia="Times New Roman"/>
          <w:sz w:val="24"/>
          <w:szCs w:val="24"/>
        </w:rPr>
        <w:t>Полностью не усвоил материал.</w:t>
      </w:r>
    </w:p>
    <w:p w:rsidR="003526CF" w:rsidRPr="00927C02" w:rsidRDefault="00927C02">
      <w:pPr>
        <w:spacing w:line="237" w:lineRule="auto"/>
        <w:ind w:left="601"/>
        <w:rPr>
          <w:sz w:val="24"/>
          <w:szCs w:val="24"/>
        </w:rPr>
      </w:pPr>
      <w:r w:rsidRPr="00927C02">
        <w:rPr>
          <w:rFonts w:eastAsia="Times New Roman"/>
          <w:sz w:val="24"/>
          <w:szCs w:val="24"/>
        </w:rPr>
        <w:t>Оценка тестов</w:t>
      </w:r>
    </w:p>
    <w:p w:rsidR="003526CF" w:rsidRPr="00927C02" w:rsidRDefault="00927C02">
      <w:pPr>
        <w:spacing w:line="238" w:lineRule="auto"/>
        <w:ind w:left="601"/>
        <w:rPr>
          <w:sz w:val="24"/>
          <w:szCs w:val="24"/>
        </w:rPr>
      </w:pPr>
      <w:r w:rsidRPr="00927C02">
        <w:rPr>
          <w:rFonts w:eastAsia="Times New Roman"/>
          <w:sz w:val="24"/>
          <w:szCs w:val="24"/>
        </w:rPr>
        <w:t>При проведении тестовых работ критерии оценивания следующие:</w:t>
      </w:r>
    </w:p>
    <w:p w:rsidR="003526CF" w:rsidRPr="00927C02" w:rsidRDefault="00927C02">
      <w:pPr>
        <w:spacing w:line="238" w:lineRule="auto"/>
        <w:ind w:left="601"/>
        <w:rPr>
          <w:sz w:val="24"/>
          <w:szCs w:val="24"/>
        </w:rPr>
      </w:pPr>
      <w:r w:rsidRPr="00927C02">
        <w:rPr>
          <w:rFonts w:eastAsia="Times New Roman"/>
          <w:sz w:val="24"/>
          <w:szCs w:val="24"/>
        </w:rPr>
        <w:t>«5» - 80-100% верных ответов, «4» - 60-79%; «3» - 40-59%; «2» - 0-39%;</w:t>
      </w:r>
    </w:p>
    <w:p w:rsidR="003526CF" w:rsidRPr="00927C02" w:rsidRDefault="003526CF">
      <w:pPr>
        <w:spacing w:line="200" w:lineRule="exact"/>
        <w:rPr>
          <w:sz w:val="24"/>
          <w:szCs w:val="24"/>
        </w:rPr>
      </w:pPr>
    </w:p>
    <w:p w:rsidR="003526CF" w:rsidRPr="00927C02" w:rsidRDefault="003526CF">
      <w:pPr>
        <w:spacing w:line="339" w:lineRule="exact"/>
        <w:rPr>
          <w:sz w:val="24"/>
          <w:szCs w:val="24"/>
        </w:rPr>
      </w:pPr>
    </w:p>
    <w:p w:rsidR="003526CF" w:rsidRPr="00927C02" w:rsidRDefault="00927C02">
      <w:pPr>
        <w:ind w:left="3261"/>
        <w:rPr>
          <w:sz w:val="24"/>
          <w:szCs w:val="24"/>
        </w:rPr>
      </w:pPr>
      <w:r w:rsidRPr="00927C02">
        <w:rPr>
          <w:rFonts w:eastAsia="Times New Roman"/>
          <w:b/>
          <w:bCs/>
          <w:sz w:val="24"/>
          <w:szCs w:val="24"/>
        </w:rPr>
        <w:t>Оценочные материалы по обществознанию</w:t>
      </w:r>
    </w:p>
    <w:p w:rsidR="003526CF" w:rsidRPr="00927C02" w:rsidRDefault="00927C02">
      <w:pPr>
        <w:spacing w:line="237" w:lineRule="auto"/>
        <w:ind w:left="601"/>
        <w:rPr>
          <w:sz w:val="24"/>
          <w:szCs w:val="24"/>
        </w:rPr>
      </w:pPr>
      <w:r w:rsidRPr="00927C02">
        <w:rPr>
          <w:rFonts w:eastAsia="Times New Roman"/>
          <w:sz w:val="24"/>
          <w:szCs w:val="24"/>
        </w:rPr>
        <w:t>Для устных ответов определяются следующие критерии оценок:</w:t>
      </w:r>
    </w:p>
    <w:p w:rsidR="003526CF" w:rsidRPr="00927C02" w:rsidRDefault="003526CF">
      <w:pPr>
        <w:spacing w:line="1" w:lineRule="exact"/>
        <w:rPr>
          <w:sz w:val="24"/>
          <w:szCs w:val="24"/>
        </w:rPr>
      </w:pPr>
    </w:p>
    <w:p w:rsidR="003526CF" w:rsidRPr="00927C02" w:rsidRDefault="00927C02">
      <w:pPr>
        <w:ind w:left="601"/>
        <w:rPr>
          <w:sz w:val="24"/>
          <w:szCs w:val="24"/>
        </w:rPr>
      </w:pPr>
      <w:r w:rsidRPr="00927C02">
        <w:rPr>
          <w:rFonts w:eastAsia="Times New Roman"/>
          <w:sz w:val="24"/>
          <w:szCs w:val="24"/>
        </w:rPr>
        <w:t>Оценка «5» ставится, если ученик:</w:t>
      </w:r>
    </w:p>
    <w:p w:rsidR="003526CF" w:rsidRPr="00927C02" w:rsidRDefault="003526CF">
      <w:pPr>
        <w:spacing w:line="10" w:lineRule="exact"/>
        <w:rPr>
          <w:sz w:val="24"/>
          <w:szCs w:val="24"/>
        </w:rPr>
      </w:pPr>
    </w:p>
    <w:p w:rsidR="003526CF" w:rsidRPr="00927C02" w:rsidRDefault="00927C02" w:rsidP="00F942DD">
      <w:pPr>
        <w:numPr>
          <w:ilvl w:val="0"/>
          <w:numId w:val="167"/>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67"/>
        </w:numPr>
        <w:tabs>
          <w:tab w:val="left" w:pos="769"/>
        </w:tabs>
        <w:spacing w:line="237" w:lineRule="auto"/>
        <w:ind w:left="1" w:right="40" w:hanging="1"/>
        <w:jc w:val="both"/>
        <w:rPr>
          <w:rFonts w:eastAsia="Times New Roman"/>
          <w:sz w:val="24"/>
          <w:szCs w:val="24"/>
        </w:rPr>
      </w:pPr>
      <w:r w:rsidRPr="00927C02">
        <w:rPr>
          <w:rFonts w:eastAsia="Times New Roman"/>
          <w:sz w:val="24"/>
          <w:szCs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3526CF" w:rsidRPr="00927C02" w:rsidRDefault="003526CF">
      <w:pPr>
        <w:spacing w:line="18" w:lineRule="exact"/>
        <w:rPr>
          <w:rFonts w:eastAsia="Times New Roman"/>
          <w:sz w:val="24"/>
          <w:szCs w:val="24"/>
        </w:rPr>
      </w:pPr>
    </w:p>
    <w:p w:rsidR="003526CF" w:rsidRPr="00927C02" w:rsidRDefault="00927C02" w:rsidP="00F942DD">
      <w:pPr>
        <w:numPr>
          <w:ilvl w:val="0"/>
          <w:numId w:val="167"/>
        </w:numPr>
        <w:tabs>
          <w:tab w:val="left" w:pos="887"/>
        </w:tabs>
        <w:spacing w:line="235" w:lineRule="auto"/>
        <w:ind w:left="1" w:right="40" w:hanging="1"/>
        <w:jc w:val="both"/>
        <w:rPr>
          <w:rFonts w:eastAsia="Times New Roman"/>
          <w:sz w:val="24"/>
          <w:szCs w:val="24"/>
        </w:rPr>
      </w:pPr>
      <w:r w:rsidRPr="00927C02">
        <w:rPr>
          <w:rFonts w:eastAsia="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3526CF" w:rsidRPr="00927C02" w:rsidRDefault="003526CF">
      <w:pPr>
        <w:spacing w:line="2" w:lineRule="exact"/>
        <w:rPr>
          <w:rFonts w:eastAsia="Times New Roman"/>
          <w:sz w:val="24"/>
          <w:szCs w:val="24"/>
        </w:rPr>
      </w:pPr>
    </w:p>
    <w:p w:rsidR="003526CF" w:rsidRPr="00927C02" w:rsidRDefault="00927C02">
      <w:pPr>
        <w:spacing w:line="237" w:lineRule="auto"/>
        <w:ind w:left="601"/>
        <w:rPr>
          <w:rFonts w:eastAsia="Times New Roman"/>
          <w:sz w:val="24"/>
          <w:szCs w:val="24"/>
        </w:rPr>
      </w:pPr>
      <w:r w:rsidRPr="00927C02">
        <w:rPr>
          <w:rFonts w:eastAsia="Times New Roman"/>
          <w:sz w:val="24"/>
          <w:szCs w:val="24"/>
        </w:rPr>
        <w:t>Оценка «4» ставится, если ученик:</w:t>
      </w:r>
    </w:p>
    <w:p w:rsidR="003526CF" w:rsidRPr="00927C02" w:rsidRDefault="003526CF">
      <w:pPr>
        <w:spacing w:line="11" w:lineRule="exact"/>
        <w:rPr>
          <w:sz w:val="24"/>
          <w:szCs w:val="24"/>
        </w:rPr>
      </w:pPr>
    </w:p>
    <w:p w:rsidR="003526CF" w:rsidRPr="00927C02" w:rsidRDefault="00927C02" w:rsidP="00F942DD">
      <w:pPr>
        <w:numPr>
          <w:ilvl w:val="0"/>
          <w:numId w:val="168"/>
        </w:numPr>
        <w:tabs>
          <w:tab w:val="left" w:pos="769"/>
        </w:tabs>
        <w:spacing w:line="235" w:lineRule="auto"/>
        <w:ind w:left="1" w:right="40" w:hanging="1"/>
        <w:jc w:val="both"/>
        <w:rPr>
          <w:rFonts w:eastAsia="Times New Roman"/>
          <w:sz w:val="24"/>
          <w:szCs w:val="24"/>
        </w:rPr>
      </w:pPr>
      <w:r w:rsidRPr="00927C02">
        <w:rPr>
          <w:rFonts w:eastAsia="Times New Roman"/>
          <w:sz w:val="24"/>
          <w:szCs w:val="24"/>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w:t>
      </w:r>
      <w:proofErr w:type="gramStart"/>
      <w:r w:rsidRPr="00927C02">
        <w:rPr>
          <w:rFonts w:eastAsia="Times New Roman"/>
          <w:sz w:val="24"/>
          <w:szCs w:val="24"/>
        </w:rPr>
        <w:t>в</w:t>
      </w:r>
      <w:proofErr w:type="gramEnd"/>
    </w:p>
    <w:p w:rsidR="003526CF" w:rsidRPr="00927C02" w:rsidRDefault="003526CF">
      <w:pPr>
        <w:spacing w:line="16" w:lineRule="exact"/>
        <w:rPr>
          <w:rFonts w:eastAsia="Times New Roman"/>
          <w:sz w:val="24"/>
          <w:szCs w:val="24"/>
        </w:rPr>
      </w:pPr>
    </w:p>
    <w:p w:rsidR="003526CF" w:rsidRPr="00660636" w:rsidRDefault="00927C02" w:rsidP="00F942DD">
      <w:pPr>
        <w:numPr>
          <w:ilvl w:val="0"/>
          <w:numId w:val="168"/>
        </w:numPr>
        <w:tabs>
          <w:tab w:val="left" w:pos="769"/>
        </w:tabs>
        <w:spacing w:line="235" w:lineRule="auto"/>
        <w:ind w:right="20"/>
        <w:jc w:val="both"/>
        <w:rPr>
          <w:rFonts w:eastAsia="Times New Roman"/>
          <w:sz w:val="24"/>
          <w:szCs w:val="24"/>
        </w:rPr>
      </w:pPr>
      <w:r w:rsidRPr="00927C02">
        <w:rPr>
          <w:rFonts w:eastAsia="Times New Roman"/>
          <w:sz w:val="24"/>
          <w:szCs w:val="24"/>
        </w:rPr>
        <w:t>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w:t>
      </w:r>
    </w:p>
    <w:p w:rsidR="003526CF" w:rsidRPr="00927C02" w:rsidRDefault="00927C02">
      <w:pPr>
        <w:ind w:left="1"/>
        <w:rPr>
          <w:sz w:val="24"/>
          <w:szCs w:val="24"/>
        </w:rPr>
      </w:pPr>
      <w:r w:rsidRPr="00927C02">
        <w:rPr>
          <w:rFonts w:eastAsia="Times New Roman"/>
          <w:sz w:val="24"/>
          <w:szCs w:val="24"/>
        </w:rPr>
        <w:t>учителя.</w:t>
      </w:r>
    </w:p>
    <w:p w:rsidR="003526CF" w:rsidRPr="00927C02" w:rsidRDefault="003526CF">
      <w:pPr>
        <w:spacing w:line="10" w:lineRule="exact"/>
        <w:rPr>
          <w:sz w:val="24"/>
          <w:szCs w:val="24"/>
        </w:rPr>
      </w:pPr>
    </w:p>
    <w:p w:rsidR="003526CF" w:rsidRPr="00927C02" w:rsidRDefault="00927C02" w:rsidP="00F942DD">
      <w:pPr>
        <w:numPr>
          <w:ilvl w:val="0"/>
          <w:numId w:val="169"/>
        </w:numPr>
        <w:tabs>
          <w:tab w:val="left" w:pos="769"/>
        </w:tabs>
        <w:spacing w:line="236" w:lineRule="auto"/>
        <w:ind w:left="1" w:right="20" w:hanging="1"/>
        <w:jc w:val="both"/>
        <w:rPr>
          <w:rFonts w:eastAsia="Times New Roman"/>
          <w:sz w:val="24"/>
          <w:szCs w:val="24"/>
        </w:rPr>
      </w:pPr>
      <w:r w:rsidRPr="00927C02">
        <w:rPr>
          <w:rFonts w:eastAsia="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69"/>
        </w:numPr>
        <w:tabs>
          <w:tab w:val="left" w:pos="769"/>
        </w:tabs>
        <w:spacing w:line="235" w:lineRule="auto"/>
        <w:ind w:left="1" w:right="40" w:hanging="1"/>
        <w:jc w:val="both"/>
        <w:rPr>
          <w:rFonts w:eastAsia="Times New Roman"/>
          <w:sz w:val="24"/>
          <w:szCs w:val="24"/>
        </w:rPr>
      </w:pPr>
      <w:r w:rsidRPr="00927C02">
        <w:rPr>
          <w:rFonts w:eastAsia="Times New Roman"/>
          <w:sz w:val="24"/>
          <w:szCs w:val="24"/>
        </w:rPr>
        <w:lastRenderedPageBreak/>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3526CF" w:rsidRPr="00927C02" w:rsidRDefault="00927C02">
      <w:pPr>
        <w:ind w:left="601"/>
        <w:rPr>
          <w:sz w:val="24"/>
          <w:szCs w:val="24"/>
        </w:rPr>
      </w:pPr>
      <w:r w:rsidRPr="00927C02">
        <w:rPr>
          <w:rFonts w:eastAsia="Times New Roman"/>
          <w:sz w:val="24"/>
          <w:szCs w:val="24"/>
        </w:rPr>
        <w:t>Оценка «3» ставится, если ученик:</w:t>
      </w:r>
    </w:p>
    <w:p w:rsidR="003526CF" w:rsidRPr="00927C02" w:rsidRDefault="003526CF">
      <w:pPr>
        <w:spacing w:line="10" w:lineRule="exact"/>
        <w:rPr>
          <w:sz w:val="24"/>
          <w:szCs w:val="24"/>
        </w:rPr>
      </w:pPr>
    </w:p>
    <w:p w:rsidR="003526CF" w:rsidRPr="00927C02" w:rsidRDefault="00927C02" w:rsidP="00F942DD">
      <w:pPr>
        <w:numPr>
          <w:ilvl w:val="0"/>
          <w:numId w:val="170"/>
        </w:numPr>
        <w:tabs>
          <w:tab w:val="left" w:pos="769"/>
        </w:tabs>
        <w:spacing w:line="235" w:lineRule="auto"/>
        <w:ind w:left="1" w:right="40" w:hanging="1"/>
        <w:jc w:val="both"/>
        <w:rPr>
          <w:rFonts w:eastAsia="Times New Roman"/>
          <w:sz w:val="24"/>
          <w:szCs w:val="24"/>
        </w:rPr>
      </w:pPr>
      <w:r w:rsidRPr="00927C02">
        <w:rPr>
          <w:rFonts w:eastAsia="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70"/>
        </w:numPr>
        <w:tabs>
          <w:tab w:val="left" w:pos="769"/>
        </w:tabs>
        <w:spacing w:line="233" w:lineRule="auto"/>
        <w:ind w:left="1" w:right="40" w:hanging="1"/>
        <w:rPr>
          <w:rFonts w:eastAsia="Times New Roman"/>
          <w:sz w:val="24"/>
          <w:szCs w:val="24"/>
        </w:rPr>
      </w:pPr>
      <w:r w:rsidRPr="00927C02">
        <w:rPr>
          <w:rFonts w:eastAsia="Times New Roman"/>
          <w:sz w:val="24"/>
          <w:szCs w:val="24"/>
        </w:rPr>
        <w:t xml:space="preserve">Показывает </w:t>
      </w:r>
      <w:proofErr w:type="gramStart"/>
      <w:r w:rsidRPr="00927C02">
        <w:rPr>
          <w:rFonts w:eastAsia="Times New Roman"/>
          <w:sz w:val="24"/>
          <w:szCs w:val="24"/>
        </w:rPr>
        <w:t>недостаточную</w:t>
      </w:r>
      <w:proofErr w:type="gramEnd"/>
      <w:r w:rsidRPr="00927C02">
        <w:rPr>
          <w:rFonts w:eastAsia="Times New Roman"/>
          <w:sz w:val="24"/>
          <w:szCs w:val="24"/>
        </w:rPr>
        <w:t xml:space="preserve"> сформированность отдельных знаний и умений; выводы и обобщения аргументирует слабо, допускает в них ошибки.</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70"/>
        </w:numPr>
        <w:tabs>
          <w:tab w:val="left" w:pos="769"/>
        </w:tabs>
        <w:spacing w:line="235" w:lineRule="auto"/>
        <w:ind w:left="1" w:right="20" w:hanging="1"/>
        <w:jc w:val="both"/>
        <w:rPr>
          <w:rFonts w:eastAsia="Times New Roman"/>
          <w:sz w:val="24"/>
          <w:szCs w:val="24"/>
        </w:rPr>
      </w:pPr>
      <w:r w:rsidRPr="00927C02">
        <w:rPr>
          <w:rFonts w:eastAsia="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70"/>
        </w:numPr>
        <w:tabs>
          <w:tab w:val="left" w:pos="769"/>
        </w:tabs>
        <w:spacing w:line="247" w:lineRule="auto"/>
        <w:ind w:left="1" w:right="40" w:hanging="1"/>
        <w:rPr>
          <w:rFonts w:eastAsia="Times New Roman"/>
          <w:sz w:val="24"/>
          <w:szCs w:val="24"/>
        </w:rPr>
      </w:pPr>
      <w:r w:rsidRPr="00927C02">
        <w:rPr>
          <w:rFonts w:eastAsia="Times New Roman"/>
          <w:sz w:val="24"/>
          <w:szCs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3526CF" w:rsidRPr="00927C02" w:rsidRDefault="003526CF">
      <w:pPr>
        <w:spacing w:line="2" w:lineRule="exact"/>
        <w:rPr>
          <w:rFonts w:eastAsia="Times New Roman"/>
          <w:sz w:val="24"/>
          <w:szCs w:val="24"/>
        </w:rPr>
      </w:pPr>
    </w:p>
    <w:p w:rsidR="003526CF" w:rsidRPr="00927C02" w:rsidRDefault="00927C02" w:rsidP="00F942DD">
      <w:pPr>
        <w:numPr>
          <w:ilvl w:val="0"/>
          <w:numId w:val="170"/>
        </w:numPr>
        <w:tabs>
          <w:tab w:val="left" w:pos="769"/>
        </w:tabs>
        <w:spacing w:line="235" w:lineRule="auto"/>
        <w:ind w:left="1" w:right="40" w:hanging="1"/>
        <w:jc w:val="both"/>
        <w:rPr>
          <w:rFonts w:eastAsia="Times New Roman"/>
          <w:sz w:val="24"/>
          <w:szCs w:val="24"/>
        </w:rPr>
      </w:pPr>
      <w:r w:rsidRPr="00927C02">
        <w:rPr>
          <w:rFonts w:eastAsia="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927C02">
        <w:rPr>
          <w:rFonts w:eastAsia="Times New Roman"/>
          <w:sz w:val="24"/>
          <w:szCs w:val="24"/>
        </w:rPr>
        <w:t>важное значение</w:t>
      </w:r>
      <w:proofErr w:type="gramEnd"/>
      <w:r w:rsidRPr="00927C02">
        <w:rPr>
          <w:rFonts w:eastAsia="Times New Roman"/>
          <w:sz w:val="24"/>
          <w:szCs w:val="24"/>
        </w:rPr>
        <w:t xml:space="preserve"> в этом тексте.</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170"/>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3526CF" w:rsidRPr="00927C02" w:rsidRDefault="00927C02">
      <w:pPr>
        <w:spacing w:line="237" w:lineRule="auto"/>
        <w:ind w:left="601"/>
        <w:rPr>
          <w:rFonts w:eastAsia="Times New Roman"/>
          <w:sz w:val="24"/>
          <w:szCs w:val="24"/>
        </w:rPr>
      </w:pPr>
      <w:r w:rsidRPr="00927C02">
        <w:rPr>
          <w:rFonts w:eastAsia="Times New Roman"/>
          <w:sz w:val="24"/>
          <w:szCs w:val="24"/>
        </w:rPr>
        <w:t>Оценка «2» ставится, если ученик:</w:t>
      </w:r>
    </w:p>
    <w:p w:rsidR="003526CF" w:rsidRPr="00927C02" w:rsidRDefault="003526CF">
      <w:pPr>
        <w:spacing w:line="13" w:lineRule="exact"/>
        <w:rPr>
          <w:sz w:val="24"/>
          <w:szCs w:val="24"/>
        </w:rPr>
      </w:pPr>
    </w:p>
    <w:p w:rsidR="003526CF" w:rsidRPr="00927C02" w:rsidRDefault="00927C02" w:rsidP="00F942DD">
      <w:pPr>
        <w:numPr>
          <w:ilvl w:val="0"/>
          <w:numId w:val="171"/>
        </w:numPr>
        <w:tabs>
          <w:tab w:val="left" w:pos="769"/>
        </w:tabs>
        <w:spacing w:line="233" w:lineRule="auto"/>
        <w:ind w:left="1" w:right="20" w:hanging="1"/>
        <w:rPr>
          <w:rFonts w:eastAsia="Times New Roman"/>
          <w:sz w:val="24"/>
          <w:szCs w:val="24"/>
        </w:rPr>
      </w:pPr>
      <w:r w:rsidRPr="00927C02">
        <w:rPr>
          <w:rFonts w:eastAsia="Times New Roman"/>
          <w:sz w:val="24"/>
          <w:szCs w:val="24"/>
        </w:rPr>
        <w:t>Не усвоил и не раскрыл основное содержание материала; не делает выводов и обобщений.</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71"/>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71"/>
        </w:numPr>
        <w:tabs>
          <w:tab w:val="left" w:pos="769"/>
        </w:tabs>
        <w:spacing w:line="235" w:lineRule="auto"/>
        <w:ind w:left="1" w:right="40" w:hanging="1"/>
        <w:jc w:val="both"/>
        <w:rPr>
          <w:rFonts w:eastAsia="Times New Roman"/>
          <w:sz w:val="24"/>
          <w:szCs w:val="24"/>
        </w:rPr>
      </w:pPr>
      <w:r w:rsidRPr="00927C02">
        <w:rPr>
          <w:rFonts w:eastAsia="Times New Roman"/>
          <w:sz w:val="24"/>
          <w:szCs w:val="24"/>
        </w:rPr>
        <w:t>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w:t>
      </w:r>
    </w:p>
    <w:p w:rsidR="003526CF" w:rsidRPr="00927C02" w:rsidRDefault="003526CF">
      <w:pPr>
        <w:spacing w:line="2" w:lineRule="exact"/>
        <w:rPr>
          <w:rFonts w:eastAsia="Times New Roman"/>
          <w:sz w:val="24"/>
          <w:szCs w:val="24"/>
        </w:rPr>
      </w:pPr>
    </w:p>
    <w:p w:rsidR="003526CF" w:rsidRPr="00927C02" w:rsidRDefault="00927C02" w:rsidP="00F942DD">
      <w:pPr>
        <w:numPr>
          <w:ilvl w:val="0"/>
          <w:numId w:val="171"/>
        </w:numPr>
        <w:tabs>
          <w:tab w:val="left" w:pos="761"/>
        </w:tabs>
        <w:spacing w:line="237" w:lineRule="auto"/>
        <w:ind w:left="761" w:hanging="761"/>
        <w:rPr>
          <w:rFonts w:eastAsia="Times New Roman"/>
          <w:sz w:val="24"/>
          <w:szCs w:val="24"/>
        </w:rPr>
      </w:pPr>
      <w:r w:rsidRPr="00927C02">
        <w:rPr>
          <w:rFonts w:eastAsia="Times New Roman"/>
          <w:sz w:val="24"/>
          <w:szCs w:val="24"/>
        </w:rPr>
        <w:t>Полностью не усвоил материал.</w:t>
      </w:r>
    </w:p>
    <w:p w:rsidR="003526CF" w:rsidRPr="00927C02" w:rsidRDefault="00927C02">
      <w:pPr>
        <w:spacing w:line="236" w:lineRule="auto"/>
        <w:ind w:left="601"/>
        <w:rPr>
          <w:sz w:val="24"/>
          <w:szCs w:val="24"/>
        </w:rPr>
      </w:pPr>
      <w:r w:rsidRPr="00927C02">
        <w:rPr>
          <w:rFonts w:eastAsia="Times New Roman"/>
          <w:sz w:val="24"/>
          <w:szCs w:val="24"/>
        </w:rPr>
        <w:t>Оценка тестов: «5» - 80-100% верных ответов, «4» - 60-79%; «3» - 40-59%; «2» - 0-39%.</w:t>
      </w:r>
    </w:p>
    <w:p w:rsidR="003526CF" w:rsidRPr="00927C02" w:rsidRDefault="003526CF">
      <w:pPr>
        <w:spacing w:line="239" w:lineRule="exact"/>
        <w:rPr>
          <w:sz w:val="24"/>
          <w:szCs w:val="24"/>
        </w:rPr>
      </w:pPr>
    </w:p>
    <w:p w:rsidR="003526CF" w:rsidRPr="00927C02" w:rsidRDefault="00927C02">
      <w:pPr>
        <w:ind w:left="601"/>
        <w:rPr>
          <w:sz w:val="24"/>
          <w:szCs w:val="24"/>
        </w:rPr>
      </w:pPr>
      <w:r w:rsidRPr="00927C02">
        <w:rPr>
          <w:rFonts w:eastAsia="Times New Roman"/>
          <w:b/>
          <w:bCs/>
          <w:sz w:val="24"/>
          <w:szCs w:val="24"/>
        </w:rPr>
        <w:t>Оценочные материалы по русскому языку и литературе</w:t>
      </w:r>
    </w:p>
    <w:p w:rsidR="003526CF" w:rsidRPr="00927C02" w:rsidRDefault="003526CF">
      <w:pPr>
        <w:spacing w:line="5" w:lineRule="exact"/>
        <w:rPr>
          <w:sz w:val="24"/>
          <w:szCs w:val="24"/>
        </w:rPr>
      </w:pPr>
    </w:p>
    <w:p w:rsidR="003526CF" w:rsidRPr="00927C02" w:rsidRDefault="00927C02">
      <w:pPr>
        <w:spacing w:line="236" w:lineRule="auto"/>
        <w:ind w:left="21" w:right="400" w:firstLine="3041"/>
        <w:rPr>
          <w:sz w:val="24"/>
          <w:szCs w:val="24"/>
        </w:rPr>
      </w:pPr>
      <w:r w:rsidRPr="00927C02">
        <w:rPr>
          <w:rFonts w:eastAsia="Times New Roman"/>
          <w:sz w:val="24"/>
          <w:szCs w:val="24"/>
        </w:rPr>
        <w:t>Оценка устных ответов учащихся 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3526CF" w:rsidRPr="00927C02" w:rsidRDefault="00927C02">
      <w:pPr>
        <w:ind w:left="21"/>
        <w:rPr>
          <w:sz w:val="24"/>
          <w:szCs w:val="24"/>
        </w:rPr>
      </w:pPr>
      <w:r w:rsidRPr="00927C02">
        <w:rPr>
          <w:rFonts w:eastAsia="Times New Roman"/>
          <w:sz w:val="24"/>
          <w:szCs w:val="24"/>
        </w:rPr>
        <w:t>При оценке ответа ученика надо руководствоваться следующими критериями:</w:t>
      </w:r>
    </w:p>
    <w:p w:rsidR="003526CF" w:rsidRPr="00927C02" w:rsidRDefault="00927C02" w:rsidP="00F942DD">
      <w:pPr>
        <w:numPr>
          <w:ilvl w:val="0"/>
          <w:numId w:val="172"/>
        </w:numPr>
        <w:tabs>
          <w:tab w:val="left" w:pos="761"/>
        </w:tabs>
        <w:ind w:left="761" w:hanging="761"/>
        <w:rPr>
          <w:rFonts w:eastAsia="Times New Roman"/>
          <w:sz w:val="24"/>
          <w:szCs w:val="24"/>
        </w:rPr>
      </w:pPr>
      <w:r w:rsidRPr="00927C02">
        <w:rPr>
          <w:rFonts w:eastAsia="Times New Roman"/>
          <w:sz w:val="24"/>
          <w:szCs w:val="24"/>
        </w:rPr>
        <w:t>полнота и правильность ответа;</w:t>
      </w:r>
    </w:p>
    <w:p w:rsidR="003526CF" w:rsidRPr="00927C02" w:rsidRDefault="00927C02" w:rsidP="00F942DD">
      <w:pPr>
        <w:numPr>
          <w:ilvl w:val="0"/>
          <w:numId w:val="172"/>
        </w:numPr>
        <w:tabs>
          <w:tab w:val="left" w:pos="761"/>
        </w:tabs>
        <w:spacing w:line="237" w:lineRule="auto"/>
        <w:ind w:left="761" w:hanging="761"/>
        <w:rPr>
          <w:rFonts w:eastAsia="Times New Roman"/>
          <w:sz w:val="24"/>
          <w:szCs w:val="24"/>
        </w:rPr>
      </w:pPr>
      <w:r w:rsidRPr="00927C02">
        <w:rPr>
          <w:rFonts w:eastAsia="Times New Roman"/>
          <w:sz w:val="24"/>
          <w:szCs w:val="24"/>
        </w:rPr>
        <w:t>степень осознанности, понимания изученного;</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72"/>
        </w:numPr>
        <w:tabs>
          <w:tab w:val="left" w:pos="761"/>
        </w:tabs>
        <w:spacing w:line="237" w:lineRule="auto"/>
        <w:ind w:left="761" w:hanging="761"/>
        <w:rPr>
          <w:rFonts w:eastAsia="Times New Roman"/>
          <w:sz w:val="24"/>
          <w:szCs w:val="24"/>
        </w:rPr>
      </w:pPr>
      <w:r w:rsidRPr="00927C02">
        <w:rPr>
          <w:rFonts w:eastAsia="Times New Roman"/>
          <w:sz w:val="24"/>
          <w:szCs w:val="24"/>
        </w:rPr>
        <w:t>языковое оформление ответа.</w:t>
      </w:r>
    </w:p>
    <w:p w:rsidR="003526CF" w:rsidRPr="00927C02" w:rsidRDefault="00927C02">
      <w:pPr>
        <w:spacing w:line="238" w:lineRule="auto"/>
        <w:ind w:left="21"/>
        <w:rPr>
          <w:sz w:val="24"/>
          <w:szCs w:val="24"/>
        </w:rPr>
      </w:pPr>
      <w:r w:rsidRPr="00927C02">
        <w:rPr>
          <w:rFonts w:eastAsia="Times New Roman"/>
          <w:sz w:val="24"/>
          <w:szCs w:val="24"/>
        </w:rPr>
        <w:t>Оценка «5» ставится, если ученик:</w:t>
      </w:r>
    </w:p>
    <w:p w:rsidR="003526CF" w:rsidRPr="00927C02" w:rsidRDefault="00927C02" w:rsidP="00F942DD">
      <w:pPr>
        <w:numPr>
          <w:ilvl w:val="0"/>
          <w:numId w:val="173"/>
        </w:numPr>
        <w:tabs>
          <w:tab w:val="left" w:pos="761"/>
        </w:tabs>
        <w:spacing w:line="238" w:lineRule="auto"/>
        <w:ind w:left="761" w:hanging="761"/>
        <w:rPr>
          <w:rFonts w:eastAsia="Times New Roman"/>
          <w:sz w:val="24"/>
          <w:szCs w:val="24"/>
        </w:rPr>
      </w:pPr>
      <w:r w:rsidRPr="00927C02">
        <w:rPr>
          <w:rFonts w:eastAsia="Times New Roman"/>
          <w:sz w:val="24"/>
          <w:szCs w:val="24"/>
        </w:rPr>
        <w:t>полно излагает изученный материал, дает правильные определения языковых понятий;</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73"/>
        </w:numPr>
        <w:tabs>
          <w:tab w:val="left" w:pos="769"/>
        </w:tabs>
        <w:spacing w:line="235" w:lineRule="auto"/>
        <w:ind w:left="1" w:right="400" w:hanging="1"/>
        <w:jc w:val="both"/>
        <w:rPr>
          <w:rFonts w:eastAsia="Times New Roman"/>
          <w:sz w:val="24"/>
          <w:szCs w:val="24"/>
        </w:rPr>
      </w:pPr>
      <w:r w:rsidRPr="00927C02">
        <w:rPr>
          <w:rFonts w:eastAsia="Times New Roman"/>
          <w:sz w:val="24"/>
          <w:szCs w:val="24"/>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3526CF" w:rsidRPr="00927C02" w:rsidRDefault="003526CF">
      <w:pPr>
        <w:spacing w:line="13" w:lineRule="exact"/>
        <w:rPr>
          <w:sz w:val="24"/>
          <w:szCs w:val="24"/>
        </w:rPr>
      </w:pPr>
    </w:p>
    <w:p w:rsidR="003526CF" w:rsidRPr="00927C02" w:rsidRDefault="00927C02">
      <w:pPr>
        <w:spacing w:line="233" w:lineRule="auto"/>
        <w:ind w:left="1" w:right="1180"/>
        <w:rPr>
          <w:sz w:val="24"/>
          <w:szCs w:val="24"/>
        </w:rPr>
      </w:pPr>
      <w:r w:rsidRPr="00927C02">
        <w:rPr>
          <w:rFonts w:eastAsia="Times New Roman"/>
          <w:sz w:val="24"/>
          <w:szCs w:val="24"/>
        </w:rPr>
        <w:t>3) излагает материал последовательно и правильно с точки зрения норм литературного языка.</w:t>
      </w:r>
    </w:p>
    <w:p w:rsidR="003526CF" w:rsidRPr="00927C02" w:rsidRDefault="003526CF">
      <w:pPr>
        <w:spacing w:line="11" w:lineRule="exact"/>
        <w:rPr>
          <w:sz w:val="24"/>
          <w:szCs w:val="24"/>
        </w:rPr>
      </w:pPr>
    </w:p>
    <w:p w:rsidR="003526CF" w:rsidRPr="00660636" w:rsidRDefault="00927C02" w:rsidP="00660636">
      <w:pPr>
        <w:spacing w:line="233" w:lineRule="auto"/>
        <w:ind w:left="21" w:right="380" w:firstLine="341"/>
        <w:rPr>
          <w:sz w:val="24"/>
          <w:szCs w:val="24"/>
        </w:rPr>
      </w:pPr>
      <w:r w:rsidRPr="00927C02">
        <w:rPr>
          <w:rFonts w:eastAsia="Times New Roman"/>
          <w:sz w:val="24"/>
          <w:szCs w:val="24"/>
        </w:rPr>
        <w:t>Оценка «4» ставится, если ученик дает ответ, удовлетворяющий тем же требованиям, что и для оценки «5», но допускает 1—2 ошибки, которые сам же исправляет, и 1 — 2</w:t>
      </w:r>
    </w:p>
    <w:p w:rsidR="003526CF" w:rsidRPr="00927C02" w:rsidRDefault="00927C02">
      <w:pPr>
        <w:ind w:left="21"/>
        <w:rPr>
          <w:sz w:val="24"/>
          <w:szCs w:val="24"/>
        </w:rPr>
      </w:pPr>
      <w:r w:rsidRPr="00927C02">
        <w:rPr>
          <w:rFonts w:eastAsia="Times New Roman"/>
          <w:sz w:val="24"/>
          <w:szCs w:val="24"/>
        </w:rPr>
        <w:t>недочета в последовательности и языковом оформлении излагаемого.</w:t>
      </w:r>
    </w:p>
    <w:p w:rsidR="003526CF" w:rsidRPr="00927C02" w:rsidRDefault="003526CF">
      <w:pPr>
        <w:spacing w:line="10" w:lineRule="exact"/>
        <w:rPr>
          <w:sz w:val="24"/>
          <w:szCs w:val="24"/>
        </w:rPr>
      </w:pPr>
    </w:p>
    <w:p w:rsidR="003526CF" w:rsidRPr="00927C02" w:rsidRDefault="00927C02">
      <w:pPr>
        <w:spacing w:line="234" w:lineRule="auto"/>
        <w:ind w:left="21" w:right="1380" w:firstLine="341"/>
        <w:rPr>
          <w:sz w:val="24"/>
          <w:szCs w:val="24"/>
        </w:rPr>
      </w:pPr>
      <w:r w:rsidRPr="00927C02">
        <w:rPr>
          <w:rFonts w:eastAsia="Times New Roman"/>
          <w:sz w:val="24"/>
          <w:szCs w:val="24"/>
        </w:rPr>
        <w:t>Оценка «3» ставится, если ученик обнаруживает знание и понимание основных положений данной темы, но:</w:t>
      </w:r>
    </w:p>
    <w:p w:rsidR="003526CF" w:rsidRPr="00927C02" w:rsidRDefault="003526CF">
      <w:pPr>
        <w:spacing w:line="11" w:lineRule="exact"/>
        <w:rPr>
          <w:sz w:val="24"/>
          <w:szCs w:val="24"/>
        </w:rPr>
      </w:pPr>
    </w:p>
    <w:p w:rsidR="003526CF" w:rsidRPr="00927C02" w:rsidRDefault="00927C02" w:rsidP="00F942DD">
      <w:pPr>
        <w:numPr>
          <w:ilvl w:val="0"/>
          <w:numId w:val="174"/>
        </w:numPr>
        <w:tabs>
          <w:tab w:val="left" w:pos="769"/>
        </w:tabs>
        <w:spacing w:line="233" w:lineRule="auto"/>
        <w:ind w:left="1" w:right="240" w:hanging="1"/>
        <w:rPr>
          <w:rFonts w:eastAsia="Times New Roman"/>
          <w:sz w:val="24"/>
          <w:szCs w:val="24"/>
        </w:rPr>
      </w:pPr>
      <w:r w:rsidRPr="00927C02">
        <w:rPr>
          <w:rFonts w:eastAsia="Times New Roman"/>
          <w:sz w:val="24"/>
          <w:szCs w:val="24"/>
        </w:rPr>
        <w:t>излагает материал неполно и допускает неточности в определении понятий или формулировке правил;</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74"/>
        </w:numPr>
        <w:tabs>
          <w:tab w:val="left" w:pos="769"/>
        </w:tabs>
        <w:spacing w:line="233" w:lineRule="auto"/>
        <w:ind w:left="1" w:right="220" w:hanging="1"/>
        <w:rPr>
          <w:rFonts w:eastAsia="Times New Roman"/>
          <w:sz w:val="24"/>
          <w:szCs w:val="24"/>
        </w:rPr>
      </w:pPr>
      <w:r w:rsidRPr="00927C02">
        <w:rPr>
          <w:rFonts w:eastAsia="Times New Roman"/>
          <w:sz w:val="24"/>
          <w:szCs w:val="24"/>
        </w:rPr>
        <w:lastRenderedPageBreak/>
        <w:t>не умеет достаточно глубоко и доказательно обосновать свои суждения и привести свои примеры;</w:t>
      </w:r>
    </w:p>
    <w:p w:rsidR="003526CF" w:rsidRPr="00927C02" w:rsidRDefault="003526CF">
      <w:pPr>
        <w:spacing w:line="11" w:lineRule="exact"/>
        <w:rPr>
          <w:rFonts w:eastAsia="Times New Roman"/>
          <w:sz w:val="24"/>
          <w:szCs w:val="24"/>
        </w:rPr>
      </w:pPr>
    </w:p>
    <w:p w:rsidR="003526CF" w:rsidRPr="00927C02" w:rsidRDefault="00927C02" w:rsidP="00F942DD">
      <w:pPr>
        <w:numPr>
          <w:ilvl w:val="0"/>
          <w:numId w:val="174"/>
        </w:numPr>
        <w:tabs>
          <w:tab w:val="left" w:pos="769"/>
        </w:tabs>
        <w:spacing w:line="234" w:lineRule="auto"/>
        <w:ind w:left="1" w:right="240" w:hanging="1"/>
        <w:rPr>
          <w:rFonts w:eastAsia="Times New Roman"/>
          <w:sz w:val="24"/>
          <w:szCs w:val="24"/>
        </w:rPr>
      </w:pPr>
      <w:r w:rsidRPr="00927C02">
        <w:rPr>
          <w:rFonts w:eastAsia="Times New Roman"/>
          <w:sz w:val="24"/>
          <w:szCs w:val="24"/>
        </w:rPr>
        <w:t xml:space="preserve">излагает материал непоследовательно и допускает ошибки в языковом оформлении </w:t>
      </w:r>
      <w:proofErr w:type="gramStart"/>
      <w:r w:rsidRPr="00927C02">
        <w:rPr>
          <w:rFonts w:eastAsia="Times New Roman"/>
          <w:sz w:val="24"/>
          <w:szCs w:val="24"/>
        </w:rPr>
        <w:t>излагаемого</w:t>
      </w:r>
      <w:proofErr w:type="gramEnd"/>
      <w:r w:rsidRPr="00927C02">
        <w:rPr>
          <w:rFonts w:eastAsia="Times New Roman"/>
          <w:sz w:val="24"/>
          <w:szCs w:val="24"/>
        </w:rPr>
        <w:t>.</w:t>
      </w:r>
    </w:p>
    <w:p w:rsidR="003526CF" w:rsidRPr="00927C02" w:rsidRDefault="003526CF">
      <w:pPr>
        <w:spacing w:line="11" w:lineRule="exact"/>
        <w:rPr>
          <w:rFonts w:eastAsia="Times New Roman"/>
          <w:sz w:val="24"/>
          <w:szCs w:val="24"/>
        </w:rPr>
      </w:pPr>
    </w:p>
    <w:p w:rsidR="003526CF" w:rsidRPr="00927C02" w:rsidRDefault="00927C02">
      <w:pPr>
        <w:spacing w:line="236" w:lineRule="auto"/>
        <w:ind w:left="21" w:right="380" w:firstLine="341"/>
        <w:jc w:val="both"/>
        <w:rPr>
          <w:rFonts w:eastAsia="Times New Roman"/>
          <w:sz w:val="24"/>
          <w:szCs w:val="24"/>
        </w:rPr>
      </w:pPr>
      <w:r w:rsidRPr="00927C02">
        <w:rPr>
          <w:rFonts w:eastAsia="Times New Roman"/>
          <w:sz w:val="24"/>
          <w:szCs w:val="24"/>
        </w:rPr>
        <w:t>Оценка «2» ставится, если ученик обнаруживает незнание большей части соответствующего раздела изучаемого материала, допускает ошибки в формулировке</w:t>
      </w:r>
      <w:proofErr w:type="gramStart"/>
      <w:r w:rsidRPr="00927C02">
        <w:rPr>
          <w:rFonts w:eastAsia="Times New Roman"/>
          <w:sz w:val="24"/>
          <w:szCs w:val="24"/>
        </w:rPr>
        <w:t>.</w:t>
      </w:r>
      <w:proofErr w:type="gramEnd"/>
      <w:r w:rsidRPr="00927C02">
        <w:rPr>
          <w:rFonts w:eastAsia="Times New Roman"/>
          <w:sz w:val="24"/>
          <w:szCs w:val="24"/>
        </w:rPr>
        <w:t xml:space="preserve"> </w:t>
      </w:r>
      <w:proofErr w:type="gramStart"/>
      <w:r w:rsidRPr="00927C02">
        <w:rPr>
          <w:rFonts w:eastAsia="Times New Roman"/>
          <w:sz w:val="24"/>
          <w:szCs w:val="24"/>
        </w:rPr>
        <w:t>о</w:t>
      </w:r>
      <w:proofErr w:type="gramEnd"/>
      <w:r w:rsidRPr="00927C02">
        <w:rPr>
          <w:rFonts w:eastAsia="Times New Roman"/>
          <w:sz w:val="24"/>
          <w:szCs w:val="24"/>
        </w:rPr>
        <w:t>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3526CF" w:rsidRPr="00927C02" w:rsidRDefault="003526CF">
      <w:pPr>
        <w:spacing w:line="13" w:lineRule="exact"/>
        <w:rPr>
          <w:rFonts w:eastAsia="Times New Roman"/>
          <w:sz w:val="24"/>
          <w:szCs w:val="24"/>
        </w:rPr>
      </w:pPr>
    </w:p>
    <w:p w:rsidR="003526CF" w:rsidRPr="00927C02" w:rsidRDefault="00927C02">
      <w:pPr>
        <w:spacing w:line="236" w:lineRule="auto"/>
        <w:ind w:left="121" w:right="440" w:firstLine="566"/>
        <w:jc w:val="both"/>
        <w:rPr>
          <w:rFonts w:eastAsia="Times New Roman"/>
          <w:sz w:val="24"/>
          <w:szCs w:val="24"/>
        </w:rPr>
      </w:pPr>
      <w:proofErr w:type="gramStart"/>
      <w:r w:rsidRPr="00927C02">
        <w:rPr>
          <w:rFonts w:eastAsia="Times New Roman"/>
          <w:sz w:val="24"/>
          <w:szCs w:val="24"/>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3526CF" w:rsidRPr="00927C02" w:rsidRDefault="003526CF">
      <w:pPr>
        <w:spacing w:line="4" w:lineRule="exact"/>
        <w:rPr>
          <w:sz w:val="24"/>
          <w:szCs w:val="24"/>
        </w:rPr>
      </w:pPr>
    </w:p>
    <w:p w:rsidR="003526CF" w:rsidRPr="00927C02" w:rsidRDefault="00927C02">
      <w:pPr>
        <w:ind w:left="3921"/>
        <w:rPr>
          <w:sz w:val="24"/>
          <w:szCs w:val="24"/>
        </w:rPr>
      </w:pPr>
      <w:r w:rsidRPr="00927C02">
        <w:rPr>
          <w:rFonts w:eastAsia="Times New Roman"/>
          <w:sz w:val="24"/>
          <w:szCs w:val="24"/>
        </w:rPr>
        <w:t>Оценка диктантов</w:t>
      </w:r>
    </w:p>
    <w:p w:rsidR="003526CF" w:rsidRPr="00927C02" w:rsidRDefault="003526CF">
      <w:pPr>
        <w:spacing w:line="10" w:lineRule="exact"/>
        <w:rPr>
          <w:sz w:val="24"/>
          <w:szCs w:val="24"/>
        </w:rPr>
      </w:pPr>
    </w:p>
    <w:p w:rsidR="003526CF" w:rsidRPr="00927C02" w:rsidRDefault="00927C02">
      <w:pPr>
        <w:spacing w:line="235" w:lineRule="auto"/>
        <w:ind w:left="121" w:right="460" w:firstLine="566"/>
        <w:jc w:val="both"/>
        <w:rPr>
          <w:sz w:val="24"/>
          <w:szCs w:val="24"/>
        </w:rPr>
      </w:pPr>
      <w:r w:rsidRPr="00927C02">
        <w:rPr>
          <w:rFonts w:eastAsia="Times New Roman"/>
          <w:sz w:val="24"/>
          <w:szCs w:val="24"/>
        </w:rPr>
        <w:t xml:space="preserve">Диктант— </w:t>
      </w:r>
      <w:proofErr w:type="gramStart"/>
      <w:r w:rsidRPr="00927C02">
        <w:rPr>
          <w:rFonts w:eastAsia="Times New Roman"/>
          <w:sz w:val="24"/>
          <w:szCs w:val="24"/>
        </w:rPr>
        <w:t>од</w:t>
      </w:r>
      <w:proofErr w:type="gramEnd"/>
      <w:r w:rsidRPr="00927C02">
        <w:rPr>
          <w:rFonts w:eastAsia="Times New Roman"/>
          <w:sz w:val="24"/>
          <w:szCs w:val="24"/>
        </w:rPr>
        <w:t xml:space="preserve">на из основных форм проверки орфографической и пунктуационной грамотности. </w:t>
      </w:r>
      <w:proofErr w:type="gramStart"/>
      <w:r w:rsidRPr="00927C02">
        <w:rPr>
          <w:rFonts w:eastAsia="Times New Roman"/>
          <w:sz w:val="24"/>
          <w:szCs w:val="24"/>
        </w:rPr>
        <w:t>Для диктантов целесообразно использовать связные тексты, отвечающие нормам современного литературного языка и доступные по содержанию обучающимся данного класса.</w:t>
      </w:r>
      <w:proofErr w:type="gramEnd"/>
    </w:p>
    <w:p w:rsidR="003526CF" w:rsidRPr="00927C02" w:rsidRDefault="003526CF">
      <w:pPr>
        <w:spacing w:line="13" w:lineRule="exact"/>
        <w:rPr>
          <w:sz w:val="24"/>
          <w:szCs w:val="24"/>
        </w:rPr>
      </w:pPr>
    </w:p>
    <w:p w:rsidR="003526CF" w:rsidRPr="00927C02" w:rsidRDefault="00927C02">
      <w:pPr>
        <w:spacing w:line="236" w:lineRule="auto"/>
        <w:ind w:left="121" w:right="1180" w:firstLine="566"/>
        <w:jc w:val="both"/>
        <w:rPr>
          <w:sz w:val="24"/>
          <w:szCs w:val="24"/>
        </w:rPr>
      </w:pPr>
      <w:r w:rsidRPr="00927C02">
        <w:rPr>
          <w:rFonts w:eastAsia="Times New Roman"/>
          <w:sz w:val="24"/>
          <w:szCs w:val="24"/>
        </w:rPr>
        <w:t>Количество слов в контрольном диктанте в 10,11 классах 170-200 слов, количество слов в словарном диктанте 35-40. Количество орфограмм - 24, количество пунктограмм - 15. Примечание: в текст контрольного диктанта могут включаться только те орфограммы, которые в достаточной мере закреплялись не менее чем на 2-3-х предыдущих уроках.</w:t>
      </w:r>
    </w:p>
    <w:p w:rsidR="003526CF" w:rsidRPr="00927C02" w:rsidRDefault="003526CF">
      <w:pPr>
        <w:spacing w:line="14" w:lineRule="exact"/>
        <w:rPr>
          <w:sz w:val="24"/>
          <w:szCs w:val="24"/>
        </w:rPr>
      </w:pPr>
    </w:p>
    <w:p w:rsidR="003526CF" w:rsidRPr="00927C02" w:rsidRDefault="00927C02" w:rsidP="00F942DD">
      <w:pPr>
        <w:numPr>
          <w:ilvl w:val="1"/>
          <w:numId w:val="175"/>
        </w:numPr>
        <w:tabs>
          <w:tab w:val="left" w:pos="942"/>
        </w:tabs>
        <w:spacing w:line="235" w:lineRule="auto"/>
        <w:ind w:left="121" w:right="1180" w:firstLine="565"/>
        <w:jc w:val="both"/>
        <w:rPr>
          <w:rFonts w:eastAsia="Times New Roman"/>
          <w:sz w:val="24"/>
          <w:szCs w:val="24"/>
        </w:rPr>
      </w:pPr>
      <w:proofErr w:type="gramStart"/>
      <w:r w:rsidRPr="00927C02">
        <w:rPr>
          <w:rFonts w:eastAsia="Times New Roman"/>
          <w:sz w:val="24"/>
          <w:szCs w:val="24"/>
        </w:rPr>
        <w:t>диктантах</w:t>
      </w:r>
      <w:proofErr w:type="gramEnd"/>
      <w:r w:rsidRPr="00927C02">
        <w:rPr>
          <w:rFonts w:eastAsia="Times New Roman"/>
          <w:sz w:val="24"/>
          <w:szCs w:val="24"/>
        </w:rPr>
        <w:t xml:space="preserve"> должно быть: в 10,11 классах - не более 10 различных слов с непроверяемыми и труднопроверяемыми написаниями, правописанию которых ученики специально обучались.</w:t>
      </w:r>
    </w:p>
    <w:p w:rsidR="003526CF" w:rsidRPr="00927C02" w:rsidRDefault="003526CF">
      <w:pPr>
        <w:spacing w:line="12" w:lineRule="exact"/>
        <w:rPr>
          <w:rFonts w:eastAsia="Times New Roman"/>
          <w:sz w:val="24"/>
          <w:szCs w:val="24"/>
        </w:rPr>
      </w:pPr>
    </w:p>
    <w:p w:rsidR="003526CF" w:rsidRPr="00927C02" w:rsidRDefault="00927C02">
      <w:pPr>
        <w:spacing w:line="233" w:lineRule="auto"/>
        <w:ind w:left="121" w:right="1420" w:firstLine="566"/>
        <w:rPr>
          <w:rFonts w:eastAsia="Times New Roman"/>
          <w:sz w:val="24"/>
          <w:szCs w:val="24"/>
        </w:rPr>
      </w:pPr>
      <w:r w:rsidRPr="00927C02">
        <w:rPr>
          <w:rFonts w:eastAsia="Times New Roman"/>
          <w:sz w:val="24"/>
          <w:szCs w:val="24"/>
        </w:rPr>
        <w:t>При оценке диктанта исправляются, но не учитываются орфографические и пунктуационные ошибки:</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75"/>
        </w:numPr>
        <w:tabs>
          <w:tab w:val="left" w:pos="1481"/>
        </w:tabs>
        <w:spacing w:line="237" w:lineRule="auto"/>
        <w:ind w:left="1481" w:hanging="915"/>
        <w:rPr>
          <w:rFonts w:eastAsia="Times New Roman"/>
          <w:sz w:val="24"/>
          <w:szCs w:val="24"/>
        </w:rPr>
      </w:pPr>
      <w:r w:rsidRPr="00927C02">
        <w:rPr>
          <w:rFonts w:eastAsia="Times New Roman"/>
          <w:sz w:val="24"/>
          <w:szCs w:val="24"/>
        </w:rPr>
        <w:t>в переносе слов;</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75"/>
        </w:numPr>
        <w:tabs>
          <w:tab w:val="left" w:pos="1481"/>
        </w:tabs>
        <w:spacing w:line="237" w:lineRule="auto"/>
        <w:ind w:left="1481" w:hanging="915"/>
        <w:rPr>
          <w:rFonts w:eastAsia="Times New Roman"/>
          <w:sz w:val="24"/>
          <w:szCs w:val="24"/>
        </w:rPr>
      </w:pPr>
      <w:r w:rsidRPr="00927C02">
        <w:rPr>
          <w:rFonts w:eastAsia="Times New Roman"/>
          <w:sz w:val="24"/>
          <w:szCs w:val="24"/>
        </w:rPr>
        <w:t>на правила, которые не включены в школьную программу;</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75"/>
        </w:numPr>
        <w:tabs>
          <w:tab w:val="left" w:pos="1481"/>
        </w:tabs>
        <w:spacing w:line="237" w:lineRule="auto"/>
        <w:ind w:left="1481" w:hanging="915"/>
        <w:rPr>
          <w:rFonts w:eastAsia="Times New Roman"/>
          <w:sz w:val="24"/>
          <w:szCs w:val="24"/>
        </w:rPr>
      </w:pPr>
      <w:r w:rsidRPr="00927C02">
        <w:rPr>
          <w:rFonts w:eastAsia="Times New Roman"/>
          <w:sz w:val="24"/>
          <w:szCs w:val="24"/>
        </w:rPr>
        <w:t>на еще не изученные правила;</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75"/>
        </w:numPr>
        <w:tabs>
          <w:tab w:val="left" w:pos="1477"/>
        </w:tabs>
        <w:spacing w:line="233" w:lineRule="auto"/>
        <w:ind w:left="1" w:right="2320" w:firstLine="565"/>
        <w:rPr>
          <w:rFonts w:eastAsia="Times New Roman"/>
          <w:sz w:val="24"/>
          <w:szCs w:val="24"/>
        </w:rPr>
      </w:pPr>
      <w:r w:rsidRPr="00927C02">
        <w:rPr>
          <w:rFonts w:eastAsia="Times New Roman"/>
          <w:sz w:val="24"/>
          <w:szCs w:val="24"/>
        </w:rPr>
        <w:t>в словах с непроверяемыми написаниями, над которыми не проводилась специальная работа;</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75"/>
        </w:numPr>
        <w:tabs>
          <w:tab w:val="left" w:pos="1481"/>
        </w:tabs>
        <w:spacing w:line="238" w:lineRule="auto"/>
        <w:ind w:left="1481" w:hanging="915"/>
        <w:rPr>
          <w:rFonts w:eastAsia="Times New Roman"/>
          <w:sz w:val="24"/>
          <w:szCs w:val="24"/>
        </w:rPr>
      </w:pPr>
      <w:r w:rsidRPr="00927C02">
        <w:rPr>
          <w:rFonts w:eastAsia="Times New Roman"/>
          <w:sz w:val="24"/>
          <w:szCs w:val="24"/>
        </w:rPr>
        <w:t>в передаче авторской пунктуации.</w:t>
      </w:r>
    </w:p>
    <w:p w:rsidR="003526CF" w:rsidRPr="00927C02" w:rsidRDefault="003526CF">
      <w:pPr>
        <w:spacing w:line="10" w:lineRule="exact"/>
        <w:rPr>
          <w:sz w:val="24"/>
          <w:szCs w:val="24"/>
        </w:rPr>
      </w:pPr>
    </w:p>
    <w:p w:rsidR="003526CF" w:rsidRPr="00927C02" w:rsidRDefault="00927C02">
      <w:pPr>
        <w:spacing w:line="233" w:lineRule="auto"/>
        <w:ind w:left="121" w:right="700" w:firstLine="566"/>
        <w:rPr>
          <w:sz w:val="24"/>
          <w:szCs w:val="24"/>
        </w:rPr>
      </w:pPr>
      <w:r w:rsidRPr="00927C02">
        <w:rPr>
          <w:rFonts w:eastAsia="Times New Roman"/>
          <w:sz w:val="24"/>
          <w:szCs w:val="24"/>
        </w:rPr>
        <w:t>Исправляются, но не учитываются описки, неправильные написания, искажающие звуковой облик слова, например: «ра-по-тает» (</w:t>
      </w:r>
      <w:proofErr w:type="gramStart"/>
      <w:r w:rsidRPr="00927C02">
        <w:rPr>
          <w:rFonts w:eastAsia="Times New Roman"/>
          <w:sz w:val="24"/>
          <w:szCs w:val="24"/>
        </w:rPr>
        <w:t>вместо</w:t>
      </w:r>
      <w:proofErr w:type="gramEnd"/>
      <w:r w:rsidRPr="00927C02">
        <w:rPr>
          <w:rFonts w:eastAsia="Times New Roman"/>
          <w:sz w:val="24"/>
          <w:szCs w:val="24"/>
        </w:rPr>
        <w:t xml:space="preserve"> </w:t>
      </w:r>
      <w:r w:rsidRPr="00927C02">
        <w:rPr>
          <w:rFonts w:eastAsia="Times New Roman"/>
          <w:b/>
          <w:bCs/>
          <w:i/>
          <w:iCs/>
          <w:sz w:val="24"/>
          <w:szCs w:val="24"/>
        </w:rPr>
        <w:t>работает),</w:t>
      </w:r>
    </w:p>
    <w:p w:rsidR="003526CF" w:rsidRPr="00927C02" w:rsidRDefault="00927C02">
      <w:pPr>
        <w:ind w:left="681"/>
        <w:rPr>
          <w:sz w:val="24"/>
          <w:szCs w:val="24"/>
        </w:rPr>
      </w:pPr>
      <w:r w:rsidRPr="00927C02">
        <w:rPr>
          <w:rFonts w:eastAsia="Times New Roman"/>
          <w:sz w:val="24"/>
          <w:szCs w:val="24"/>
        </w:rPr>
        <w:t>«дулпо» (</w:t>
      </w:r>
      <w:proofErr w:type="gramStart"/>
      <w:r w:rsidRPr="00927C02">
        <w:rPr>
          <w:rFonts w:eastAsia="Times New Roman"/>
          <w:sz w:val="24"/>
          <w:szCs w:val="24"/>
        </w:rPr>
        <w:t>вместо</w:t>
      </w:r>
      <w:proofErr w:type="gramEnd"/>
      <w:r w:rsidRPr="00927C02">
        <w:rPr>
          <w:rFonts w:eastAsia="Times New Roman"/>
          <w:sz w:val="24"/>
          <w:szCs w:val="24"/>
        </w:rPr>
        <w:t xml:space="preserve"> </w:t>
      </w:r>
      <w:r w:rsidRPr="00927C02">
        <w:rPr>
          <w:rFonts w:eastAsia="Times New Roman"/>
          <w:b/>
          <w:bCs/>
          <w:i/>
          <w:iCs/>
          <w:sz w:val="24"/>
          <w:szCs w:val="24"/>
        </w:rPr>
        <w:t>дупло),</w:t>
      </w:r>
      <w:r w:rsidRPr="00927C02">
        <w:rPr>
          <w:rFonts w:eastAsia="Times New Roman"/>
          <w:sz w:val="24"/>
          <w:szCs w:val="24"/>
        </w:rPr>
        <w:t xml:space="preserve"> «мемля» (вместо земля).</w:t>
      </w:r>
    </w:p>
    <w:p w:rsidR="003526CF" w:rsidRPr="00927C02" w:rsidRDefault="003526CF">
      <w:pPr>
        <w:spacing w:line="11" w:lineRule="exact"/>
        <w:rPr>
          <w:sz w:val="24"/>
          <w:szCs w:val="24"/>
        </w:rPr>
      </w:pPr>
    </w:p>
    <w:p w:rsidR="003526CF" w:rsidRPr="00927C02" w:rsidRDefault="00927C02">
      <w:pPr>
        <w:spacing w:line="235" w:lineRule="auto"/>
        <w:ind w:left="121" w:right="1180" w:firstLine="566"/>
        <w:jc w:val="both"/>
        <w:rPr>
          <w:sz w:val="24"/>
          <w:szCs w:val="24"/>
        </w:rPr>
      </w:pPr>
      <w:r w:rsidRPr="00927C02">
        <w:rPr>
          <w:rFonts w:eastAsia="Times New Roman"/>
          <w:sz w:val="24"/>
          <w:szCs w:val="24"/>
        </w:rPr>
        <w:t xml:space="preserve">При оценке диктантов важно также учитывать характер ошибки. Среди ошибок следует выделять </w:t>
      </w:r>
      <w:r w:rsidRPr="00927C02">
        <w:rPr>
          <w:rFonts w:eastAsia="Times New Roman"/>
          <w:b/>
          <w:bCs/>
          <w:i/>
          <w:iCs/>
          <w:sz w:val="24"/>
          <w:szCs w:val="24"/>
        </w:rPr>
        <w:t>негрубые,</w:t>
      </w:r>
      <w:r w:rsidRPr="00927C02">
        <w:rPr>
          <w:rFonts w:eastAsia="Times New Roman"/>
          <w:sz w:val="24"/>
          <w:szCs w:val="24"/>
        </w:rPr>
        <w:t xml:space="preserve"> т. е. не имеющие существенного значения для характеристики грамотности. При подсчете ошибок две негрубые считаются за одну.</w:t>
      </w:r>
    </w:p>
    <w:p w:rsidR="003526CF" w:rsidRPr="00927C02" w:rsidRDefault="003526CF">
      <w:pPr>
        <w:spacing w:line="1" w:lineRule="exact"/>
        <w:rPr>
          <w:sz w:val="24"/>
          <w:szCs w:val="24"/>
        </w:rPr>
      </w:pPr>
    </w:p>
    <w:p w:rsidR="003526CF" w:rsidRPr="00927C02" w:rsidRDefault="00927C02" w:rsidP="00F942DD">
      <w:pPr>
        <w:numPr>
          <w:ilvl w:val="1"/>
          <w:numId w:val="176"/>
        </w:numPr>
        <w:tabs>
          <w:tab w:val="left" w:pos="901"/>
        </w:tabs>
        <w:ind w:left="901" w:hanging="215"/>
        <w:rPr>
          <w:rFonts w:eastAsia="Times New Roman"/>
          <w:sz w:val="24"/>
          <w:szCs w:val="24"/>
        </w:rPr>
      </w:pPr>
      <w:proofErr w:type="gramStart"/>
      <w:r w:rsidRPr="00927C02">
        <w:rPr>
          <w:rFonts w:eastAsia="Times New Roman"/>
          <w:sz w:val="24"/>
          <w:szCs w:val="24"/>
        </w:rPr>
        <w:t>негрубым</w:t>
      </w:r>
      <w:proofErr w:type="gramEnd"/>
      <w:r w:rsidRPr="00927C02">
        <w:rPr>
          <w:rFonts w:eastAsia="Times New Roman"/>
          <w:sz w:val="24"/>
          <w:szCs w:val="24"/>
        </w:rPr>
        <w:t xml:space="preserve"> относятся ошибки:</w:t>
      </w:r>
    </w:p>
    <w:p w:rsidR="003526CF" w:rsidRPr="00927C02" w:rsidRDefault="00927C02" w:rsidP="00F942DD">
      <w:pPr>
        <w:numPr>
          <w:ilvl w:val="0"/>
          <w:numId w:val="176"/>
        </w:numPr>
        <w:tabs>
          <w:tab w:val="left" w:pos="1481"/>
        </w:tabs>
        <w:spacing w:line="237" w:lineRule="auto"/>
        <w:ind w:left="1481" w:hanging="915"/>
        <w:rPr>
          <w:rFonts w:eastAsia="Times New Roman"/>
          <w:sz w:val="24"/>
          <w:szCs w:val="24"/>
        </w:rPr>
      </w:pPr>
      <w:r w:rsidRPr="00927C02">
        <w:rPr>
          <w:rFonts w:eastAsia="Times New Roman"/>
          <w:sz w:val="24"/>
          <w:szCs w:val="24"/>
        </w:rPr>
        <w:t>в исключениях из правил;</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76"/>
        </w:numPr>
        <w:tabs>
          <w:tab w:val="left" w:pos="1481"/>
        </w:tabs>
        <w:ind w:left="1481" w:hanging="915"/>
        <w:rPr>
          <w:rFonts w:eastAsia="Times New Roman"/>
          <w:sz w:val="24"/>
          <w:szCs w:val="24"/>
        </w:rPr>
      </w:pPr>
      <w:r w:rsidRPr="00927C02">
        <w:rPr>
          <w:rFonts w:eastAsia="Times New Roman"/>
          <w:sz w:val="24"/>
          <w:szCs w:val="24"/>
        </w:rPr>
        <w:t>в написании большой буквы в составных собственных наименованиях;</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76"/>
        </w:numPr>
        <w:tabs>
          <w:tab w:val="left" w:pos="1477"/>
        </w:tabs>
        <w:spacing w:line="235" w:lineRule="auto"/>
        <w:ind w:left="1" w:right="1500" w:firstLine="565"/>
        <w:rPr>
          <w:rFonts w:eastAsia="Times New Roman"/>
          <w:sz w:val="24"/>
          <w:szCs w:val="24"/>
        </w:rPr>
      </w:pPr>
      <w:r w:rsidRPr="00927C02">
        <w:rPr>
          <w:rFonts w:eastAsia="Times New Roman"/>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3526CF" w:rsidRPr="00927C02" w:rsidRDefault="003526CF">
      <w:pPr>
        <w:spacing w:line="10" w:lineRule="exact"/>
        <w:rPr>
          <w:rFonts w:eastAsia="Times New Roman"/>
          <w:sz w:val="24"/>
          <w:szCs w:val="24"/>
        </w:rPr>
      </w:pPr>
    </w:p>
    <w:p w:rsidR="00660636" w:rsidRPr="00660636" w:rsidRDefault="00927C02" w:rsidP="00F942DD">
      <w:pPr>
        <w:numPr>
          <w:ilvl w:val="0"/>
          <w:numId w:val="176"/>
        </w:numPr>
        <w:tabs>
          <w:tab w:val="left" w:pos="1477"/>
        </w:tabs>
        <w:spacing w:line="233" w:lineRule="auto"/>
        <w:ind w:left="1" w:right="1320" w:firstLine="565"/>
        <w:rPr>
          <w:rFonts w:eastAsia="Times New Roman"/>
          <w:sz w:val="24"/>
          <w:szCs w:val="24"/>
        </w:rPr>
      </w:pPr>
      <w:r w:rsidRPr="00927C02">
        <w:rPr>
          <w:rFonts w:eastAsia="Times New Roman"/>
          <w:sz w:val="24"/>
          <w:szCs w:val="24"/>
        </w:rPr>
        <w:t>в случаях раздельного и слитного написания не с прилагательными и причастиями, выступающими в роли сказуемого;</w:t>
      </w:r>
    </w:p>
    <w:p w:rsidR="003526CF" w:rsidRPr="00927C02" w:rsidRDefault="00927C02" w:rsidP="00F942DD">
      <w:pPr>
        <w:numPr>
          <w:ilvl w:val="0"/>
          <w:numId w:val="177"/>
        </w:numPr>
        <w:tabs>
          <w:tab w:val="left" w:pos="1420"/>
        </w:tabs>
        <w:ind w:left="1420" w:hanging="855"/>
        <w:rPr>
          <w:rFonts w:eastAsia="Times New Roman"/>
          <w:sz w:val="24"/>
          <w:szCs w:val="24"/>
        </w:rPr>
      </w:pPr>
      <w:r w:rsidRPr="00927C02">
        <w:rPr>
          <w:rFonts w:eastAsia="Times New Roman"/>
          <w:sz w:val="24"/>
          <w:szCs w:val="24"/>
        </w:rPr>
        <w:t xml:space="preserve">в написании ы и </w:t>
      </w:r>
      <w:proofErr w:type="gramStart"/>
      <w:r w:rsidRPr="00927C02">
        <w:rPr>
          <w:rFonts w:eastAsia="Times New Roman"/>
          <w:sz w:val="24"/>
          <w:szCs w:val="24"/>
        </w:rPr>
        <w:t>и</w:t>
      </w:r>
      <w:proofErr w:type="gramEnd"/>
      <w:r w:rsidRPr="00927C02">
        <w:rPr>
          <w:rFonts w:eastAsia="Times New Roman"/>
          <w:sz w:val="24"/>
          <w:szCs w:val="24"/>
        </w:rPr>
        <w:t xml:space="preserve"> после приставок;</w:t>
      </w:r>
    </w:p>
    <w:p w:rsidR="003526CF" w:rsidRPr="00927C02" w:rsidRDefault="00927C02" w:rsidP="00F942DD">
      <w:pPr>
        <w:numPr>
          <w:ilvl w:val="0"/>
          <w:numId w:val="177"/>
        </w:numPr>
        <w:tabs>
          <w:tab w:val="left" w:pos="1420"/>
        </w:tabs>
        <w:spacing w:line="237" w:lineRule="auto"/>
        <w:ind w:left="1420" w:hanging="855"/>
        <w:rPr>
          <w:rFonts w:eastAsia="Times New Roman"/>
          <w:sz w:val="24"/>
          <w:szCs w:val="24"/>
        </w:rPr>
      </w:pPr>
      <w:r w:rsidRPr="00927C02">
        <w:rPr>
          <w:rFonts w:eastAsia="Times New Roman"/>
          <w:sz w:val="24"/>
          <w:szCs w:val="24"/>
        </w:rPr>
        <w:t xml:space="preserve">в случаях трудного различения </w:t>
      </w:r>
      <w:r w:rsidRPr="00927C02">
        <w:rPr>
          <w:rFonts w:eastAsia="Times New Roman"/>
          <w:b/>
          <w:bCs/>
          <w:i/>
          <w:iCs/>
          <w:sz w:val="24"/>
          <w:szCs w:val="24"/>
        </w:rPr>
        <w:t>не и ни</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77"/>
        </w:numPr>
        <w:tabs>
          <w:tab w:val="left" w:pos="1420"/>
        </w:tabs>
        <w:ind w:left="1420" w:hanging="855"/>
        <w:rPr>
          <w:rFonts w:eastAsia="Times New Roman"/>
          <w:sz w:val="24"/>
          <w:szCs w:val="24"/>
        </w:rPr>
      </w:pPr>
      <w:r w:rsidRPr="00927C02">
        <w:rPr>
          <w:rFonts w:eastAsia="Times New Roman"/>
          <w:sz w:val="24"/>
          <w:szCs w:val="24"/>
        </w:rPr>
        <w:t>в собственных именах нерусского происхождения;</w:t>
      </w:r>
    </w:p>
    <w:p w:rsidR="003526CF" w:rsidRPr="00927C02" w:rsidRDefault="003526CF">
      <w:pPr>
        <w:spacing w:line="9" w:lineRule="exact"/>
        <w:rPr>
          <w:rFonts w:eastAsia="Times New Roman"/>
          <w:sz w:val="24"/>
          <w:szCs w:val="24"/>
        </w:rPr>
      </w:pPr>
    </w:p>
    <w:p w:rsidR="003526CF" w:rsidRPr="00927C02" w:rsidRDefault="00927C02" w:rsidP="00F942DD">
      <w:pPr>
        <w:numPr>
          <w:ilvl w:val="0"/>
          <w:numId w:val="177"/>
        </w:numPr>
        <w:tabs>
          <w:tab w:val="left" w:pos="1420"/>
        </w:tabs>
        <w:ind w:left="1420" w:hanging="855"/>
        <w:rPr>
          <w:rFonts w:eastAsia="Times New Roman"/>
          <w:sz w:val="24"/>
          <w:szCs w:val="24"/>
        </w:rPr>
      </w:pPr>
      <w:r w:rsidRPr="00927C02">
        <w:rPr>
          <w:rFonts w:eastAsia="Times New Roman"/>
          <w:sz w:val="24"/>
          <w:szCs w:val="24"/>
        </w:rPr>
        <w:t>в случаях, когда вместо одного знака препинания поставлен другой;</w:t>
      </w:r>
    </w:p>
    <w:p w:rsidR="003526CF" w:rsidRPr="00927C02" w:rsidRDefault="003526CF">
      <w:pPr>
        <w:spacing w:line="284" w:lineRule="exact"/>
        <w:rPr>
          <w:sz w:val="24"/>
          <w:szCs w:val="24"/>
        </w:rPr>
      </w:pPr>
    </w:p>
    <w:p w:rsidR="003526CF" w:rsidRPr="00927C02" w:rsidRDefault="00927C02">
      <w:pPr>
        <w:ind w:left="880" w:right="720" w:hanging="347"/>
        <w:rPr>
          <w:sz w:val="24"/>
          <w:szCs w:val="24"/>
        </w:rPr>
      </w:pPr>
      <w:r w:rsidRPr="00927C02">
        <w:rPr>
          <w:rFonts w:eastAsia="Times New Roman"/>
          <w:sz w:val="24"/>
          <w:szCs w:val="24"/>
        </w:rPr>
        <w:lastRenderedPageBreak/>
        <w:t>9)в пропуске одного из сочетающихся знаков препинания</w:t>
      </w:r>
      <w:r w:rsidRPr="00927C02">
        <w:rPr>
          <w:sz w:val="24"/>
          <w:szCs w:val="24"/>
        </w:rPr>
        <w:t xml:space="preserve"> </w:t>
      </w:r>
      <w:r w:rsidRPr="00927C02">
        <w:rPr>
          <w:rFonts w:eastAsia="Times New Roman"/>
          <w:sz w:val="24"/>
          <w:szCs w:val="24"/>
        </w:rPr>
        <w:t>или в нарушении их последовательности.</w:t>
      </w:r>
    </w:p>
    <w:p w:rsidR="003526CF" w:rsidRPr="00927C02" w:rsidRDefault="003526CF">
      <w:pPr>
        <w:spacing w:line="271" w:lineRule="exact"/>
        <w:rPr>
          <w:sz w:val="24"/>
          <w:szCs w:val="24"/>
        </w:rPr>
      </w:pPr>
    </w:p>
    <w:p w:rsidR="003526CF" w:rsidRPr="00927C02" w:rsidRDefault="00927C02">
      <w:pPr>
        <w:spacing w:line="235" w:lineRule="auto"/>
        <w:ind w:right="260" w:firstLine="566"/>
        <w:jc w:val="both"/>
        <w:rPr>
          <w:sz w:val="24"/>
          <w:szCs w:val="24"/>
        </w:rPr>
      </w:pPr>
      <w:r w:rsidRPr="00927C02">
        <w:rPr>
          <w:rFonts w:eastAsia="Times New Roman"/>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3526CF" w:rsidRPr="00927C02" w:rsidRDefault="003526CF">
      <w:pPr>
        <w:spacing w:line="13" w:lineRule="exact"/>
        <w:rPr>
          <w:sz w:val="24"/>
          <w:szCs w:val="24"/>
        </w:rPr>
      </w:pPr>
    </w:p>
    <w:p w:rsidR="003526CF" w:rsidRPr="00927C02" w:rsidRDefault="00927C02">
      <w:pPr>
        <w:spacing w:line="233" w:lineRule="auto"/>
        <w:ind w:left="120" w:right="380" w:firstLine="566"/>
        <w:rPr>
          <w:sz w:val="24"/>
          <w:szCs w:val="24"/>
        </w:rPr>
      </w:pPr>
      <w:r w:rsidRPr="00927C02">
        <w:rPr>
          <w:rFonts w:eastAsia="Times New Roman"/>
          <w:sz w:val="24"/>
          <w:szCs w:val="24"/>
        </w:rPr>
        <w:t>Однотипными считаются ошибки на одно правило, если условия выбора правильного написания заключены в грамматических и фонетических особенностях данного слова.</w:t>
      </w:r>
    </w:p>
    <w:p w:rsidR="003526CF" w:rsidRPr="00927C02" w:rsidRDefault="003526CF">
      <w:pPr>
        <w:spacing w:line="11" w:lineRule="exact"/>
        <w:rPr>
          <w:sz w:val="24"/>
          <w:szCs w:val="24"/>
        </w:rPr>
      </w:pPr>
    </w:p>
    <w:p w:rsidR="003526CF" w:rsidRPr="00927C02" w:rsidRDefault="00927C02">
      <w:pPr>
        <w:spacing w:line="235" w:lineRule="auto"/>
        <w:ind w:left="120" w:right="520" w:firstLine="566"/>
        <w:rPr>
          <w:sz w:val="24"/>
          <w:szCs w:val="24"/>
        </w:rPr>
      </w:pPr>
      <w:r w:rsidRPr="00927C02">
        <w:rPr>
          <w:rFonts w:eastAsia="Times New Roman"/>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w:t>
      </w:r>
    </w:p>
    <w:p w:rsidR="003526CF" w:rsidRPr="00927C02" w:rsidRDefault="003526CF">
      <w:pPr>
        <w:spacing w:line="13" w:lineRule="exact"/>
        <w:rPr>
          <w:sz w:val="24"/>
          <w:szCs w:val="24"/>
        </w:rPr>
      </w:pPr>
    </w:p>
    <w:p w:rsidR="003526CF" w:rsidRPr="00927C02" w:rsidRDefault="00927C02">
      <w:pPr>
        <w:spacing w:line="233" w:lineRule="auto"/>
        <w:ind w:left="120" w:right="400" w:firstLine="566"/>
        <w:rPr>
          <w:sz w:val="24"/>
          <w:szCs w:val="24"/>
        </w:rPr>
      </w:pPr>
      <w:r w:rsidRPr="00927C02">
        <w:rPr>
          <w:rFonts w:eastAsia="Times New Roman"/>
          <w:sz w:val="24"/>
          <w:szCs w:val="24"/>
        </w:rPr>
        <w:t>Первые три однотипные ошибки считаются за одну ошибку, каждая следующая подобная ошибка учитывается самостоятельно.</w:t>
      </w:r>
    </w:p>
    <w:p w:rsidR="003526CF" w:rsidRPr="00927C02" w:rsidRDefault="003526CF">
      <w:pPr>
        <w:spacing w:line="12" w:lineRule="exact"/>
        <w:rPr>
          <w:sz w:val="24"/>
          <w:szCs w:val="24"/>
        </w:rPr>
      </w:pPr>
    </w:p>
    <w:p w:rsidR="003526CF" w:rsidRPr="00927C02" w:rsidRDefault="00927C02">
      <w:pPr>
        <w:spacing w:line="235" w:lineRule="auto"/>
        <w:ind w:left="120" w:right="520" w:firstLine="566"/>
        <w:jc w:val="both"/>
        <w:rPr>
          <w:sz w:val="24"/>
          <w:szCs w:val="24"/>
        </w:rPr>
      </w:pPr>
      <w:proofErr w:type="gramStart"/>
      <w:r w:rsidRPr="00927C02">
        <w:rPr>
          <w:rFonts w:eastAsia="Times New Roman"/>
          <w:sz w:val="24"/>
          <w:szCs w:val="24"/>
        </w:rPr>
        <w:t xml:space="preserve">При наличии в контрольном диктанте более 5 </w:t>
      </w:r>
      <w:r w:rsidRPr="00927C02">
        <w:rPr>
          <w:rFonts w:eastAsia="Times New Roman"/>
          <w:b/>
          <w:bCs/>
          <w:i/>
          <w:iCs/>
          <w:sz w:val="24"/>
          <w:szCs w:val="24"/>
        </w:rPr>
        <w:t>поправок</w:t>
      </w:r>
      <w:r w:rsidRPr="00927C02">
        <w:rPr>
          <w:rFonts w:eastAsia="Times New Roman"/>
          <w:sz w:val="24"/>
          <w:szCs w:val="24"/>
        </w:rPr>
        <w:t xml:space="preserve"> (исправление неверного написания на верное) оценка снижается на один балл.</w:t>
      </w:r>
      <w:proofErr w:type="gramEnd"/>
      <w:r w:rsidRPr="00927C02">
        <w:rPr>
          <w:rFonts w:eastAsia="Times New Roman"/>
          <w:sz w:val="24"/>
          <w:szCs w:val="24"/>
        </w:rPr>
        <w:t xml:space="preserve"> Отличная оценка не выставляется при наличии трех и более исправлений.</w:t>
      </w:r>
      <w:proofErr w:type="gramStart"/>
      <w:r w:rsidRPr="00927C02">
        <w:rPr>
          <w:rFonts w:eastAsia="Times New Roman"/>
          <w:sz w:val="24"/>
          <w:szCs w:val="24"/>
        </w:rPr>
        <w:t xml:space="preserve"> .</w:t>
      </w:r>
      <w:proofErr w:type="gramEnd"/>
    </w:p>
    <w:p w:rsidR="003526CF" w:rsidRPr="00927C02" w:rsidRDefault="00927C02">
      <w:pPr>
        <w:spacing w:line="238" w:lineRule="auto"/>
        <w:ind w:left="680"/>
        <w:rPr>
          <w:sz w:val="24"/>
          <w:szCs w:val="24"/>
        </w:rPr>
      </w:pPr>
      <w:r w:rsidRPr="00927C02">
        <w:rPr>
          <w:rFonts w:eastAsia="Times New Roman"/>
          <w:sz w:val="24"/>
          <w:szCs w:val="24"/>
        </w:rPr>
        <w:t>Диктант оценивается одной отметкой.</w:t>
      </w:r>
    </w:p>
    <w:p w:rsidR="003526CF" w:rsidRPr="00927C02" w:rsidRDefault="003526CF">
      <w:pPr>
        <w:spacing w:line="12" w:lineRule="exact"/>
        <w:rPr>
          <w:sz w:val="24"/>
          <w:szCs w:val="24"/>
        </w:rPr>
      </w:pPr>
    </w:p>
    <w:p w:rsidR="003526CF" w:rsidRPr="00927C02" w:rsidRDefault="00927C02">
      <w:pPr>
        <w:spacing w:line="233" w:lineRule="auto"/>
        <w:ind w:left="120" w:right="540" w:firstLine="566"/>
        <w:jc w:val="both"/>
        <w:rPr>
          <w:sz w:val="24"/>
          <w:szCs w:val="24"/>
        </w:rPr>
      </w:pPr>
      <w:r w:rsidRPr="00927C02">
        <w:rPr>
          <w:rFonts w:eastAsia="Times New Roman"/>
          <w:sz w:val="24"/>
          <w:szCs w:val="24"/>
        </w:rPr>
        <w:t>Оценка «5» выставляется за безошибочную работу, а также при наличии в ней 1 негрубой орфографической или 1 негрубой пунктуационной ошибки.</w:t>
      </w:r>
    </w:p>
    <w:p w:rsidR="003526CF" w:rsidRPr="00927C02" w:rsidRDefault="003526CF">
      <w:pPr>
        <w:spacing w:line="11" w:lineRule="exact"/>
        <w:rPr>
          <w:sz w:val="24"/>
          <w:szCs w:val="24"/>
        </w:rPr>
      </w:pPr>
    </w:p>
    <w:p w:rsidR="003526CF" w:rsidRPr="00927C02" w:rsidRDefault="00927C02">
      <w:pPr>
        <w:spacing w:line="235" w:lineRule="auto"/>
        <w:ind w:left="120" w:right="540" w:firstLine="566"/>
        <w:jc w:val="both"/>
        <w:rPr>
          <w:sz w:val="24"/>
          <w:szCs w:val="24"/>
        </w:rPr>
      </w:pPr>
      <w:r w:rsidRPr="00927C02">
        <w:rPr>
          <w:rFonts w:eastAsia="Times New Roman"/>
          <w:sz w:val="24"/>
          <w:szCs w:val="24"/>
        </w:rPr>
        <w:t xml:space="preserve">Оценка «4» выставляется при наличии в диктанте 2 орфографических и 2 пунктуационных ошибок, или 1 </w:t>
      </w:r>
      <w:proofErr w:type="gramStart"/>
      <w:r w:rsidRPr="00927C02">
        <w:rPr>
          <w:rFonts w:eastAsia="Times New Roman"/>
          <w:sz w:val="24"/>
          <w:szCs w:val="24"/>
        </w:rPr>
        <w:t>орфографической</w:t>
      </w:r>
      <w:proofErr w:type="gramEnd"/>
      <w:r w:rsidRPr="00927C02">
        <w:rPr>
          <w:rFonts w:eastAsia="Times New Roman"/>
          <w:sz w:val="24"/>
          <w:szCs w:val="24"/>
        </w:rPr>
        <w:t xml:space="preserve">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3526CF" w:rsidRPr="00927C02" w:rsidRDefault="003526CF">
      <w:pPr>
        <w:spacing w:line="16" w:lineRule="exact"/>
        <w:rPr>
          <w:sz w:val="24"/>
          <w:szCs w:val="24"/>
        </w:rPr>
      </w:pPr>
    </w:p>
    <w:p w:rsidR="003526CF" w:rsidRPr="00927C02" w:rsidRDefault="00927C02">
      <w:pPr>
        <w:spacing w:line="236" w:lineRule="auto"/>
        <w:ind w:left="120" w:right="400" w:firstLine="566"/>
        <w:jc w:val="both"/>
        <w:rPr>
          <w:sz w:val="24"/>
          <w:szCs w:val="24"/>
        </w:rPr>
      </w:pPr>
      <w:r w:rsidRPr="00927C02">
        <w:rPr>
          <w:rFonts w:eastAsia="Times New Roman"/>
          <w:sz w:val="24"/>
          <w:szCs w:val="24"/>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ошибках, если среди тех и других имеются однотипные и негрубые ошибки.</w:t>
      </w:r>
    </w:p>
    <w:p w:rsidR="003526CF" w:rsidRPr="00927C02" w:rsidRDefault="003526CF">
      <w:pPr>
        <w:spacing w:line="12" w:lineRule="exact"/>
        <w:rPr>
          <w:sz w:val="24"/>
          <w:szCs w:val="24"/>
        </w:rPr>
      </w:pPr>
    </w:p>
    <w:p w:rsidR="003526CF" w:rsidRPr="00927C02" w:rsidRDefault="00927C02">
      <w:pPr>
        <w:spacing w:line="236" w:lineRule="auto"/>
        <w:ind w:left="120" w:right="400" w:firstLine="566"/>
        <w:jc w:val="both"/>
        <w:rPr>
          <w:sz w:val="24"/>
          <w:szCs w:val="24"/>
        </w:rPr>
      </w:pPr>
      <w:r w:rsidRPr="00927C02">
        <w:rPr>
          <w:rFonts w:eastAsia="Times New Roman"/>
          <w:sz w:val="24"/>
          <w:szCs w:val="24"/>
        </w:rPr>
        <w:t>Оценка «2» выставляется за диктант, в котором допущено до 7 и более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3526CF" w:rsidRPr="00927C02" w:rsidRDefault="003526CF">
      <w:pPr>
        <w:spacing w:line="11" w:lineRule="exact"/>
        <w:rPr>
          <w:sz w:val="24"/>
          <w:szCs w:val="24"/>
        </w:rPr>
      </w:pPr>
    </w:p>
    <w:p w:rsidR="003526CF" w:rsidRPr="00927C02" w:rsidRDefault="00927C02">
      <w:pPr>
        <w:spacing w:line="236" w:lineRule="auto"/>
        <w:ind w:left="120" w:right="380" w:firstLine="566"/>
        <w:jc w:val="both"/>
        <w:rPr>
          <w:sz w:val="24"/>
          <w:szCs w:val="24"/>
        </w:rPr>
      </w:pPr>
      <w:r w:rsidRPr="00927C02">
        <w:rPr>
          <w:rFonts w:eastAsia="Times New Roman"/>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оценки «2»</w:t>
      </w:r>
    </w:p>
    <w:p w:rsidR="003526CF" w:rsidRPr="00927C02" w:rsidRDefault="00927C02">
      <w:pPr>
        <w:ind w:left="120"/>
        <w:rPr>
          <w:sz w:val="24"/>
          <w:szCs w:val="24"/>
        </w:rPr>
      </w:pPr>
      <w:r w:rsidRPr="00927C02">
        <w:rPr>
          <w:rFonts w:eastAsia="Times New Roman"/>
          <w:sz w:val="24"/>
          <w:szCs w:val="24"/>
        </w:rPr>
        <w:t>— 7 орфографических ошибок.</w:t>
      </w:r>
    </w:p>
    <w:p w:rsidR="003526CF" w:rsidRPr="00927C02" w:rsidRDefault="00927C02" w:rsidP="00F942DD">
      <w:pPr>
        <w:numPr>
          <w:ilvl w:val="1"/>
          <w:numId w:val="178"/>
        </w:numPr>
        <w:tabs>
          <w:tab w:val="left" w:pos="980"/>
        </w:tabs>
        <w:spacing w:line="238" w:lineRule="auto"/>
        <w:ind w:left="980" w:hanging="295"/>
        <w:rPr>
          <w:rFonts w:eastAsia="Times New Roman"/>
          <w:sz w:val="24"/>
          <w:szCs w:val="24"/>
        </w:rPr>
      </w:pPr>
      <w:r w:rsidRPr="00927C02">
        <w:rPr>
          <w:rFonts w:eastAsia="Times New Roman"/>
          <w:sz w:val="24"/>
          <w:szCs w:val="24"/>
        </w:rPr>
        <w:t>комплексной  контрольной  работе,  состоящей  из  диктанта  и  дополнительного</w:t>
      </w:r>
    </w:p>
    <w:p w:rsidR="003526CF" w:rsidRPr="00927C02" w:rsidRDefault="003526CF">
      <w:pPr>
        <w:spacing w:line="10" w:lineRule="exact"/>
        <w:rPr>
          <w:rFonts w:eastAsia="Times New Roman"/>
          <w:sz w:val="24"/>
          <w:szCs w:val="24"/>
        </w:rPr>
      </w:pPr>
    </w:p>
    <w:p w:rsidR="003526CF" w:rsidRPr="00927C02" w:rsidRDefault="00927C02">
      <w:pPr>
        <w:spacing w:line="233" w:lineRule="auto"/>
        <w:ind w:left="120" w:right="380"/>
        <w:rPr>
          <w:rFonts w:eastAsia="Times New Roman"/>
          <w:sz w:val="24"/>
          <w:szCs w:val="24"/>
        </w:rPr>
      </w:pPr>
      <w:r w:rsidRPr="00927C02">
        <w:rPr>
          <w:rFonts w:eastAsia="Times New Roman"/>
          <w:sz w:val="24"/>
          <w:szCs w:val="24"/>
        </w:rPr>
        <w:t>(фонетического, лексического, орфографического, грамматического) задания, выставляются две оценки (за каждый вид работы).</w:t>
      </w:r>
    </w:p>
    <w:p w:rsidR="003526CF" w:rsidRPr="00927C02" w:rsidRDefault="003526CF">
      <w:pPr>
        <w:spacing w:line="11" w:lineRule="exact"/>
        <w:rPr>
          <w:rFonts w:eastAsia="Times New Roman"/>
          <w:sz w:val="24"/>
          <w:szCs w:val="24"/>
        </w:rPr>
      </w:pPr>
    </w:p>
    <w:p w:rsidR="003526CF" w:rsidRPr="00927C02" w:rsidRDefault="00927C02">
      <w:pPr>
        <w:spacing w:line="234" w:lineRule="auto"/>
        <w:ind w:left="680" w:right="500"/>
        <w:rPr>
          <w:rFonts w:eastAsia="Times New Roman"/>
          <w:sz w:val="24"/>
          <w:szCs w:val="24"/>
        </w:rPr>
      </w:pPr>
      <w:r w:rsidRPr="00927C02">
        <w:rPr>
          <w:rFonts w:eastAsia="Times New Roman"/>
          <w:sz w:val="24"/>
          <w:szCs w:val="24"/>
        </w:rPr>
        <w:t>При оценке выполнения дополнительных заданий рекомендуется руководствоваться следующим:</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680"/>
        <w:rPr>
          <w:rFonts w:eastAsia="Times New Roman"/>
          <w:sz w:val="24"/>
          <w:szCs w:val="24"/>
        </w:rPr>
      </w:pPr>
      <w:r w:rsidRPr="00927C02">
        <w:rPr>
          <w:rFonts w:eastAsia="Times New Roman"/>
          <w:sz w:val="24"/>
          <w:szCs w:val="24"/>
        </w:rPr>
        <w:t>Оценка «5» ставится, если ученик выполнил все задания верно.</w:t>
      </w:r>
    </w:p>
    <w:p w:rsidR="003526CF" w:rsidRPr="00927C02" w:rsidRDefault="003526CF">
      <w:pPr>
        <w:spacing w:line="11" w:lineRule="exact"/>
        <w:rPr>
          <w:sz w:val="24"/>
          <w:szCs w:val="24"/>
        </w:rPr>
      </w:pPr>
    </w:p>
    <w:p w:rsidR="003526CF" w:rsidRPr="00927C02" w:rsidRDefault="00927C02">
      <w:pPr>
        <w:spacing w:line="233" w:lineRule="auto"/>
        <w:ind w:left="580" w:right="700" w:firstLine="98"/>
        <w:rPr>
          <w:sz w:val="24"/>
          <w:szCs w:val="24"/>
        </w:rPr>
      </w:pPr>
      <w:r w:rsidRPr="00927C02">
        <w:rPr>
          <w:rFonts w:eastAsia="Times New Roman"/>
          <w:sz w:val="24"/>
          <w:szCs w:val="24"/>
        </w:rPr>
        <w:t>Оценка «4» ставится, если ученик выполнил правильно не менее 3/4 заданий. Оценка «3» ставится за работу, в которой правильно выполнено не менее половины</w:t>
      </w:r>
    </w:p>
    <w:p w:rsidR="003526CF" w:rsidRPr="00927C02" w:rsidRDefault="003526CF">
      <w:pPr>
        <w:spacing w:line="11" w:lineRule="exact"/>
        <w:rPr>
          <w:sz w:val="24"/>
          <w:szCs w:val="24"/>
        </w:rPr>
      </w:pPr>
    </w:p>
    <w:p w:rsidR="003526CF" w:rsidRPr="00927C02" w:rsidRDefault="00927C02">
      <w:pPr>
        <w:spacing w:line="235" w:lineRule="auto"/>
        <w:ind w:left="20" w:right="220"/>
        <w:rPr>
          <w:sz w:val="24"/>
          <w:szCs w:val="24"/>
        </w:rPr>
      </w:pPr>
      <w:r w:rsidRPr="00927C02">
        <w:rPr>
          <w:rFonts w:eastAsia="Times New Roman"/>
          <w:sz w:val="24"/>
          <w:szCs w:val="24"/>
        </w:rPr>
        <w:t>заданий. Оценка «2» ставится за работу, в которой не выполнено более половины заданий. Орфографические и пунктуационные ошибки, допущенные при выполнении дополнительных заданий, учитываются при выведении оценки за диктант.</w:t>
      </w:r>
    </w:p>
    <w:p w:rsidR="003526CF" w:rsidRPr="00927C02" w:rsidRDefault="003526CF">
      <w:pPr>
        <w:spacing w:line="13" w:lineRule="exact"/>
        <w:rPr>
          <w:sz w:val="24"/>
          <w:szCs w:val="24"/>
        </w:rPr>
      </w:pPr>
    </w:p>
    <w:p w:rsidR="003526CF" w:rsidRPr="00927C02" w:rsidRDefault="00927C02">
      <w:pPr>
        <w:spacing w:line="233" w:lineRule="auto"/>
        <w:ind w:left="340" w:right="580" w:firstLine="566"/>
        <w:rPr>
          <w:sz w:val="24"/>
          <w:szCs w:val="24"/>
        </w:rPr>
      </w:pPr>
      <w:r w:rsidRPr="00927C02">
        <w:rPr>
          <w:rFonts w:eastAsia="Times New Roman"/>
          <w:sz w:val="24"/>
          <w:szCs w:val="24"/>
        </w:rPr>
        <w:t>При оценке контрольного словарного диктанта рекомендуется руководствоваться следующим:</w:t>
      </w:r>
    </w:p>
    <w:p w:rsidR="003526CF" w:rsidRPr="00927C02" w:rsidRDefault="003526CF">
      <w:pPr>
        <w:spacing w:line="60" w:lineRule="exact"/>
        <w:rPr>
          <w:sz w:val="24"/>
          <w:szCs w:val="24"/>
        </w:rPr>
      </w:pPr>
    </w:p>
    <w:p w:rsidR="003526CF" w:rsidRPr="00927C02" w:rsidRDefault="00927C02">
      <w:pPr>
        <w:ind w:left="580"/>
        <w:rPr>
          <w:sz w:val="24"/>
          <w:szCs w:val="24"/>
        </w:rPr>
      </w:pPr>
      <w:r w:rsidRPr="00927C02">
        <w:rPr>
          <w:rFonts w:eastAsia="Times New Roman"/>
          <w:sz w:val="24"/>
          <w:szCs w:val="24"/>
        </w:rPr>
        <w:t>Оценка «5» ставится за диктант, в котором нет ошибок.</w:t>
      </w:r>
    </w:p>
    <w:p w:rsidR="003526CF" w:rsidRPr="00927C02" w:rsidRDefault="003526CF">
      <w:pPr>
        <w:spacing w:line="10" w:lineRule="exact"/>
        <w:rPr>
          <w:sz w:val="24"/>
          <w:szCs w:val="24"/>
        </w:rPr>
      </w:pPr>
    </w:p>
    <w:p w:rsidR="00660636" w:rsidRPr="00660636" w:rsidRDefault="00927C02" w:rsidP="00660636">
      <w:pPr>
        <w:spacing w:line="233" w:lineRule="auto"/>
        <w:ind w:left="340" w:right="400" w:firstLine="566"/>
        <w:rPr>
          <w:sz w:val="24"/>
          <w:szCs w:val="24"/>
        </w:rPr>
      </w:pPr>
      <w:r w:rsidRPr="00927C02">
        <w:rPr>
          <w:rFonts w:eastAsia="Times New Roman"/>
          <w:sz w:val="24"/>
          <w:szCs w:val="24"/>
        </w:rPr>
        <w:t xml:space="preserve">Оценка «4» ставится за диктант, в котором ученик допустил 1 — 2 ошибки. Оценка «3» ставится за диктант, в котором допущено 3 — 4 ошибки. Оценка «2» ставится </w:t>
      </w:r>
      <w:proofErr w:type="gramStart"/>
      <w:r w:rsidRPr="00927C02">
        <w:rPr>
          <w:rFonts w:eastAsia="Times New Roman"/>
          <w:sz w:val="24"/>
          <w:szCs w:val="24"/>
        </w:rPr>
        <w:t>за</w:t>
      </w:r>
      <w:proofErr w:type="gramEnd"/>
    </w:p>
    <w:p w:rsidR="003526CF" w:rsidRPr="00927C02" w:rsidRDefault="00927C02">
      <w:pPr>
        <w:ind w:left="340"/>
        <w:rPr>
          <w:sz w:val="24"/>
          <w:szCs w:val="24"/>
        </w:rPr>
      </w:pPr>
      <w:r w:rsidRPr="00927C02">
        <w:rPr>
          <w:rFonts w:eastAsia="Times New Roman"/>
          <w:sz w:val="24"/>
          <w:szCs w:val="24"/>
        </w:rPr>
        <w:t>диктант, в котором допущено до 7 ошибок.</w:t>
      </w:r>
    </w:p>
    <w:p w:rsidR="003526CF" w:rsidRPr="00927C02" w:rsidRDefault="003526CF">
      <w:pPr>
        <w:spacing w:line="238" w:lineRule="exact"/>
        <w:rPr>
          <w:sz w:val="24"/>
          <w:szCs w:val="24"/>
        </w:rPr>
      </w:pPr>
    </w:p>
    <w:p w:rsidR="003526CF" w:rsidRPr="00927C02" w:rsidRDefault="00927C02">
      <w:pPr>
        <w:ind w:left="1580"/>
        <w:jc w:val="center"/>
        <w:rPr>
          <w:sz w:val="24"/>
          <w:szCs w:val="24"/>
        </w:rPr>
      </w:pPr>
      <w:r w:rsidRPr="00927C02">
        <w:rPr>
          <w:rFonts w:eastAsia="Times New Roman"/>
          <w:sz w:val="24"/>
          <w:szCs w:val="24"/>
        </w:rPr>
        <w:t>Оценка сочинений и изложений</w:t>
      </w:r>
    </w:p>
    <w:p w:rsidR="003526CF" w:rsidRPr="00927C02" w:rsidRDefault="003526CF">
      <w:pPr>
        <w:spacing w:line="267" w:lineRule="exact"/>
        <w:rPr>
          <w:sz w:val="24"/>
          <w:szCs w:val="24"/>
        </w:rPr>
      </w:pPr>
    </w:p>
    <w:p w:rsidR="003526CF" w:rsidRPr="00927C02" w:rsidRDefault="00927C02">
      <w:pPr>
        <w:spacing w:line="236" w:lineRule="auto"/>
        <w:ind w:left="20" w:firstLine="569"/>
        <w:jc w:val="both"/>
        <w:rPr>
          <w:sz w:val="24"/>
          <w:szCs w:val="24"/>
        </w:rPr>
      </w:pPr>
      <w:r w:rsidRPr="00927C02">
        <w:rPr>
          <w:rFonts w:eastAsia="Times New Roman"/>
          <w:sz w:val="24"/>
          <w:szCs w:val="24"/>
        </w:rPr>
        <w:t xml:space="preserve">Сочинения и изложения — основные формы проверки умения правильно и последовательно излагать мысли, уровня речевой подготовки учащихся. Это </w:t>
      </w:r>
      <w:proofErr w:type="gramStart"/>
      <w:r w:rsidRPr="00927C02">
        <w:rPr>
          <w:rFonts w:eastAsia="Times New Roman"/>
          <w:sz w:val="24"/>
          <w:szCs w:val="24"/>
        </w:rPr>
        <w:t>комплекс ные</w:t>
      </w:r>
      <w:proofErr w:type="gramEnd"/>
      <w:r w:rsidRPr="00927C02">
        <w:rPr>
          <w:rFonts w:eastAsia="Times New Roman"/>
          <w:sz w:val="24"/>
          <w:szCs w:val="24"/>
        </w:rPr>
        <w:t xml:space="preserve"> работы, с помощью которых проверяются различные стороны языковой и речевой подготовки учащихся:</w:t>
      </w:r>
    </w:p>
    <w:p w:rsidR="003526CF" w:rsidRPr="00927C02" w:rsidRDefault="003526CF">
      <w:pPr>
        <w:spacing w:line="11" w:lineRule="exact"/>
        <w:rPr>
          <w:sz w:val="24"/>
          <w:szCs w:val="24"/>
        </w:rPr>
      </w:pPr>
    </w:p>
    <w:p w:rsidR="003526CF" w:rsidRPr="00927C02" w:rsidRDefault="00927C02" w:rsidP="00F942DD">
      <w:pPr>
        <w:numPr>
          <w:ilvl w:val="0"/>
          <w:numId w:val="179"/>
        </w:numPr>
        <w:tabs>
          <w:tab w:val="left" w:pos="768"/>
        </w:tabs>
        <w:spacing w:line="235" w:lineRule="auto"/>
        <w:ind w:right="200" w:firstLine="565"/>
        <w:jc w:val="both"/>
        <w:rPr>
          <w:rFonts w:eastAsia="Times New Roman"/>
          <w:sz w:val="24"/>
          <w:szCs w:val="24"/>
        </w:rPr>
      </w:pPr>
      <w:r w:rsidRPr="00927C02">
        <w:rPr>
          <w:rFonts w:eastAsia="Times New Roman"/>
          <w:sz w:val="24"/>
          <w:szCs w:val="24"/>
        </w:rPr>
        <w:t>коммуникативные умения, т.е. умения раскрыть тему высказывания, передать основную мысль, изложить материал последовательно и связно, найти для него соответствующую композиционную и языковую форму;</w:t>
      </w:r>
    </w:p>
    <w:p w:rsidR="003526CF" w:rsidRPr="00927C02" w:rsidRDefault="00927C02" w:rsidP="00F942DD">
      <w:pPr>
        <w:numPr>
          <w:ilvl w:val="0"/>
          <w:numId w:val="179"/>
        </w:numPr>
        <w:tabs>
          <w:tab w:val="left" w:pos="760"/>
        </w:tabs>
        <w:ind w:left="760" w:hanging="195"/>
        <w:rPr>
          <w:rFonts w:eastAsia="Times New Roman"/>
          <w:sz w:val="24"/>
          <w:szCs w:val="24"/>
        </w:rPr>
      </w:pPr>
      <w:r w:rsidRPr="00927C02">
        <w:rPr>
          <w:rFonts w:eastAsia="Times New Roman"/>
          <w:sz w:val="24"/>
          <w:szCs w:val="24"/>
        </w:rPr>
        <w:t>языковые навыки или соблюдение в речи норм литературного языка;</w:t>
      </w:r>
    </w:p>
    <w:p w:rsidR="003526CF" w:rsidRPr="00927C02" w:rsidRDefault="00927C02" w:rsidP="00F942DD">
      <w:pPr>
        <w:numPr>
          <w:ilvl w:val="0"/>
          <w:numId w:val="179"/>
        </w:numPr>
        <w:tabs>
          <w:tab w:val="left" w:pos="760"/>
        </w:tabs>
        <w:spacing w:line="237" w:lineRule="auto"/>
        <w:ind w:left="760" w:hanging="195"/>
        <w:rPr>
          <w:rFonts w:eastAsia="Times New Roman"/>
          <w:sz w:val="24"/>
          <w:szCs w:val="24"/>
        </w:rPr>
      </w:pPr>
      <w:r w:rsidRPr="00927C02">
        <w:rPr>
          <w:rFonts w:eastAsia="Times New Roman"/>
          <w:sz w:val="24"/>
          <w:szCs w:val="24"/>
        </w:rPr>
        <w:t xml:space="preserve">навыки </w:t>
      </w:r>
      <w:proofErr w:type="gramStart"/>
      <w:r w:rsidRPr="00927C02">
        <w:rPr>
          <w:rFonts w:eastAsia="Times New Roman"/>
          <w:sz w:val="24"/>
          <w:szCs w:val="24"/>
        </w:rPr>
        <w:t>правописания—орфографические</w:t>
      </w:r>
      <w:proofErr w:type="gramEnd"/>
      <w:r w:rsidRPr="00927C02">
        <w:rPr>
          <w:rFonts w:eastAsia="Times New Roman"/>
          <w:sz w:val="24"/>
          <w:szCs w:val="24"/>
        </w:rPr>
        <w:t xml:space="preserve"> и пунктуационные.</w:t>
      </w:r>
    </w:p>
    <w:p w:rsidR="003526CF" w:rsidRPr="00927C02" w:rsidRDefault="003526CF">
      <w:pPr>
        <w:spacing w:line="11" w:lineRule="exact"/>
        <w:rPr>
          <w:sz w:val="24"/>
          <w:szCs w:val="24"/>
        </w:rPr>
      </w:pPr>
    </w:p>
    <w:p w:rsidR="003526CF" w:rsidRPr="00927C02" w:rsidRDefault="00927C02">
      <w:pPr>
        <w:spacing w:line="233" w:lineRule="auto"/>
        <w:ind w:left="20" w:right="1900" w:firstLine="569"/>
        <w:rPr>
          <w:sz w:val="24"/>
          <w:szCs w:val="24"/>
        </w:rPr>
      </w:pPr>
      <w:r w:rsidRPr="00927C02">
        <w:rPr>
          <w:rFonts w:eastAsia="Times New Roman"/>
          <w:sz w:val="24"/>
          <w:szCs w:val="24"/>
        </w:rPr>
        <w:t>Объем текстов изложений в 10,11 классах - 450-500 слов, объем текстов сочинений в 10 классе 3-4 страниц, в 11 классе - 4-5 страниц.</w:t>
      </w:r>
    </w:p>
    <w:p w:rsidR="003526CF" w:rsidRPr="00927C02" w:rsidRDefault="003526CF">
      <w:pPr>
        <w:spacing w:line="11" w:lineRule="exact"/>
        <w:rPr>
          <w:sz w:val="24"/>
          <w:szCs w:val="24"/>
        </w:rPr>
      </w:pPr>
    </w:p>
    <w:p w:rsidR="003526CF" w:rsidRPr="00927C02" w:rsidRDefault="00927C02" w:rsidP="00F942DD">
      <w:pPr>
        <w:numPr>
          <w:ilvl w:val="0"/>
          <w:numId w:val="180"/>
        </w:numPr>
        <w:tabs>
          <w:tab w:val="left" w:pos="838"/>
        </w:tabs>
        <w:spacing w:line="235" w:lineRule="auto"/>
        <w:ind w:left="20" w:right="20" w:firstLine="567"/>
        <w:jc w:val="both"/>
        <w:rPr>
          <w:rFonts w:eastAsia="Times New Roman"/>
          <w:sz w:val="24"/>
          <w:szCs w:val="24"/>
        </w:rPr>
      </w:pPr>
      <w:r w:rsidRPr="00927C02">
        <w:rPr>
          <w:rFonts w:eastAsia="Times New Roman"/>
          <w:sz w:val="24"/>
          <w:szCs w:val="24"/>
        </w:rPr>
        <w:t xml:space="preserve">указанному объему сочинений учитель должен относиться как </w:t>
      </w:r>
      <w:proofErr w:type="gramStart"/>
      <w:r w:rsidRPr="00927C02">
        <w:rPr>
          <w:rFonts w:eastAsia="Times New Roman"/>
          <w:sz w:val="24"/>
          <w:szCs w:val="24"/>
        </w:rPr>
        <w:t>к</w:t>
      </w:r>
      <w:proofErr w:type="gramEnd"/>
      <w:r w:rsidRPr="00927C02">
        <w:rPr>
          <w:rFonts w:eastAsia="Times New Roman"/>
          <w:sz w:val="24"/>
          <w:szCs w:val="24"/>
        </w:rPr>
        <w:t xml:space="preserve">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
    <w:p w:rsidR="003526CF" w:rsidRPr="00927C02" w:rsidRDefault="003526CF">
      <w:pPr>
        <w:spacing w:line="3" w:lineRule="exact"/>
        <w:rPr>
          <w:rFonts w:eastAsia="Times New Roman"/>
          <w:sz w:val="24"/>
          <w:szCs w:val="24"/>
        </w:rPr>
      </w:pPr>
    </w:p>
    <w:p w:rsidR="003526CF" w:rsidRPr="00927C02" w:rsidRDefault="00927C02">
      <w:pPr>
        <w:spacing w:line="237" w:lineRule="auto"/>
        <w:ind w:left="580"/>
        <w:rPr>
          <w:rFonts w:eastAsia="Times New Roman"/>
          <w:sz w:val="24"/>
          <w:szCs w:val="24"/>
        </w:rPr>
      </w:pPr>
      <w:r w:rsidRPr="00927C02">
        <w:rPr>
          <w:rFonts w:eastAsia="Times New Roman"/>
          <w:sz w:val="24"/>
          <w:szCs w:val="24"/>
        </w:rPr>
        <w:t>С помощью сочинений и изложений проверяются:</w:t>
      </w:r>
    </w:p>
    <w:p w:rsidR="003526CF" w:rsidRPr="00927C02" w:rsidRDefault="00927C02" w:rsidP="00F942DD">
      <w:pPr>
        <w:numPr>
          <w:ilvl w:val="0"/>
          <w:numId w:val="181"/>
        </w:numPr>
        <w:tabs>
          <w:tab w:val="left" w:pos="1480"/>
        </w:tabs>
        <w:spacing w:line="238" w:lineRule="auto"/>
        <w:ind w:left="1480" w:hanging="915"/>
        <w:rPr>
          <w:rFonts w:eastAsia="Times New Roman"/>
          <w:sz w:val="24"/>
          <w:szCs w:val="24"/>
        </w:rPr>
      </w:pPr>
      <w:r w:rsidRPr="00927C02">
        <w:rPr>
          <w:rFonts w:eastAsia="Times New Roman"/>
          <w:sz w:val="24"/>
          <w:szCs w:val="24"/>
        </w:rPr>
        <w:t>умение раскрывать тему;</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81"/>
        </w:numPr>
        <w:tabs>
          <w:tab w:val="left" w:pos="1478"/>
        </w:tabs>
        <w:spacing w:line="233" w:lineRule="auto"/>
        <w:ind w:right="700" w:firstLine="565"/>
        <w:rPr>
          <w:rFonts w:eastAsia="Times New Roman"/>
          <w:sz w:val="24"/>
          <w:szCs w:val="24"/>
        </w:rPr>
      </w:pPr>
      <w:r w:rsidRPr="00927C02">
        <w:rPr>
          <w:rFonts w:eastAsia="Times New Roman"/>
          <w:sz w:val="24"/>
          <w:szCs w:val="24"/>
        </w:rPr>
        <w:t>умение использовать языковые средства в соответствии со стилем, темой и задачей высказывания;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81"/>
        </w:numPr>
        <w:tabs>
          <w:tab w:val="left" w:pos="1480"/>
        </w:tabs>
        <w:spacing w:line="237" w:lineRule="auto"/>
        <w:ind w:left="1480" w:hanging="915"/>
        <w:rPr>
          <w:rFonts w:eastAsia="Times New Roman"/>
          <w:sz w:val="24"/>
          <w:szCs w:val="24"/>
        </w:rPr>
      </w:pPr>
      <w:r w:rsidRPr="00927C02">
        <w:rPr>
          <w:rFonts w:eastAsia="Times New Roman"/>
          <w:sz w:val="24"/>
          <w:szCs w:val="24"/>
        </w:rPr>
        <w:t>соблюдение языковых норм и правил правописания.</w:t>
      </w:r>
    </w:p>
    <w:p w:rsidR="003526CF" w:rsidRPr="00927C02" w:rsidRDefault="003526CF">
      <w:pPr>
        <w:spacing w:line="13" w:lineRule="exact"/>
        <w:rPr>
          <w:sz w:val="24"/>
          <w:szCs w:val="24"/>
        </w:rPr>
      </w:pPr>
    </w:p>
    <w:p w:rsidR="003526CF" w:rsidRPr="00927C02" w:rsidRDefault="00927C02">
      <w:pPr>
        <w:spacing w:line="236" w:lineRule="auto"/>
        <w:ind w:left="20" w:right="180" w:firstLine="569"/>
        <w:jc w:val="both"/>
        <w:rPr>
          <w:sz w:val="24"/>
          <w:szCs w:val="24"/>
        </w:rPr>
      </w:pPr>
      <w:r w:rsidRPr="00927C02">
        <w:rPr>
          <w:rFonts w:eastAsia="Times New Roman"/>
          <w:sz w:val="24"/>
          <w:szCs w:val="24"/>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3526CF" w:rsidRPr="00927C02" w:rsidRDefault="003526CF">
      <w:pPr>
        <w:spacing w:line="4" w:lineRule="exact"/>
        <w:rPr>
          <w:sz w:val="24"/>
          <w:szCs w:val="24"/>
        </w:rPr>
      </w:pPr>
    </w:p>
    <w:p w:rsidR="003526CF" w:rsidRPr="00927C02" w:rsidRDefault="00927C02">
      <w:pPr>
        <w:ind w:left="580"/>
        <w:rPr>
          <w:sz w:val="24"/>
          <w:szCs w:val="24"/>
        </w:rPr>
      </w:pPr>
      <w:r w:rsidRPr="00927C02">
        <w:rPr>
          <w:rFonts w:eastAsia="Times New Roman"/>
          <w:sz w:val="24"/>
          <w:szCs w:val="24"/>
        </w:rPr>
        <w:t>Содержание сочинения и изложения оценивается по следующим критериям:</w:t>
      </w:r>
    </w:p>
    <w:p w:rsidR="003526CF" w:rsidRPr="00927C02" w:rsidRDefault="00927C02">
      <w:pPr>
        <w:spacing w:line="237" w:lineRule="auto"/>
        <w:ind w:left="20"/>
        <w:rPr>
          <w:sz w:val="24"/>
          <w:szCs w:val="24"/>
        </w:rPr>
      </w:pPr>
      <w:r w:rsidRPr="00927C02">
        <w:rPr>
          <w:rFonts w:eastAsia="Times New Roman"/>
          <w:sz w:val="24"/>
          <w:szCs w:val="24"/>
        </w:rPr>
        <w:t>соответствие работы ученика теме и основной мысли;</w:t>
      </w:r>
    </w:p>
    <w:p w:rsidR="003526CF" w:rsidRPr="00927C02" w:rsidRDefault="00927C02">
      <w:pPr>
        <w:spacing w:line="238" w:lineRule="auto"/>
        <w:ind w:left="580"/>
        <w:rPr>
          <w:sz w:val="24"/>
          <w:szCs w:val="24"/>
        </w:rPr>
      </w:pPr>
      <w:r w:rsidRPr="00927C02">
        <w:rPr>
          <w:rFonts w:eastAsia="Times New Roman"/>
          <w:sz w:val="24"/>
          <w:szCs w:val="24"/>
        </w:rPr>
        <w:t>-полнота раскрытия темы;</w:t>
      </w:r>
    </w:p>
    <w:p w:rsidR="003526CF" w:rsidRPr="00927C02" w:rsidRDefault="00927C02">
      <w:pPr>
        <w:spacing w:line="238" w:lineRule="auto"/>
        <w:ind w:left="580"/>
        <w:rPr>
          <w:sz w:val="24"/>
          <w:szCs w:val="24"/>
        </w:rPr>
      </w:pPr>
      <w:r w:rsidRPr="00927C02">
        <w:rPr>
          <w:rFonts w:eastAsia="Times New Roman"/>
          <w:sz w:val="24"/>
          <w:szCs w:val="24"/>
        </w:rPr>
        <w:t>-правильность фактического материала;</w:t>
      </w:r>
    </w:p>
    <w:p w:rsidR="003526CF" w:rsidRPr="00927C02" w:rsidRDefault="00927C02">
      <w:pPr>
        <w:spacing w:line="238" w:lineRule="auto"/>
        <w:ind w:left="580"/>
        <w:rPr>
          <w:sz w:val="24"/>
          <w:szCs w:val="24"/>
        </w:rPr>
      </w:pPr>
      <w:r w:rsidRPr="00927C02">
        <w:rPr>
          <w:rFonts w:eastAsia="Times New Roman"/>
          <w:sz w:val="24"/>
          <w:szCs w:val="24"/>
        </w:rPr>
        <w:t>-последовательность изложения.</w:t>
      </w:r>
    </w:p>
    <w:p w:rsidR="003526CF" w:rsidRPr="00927C02" w:rsidRDefault="003526CF">
      <w:pPr>
        <w:spacing w:line="238" w:lineRule="exact"/>
        <w:rPr>
          <w:sz w:val="24"/>
          <w:szCs w:val="24"/>
        </w:rPr>
      </w:pPr>
    </w:p>
    <w:p w:rsidR="003526CF" w:rsidRPr="00927C02" w:rsidRDefault="00927C02">
      <w:pPr>
        <w:ind w:left="580"/>
        <w:rPr>
          <w:sz w:val="24"/>
          <w:szCs w:val="24"/>
        </w:rPr>
      </w:pPr>
      <w:r w:rsidRPr="00927C02">
        <w:rPr>
          <w:rFonts w:eastAsia="Times New Roman"/>
          <w:sz w:val="24"/>
          <w:szCs w:val="24"/>
        </w:rPr>
        <w:t>При оценке речевого оформления сочинений и изложений учитывается:</w:t>
      </w:r>
    </w:p>
    <w:p w:rsidR="003526CF" w:rsidRPr="00927C02" w:rsidRDefault="003526CF">
      <w:pPr>
        <w:spacing w:line="12" w:lineRule="exact"/>
        <w:rPr>
          <w:sz w:val="24"/>
          <w:szCs w:val="24"/>
        </w:rPr>
      </w:pPr>
    </w:p>
    <w:p w:rsidR="003526CF" w:rsidRPr="00927C02" w:rsidRDefault="00927C02">
      <w:pPr>
        <w:spacing w:line="233" w:lineRule="auto"/>
        <w:ind w:left="20" w:right="1560" w:firstLine="569"/>
        <w:rPr>
          <w:sz w:val="24"/>
          <w:szCs w:val="24"/>
        </w:rPr>
      </w:pPr>
      <w:r w:rsidRPr="00927C02">
        <w:rPr>
          <w:rFonts w:eastAsia="Times New Roman"/>
          <w:sz w:val="24"/>
          <w:szCs w:val="24"/>
        </w:rPr>
        <w:t xml:space="preserve">-разнообразие словаря и грамматического строя речи; </w:t>
      </w:r>
      <w:proofErr w:type="gramStart"/>
      <w:r w:rsidRPr="00927C02">
        <w:rPr>
          <w:rFonts w:eastAsia="Times New Roman"/>
          <w:sz w:val="24"/>
          <w:szCs w:val="24"/>
        </w:rPr>
        <w:t>-с</w:t>
      </w:r>
      <w:proofErr w:type="gramEnd"/>
      <w:r w:rsidRPr="00927C02">
        <w:rPr>
          <w:rFonts w:eastAsia="Times New Roman"/>
          <w:sz w:val="24"/>
          <w:szCs w:val="24"/>
        </w:rPr>
        <w:t>тилевое единство и выразительность речи; -число речевых недочетов</w:t>
      </w:r>
    </w:p>
    <w:p w:rsidR="003526CF" w:rsidRPr="00927C02" w:rsidRDefault="00927C02">
      <w:pPr>
        <w:ind w:left="600"/>
        <w:rPr>
          <w:sz w:val="24"/>
          <w:szCs w:val="24"/>
        </w:rPr>
      </w:pPr>
      <w:r w:rsidRPr="00927C02">
        <w:rPr>
          <w:rFonts w:eastAsia="Times New Roman"/>
          <w:sz w:val="24"/>
          <w:szCs w:val="24"/>
        </w:rPr>
        <w:t>Грамотность оценивается по числу допущенных учеником ошибок -</w:t>
      </w:r>
    </w:p>
    <w:p w:rsidR="003526CF" w:rsidRPr="00927C02" w:rsidRDefault="003526CF">
      <w:pPr>
        <w:spacing w:line="14" w:lineRule="exact"/>
        <w:rPr>
          <w:sz w:val="24"/>
          <w:szCs w:val="24"/>
        </w:rPr>
      </w:pPr>
    </w:p>
    <w:p w:rsidR="003526CF" w:rsidRPr="00927C02" w:rsidRDefault="00927C02">
      <w:pPr>
        <w:spacing w:line="217" w:lineRule="auto"/>
        <w:ind w:left="3720" w:right="3340" w:hanging="3686"/>
        <w:rPr>
          <w:sz w:val="24"/>
          <w:szCs w:val="24"/>
        </w:rPr>
      </w:pPr>
      <w:r w:rsidRPr="00927C02">
        <w:rPr>
          <w:rFonts w:eastAsia="Times New Roman"/>
          <w:sz w:val="24"/>
          <w:szCs w:val="24"/>
        </w:rPr>
        <w:t>орфографических, пунктуационных и грамматических. Основные критерии оценки</w:t>
      </w:r>
    </w:p>
    <w:p w:rsidR="003526CF" w:rsidRPr="00927C02" w:rsidRDefault="00927C02">
      <w:pPr>
        <w:spacing w:line="220" w:lineRule="auto"/>
        <w:ind w:left="600"/>
        <w:rPr>
          <w:sz w:val="24"/>
          <w:szCs w:val="24"/>
        </w:rPr>
      </w:pPr>
      <w:r w:rsidRPr="00927C02">
        <w:rPr>
          <w:rFonts w:eastAsia="Times New Roman"/>
          <w:sz w:val="24"/>
          <w:szCs w:val="24"/>
        </w:rPr>
        <w:t>«5»</w:t>
      </w:r>
    </w:p>
    <w:p w:rsidR="003526CF" w:rsidRPr="00927C02" w:rsidRDefault="003526CF">
      <w:pPr>
        <w:spacing w:line="258" w:lineRule="exact"/>
        <w:rPr>
          <w:sz w:val="24"/>
          <w:szCs w:val="24"/>
        </w:rPr>
      </w:pPr>
    </w:p>
    <w:p w:rsidR="003526CF" w:rsidRPr="00927C02" w:rsidRDefault="00927C02">
      <w:pPr>
        <w:ind w:left="600"/>
        <w:rPr>
          <w:sz w:val="24"/>
          <w:szCs w:val="24"/>
        </w:rPr>
      </w:pPr>
      <w:r w:rsidRPr="00927C02">
        <w:rPr>
          <w:rFonts w:eastAsia="Times New Roman"/>
          <w:sz w:val="24"/>
          <w:szCs w:val="24"/>
        </w:rPr>
        <w:t>Содержание и речь</w:t>
      </w:r>
    </w:p>
    <w:p w:rsidR="003526CF" w:rsidRPr="00927C02" w:rsidRDefault="00927C02" w:rsidP="00F942DD">
      <w:pPr>
        <w:numPr>
          <w:ilvl w:val="0"/>
          <w:numId w:val="182"/>
        </w:numPr>
        <w:tabs>
          <w:tab w:val="left" w:pos="1480"/>
        </w:tabs>
        <w:spacing w:line="237" w:lineRule="auto"/>
        <w:ind w:left="1480" w:hanging="915"/>
        <w:rPr>
          <w:rFonts w:eastAsia="Times New Roman"/>
          <w:sz w:val="24"/>
          <w:szCs w:val="24"/>
        </w:rPr>
      </w:pPr>
      <w:r w:rsidRPr="00927C02">
        <w:rPr>
          <w:rFonts w:eastAsia="Times New Roman"/>
          <w:sz w:val="24"/>
          <w:szCs w:val="24"/>
        </w:rPr>
        <w:t>Содержание работы полностью соответствует теме.</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82"/>
        </w:numPr>
        <w:tabs>
          <w:tab w:val="left" w:pos="1480"/>
        </w:tabs>
        <w:spacing w:line="237" w:lineRule="auto"/>
        <w:ind w:left="1480" w:hanging="915"/>
        <w:rPr>
          <w:rFonts w:eastAsia="Times New Roman"/>
          <w:sz w:val="24"/>
          <w:szCs w:val="24"/>
        </w:rPr>
      </w:pPr>
      <w:r w:rsidRPr="00927C02">
        <w:rPr>
          <w:rFonts w:eastAsia="Times New Roman"/>
          <w:sz w:val="24"/>
          <w:szCs w:val="24"/>
        </w:rPr>
        <w:t>Фактические ошибки отсутствуют.</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82"/>
        </w:numPr>
        <w:tabs>
          <w:tab w:val="left" w:pos="1480"/>
        </w:tabs>
        <w:spacing w:line="237" w:lineRule="auto"/>
        <w:ind w:left="1480" w:hanging="915"/>
        <w:rPr>
          <w:rFonts w:eastAsia="Times New Roman"/>
          <w:sz w:val="24"/>
          <w:szCs w:val="24"/>
        </w:rPr>
      </w:pPr>
      <w:r w:rsidRPr="00927C02">
        <w:rPr>
          <w:rFonts w:eastAsia="Times New Roman"/>
          <w:sz w:val="24"/>
          <w:szCs w:val="24"/>
        </w:rPr>
        <w:t>Содержание излагается последовательно.</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82"/>
        </w:numPr>
        <w:tabs>
          <w:tab w:val="left" w:pos="1476"/>
        </w:tabs>
        <w:spacing w:line="234" w:lineRule="auto"/>
        <w:ind w:right="1320" w:firstLine="565"/>
        <w:rPr>
          <w:rFonts w:eastAsia="Times New Roman"/>
          <w:sz w:val="24"/>
          <w:szCs w:val="24"/>
        </w:rPr>
      </w:pPr>
      <w:r w:rsidRPr="00927C02">
        <w:rPr>
          <w:rFonts w:eastAsia="Times New Roman"/>
          <w:sz w:val="24"/>
          <w:szCs w:val="24"/>
        </w:rPr>
        <w:t>Работа отличается богатством словаря, разнообразием используемых синтаксических конструкций, точностью словоупотребления.</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82"/>
        </w:numPr>
        <w:tabs>
          <w:tab w:val="left" w:pos="1480"/>
        </w:tabs>
        <w:spacing w:line="237" w:lineRule="auto"/>
        <w:ind w:left="1480" w:hanging="915"/>
        <w:rPr>
          <w:rFonts w:eastAsia="Times New Roman"/>
          <w:sz w:val="24"/>
          <w:szCs w:val="24"/>
        </w:rPr>
      </w:pPr>
      <w:r w:rsidRPr="00927C02">
        <w:rPr>
          <w:rFonts w:eastAsia="Times New Roman"/>
          <w:sz w:val="24"/>
          <w:szCs w:val="24"/>
        </w:rPr>
        <w:t>Достигнуто стилевое единство и выразительность текста.</w:t>
      </w:r>
    </w:p>
    <w:p w:rsidR="003526CF" w:rsidRPr="00927C02" w:rsidRDefault="003526CF">
      <w:pPr>
        <w:spacing w:line="10" w:lineRule="exact"/>
        <w:rPr>
          <w:rFonts w:eastAsia="Times New Roman"/>
          <w:sz w:val="24"/>
          <w:szCs w:val="24"/>
        </w:rPr>
      </w:pPr>
    </w:p>
    <w:p w:rsidR="003526CF" w:rsidRPr="00927C02" w:rsidRDefault="00927C02" w:rsidP="00F942DD">
      <w:pPr>
        <w:numPr>
          <w:ilvl w:val="1"/>
          <w:numId w:val="182"/>
        </w:numPr>
        <w:tabs>
          <w:tab w:val="left" w:pos="825"/>
        </w:tabs>
        <w:spacing w:line="233" w:lineRule="auto"/>
        <w:ind w:left="40" w:right="920" w:firstLine="566"/>
        <w:rPr>
          <w:rFonts w:eastAsia="Times New Roman"/>
          <w:sz w:val="24"/>
          <w:szCs w:val="24"/>
        </w:rPr>
      </w:pPr>
      <w:r w:rsidRPr="00927C02">
        <w:rPr>
          <w:rFonts w:eastAsia="Times New Roman"/>
          <w:sz w:val="24"/>
          <w:szCs w:val="24"/>
        </w:rPr>
        <w:t xml:space="preserve">целом в работе допускается 1 недочет в содержании и 1 — 2 </w:t>
      </w:r>
      <w:proofErr w:type="gramStart"/>
      <w:r w:rsidRPr="00927C02">
        <w:rPr>
          <w:rFonts w:eastAsia="Times New Roman"/>
          <w:sz w:val="24"/>
          <w:szCs w:val="24"/>
        </w:rPr>
        <w:t>речевых</w:t>
      </w:r>
      <w:proofErr w:type="gramEnd"/>
      <w:r w:rsidRPr="00927C02">
        <w:rPr>
          <w:rFonts w:eastAsia="Times New Roman"/>
          <w:sz w:val="24"/>
          <w:szCs w:val="24"/>
        </w:rPr>
        <w:t xml:space="preserve"> недочета. Грамотность:</w:t>
      </w:r>
    </w:p>
    <w:p w:rsidR="003526CF" w:rsidRPr="00927C02" w:rsidRDefault="003526CF">
      <w:pPr>
        <w:spacing w:line="1" w:lineRule="exact"/>
        <w:rPr>
          <w:rFonts w:eastAsia="Times New Roman"/>
          <w:sz w:val="24"/>
          <w:szCs w:val="24"/>
        </w:rPr>
      </w:pPr>
    </w:p>
    <w:p w:rsidR="003526CF" w:rsidRPr="00927C02" w:rsidRDefault="00927C02">
      <w:pPr>
        <w:spacing w:line="237" w:lineRule="auto"/>
        <w:ind w:left="600"/>
        <w:rPr>
          <w:rFonts w:eastAsia="Times New Roman"/>
          <w:sz w:val="24"/>
          <w:szCs w:val="24"/>
        </w:rPr>
      </w:pPr>
      <w:r w:rsidRPr="00927C02">
        <w:rPr>
          <w:rFonts w:eastAsia="Times New Roman"/>
          <w:sz w:val="24"/>
          <w:szCs w:val="24"/>
        </w:rPr>
        <w:t>Допускается: 1 орфографическая, или 1 пунктуационная, или 1 грамматическая ошибка.</w:t>
      </w:r>
    </w:p>
    <w:p w:rsidR="003526CF" w:rsidRPr="00927C02" w:rsidRDefault="003526CF">
      <w:pPr>
        <w:spacing w:line="239" w:lineRule="exact"/>
        <w:rPr>
          <w:sz w:val="24"/>
          <w:szCs w:val="24"/>
        </w:rPr>
      </w:pPr>
    </w:p>
    <w:p w:rsidR="003526CF" w:rsidRPr="00927C02" w:rsidRDefault="00927C02">
      <w:pPr>
        <w:ind w:left="600"/>
        <w:rPr>
          <w:sz w:val="24"/>
          <w:szCs w:val="24"/>
        </w:rPr>
      </w:pPr>
      <w:r w:rsidRPr="00927C02">
        <w:rPr>
          <w:rFonts w:eastAsia="Times New Roman"/>
          <w:sz w:val="24"/>
          <w:szCs w:val="24"/>
        </w:rPr>
        <w:t>«4»</w:t>
      </w:r>
    </w:p>
    <w:p w:rsidR="003526CF" w:rsidRPr="00927C02" w:rsidRDefault="00927C02">
      <w:pPr>
        <w:ind w:left="600"/>
        <w:rPr>
          <w:sz w:val="24"/>
          <w:szCs w:val="24"/>
        </w:rPr>
      </w:pPr>
      <w:r w:rsidRPr="00927C02">
        <w:rPr>
          <w:rFonts w:eastAsia="Times New Roman"/>
          <w:sz w:val="24"/>
          <w:szCs w:val="24"/>
        </w:rPr>
        <w:t>Содержание и речь</w:t>
      </w:r>
    </w:p>
    <w:p w:rsidR="003526CF" w:rsidRDefault="00927C02" w:rsidP="00F942DD">
      <w:pPr>
        <w:numPr>
          <w:ilvl w:val="0"/>
          <w:numId w:val="183"/>
        </w:numPr>
        <w:tabs>
          <w:tab w:val="left" w:pos="1420"/>
        </w:tabs>
        <w:spacing w:line="237" w:lineRule="auto"/>
        <w:ind w:left="1420" w:hanging="855"/>
        <w:rPr>
          <w:rFonts w:eastAsia="Times New Roman"/>
          <w:sz w:val="24"/>
          <w:szCs w:val="24"/>
        </w:rPr>
      </w:pPr>
      <w:proofErr w:type="gramStart"/>
      <w:r w:rsidRPr="00927C02">
        <w:rPr>
          <w:rFonts w:eastAsia="Times New Roman"/>
          <w:sz w:val="24"/>
          <w:szCs w:val="24"/>
        </w:rPr>
        <w:t>Содержание работы в основном соответствует теме (имеются незначительные</w:t>
      </w:r>
      <w:proofErr w:type="gramEnd"/>
    </w:p>
    <w:p w:rsidR="00660636" w:rsidRDefault="00660636" w:rsidP="00660636">
      <w:pPr>
        <w:tabs>
          <w:tab w:val="left" w:pos="1420"/>
        </w:tabs>
        <w:spacing w:line="237" w:lineRule="auto"/>
        <w:rPr>
          <w:rFonts w:eastAsia="Times New Roman"/>
          <w:sz w:val="24"/>
          <w:szCs w:val="24"/>
        </w:rPr>
      </w:pPr>
    </w:p>
    <w:p w:rsidR="003526CF" w:rsidRPr="00927C02" w:rsidRDefault="00927C02">
      <w:pPr>
        <w:rPr>
          <w:sz w:val="24"/>
          <w:szCs w:val="24"/>
        </w:rPr>
      </w:pPr>
      <w:r w:rsidRPr="00927C02">
        <w:rPr>
          <w:rFonts w:eastAsia="Times New Roman"/>
          <w:sz w:val="24"/>
          <w:szCs w:val="24"/>
        </w:rPr>
        <w:lastRenderedPageBreak/>
        <w:t>отклонения от темы).</w:t>
      </w:r>
    </w:p>
    <w:p w:rsidR="003526CF" w:rsidRPr="00927C02" w:rsidRDefault="00927C02" w:rsidP="00F942DD">
      <w:pPr>
        <w:numPr>
          <w:ilvl w:val="0"/>
          <w:numId w:val="184"/>
        </w:numPr>
        <w:tabs>
          <w:tab w:val="left" w:pos="1420"/>
        </w:tabs>
        <w:spacing w:line="237" w:lineRule="auto"/>
        <w:ind w:left="1420" w:hanging="855"/>
        <w:rPr>
          <w:rFonts w:eastAsia="Times New Roman"/>
          <w:sz w:val="24"/>
          <w:szCs w:val="24"/>
        </w:rPr>
      </w:pPr>
      <w:r w:rsidRPr="00927C02">
        <w:rPr>
          <w:rFonts w:eastAsia="Times New Roman"/>
          <w:sz w:val="24"/>
          <w:szCs w:val="24"/>
        </w:rPr>
        <w:t xml:space="preserve">Содержание  в  основном  достоверно,  но  имеются  </w:t>
      </w:r>
      <w:proofErr w:type="gramStart"/>
      <w:r w:rsidRPr="00927C02">
        <w:rPr>
          <w:rFonts w:eastAsia="Times New Roman"/>
          <w:sz w:val="24"/>
          <w:szCs w:val="24"/>
        </w:rPr>
        <w:t>единичные</w:t>
      </w:r>
      <w:proofErr w:type="gramEnd"/>
      <w:r w:rsidRPr="00927C02">
        <w:rPr>
          <w:rFonts w:eastAsia="Times New Roman"/>
          <w:sz w:val="24"/>
          <w:szCs w:val="24"/>
        </w:rPr>
        <w:t xml:space="preserve">  фактические</w:t>
      </w:r>
    </w:p>
    <w:p w:rsidR="003526CF" w:rsidRPr="00927C02" w:rsidRDefault="003526CF">
      <w:pPr>
        <w:spacing w:line="1" w:lineRule="exact"/>
        <w:rPr>
          <w:rFonts w:eastAsia="Times New Roman"/>
          <w:sz w:val="24"/>
          <w:szCs w:val="24"/>
        </w:rPr>
      </w:pPr>
    </w:p>
    <w:p w:rsidR="003526CF" w:rsidRPr="00927C02" w:rsidRDefault="00927C02">
      <w:pPr>
        <w:rPr>
          <w:rFonts w:eastAsia="Times New Roman"/>
          <w:sz w:val="24"/>
          <w:szCs w:val="24"/>
        </w:rPr>
      </w:pPr>
      <w:r w:rsidRPr="00927C02">
        <w:rPr>
          <w:rFonts w:eastAsia="Times New Roman"/>
          <w:sz w:val="24"/>
          <w:szCs w:val="24"/>
        </w:rPr>
        <w:t>неточности.</w:t>
      </w:r>
    </w:p>
    <w:p w:rsidR="003526CF" w:rsidRPr="00927C02" w:rsidRDefault="00927C02" w:rsidP="00F942DD">
      <w:pPr>
        <w:numPr>
          <w:ilvl w:val="0"/>
          <w:numId w:val="184"/>
        </w:numPr>
        <w:tabs>
          <w:tab w:val="left" w:pos="1420"/>
        </w:tabs>
        <w:spacing w:line="237" w:lineRule="auto"/>
        <w:ind w:left="1420" w:hanging="855"/>
        <w:rPr>
          <w:rFonts w:eastAsia="Times New Roman"/>
          <w:sz w:val="24"/>
          <w:szCs w:val="24"/>
        </w:rPr>
      </w:pPr>
      <w:r w:rsidRPr="00927C02">
        <w:rPr>
          <w:rFonts w:eastAsia="Times New Roman"/>
          <w:sz w:val="24"/>
          <w:szCs w:val="24"/>
        </w:rPr>
        <w:t>Имеются незначительные нарушения последовательности в изложении мыслей.</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84"/>
        </w:numPr>
        <w:tabs>
          <w:tab w:val="left" w:pos="1420"/>
        </w:tabs>
        <w:spacing w:line="238" w:lineRule="auto"/>
        <w:ind w:left="1420" w:hanging="855"/>
        <w:rPr>
          <w:rFonts w:eastAsia="Times New Roman"/>
          <w:sz w:val="24"/>
          <w:szCs w:val="24"/>
        </w:rPr>
      </w:pPr>
      <w:r w:rsidRPr="00927C02">
        <w:rPr>
          <w:rFonts w:eastAsia="Times New Roman"/>
          <w:sz w:val="24"/>
          <w:szCs w:val="24"/>
        </w:rPr>
        <w:t>Лексический и грамматический строй речи достаточно разнообразен.</w:t>
      </w:r>
    </w:p>
    <w:p w:rsidR="003526CF" w:rsidRPr="00927C02" w:rsidRDefault="00927C02" w:rsidP="00F942DD">
      <w:pPr>
        <w:numPr>
          <w:ilvl w:val="0"/>
          <w:numId w:val="184"/>
        </w:numPr>
        <w:tabs>
          <w:tab w:val="left" w:pos="1420"/>
        </w:tabs>
        <w:spacing w:line="237" w:lineRule="auto"/>
        <w:ind w:left="1420" w:hanging="855"/>
        <w:rPr>
          <w:rFonts w:eastAsia="Times New Roman"/>
          <w:sz w:val="24"/>
          <w:szCs w:val="24"/>
        </w:rPr>
      </w:pPr>
      <w:r w:rsidRPr="00927C02">
        <w:rPr>
          <w:rFonts w:eastAsia="Times New Roman"/>
          <w:sz w:val="24"/>
          <w:szCs w:val="24"/>
        </w:rPr>
        <w:t>Стиль работы отличается единством и достаточной выразительностью.</w:t>
      </w:r>
    </w:p>
    <w:p w:rsidR="003526CF" w:rsidRPr="00927C02" w:rsidRDefault="003526CF">
      <w:pPr>
        <w:spacing w:line="250" w:lineRule="exact"/>
        <w:rPr>
          <w:rFonts w:eastAsia="Times New Roman"/>
          <w:sz w:val="24"/>
          <w:szCs w:val="24"/>
        </w:rPr>
      </w:pPr>
    </w:p>
    <w:p w:rsidR="003526CF" w:rsidRPr="00927C02" w:rsidRDefault="00927C02" w:rsidP="00F942DD">
      <w:pPr>
        <w:numPr>
          <w:ilvl w:val="1"/>
          <w:numId w:val="184"/>
        </w:numPr>
        <w:tabs>
          <w:tab w:val="left" w:pos="825"/>
        </w:tabs>
        <w:spacing w:line="232" w:lineRule="auto"/>
        <w:ind w:left="40" w:right="760" w:firstLine="566"/>
        <w:rPr>
          <w:rFonts w:eastAsia="Times New Roman"/>
          <w:sz w:val="24"/>
          <w:szCs w:val="24"/>
        </w:rPr>
      </w:pPr>
      <w:proofErr w:type="gramStart"/>
      <w:r w:rsidRPr="00927C02">
        <w:rPr>
          <w:rFonts w:eastAsia="Times New Roman"/>
          <w:sz w:val="24"/>
          <w:szCs w:val="24"/>
        </w:rPr>
        <w:t>целом</w:t>
      </w:r>
      <w:proofErr w:type="gramEnd"/>
      <w:r w:rsidRPr="00927C02">
        <w:rPr>
          <w:rFonts w:eastAsia="Times New Roman"/>
          <w:sz w:val="24"/>
          <w:szCs w:val="24"/>
        </w:rPr>
        <w:t xml:space="preserve"> в работе допускается не более 2 недочетов в содержании и не более 3 — 4 речевых недочетов.</w:t>
      </w:r>
    </w:p>
    <w:p w:rsidR="003526CF" w:rsidRPr="00927C02" w:rsidRDefault="003526CF">
      <w:pPr>
        <w:spacing w:line="239" w:lineRule="exact"/>
        <w:rPr>
          <w:sz w:val="24"/>
          <w:szCs w:val="24"/>
        </w:rPr>
      </w:pPr>
    </w:p>
    <w:p w:rsidR="003526CF" w:rsidRPr="00927C02" w:rsidRDefault="00927C02">
      <w:pPr>
        <w:ind w:left="600"/>
        <w:rPr>
          <w:sz w:val="24"/>
          <w:szCs w:val="24"/>
        </w:rPr>
      </w:pPr>
      <w:r w:rsidRPr="00927C02">
        <w:rPr>
          <w:rFonts w:eastAsia="Times New Roman"/>
          <w:sz w:val="24"/>
          <w:szCs w:val="24"/>
        </w:rPr>
        <w:t>Грамотность:</w:t>
      </w:r>
    </w:p>
    <w:p w:rsidR="003526CF" w:rsidRPr="00927C02" w:rsidRDefault="003526CF">
      <w:pPr>
        <w:spacing w:line="257" w:lineRule="exact"/>
        <w:rPr>
          <w:sz w:val="24"/>
          <w:szCs w:val="24"/>
        </w:rPr>
      </w:pPr>
    </w:p>
    <w:p w:rsidR="003526CF" w:rsidRPr="00927C02" w:rsidRDefault="00927C02">
      <w:pPr>
        <w:ind w:left="600"/>
        <w:rPr>
          <w:sz w:val="24"/>
          <w:szCs w:val="24"/>
        </w:rPr>
      </w:pPr>
      <w:r w:rsidRPr="00927C02">
        <w:rPr>
          <w:rFonts w:eastAsia="Times New Roman"/>
          <w:sz w:val="24"/>
          <w:szCs w:val="24"/>
        </w:rPr>
        <w:t>Допускаются: 2 орфографические и 2 пунктуационные ошибки, или 1</w:t>
      </w:r>
    </w:p>
    <w:p w:rsidR="003526CF" w:rsidRPr="00927C02" w:rsidRDefault="003526CF">
      <w:pPr>
        <w:spacing w:line="10" w:lineRule="exact"/>
        <w:rPr>
          <w:sz w:val="24"/>
          <w:szCs w:val="24"/>
        </w:rPr>
      </w:pPr>
    </w:p>
    <w:p w:rsidR="003526CF" w:rsidRPr="00927C02" w:rsidRDefault="00927C02">
      <w:pPr>
        <w:spacing w:line="233" w:lineRule="auto"/>
        <w:ind w:left="40" w:right="720"/>
        <w:rPr>
          <w:sz w:val="24"/>
          <w:szCs w:val="24"/>
        </w:rPr>
      </w:pPr>
      <w:proofErr w:type="gramStart"/>
      <w:r w:rsidRPr="00927C02">
        <w:rPr>
          <w:rFonts w:eastAsia="Times New Roman"/>
          <w:sz w:val="24"/>
          <w:szCs w:val="24"/>
        </w:rPr>
        <w:t>орфографическая</w:t>
      </w:r>
      <w:proofErr w:type="gramEnd"/>
      <w:r w:rsidRPr="00927C02">
        <w:rPr>
          <w:rFonts w:eastAsia="Times New Roman"/>
          <w:sz w:val="24"/>
          <w:szCs w:val="24"/>
        </w:rPr>
        <w:t xml:space="preserve"> и 3 пунктуационные ошибки, или 4 пунктуационные ошибки при отсутствии</w:t>
      </w:r>
    </w:p>
    <w:p w:rsidR="003526CF" w:rsidRPr="00927C02" w:rsidRDefault="00927C02">
      <w:pPr>
        <w:ind w:left="600"/>
        <w:rPr>
          <w:sz w:val="24"/>
          <w:szCs w:val="24"/>
        </w:rPr>
      </w:pPr>
      <w:r w:rsidRPr="00927C02">
        <w:rPr>
          <w:rFonts w:eastAsia="Times New Roman"/>
          <w:sz w:val="24"/>
          <w:szCs w:val="24"/>
        </w:rPr>
        <w:t>орфографических ошибок, а также 2 грамматические ошибки.</w:t>
      </w:r>
    </w:p>
    <w:p w:rsidR="003526CF" w:rsidRPr="00927C02" w:rsidRDefault="003526CF">
      <w:pPr>
        <w:spacing w:line="237" w:lineRule="exact"/>
        <w:rPr>
          <w:sz w:val="24"/>
          <w:szCs w:val="24"/>
        </w:rPr>
      </w:pPr>
    </w:p>
    <w:p w:rsidR="003526CF" w:rsidRPr="00927C02" w:rsidRDefault="00927C02">
      <w:pPr>
        <w:ind w:left="600"/>
        <w:rPr>
          <w:sz w:val="24"/>
          <w:szCs w:val="24"/>
        </w:rPr>
      </w:pPr>
      <w:r w:rsidRPr="00927C02">
        <w:rPr>
          <w:rFonts w:eastAsia="Times New Roman"/>
          <w:sz w:val="24"/>
          <w:szCs w:val="24"/>
        </w:rPr>
        <w:t>«3»</w:t>
      </w:r>
    </w:p>
    <w:p w:rsidR="003526CF" w:rsidRPr="00927C02" w:rsidRDefault="00927C02">
      <w:pPr>
        <w:spacing w:line="237" w:lineRule="auto"/>
        <w:ind w:left="600"/>
        <w:rPr>
          <w:sz w:val="24"/>
          <w:szCs w:val="24"/>
        </w:rPr>
      </w:pPr>
      <w:r w:rsidRPr="00927C02">
        <w:rPr>
          <w:rFonts w:eastAsia="Times New Roman"/>
          <w:sz w:val="24"/>
          <w:szCs w:val="24"/>
        </w:rPr>
        <w:t>Содержание и речь</w:t>
      </w:r>
    </w:p>
    <w:p w:rsidR="003526CF" w:rsidRPr="00927C02" w:rsidRDefault="003526CF">
      <w:pPr>
        <w:spacing w:line="1" w:lineRule="exact"/>
        <w:rPr>
          <w:sz w:val="24"/>
          <w:szCs w:val="24"/>
        </w:rPr>
      </w:pPr>
    </w:p>
    <w:p w:rsidR="003526CF" w:rsidRPr="00927C02" w:rsidRDefault="00927C02" w:rsidP="00F942DD">
      <w:pPr>
        <w:numPr>
          <w:ilvl w:val="0"/>
          <w:numId w:val="185"/>
        </w:numPr>
        <w:tabs>
          <w:tab w:val="left" w:pos="1420"/>
        </w:tabs>
        <w:ind w:left="1420" w:hanging="855"/>
        <w:rPr>
          <w:rFonts w:eastAsia="Times New Roman"/>
          <w:sz w:val="24"/>
          <w:szCs w:val="24"/>
        </w:rPr>
      </w:pPr>
      <w:r w:rsidRPr="00927C02">
        <w:rPr>
          <w:rFonts w:eastAsia="Times New Roman"/>
          <w:sz w:val="24"/>
          <w:szCs w:val="24"/>
        </w:rPr>
        <w:t>В работе допущены существенные отклонения от темы.</w:t>
      </w:r>
    </w:p>
    <w:p w:rsidR="003526CF" w:rsidRPr="00927C02" w:rsidRDefault="00927C02" w:rsidP="00F942DD">
      <w:pPr>
        <w:numPr>
          <w:ilvl w:val="0"/>
          <w:numId w:val="185"/>
        </w:numPr>
        <w:tabs>
          <w:tab w:val="left" w:pos="1420"/>
        </w:tabs>
        <w:spacing w:line="237" w:lineRule="auto"/>
        <w:ind w:left="1420" w:hanging="855"/>
        <w:rPr>
          <w:rFonts w:eastAsia="Times New Roman"/>
          <w:sz w:val="24"/>
          <w:szCs w:val="24"/>
        </w:rPr>
      </w:pPr>
      <w:r w:rsidRPr="00927C02">
        <w:rPr>
          <w:rFonts w:eastAsia="Times New Roman"/>
          <w:sz w:val="24"/>
          <w:szCs w:val="24"/>
        </w:rPr>
        <w:t xml:space="preserve">Работа  достоверна  в  главном,  но  в  ней  имеются  </w:t>
      </w:r>
      <w:proofErr w:type="gramStart"/>
      <w:r w:rsidRPr="00927C02">
        <w:rPr>
          <w:rFonts w:eastAsia="Times New Roman"/>
          <w:sz w:val="24"/>
          <w:szCs w:val="24"/>
        </w:rPr>
        <w:t>отдельные</w:t>
      </w:r>
      <w:proofErr w:type="gramEnd"/>
      <w:r w:rsidRPr="00927C02">
        <w:rPr>
          <w:rFonts w:eastAsia="Times New Roman"/>
          <w:sz w:val="24"/>
          <w:szCs w:val="24"/>
        </w:rPr>
        <w:t xml:space="preserve">  фактические</w:t>
      </w:r>
    </w:p>
    <w:p w:rsidR="003526CF" w:rsidRPr="00927C02" w:rsidRDefault="003526CF">
      <w:pPr>
        <w:spacing w:line="1" w:lineRule="exact"/>
        <w:rPr>
          <w:rFonts w:eastAsia="Times New Roman"/>
          <w:sz w:val="24"/>
          <w:szCs w:val="24"/>
        </w:rPr>
      </w:pPr>
    </w:p>
    <w:p w:rsidR="003526CF" w:rsidRPr="00927C02" w:rsidRDefault="00927C02">
      <w:pPr>
        <w:spacing w:line="237" w:lineRule="auto"/>
        <w:rPr>
          <w:rFonts w:eastAsia="Times New Roman"/>
          <w:sz w:val="24"/>
          <w:szCs w:val="24"/>
        </w:rPr>
      </w:pPr>
      <w:r w:rsidRPr="00927C02">
        <w:rPr>
          <w:rFonts w:eastAsia="Times New Roman"/>
          <w:sz w:val="24"/>
          <w:szCs w:val="24"/>
        </w:rPr>
        <w:t>неточности.</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85"/>
        </w:numPr>
        <w:tabs>
          <w:tab w:val="left" w:pos="1420"/>
        </w:tabs>
        <w:spacing w:line="237" w:lineRule="auto"/>
        <w:ind w:left="1420" w:hanging="855"/>
        <w:rPr>
          <w:rFonts w:eastAsia="Times New Roman"/>
          <w:sz w:val="24"/>
          <w:szCs w:val="24"/>
        </w:rPr>
      </w:pPr>
      <w:r w:rsidRPr="00927C02">
        <w:rPr>
          <w:rFonts w:eastAsia="Times New Roman"/>
          <w:sz w:val="24"/>
          <w:szCs w:val="24"/>
        </w:rPr>
        <w:t>Допущены отдельные нарушения последовательности изложения.</w:t>
      </w:r>
    </w:p>
    <w:p w:rsidR="003526CF" w:rsidRPr="00927C02" w:rsidRDefault="003526CF">
      <w:pPr>
        <w:spacing w:line="10" w:lineRule="exact"/>
        <w:rPr>
          <w:rFonts w:eastAsia="Times New Roman"/>
          <w:sz w:val="24"/>
          <w:szCs w:val="24"/>
        </w:rPr>
      </w:pPr>
    </w:p>
    <w:p w:rsidR="003526CF" w:rsidRPr="00927C02" w:rsidRDefault="00927C02" w:rsidP="00F942DD">
      <w:pPr>
        <w:numPr>
          <w:ilvl w:val="0"/>
          <w:numId w:val="185"/>
        </w:numPr>
        <w:tabs>
          <w:tab w:val="left" w:pos="1416"/>
        </w:tabs>
        <w:spacing w:line="233" w:lineRule="auto"/>
        <w:ind w:right="640" w:firstLine="565"/>
        <w:rPr>
          <w:rFonts w:eastAsia="Times New Roman"/>
          <w:sz w:val="24"/>
          <w:szCs w:val="24"/>
        </w:rPr>
      </w:pPr>
      <w:r w:rsidRPr="00927C02">
        <w:rPr>
          <w:rFonts w:eastAsia="Times New Roman"/>
          <w:sz w:val="24"/>
          <w:szCs w:val="24"/>
        </w:rPr>
        <w:t>Беден словарь, и однообразны употребляемые синтаксические конструкции, встречается неправильное словоупотребление.</w:t>
      </w:r>
    </w:p>
    <w:p w:rsidR="003526CF" w:rsidRPr="00927C02" w:rsidRDefault="003526CF">
      <w:pPr>
        <w:spacing w:line="1" w:lineRule="exact"/>
        <w:rPr>
          <w:rFonts w:eastAsia="Times New Roman"/>
          <w:sz w:val="24"/>
          <w:szCs w:val="24"/>
        </w:rPr>
      </w:pPr>
    </w:p>
    <w:p w:rsidR="003526CF" w:rsidRPr="00927C02" w:rsidRDefault="00927C02" w:rsidP="00F942DD">
      <w:pPr>
        <w:numPr>
          <w:ilvl w:val="0"/>
          <w:numId w:val="185"/>
        </w:numPr>
        <w:tabs>
          <w:tab w:val="left" w:pos="1420"/>
        </w:tabs>
        <w:spacing w:line="237" w:lineRule="auto"/>
        <w:ind w:left="1420" w:hanging="855"/>
        <w:rPr>
          <w:rFonts w:eastAsia="Times New Roman"/>
          <w:sz w:val="24"/>
          <w:szCs w:val="24"/>
        </w:rPr>
      </w:pPr>
      <w:r w:rsidRPr="00927C02">
        <w:rPr>
          <w:rFonts w:eastAsia="Times New Roman"/>
          <w:sz w:val="24"/>
          <w:szCs w:val="24"/>
        </w:rPr>
        <w:t>Стиль работы не отличается единством, речь недостаточно выразительна.</w:t>
      </w:r>
    </w:p>
    <w:p w:rsidR="003526CF" w:rsidRPr="00927C02" w:rsidRDefault="003526CF">
      <w:pPr>
        <w:spacing w:line="212" w:lineRule="exact"/>
        <w:rPr>
          <w:rFonts w:eastAsia="Times New Roman"/>
          <w:sz w:val="24"/>
          <w:szCs w:val="24"/>
        </w:rPr>
      </w:pPr>
    </w:p>
    <w:p w:rsidR="003526CF" w:rsidRPr="00927C02" w:rsidRDefault="00927C02" w:rsidP="00F942DD">
      <w:pPr>
        <w:numPr>
          <w:ilvl w:val="1"/>
          <w:numId w:val="185"/>
        </w:numPr>
        <w:tabs>
          <w:tab w:val="left" w:pos="800"/>
        </w:tabs>
        <w:ind w:left="800" w:hanging="213"/>
        <w:rPr>
          <w:rFonts w:eastAsia="Times New Roman"/>
          <w:sz w:val="24"/>
          <w:szCs w:val="24"/>
        </w:rPr>
      </w:pPr>
      <w:proofErr w:type="gramStart"/>
      <w:r w:rsidRPr="00927C02">
        <w:rPr>
          <w:rFonts w:eastAsia="Times New Roman"/>
          <w:sz w:val="24"/>
          <w:szCs w:val="24"/>
        </w:rPr>
        <w:t>целом</w:t>
      </w:r>
      <w:proofErr w:type="gramEnd"/>
      <w:r w:rsidRPr="00927C02">
        <w:rPr>
          <w:rFonts w:eastAsia="Times New Roman"/>
          <w:sz w:val="24"/>
          <w:szCs w:val="24"/>
        </w:rPr>
        <w:t xml:space="preserve"> в работе допускается не более 4 недочетов в содержании и 5 речевых</w:t>
      </w:r>
    </w:p>
    <w:p w:rsidR="003526CF" w:rsidRPr="00927C02" w:rsidRDefault="00927C02">
      <w:pPr>
        <w:spacing w:line="220" w:lineRule="auto"/>
        <w:ind w:left="20"/>
        <w:rPr>
          <w:sz w:val="24"/>
          <w:szCs w:val="24"/>
        </w:rPr>
      </w:pPr>
      <w:r w:rsidRPr="00927C02">
        <w:rPr>
          <w:rFonts w:eastAsia="Times New Roman"/>
          <w:sz w:val="24"/>
          <w:szCs w:val="24"/>
        </w:rPr>
        <w:t>недочетов</w:t>
      </w:r>
      <w:proofErr w:type="gramStart"/>
      <w:r w:rsidRPr="00927C02">
        <w:rPr>
          <w:rFonts w:eastAsia="Times New Roman"/>
          <w:sz w:val="24"/>
          <w:szCs w:val="24"/>
        </w:rPr>
        <w:t>.Г</w:t>
      </w:r>
      <w:proofErr w:type="gramEnd"/>
      <w:r w:rsidRPr="00927C02">
        <w:rPr>
          <w:rFonts w:eastAsia="Times New Roman"/>
          <w:sz w:val="24"/>
          <w:szCs w:val="24"/>
        </w:rPr>
        <w:t>рамотность</w:t>
      </w:r>
    </w:p>
    <w:p w:rsidR="003526CF" w:rsidRPr="00927C02" w:rsidRDefault="003526CF">
      <w:pPr>
        <w:spacing w:line="270" w:lineRule="exact"/>
        <w:rPr>
          <w:sz w:val="24"/>
          <w:szCs w:val="24"/>
        </w:rPr>
      </w:pPr>
    </w:p>
    <w:p w:rsidR="003526CF" w:rsidRPr="00927C02" w:rsidRDefault="00927C02">
      <w:pPr>
        <w:spacing w:line="235" w:lineRule="auto"/>
        <w:ind w:left="140" w:right="1160" w:firstLine="569"/>
        <w:rPr>
          <w:sz w:val="24"/>
          <w:szCs w:val="24"/>
        </w:rPr>
      </w:pPr>
      <w:r w:rsidRPr="00927C02">
        <w:rPr>
          <w:rFonts w:eastAsia="Times New Roman"/>
          <w:sz w:val="24"/>
          <w:szCs w:val="24"/>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p w:rsidR="003526CF" w:rsidRPr="00927C02" w:rsidRDefault="003526CF">
      <w:pPr>
        <w:spacing w:line="10" w:lineRule="exact"/>
        <w:rPr>
          <w:sz w:val="24"/>
          <w:szCs w:val="24"/>
        </w:rPr>
      </w:pPr>
    </w:p>
    <w:p w:rsidR="003526CF" w:rsidRPr="00927C02" w:rsidRDefault="00927C02" w:rsidP="00F942DD">
      <w:pPr>
        <w:numPr>
          <w:ilvl w:val="0"/>
          <w:numId w:val="186"/>
        </w:numPr>
        <w:tabs>
          <w:tab w:val="left" w:pos="927"/>
        </w:tabs>
        <w:spacing w:line="233" w:lineRule="auto"/>
        <w:ind w:left="140" w:right="820" w:firstLine="567"/>
        <w:rPr>
          <w:rFonts w:eastAsia="Times New Roman"/>
          <w:sz w:val="24"/>
          <w:szCs w:val="24"/>
        </w:rPr>
      </w:pPr>
      <w:r w:rsidRPr="00927C02">
        <w:rPr>
          <w:rFonts w:eastAsia="Times New Roman"/>
          <w:sz w:val="24"/>
          <w:szCs w:val="24"/>
        </w:rPr>
        <w:t xml:space="preserve">целом в работе допускается 1 недочет в содержании и 1 — 2 </w:t>
      </w:r>
      <w:proofErr w:type="gramStart"/>
      <w:r w:rsidRPr="00927C02">
        <w:rPr>
          <w:rFonts w:eastAsia="Times New Roman"/>
          <w:sz w:val="24"/>
          <w:szCs w:val="24"/>
        </w:rPr>
        <w:t>речевых</w:t>
      </w:r>
      <w:proofErr w:type="gramEnd"/>
      <w:r w:rsidRPr="00927C02">
        <w:rPr>
          <w:rFonts w:eastAsia="Times New Roman"/>
          <w:sz w:val="24"/>
          <w:szCs w:val="24"/>
        </w:rPr>
        <w:t xml:space="preserve"> недочета. Грамотность</w:t>
      </w:r>
    </w:p>
    <w:p w:rsidR="003526CF" w:rsidRPr="00927C02" w:rsidRDefault="003526CF">
      <w:pPr>
        <w:spacing w:line="220" w:lineRule="exact"/>
        <w:rPr>
          <w:sz w:val="24"/>
          <w:szCs w:val="24"/>
        </w:rPr>
      </w:pPr>
    </w:p>
    <w:p w:rsidR="003526CF" w:rsidRPr="00927C02" w:rsidRDefault="00927C02">
      <w:pPr>
        <w:ind w:left="700"/>
        <w:rPr>
          <w:sz w:val="24"/>
          <w:szCs w:val="24"/>
        </w:rPr>
      </w:pPr>
      <w:r w:rsidRPr="00927C02">
        <w:rPr>
          <w:rFonts w:eastAsia="Times New Roman"/>
          <w:sz w:val="24"/>
          <w:szCs w:val="24"/>
        </w:rPr>
        <w:t>Допускается: 1 орфографическая, или 1 пунктуационная, или 1 грамматическая</w:t>
      </w:r>
    </w:p>
    <w:p w:rsidR="003526CF" w:rsidRPr="00927C02" w:rsidRDefault="003526CF">
      <w:pPr>
        <w:spacing w:line="276" w:lineRule="exact"/>
        <w:rPr>
          <w:sz w:val="24"/>
          <w:szCs w:val="24"/>
        </w:rPr>
      </w:pPr>
    </w:p>
    <w:p w:rsidR="003526CF" w:rsidRPr="00927C02" w:rsidRDefault="00927C02">
      <w:pPr>
        <w:ind w:left="140"/>
        <w:rPr>
          <w:sz w:val="24"/>
          <w:szCs w:val="24"/>
        </w:rPr>
      </w:pPr>
      <w:r w:rsidRPr="00927C02">
        <w:rPr>
          <w:rFonts w:eastAsia="Times New Roman"/>
          <w:sz w:val="24"/>
          <w:szCs w:val="24"/>
        </w:rPr>
        <w:t>ошибка. «2»</w:t>
      </w:r>
    </w:p>
    <w:p w:rsidR="003526CF" w:rsidRPr="00927C02" w:rsidRDefault="003526CF">
      <w:pPr>
        <w:spacing w:line="55" w:lineRule="exact"/>
        <w:rPr>
          <w:sz w:val="24"/>
          <w:szCs w:val="24"/>
        </w:rPr>
      </w:pPr>
    </w:p>
    <w:p w:rsidR="003526CF" w:rsidRPr="00927C02" w:rsidRDefault="00927C02" w:rsidP="00F942DD">
      <w:pPr>
        <w:numPr>
          <w:ilvl w:val="2"/>
          <w:numId w:val="187"/>
        </w:numPr>
        <w:tabs>
          <w:tab w:val="left" w:pos="1420"/>
        </w:tabs>
        <w:ind w:left="1420" w:hanging="514"/>
        <w:rPr>
          <w:rFonts w:eastAsia="Times New Roman"/>
          <w:sz w:val="24"/>
          <w:szCs w:val="24"/>
        </w:rPr>
      </w:pPr>
      <w:r w:rsidRPr="00927C02">
        <w:rPr>
          <w:rFonts w:eastAsia="Times New Roman"/>
          <w:sz w:val="24"/>
          <w:szCs w:val="24"/>
        </w:rPr>
        <w:t>Работа не соответствует теме.</w:t>
      </w:r>
    </w:p>
    <w:p w:rsidR="003526CF" w:rsidRPr="00927C02" w:rsidRDefault="00927C02" w:rsidP="00F942DD">
      <w:pPr>
        <w:numPr>
          <w:ilvl w:val="0"/>
          <w:numId w:val="188"/>
        </w:numPr>
        <w:tabs>
          <w:tab w:val="left" w:pos="1420"/>
        </w:tabs>
        <w:ind w:left="1420" w:hanging="833"/>
        <w:rPr>
          <w:rFonts w:eastAsia="Times New Roman"/>
          <w:sz w:val="24"/>
          <w:szCs w:val="24"/>
        </w:rPr>
      </w:pPr>
      <w:r w:rsidRPr="00927C02">
        <w:rPr>
          <w:rFonts w:eastAsia="Times New Roman"/>
          <w:sz w:val="24"/>
          <w:szCs w:val="24"/>
        </w:rPr>
        <w:t>Допущено много фактических неточностей.</w:t>
      </w:r>
    </w:p>
    <w:p w:rsidR="003526CF" w:rsidRPr="00927C02" w:rsidRDefault="003526CF">
      <w:pPr>
        <w:spacing w:line="10" w:lineRule="exact"/>
        <w:rPr>
          <w:rFonts w:eastAsia="Times New Roman"/>
          <w:sz w:val="24"/>
          <w:szCs w:val="24"/>
        </w:rPr>
      </w:pPr>
    </w:p>
    <w:p w:rsidR="003526CF" w:rsidRPr="00927C02" w:rsidRDefault="00927C02" w:rsidP="00F942DD">
      <w:pPr>
        <w:numPr>
          <w:ilvl w:val="1"/>
          <w:numId w:val="188"/>
        </w:numPr>
        <w:tabs>
          <w:tab w:val="left" w:pos="1417"/>
        </w:tabs>
        <w:spacing w:line="233" w:lineRule="auto"/>
        <w:ind w:left="140" w:right="240" w:firstLine="567"/>
        <w:rPr>
          <w:rFonts w:eastAsia="Times New Roman"/>
          <w:sz w:val="24"/>
          <w:szCs w:val="24"/>
        </w:rPr>
      </w:pPr>
      <w:r w:rsidRPr="00927C02">
        <w:rPr>
          <w:rFonts w:eastAsia="Times New Roman"/>
          <w:sz w:val="24"/>
          <w:szCs w:val="24"/>
        </w:rPr>
        <w:t>Нарушена последовательность мыслей во всех частях работы, отсутствует связь между ними, работа не соответствует плану.</w:t>
      </w:r>
    </w:p>
    <w:p w:rsidR="003526CF" w:rsidRPr="00927C02" w:rsidRDefault="003526CF">
      <w:pPr>
        <w:spacing w:line="11" w:lineRule="exact"/>
        <w:rPr>
          <w:rFonts w:eastAsia="Times New Roman"/>
          <w:sz w:val="24"/>
          <w:szCs w:val="24"/>
        </w:rPr>
      </w:pPr>
    </w:p>
    <w:p w:rsidR="003526CF" w:rsidRPr="00927C02" w:rsidRDefault="00927C02" w:rsidP="00F942DD">
      <w:pPr>
        <w:numPr>
          <w:ilvl w:val="1"/>
          <w:numId w:val="188"/>
        </w:numPr>
        <w:tabs>
          <w:tab w:val="left" w:pos="1417"/>
        </w:tabs>
        <w:spacing w:line="235" w:lineRule="auto"/>
        <w:ind w:left="140" w:right="700" w:firstLine="567"/>
        <w:rPr>
          <w:rFonts w:eastAsia="Times New Roman"/>
          <w:sz w:val="24"/>
          <w:szCs w:val="24"/>
        </w:rPr>
      </w:pPr>
      <w:r w:rsidRPr="00927C02">
        <w:rPr>
          <w:rFonts w:eastAsia="Times New Roman"/>
          <w:sz w:val="24"/>
          <w:szCs w:val="24"/>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3526CF" w:rsidRPr="00927C02" w:rsidRDefault="00927C02" w:rsidP="00F942DD">
      <w:pPr>
        <w:numPr>
          <w:ilvl w:val="0"/>
          <w:numId w:val="189"/>
        </w:numPr>
        <w:tabs>
          <w:tab w:val="left" w:pos="1420"/>
        </w:tabs>
        <w:ind w:left="1420" w:hanging="833"/>
        <w:rPr>
          <w:rFonts w:eastAsia="Times New Roman"/>
          <w:sz w:val="24"/>
          <w:szCs w:val="24"/>
        </w:rPr>
      </w:pPr>
      <w:r w:rsidRPr="00927C02">
        <w:rPr>
          <w:rFonts w:eastAsia="Times New Roman"/>
          <w:sz w:val="24"/>
          <w:szCs w:val="24"/>
        </w:rPr>
        <w:t>Нарушено стилевое единство текста.</w:t>
      </w:r>
    </w:p>
    <w:p w:rsidR="003526CF" w:rsidRPr="00927C02" w:rsidRDefault="003526CF">
      <w:pPr>
        <w:spacing w:line="10" w:lineRule="exact"/>
        <w:rPr>
          <w:sz w:val="24"/>
          <w:szCs w:val="24"/>
        </w:rPr>
      </w:pPr>
    </w:p>
    <w:p w:rsidR="003526CF" w:rsidRPr="00927C02" w:rsidRDefault="00927C02" w:rsidP="00F942DD">
      <w:pPr>
        <w:numPr>
          <w:ilvl w:val="0"/>
          <w:numId w:val="190"/>
        </w:numPr>
        <w:tabs>
          <w:tab w:val="left" w:pos="807"/>
        </w:tabs>
        <w:spacing w:line="235" w:lineRule="auto"/>
        <w:ind w:left="20" w:right="260" w:firstLine="567"/>
        <w:rPr>
          <w:rFonts w:eastAsia="Times New Roman"/>
          <w:sz w:val="24"/>
          <w:szCs w:val="24"/>
        </w:rPr>
      </w:pPr>
      <w:r w:rsidRPr="00927C02">
        <w:rPr>
          <w:rFonts w:eastAsia="Times New Roman"/>
          <w:sz w:val="24"/>
          <w:szCs w:val="24"/>
        </w:rPr>
        <w:t>целом в работе допущено 6 недочетов и до 7 речевых недочетов</w:t>
      </w:r>
      <w:proofErr w:type="gramStart"/>
      <w:r w:rsidRPr="00927C02">
        <w:rPr>
          <w:rFonts w:eastAsia="Times New Roman"/>
          <w:sz w:val="24"/>
          <w:szCs w:val="24"/>
        </w:rPr>
        <w:t xml:space="preserve"> Д</w:t>
      </w:r>
      <w:proofErr w:type="gramEnd"/>
      <w:r w:rsidRPr="00927C02">
        <w:rPr>
          <w:rFonts w:eastAsia="Times New Roman"/>
          <w:sz w:val="24"/>
          <w:szCs w:val="24"/>
        </w:rPr>
        <w:t>опускаются: 7 орфографических и 7 пунктуационных ошибок, или 6 орфографических и 8 пунктуационных, или 5 орфографических и 9 пунктуационных, или 9 пунктуационных, или 8 орфографических, 5 пунктуационных, а также 7 грамматических ошибок.</w:t>
      </w:r>
    </w:p>
    <w:p w:rsidR="003526CF" w:rsidRPr="00927C02" w:rsidRDefault="003526CF">
      <w:pPr>
        <w:spacing w:line="200" w:lineRule="exact"/>
        <w:rPr>
          <w:sz w:val="24"/>
          <w:szCs w:val="24"/>
        </w:rPr>
      </w:pPr>
    </w:p>
    <w:p w:rsidR="003526CF" w:rsidRPr="00927C02" w:rsidRDefault="003526CF">
      <w:pPr>
        <w:spacing w:line="339" w:lineRule="exact"/>
        <w:rPr>
          <w:sz w:val="24"/>
          <w:szCs w:val="24"/>
        </w:rPr>
      </w:pPr>
    </w:p>
    <w:p w:rsidR="003526CF" w:rsidRPr="00927C02" w:rsidRDefault="00927C02">
      <w:pPr>
        <w:ind w:right="-559"/>
        <w:jc w:val="center"/>
        <w:rPr>
          <w:sz w:val="24"/>
          <w:szCs w:val="24"/>
        </w:rPr>
      </w:pPr>
      <w:r w:rsidRPr="00927C02">
        <w:rPr>
          <w:rFonts w:eastAsia="Times New Roman"/>
          <w:b/>
          <w:bCs/>
          <w:sz w:val="24"/>
          <w:szCs w:val="24"/>
        </w:rPr>
        <w:t>Оценочные материалы по физике</w:t>
      </w:r>
    </w:p>
    <w:p w:rsidR="003526CF" w:rsidRPr="00927C02" w:rsidRDefault="003526CF">
      <w:pPr>
        <w:spacing w:line="36" w:lineRule="exact"/>
        <w:rPr>
          <w:sz w:val="24"/>
          <w:szCs w:val="24"/>
        </w:rPr>
      </w:pPr>
    </w:p>
    <w:p w:rsidR="003526CF" w:rsidRPr="00927C02" w:rsidRDefault="00927C02">
      <w:pPr>
        <w:ind w:right="-559"/>
        <w:jc w:val="center"/>
        <w:rPr>
          <w:sz w:val="24"/>
          <w:szCs w:val="24"/>
        </w:rPr>
      </w:pPr>
      <w:r w:rsidRPr="00927C02">
        <w:rPr>
          <w:rFonts w:eastAsia="Times New Roman"/>
          <w:sz w:val="24"/>
          <w:szCs w:val="24"/>
        </w:rPr>
        <w:t>Для устных ответов определяются следующие критерии оценок:</w:t>
      </w:r>
    </w:p>
    <w:p w:rsidR="003526CF" w:rsidRPr="00927C02" w:rsidRDefault="003526CF">
      <w:pPr>
        <w:spacing w:line="48" w:lineRule="exact"/>
        <w:rPr>
          <w:sz w:val="24"/>
          <w:szCs w:val="24"/>
        </w:rPr>
      </w:pPr>
    </w:p>
    <w:p w:rsidR="003526CF" w:rsidRPr="00927C02" w:rsidRDefault="00927C02">
      <w:pPr>
        <w:spacing w:line="260" w:lineRule="auto"/>
        <w:ind w:left="20" w:right="40" w:firstLine="569"/>
        <w:rPr>
          <w:sz w:val="24"/>
          <w:szCs w:val="24"/>
        </w:rPr>
      </w:pPr>
      <w:r w:rsidRPr="00927C02">
        <w:rPr>
          <w:rFonts w:eastAsia="Times New Roman"/>
          <w:sz w:val="24"/>
          <w:szCs w:val="24"/>
        </w:rPr>
        <w:t>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w:t>
      </w:r>
    </w:p>
    <w:p w:rsidR="003526CF" w:rsidRPr="00927C02" w:rsidRDefault="003526CF">
      <w:pPr>
        <w:spacing w:line="4" w:lineRule="exact"/>
        <w:rPr>
          <w:sz w:val="24"/>
          <w:szCs w:val="24"/>
        </w:rPr>
      </w:pPr>
    </w:p>
    <w:p w:rsidR="003526CF" w:rsidRDefault="003526CF">
      <w:pPr>
        <w:rPr>
          <w:rFonts w:eastAsia="Calibri"/>
          <w:sz w:val="24"/>
          <w:szCs w:val="24"/>
        </w:rPr>
      </w:pPr>
    </w:p>
    <w:p w:rsidR="00660636" w:rsidRDefault="00660636">
      <w:pPr>
        <w:rPr>
          <w:rFonts w:eastAsia="Calibri"/>
          <w:sz w:val="24"/>
          <w:szCs w:val="24"/>
        </w:rPr>
      </w:pPr>
    </w:p>
    <w:p w:rsidR="003526CF" w:rsidRPr="00927C02" w:rsidRDefault="00927C02">
      <w:pPr>
        <w:spacing w:line="269" w:lineRule="auto"/>
        <w:ind w:right="40"/>
        <w:jc w:val="both"/>
        <w:rPr>
          <w:sz w:val="24"/>
          <w:szCs w:val="24"/>
        </w:rPr>
      </w:pPr>
      <w:r w:rsidRPr="00927C02">
        <w:rPr>
          <w:rFonts w:eastAsia="Times New Roman"/>
          <w:sz w:val="24"/>
          <w:szCs w:val="24"/>
        </w:rPr>
        <w:t>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3526CF" w:rsidRPr="00927C02" w:rsidRDefault="003526CF">
      <w:pPr>
        <w:spacing w:line="16" w:lineRule="exact"/>
        <w:rPr>
          <w:sz w:val="24"/>
          <w:szCs w:val="24"/>
        </w:rPr>
      </w:pPr>
    </w:p>
    <w:p w:rsidR="003526CF" w:rsidRPr="00927C02" w:rsidRDefault="00927C02">
      <w:pPr>
        <w:spacing w:line="269" w:lineRule="auto"/>
        <w:ind w:right="20" w:firstLine="569"/>
        <w:jc w:val="both"/>
        <w:rPr>
          <w:sz w:val="24"/>
          <w:szCs w:val="24"/>
        </w:rPr>
      </w:pPr>
      <w:r w:rsidRPr="00927C02">
        <w:rPr>
          <w:rFonts w:eastAsia="Times New Roman"/>
          <w:sz w:val="24"/>
          <w:szCs w:val="24"/>
        </w:rPr>
        <w:t>Оценка «4»-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w:t>
      </w:r>
    </w:p>
    <w:p w:rsidR="003526CF" w:rsidRPr="00927C02" w:rsidRDefault="003526CF">
      <w:pPr>
        <w:spacing w:line="16" w:lineRule="exact"/>
        <w:rPr>
          <w:sz w:val="24"/>
          <w:szCs w:val="24"/>
        </w:rPr>
      </w:pPr>
    </w:p>
    <w:p w:rsidR="003526CF" w:rsidRPr="00927C02" w:rsidRDefault="00927C02">
      <w:pPr>
        <w:spacing w:line="267" w:lineRule="auto"/>
        <w:ind w:right="20" w:firstLine="569"/>
        <w:jc w:val="both"/>
        <w:rPr>
          <w:sz w:val="24"/>
          <w:szCs w:val="24"/>
        </w:rPr>
      </w:pPr>
      <w:r w:rsidRPr="00927C02">
        <w:rPr>
          <w:rFonts w:eastAsia="Times New Roman"/>
          <w:sz w:val="24"/>
          <w:szCs w:val="24"/>
        </w:rPr>
        <w:t>Оценка «3»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w:t>
      </w:r>
    </w:p>
    <w:p w:rsidR="003526CF" w:rsidRPr="00927C02" w:rsidRDefault="003526CF">
      <w:pPr>
        <w:spacing w:line="25" w:lineRule="exact"/>
        <w:rPr>
          <w:sz w:val="24"/>
          <w:szCs w:val="24"/>
        </w:rPr>
      </w:pPr>
    </w:p>
    <w:p w:rsidR="003526CF" w:rsidRPr="00927C02" w:rsidRDefault="00927C02">
      <w:pPr>
        <w:spacing w:line="287" w:lineRule="auto"/>
        <w:ind w:right="60" w:firstLine="569"/>
        <w:rPr>
          <w:sz w:val="24"/>
          <w:szCs w:val="24"/>
        </w:rPr>
      </w:pPr>
      <w:r w:rsidRPr="00927C02">
        <w:rPr>
          <w:rFonts w:eastAsia="Times New Roman"/>
          <w:sz w:val="24"/>
          <w:szCs w:val="24"/>
        </w:rPr>
        <w:t>задач с использованием готовых формул, но затрудняется при решении задач, требующих преобразования некоторых формул</w:t>
      </w:r>
      <w:proofErr w:type="gramStart"/>
      <w:r w:rsidRPr="00927C02">
        <w:rPr>
          <w:rFonts w:eastAsia="Times New Roman"/>
          <w:sz w:val="24"/>
          <w:szCs w:val="24"/>
        </w:rPr>
        <w:t>;д</w:t>
      </w:r>
      <w:proofErr w:type="gramEnd"/>
      <w:r w:rsidRPr="00927C02">
        <w:rPr>
          <w:rFonts w:eastAsia="Times New Roman"/>
          <w:sz w:val="24"/>
          <w:szCs w:val="24"/>
        </w:rPr>
        <w:t>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 Оценка «2»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3526CF" w:rsidRPr="00927C02" w:rsidRDefault="00927C02">
      <w:pPr>
        <w:spacing w:line="234" w:lineRule="auto"/>
        <w:ind w:left="3100"/>
        <w:rPr>
          <w:sz w:val="24"/>
          <w:szCs w:val="24"/>
        </w:rPr>
      </w:pPr>
      <w:r w:rsidRPr="00927C02">
        <w:rPr>
          <w:rFonts w:eastAsia="Times New Roman"/>
          <w:sz w:val="24"/>
          <w:szCs w:val="24"/>
        </w:rPr>
        <w:t>Оценка письменных контрольных работ:</w:t>
      </w:r>
    </w:p>
    <w:p w:rsidR="003526CF" w:rsidRPr="00927C02" w:rsidRDefault="003526CF">
      <w:pPr>
        <w:spacing w:line="53" w:lineRule="exact"/>
        <w:rPr>
          <w:sz w:val="24"/>
          <w:szCs w:val="24"/>
        </w:rPr>
      </w:pPr>
    </w:p>
    <w:p w:rsidR="003526CF" w:rsidRPr="00927C02" w:rsidRDefault="00927C02">
      <w:pPr>
        <w:spacing w:line="287" w:lineRule="auto"/>
        <w:ind w:left="560" w:right="200"/>
        <w:rPr>
          <w:sz w:val="24"/>
          <w:szCs w:val="24"/>
        </w:rPr>
      </w:pPr>
      <w:r w:rsidRPr="00927C02">
        <w:rPr>
          <w:rFonts w:eastAsia="Times New Roman"/>
          <w:sz w:val="24"/>
          <w:szCs w:val="24"/>
        </w:rPr>
        <w:t>Оценка «5» ставится за работу, выполненную полностью без ошибок и недочётов. Оценка «4» ставится за работу, выполненную полностью, но при наличии в ней не более</w:t>
      </w:r>
    </w:p>
    <w:p w:rsidR="003526CF" w:rsidRPr="00927C02" w:rsidRDefault="00927C02">
      <w:pPr>
        <w:spacing w:line="230" w:lineRule="auto"/>
        <w:rPr>
          <w:sz w:val="24"/>
          <w:szCs w:val="24"/>
        </w:rPr>
      </w:pPr>
      <w:r w:rsidRPr="00927C02">
        <w:rPr>
          <w:rFonts w:eastAsia="Times New Roman"/>
          <w:sz w:val="24"/>
          <w:szCs w:val="24"/>
        </w:rPr>
        <w:t>одной негрубой ошибки и одного недочёта, не более трёх недочётов.</w:t>
      </w:r>
    </w:p>
    <w:p w:rsidR="003526CF" w:rsidRPr="00927C02" w:rsidRDefault="003526CF">
      <w:pPr>
        <w:spacing w:line="54" w:lineRule="exact"/>
        <w:rPr>
          <w:sz w:val="24"/>
          <w:szCs w:val="24"/>
        </w:rPr>
      </w:pPr>
    </w:p>
    <w:p w:rsidR="003526CF" w:rsidRPr="00927C02" w:rsidRDefault="00927C02">
      <w:pPr>
        <w:spacing w:line="271" w:lineRule="auto"/>
        <w:ind w:right="40" w:firstLine="569"/>
        <w:jc w:val="both"/>
        <w:rPr>
          <w:sz w:val="24"/>
          <w:szCs w:val="24"/>
        </w:rPr>
      </w:pPr>
      <w:r w:rsidRPr="00927C02">
        <w:rPr>
          <w:rFonts w:eastAsia="Times New Roman"/>
          <w:sz w:val="24"/>
          <w:szCs w:val="24"/>
        </w:rPr>
        <w:t>Оценка «3»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w:t>
      </w:r>
    </w:p>
    <w:p w:rsidR="003526CF" w:rsidRPr="00927C02" w:rsidRDefault="00927C02">
      <w:pPr>
        <w:spacing w:line="239" w:lineRule="auto"/>
        <w:ind w:left="560"/>
        <w:rPr>
          <w:sz w:val="24"/>
          <w:szCs w:val="24"/>
        </w:rPr>
      </w:pPr>
      <w:r w:rsidRPr="00927C02">
        <w:rPr>
          <w:rFonts w:eastAsia="Times New Roman"/>
          <w:sz w:val="24"/>
          <w:szCs w:val="24"/>
        </w:rPr>
        <w:t>Оценка «2» ставится, если число ошибок и недочётов превысило норму для оценки «3»</w:t>
      </w:r>
    </w:p>
    <w:p w:rsidR="003526CF" w:rsidRPr="00927C02" w:rsidRDefault="003526CF">
      <w:pPr>
        <w:spacing w:line="22" w:lineRule="exact"/>
        <w:rPr>
          <w:sz w:val="24"/>
          <w:szCs w:val="24"/>
        </w:rPr>
      </w:pPr>
    </w:p>
    <w:p w:rsidR="003526CF" w:rsidRPr="00927C02" w:rsidRDefault="00927C02">
      <w:pPr>
        <w:rPr>
          <w:sz w:val="24"/>
          <w:szCs w:val="24"/>
        </w:rPr>
      </w:pPr>
      <w:r w:rsidRPr="00927C02">
        <w:rPr>
          <w:rFonts w:eastAsia="Times New Roman"/>
          <w:sz w:val="24"/>
          <w:szCs w:val="24"/>
        </w:rPr>
        <w:t>или правильно выполнено менее 2/3 всей работы.</w:t>
      </w:r>
    </w:p>
    <w:p w:rsidR="003526CF" w:rsidRPr="00927C02" w:rsidRDefault="00927C02">
      <w:pPr>
        <w:spacing w:line="220" w:lineRule="auto"/>
        <w:ind w:left="560"/>
        <w:rPr>
          <w:sz w:val="24"/>
          <w:szCs w:val="24"/>
        </w:rPr>
      </w:pPr>
      <w:r w:rsidRPr="00927C02">
        <w:rPr>
          <w:rFonts w:eastAsia="Times New Roman"/>
          <w:sz w:val="24"/>
          <w:szCs w:val="24"/>
        </w:rPr>
        <w:t>Оценка практических работ:</w:t>
      </w:r>
    </w:p>
    <w:p w:rsidR="003526CF" w:rsidRPr="00927C02" w:rsidRDefault="003526CF">
      <w:pPr>
        <w:spacing w:line="35" w:lineRule="exact"/>
        <w:rPr>
          <w:sz w:val="24"/>
          <w:szCs w:val="24"/>
        </w:rPr>
      </w:pPr>
    </w:p>
    <w:p w:rsidR="003526CF" w:rsidRPr="00927C02" w:rsidRDefault="00927C02">
      <w:pPr>
        <w:spacing w:line="269" w:lineRule="auto"/>
        <w:ind w:right="40" w:firstLine="569"/>
        <w:jc w:val="both"/>
        <w:rPr>
          <w:sz w:val="24"/>
          <w:szCs w:val="24"/>
        </w:rPr>
      </w:pPr>
      <w:proofErr w:type="gramStart"/>
      <w:r w:rsidRPr="00927C02">
        <w:rPr>
          <w:rFonts w:eastAsia="Times New Roman"/>
          <w:sz w:val="24"/>
          <w:szCs w:val="24"/>
        </w:rPr>
        <w:t>Оценка «5»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w:t>
      </w:r>
      <w:proofErr w:type="gramEnd"/>
      <w:r w:rsidRPr="00927C02">
        <w:rPr>
          <w:rFonts w:eastAsia="Times New Roman"/>
          <w:sz w:val="24"/>
          <w:szCs w:val="24"/>
        </w:rPr>
        <w:t xml:space="preserve"> правильно выполняет анализ погрешностей.</w:t>
      </w:r>
    </w:p>
    <w:p w:rsidR="003526CF" w:rsidRPr="00927C02" w:rsidRDefault="003526CF">
      <w:pPr>
        <w:spacing w:line="17" w:lineRule="exact"/>
        <w:rPr>
          <w:sz w:val="24"/>
          <w:szCs w:val="24"/>
        </w:rPr>
      </w:pPr>
    </w:p>
    <w:p w:rsidR="003526CF" w:rsidRPr="00927C02" w:rsidRDefault="00927C02">
      <w:pPr>
        <w:spacing w:line="260" w:lineRule="auto"/>
        <w:ind w:right="280" w:firstLine="569"/>
        <w:rPr>
          <w:sz w:val="24"/>
          <w:szCs w:val="24"/>
        </w:rPr>
      </w:pPr>
      <w:r w:rsidRPr="00927C02">
        <w:rPr>
          <w:rFonts w:eastAsia="Times New Roman"/>
          <w:sz w:val="24"/>
          <w:szCs w:val="24"/>
        </w:rPr>
        <w:t>Оценка «4» ставится, если выполнены требования к оценке «5», но было допущено два-три недочёта, не более одной негрубой ошибки и одного недочёта.</w:t>
      </w:r>
    </w:p>
    <w:p w:rsidR="003526CF" w:rsidRPr="00927C02" w:rsidRDefault="003526CF">
      <w:pPr>
        <w:spacing w:line="21" w:lineRule="exact"/>
        <w:rPr>
          <w:sz w:val="24"/>
          <w:szCs w:val="24"/>
        </w:rPr>
      </w:pPr>
    </w:p>
    <w:p w:rsidR="003526CF" w:rsidRPr="00927C02" w:rsidRDefault="00927C02">
      <w:pPr>
        <w:spacing w:line="261" w:lineRule="auto"/>
        <w:ind w:right="20" w:firstLine="569"/>
        <w:jc w:val="both"/>
        <w:rPr>
          <w:sz w:val="24"/>
          <w:szCs w:val="24"/>
        </w:rPr>
      </w:pPr>
      <w:r w:rsidRPr="00927C02">
        <w:rPr>
          <w:rFonts w:eastAsia="Times New Roman"/>
          <w:sz w:val="24"/>
          <w:szCs w:val="24"/>
        </w:rP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3526CF" w:rsidRPr="00927C02" w:rsidRDefault="003526CF">
      <w:pPr>
        <w:spacing w:line="26" w:lineRule="exact"/>
        <w:rPr>
          <w:sz w:val="24"/>
          <w:szCs w:val="24"/>
        </w:rPr>
      </w:pPr>
    </w:p>
    <w:p w:rsidR="003526CF" w:rsidRPr="00927C02" w:rsidRDefault="00927C02">
      <w:pPr>
        <w:spacing w:line="266" w:lineRule="auto"/>
        <w:ind w:right="20" w:firstLine="569"/>
        <w:jc w:val="both"/>
        <w:rPr>
          <w:sz w:val="24"/>
          <w:szCs w:val="24"/>
        </w:rPr>
      </w:pPr>
      <w:r w:rsidRPr="00927C02">
        <w:rPr>
          <w:rFonts w:eastAsia="Times New Roman"/>
          <w:sz w:val="24"/>
          <w:szCs w:val="24"/>
        </w:rPr>
        <w:t>Оценка «2»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w:t>
      </w:r>
    </w:p>
    <w:p w:rsidR="003526CF" w:rsidRPr="00927C02" w:rsidRDefault="003526CF">
      <w:pPr>
        <w:spacing w:line="19" w:lineRule="exact"/>
        <w:rPr>
          <w:sz w:val="24"/>
          <w:szCs w:val="24"/>
        </w:rPr>
      </w:pPr>
    </w:p>
    <w:p w:rsidR="003526CF" w:rsidRPr="00927C02" w:rsidRDefault="00927C02">
      <w:pPr>
        <w:spacing w:line="260" w:lineRule="auto"/>
        <w:ind w:right="1280" w:firstLine="569"/>
        <w:rPr>
          <w:sz w:val="24"/>
          <w:szCs w:val="24"/>
        </w:rPr>
      </w:pPr>
      <w:r w:rsidRPr="00927C02">
        <w:rPr>
          <w:rFonts w:eastAsia="Times New Roman"/>
          <w:sz w:val="24"/>
          <w:szCs w:val="24"/>
        </w:rPr>
        <w:lastRenderedPageBreak/>
        <w:t>Во всех случаях оценка снижается, если ученик не соблюдал правила техники безопасности.</w:t>
      </w:r>
    </w:p>
    <w:p w:rsidR="003526CF" w:rsidRPr="00927C02" w:rsidRDefault="003526CF">
      <w:pPr>
        <w:spacing w:line="270" w:lineRule="exact"/>
        <w:rPr>
          <w:sz w:val="24"/>
          <w:szCs w:val="24"/>
        </w:rPr>
      </w:pPr>
    </w:p>
    <w:p w:rsidR="003526CF" w:rsidRDefault="003526CF">
      <w:pPr>
        <w:rPr>
          <w:rFonts w:eastAsia="Calibri"/>
          <w:sz w:val="24"/>
          <w:szCs w:val="24"/>
        </w:rPr>
      </w:pPr>
    </w:p>
    <w:p w:rsidR="00660636" w:rsidRDefault="00660636">
      <w:pPr>
        <w:rPr>
          <w:rFonts w:eastAsia="Calibri"/>
          <w:sz w:val="24"/>
          <w:szCs w:val="24"/>
        </w:rPr>
      </w:pPr>
    </w:p>
    <w:p w:rsidR="003526CF" w:rsidRPr="00927C02" w:rsidRDefault="00927C02">
      <w:pPr>
        <w:ind w:left="4320"/>
        <w:rPr>
          <w:sz w:val="24"/>
          <w:szCs w:val="24"/>
        </w:rPr>
      </w:pPr>
      <w:r w:rsidRPr="00927C02">
        <w:rPr>
          <w:rFonts w:eastAsia="Times New Roman"/>
          <w:sz w:val="24"/>
          <w:szCs w:val="24"/>
        </w:rPr>
        <w:t>Перечень ошибок</w:t>
      </w:r>
    </w:p>
    <w:p w:rsidR="003526CF" w:rsidRPr="00927C02" w:rsidRDefault="003526CF">
      <w:pPr>
        <w:spacing w:line="36" w:lineRule="exact"/>
        <w:rPr>
          <w:sz w:val="24"/>
          <w:szCs w:val="24"/>
        </w:rPr>
      </w:pPr>
    </w:p>
    <w:p w:rsidR="003526CF" w:rsidRPr="00927C02" w:rsidRDefault="00927C02">
      <w:pPr>
        <w:ind w:left="580"/>
        <w:rPr>
          <w:sz w:val="24"/>
          <w:szCs w:val="24"/>
        </w:rPr>
      </w:pPr>
      <w:r w:rsidRPr="00927C02">
        <w:rPr>
          <w:rFonts w:eastAsia="Times New Roman"/>
          <w:sz w:val="24"/>
          <w:szCs w:val="24"/>
        </w:rPr>
        <w:t>Грубые ошибки</w:t>
      </w:r>
    </w:p>
    <w:p w:rsidR="003526CF" w:rsidRPr="00927C02" w:rsidRDefault="003526CF">
      <w:pPr>
        <w:spacing w:line="43" w:lineRule="exact"/>
        <w:rPr>
          <w:sz w:val="24"/>
          <w:szCs w:val="24"/>
        </w:rPr>
      </w:pPr>
    </w:p>
    <w:p w:rsidR="003526CF" w:rsidRPr="00927C02" w:rsidRDefault="00927C02" w:rsidP="00F942DD">
      <w:pPr>
        <w:numPr>
          <w:ilvl w:val="0"/>
          <w:numId w:val="191"/>
        </w:numPr>
        <w:tabs>
          <w:tab w:val="left" w:pos="1417"/>
        </w:tabs>
        <w:spacing w:line="262" w:lineRule="auto"/>
        <w:ind w:left="20" w:right="20" w:firstLine="567"/>
        <w:jc w:val="both"/>
        <w:rPr>
          <w:rFonts w:eastAsia="Times New Roman"/>
          <w:sz w:val="24"/>
          <w:szCs w:val="24"/>
        </w:rPr>
      </w:pPr>
      <w:r w:rsidRPr="00927C02">
        <w:rPr>
          <w:rFonts w:eastAsia="Times New Roman"/>
          <w:sz w:val="24"/>
          <w:szCs w:val="24"/>
        </w:rPr>
        <w:t>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w:t>
      </w:r>
    </w:p>
    <w:p w:rsidR="003526CF" w:rsidRPr="00927C02" w:rsidRDefault="003526CF">
      <w:pPr>
        <w:spacing w:line="5" w:lineRule="exact"/>
        <w:rPr>
          <w:rFonts w:eastAsia="Times New Roman"/>
          <w:sz w:val="24"/>
          <w:szCs w:val="24"/>
        </w:rPr>
      </w:pPr>
    </w:p>
    <w:p w:rsidR="003526CF" w:rsidRPr="00927C02" w:rsidRDefault="00927C02" w:rsidP="00F942DD">
      <w:pPr>
        <w:numPr>
          <w:ilvl w:val="0"/>
          <w:numId w:val="191"/>
        </w:numPr>
        <w:tabs>
          <w:tab w:val="left" w:pos="1420"/>
        </w:tabs>
        <w:ind w:left="1420" w:hanging="833"/>
        <w:rPr>
          <w:rFonts w:eastAsia="Times New Roman"/>
          <w:sz w:val="24"/>
          <w:szCs w:val="24"/>
        </w:rPr>
      </w:pPr>
      <w:r w:rsidRPr="00927C02">
        <w:rPr>
          <w:rFonts w:eastAsia="Times New Roman"/>
          <w:sz w:val="24"/>
          <w:szCs w:val="24"/>
        </w:rPr>
        <w:t>Неумение выделить в ответе главное.</w:t>
      </w:r>
    </w:p>
    <w:p w:rsidR="003526CF" w:rsidRPr="00927C02" w:rsidRDefault="003526CF">
      <w:pPr>
        <w:spacing w:line="31" w:lineRule="exact"/>
        <w:rPr>
          <w:rFonts w:eastAsia="Times New Roman"/>
          <w:sz w:val="24"/>
          <w:szCs w:val="24"/>
        </w:rPr>
      </w:pPr>
    </w:p>
    <w:p w:rsidR="003526CF" w:rsidRPr="00927C02" w:rsidRDefault="00927C02" w:rsidP="00F942DD">
      <w:pPr>
        <w:numPr>
          <w:ilvl w:val="0"/>
          <w:numId w:val="191"/>
        </w:numPr>
        <w:tabs>
          <w:tab w:val="left" w:pos="1420"/>
        </w:tabs>
        <w:ind w:left="1420" w:hanging="833"/>
        <w:rPr>
          <w:rFonts w:eastAsia="Times New Roman"/>
          <w:sz w:val="24"/>
          <w:szCs w:val="24"/>
        </w:rPr>
      </w:pPr>
      <w:r w:rsidRPr="00927C02">
        <w:rPr>
          <w:rFonts w:eastAsia="Times New Roman"/>
          <w:sz w:val="24"/>
          <w:szCs w:val="24"/>
        </w:rPr>
        <w:t>Неумение применять знания для решения задач и объяснения физических</w:t>
      </w:r>
    </w:p>
    <w:p w:rsidR="003526CF" w:rsidRPr="00927C02" w:rsidRDefault="003526CF">
      <w:pPr>
        <w:spacing w:line="31" w:lineRule="exact"/>
        <w:rPr>
          <w:rFonts w:eastAsia="Times New Roman"/>
          <w:sz w:val="24"/>
          <w:szCs w:val="24"/>
        </w:rPr>
      </w:pPr>
    </w:p>
    <w:p w:rsidR="003526CF" w:rsidRPr="00927C02" w:rsidRDefault="00927C02">
      <w:pPr>
        <w:ind w:left="20"/>
        <w:rPr>
          <w:rFonts w:eastAsia="Times New Roman"/>
          <w:sz w:val="24"/>
          <w:szCs w:val="24"/>
        </w:rPr>
      </w:pPr>
      <w:r w:rsidRPr="00927C02">
        <w:rPr>
          <w:rFonts w:eastAsia="Times New Roman"/>
          <w:sz w:val="24"/>
          <w:szCs w:val="24"/>
        </w:rPr>
        <w:t>явлений.</w:t>
      </w:r>
    </w:p>
    <w:p w:rsidR="003526CF" w:rsidRPr="00927C02" w:rsidRDefault="003526CF">
      <w:pPr>
        <w:spacing w:line="31" w:lineRule="exact"/>
        <w:rPr>
          <w:rFonts w:eastAsia="Times New Roman"/>
          <w:sz w:val="24"/>
          <w:szCs w:val="24"/>
        </w:rPr>
      </w:pPr>
    </w:p>
    <w:p w:rsidR="003526CF" w:rsidRPr="00927C02" w:rsidRDefault="00927C02" w:rsidP="00F942DD">
      <w:pPr>
        <w:numPr>
          <w:ilvl w:val="0"/>
          <w:numId w:val="191"/>
        </w:numPr>
        <w:tabs>
          <w:tab w:val="left" w:pos="1420"/>
        </w:tabs>
        <w:ind w:left="1420" w:hanging="833"/>
        <w:rPr>
          <w:rFonts w:eastAsia="Times New Roman"/>
          <w:sz w:val="24"/>
          <w:szCs w:val="24"/>
        </w:rPr>
      </w:pPr>
      <w:r w:rsidRPr="00927C02">
        <w:rPr>
          <w:rFonts w:eastAsia="Times New Roman"/>
          <w:sz w:val="24"/>
          <w:szCs w:val="24"/>
        </w:rPr>
        <w:t>Неумение читать и строить графики и принципиальные схемы.</w:t>
      </w:r>
    </w:p>
    <w:p w:rsidR="003526CF" w:rsidRPr="00927C02" w:rsidRDefault="003526CF">
      <w:pPr>
        <w:spacing w:line="26" w:lineRule="exact"/>
        <w:rPr>
          <w:rFonts w:eastAsia="Times New Roman"/>
          <w:sz w:val="24"/>
          <w:szCs w:val="24"/>
        </w:rPr>
      </w:pPr>
    </w:p>
    <w:p w:rsidR="003526CF" w:rsidRPr="00927C02" w:rsidRDefault="00927C02" w:rsidP="00F942DD">
      <w:pPr>
        <w:numPr>
          <w:ilvl w:val="0"/>
          <w:numId w:val="191"/>
        </w:numPr>
        <w:tabs>
          <w:tab w:val="left" w:pos="1420"/>
        </w:tabs>
        <w:ind w:left="1420" w:hanging="833"/>
        <w:rPr>
          <w:rFonts w:eastAsia="Times New Roman"/>
          <w:sz w:val="24"/>
          <w:szCs w:val="24"/>
        </w:rPr>
      </w:pPr>
      <w:r w:rsidRPr="00927C02">
        <w:rPr>
          <w:rFonts w:eastAsia="Times New Roman"/>
          <w:sz w:val="24"/>
          <w:szCs w:val="24"/>
        </w:rPr>
        <w:t>Неумение подготовить к работе установку или лабораторное оборудование,</w:t>
      </w:r>
    </w:p>
    <w:p w:rsidR="003526CF" w:rsidRPr="00927C02" w:rsidRDefault="003526CF">
      <w:pPr>
        <w:spacing w:line="15" w:lineRule="exact"/>
        <w:rPr>
          <w:sz w:val="24"/>
          <w:szCs w:val="24"/>
        </w:rPr>
      </w:pPr>
    </w:p>
    <w:p w:rsidR="003526CF" w:rsidRPr="00927C02" w:rsidRDefault="00927C02">
      <w:pPr>
        <w:ind w:left="20"/>
        <w:rPr>
          <w:sz w:val="24"/>
          <w:szCs w:val="24"/>
        </w:rPr>
      </w:pPr>
      <w:r w:rsidRPr="00927C02">
        <w:rPr>
          <w:rFonts w:eastAsia="Times New Roman"/>
          <w:sz w:val="24"/>
          <w:szCs w:val="24"/>
        </w:rPr>
        <w:t>провести опыт, необходимые расчёты, или использовать полученные данные для выводов.</w:t>
      </w:r>
    </w:p>
    <w:p w:rsidR="003526CF" w:rsidRPr="00927C02" w:rsidRDefault="00927C02" w:rsidP="00F942DD">
      <w:pPr>
        <w:numPr>
          <w:ilvl w:val="1"/>
          <w:numId w:val="192"/>
        </w:numPr>
        <w:tabs>
          <w:tab w:val="left" w:pos="1420"/>
        </w:tabs>
        <w:spacing w:line="200" w:lineRule="auto"/>
        <w:ind w:left="1420" w:hanging="833"/>
        <w:rPr>
          <w:rFonts w:eastAsia="Times New Roman"/>
          <w:sz w:val="24"/>
          <w:szCs w:val="24"/>
        </w:rPr>
      </w:pPr>
      <w:r w:rsidRPr="00927C02">
        <w:rPr>
          <w:rFonts w:eastAsia="Times New Roman"/>
          <w:sz w:val="24"/>
          <w:szCs w:val="24"/>
        </w:rPr>
        <w:t xml:space="preserve">Небрежное отношение к лабораторному оборудованию и </w:t>
      </w:r>
      <w:proofErr w:type="gramStart"/>
      <w:r w:rsidRPr="00927C02">
        <w:rPr>
          <w:rFonts w:eastAsia="Times New Roman"/>
          <w:sz w:val="24"/>
          <w:szCs w:val="24"/>
        </w:rPr>
        <w:t>измерительным</w:t>
      </w:r>
      <w:proofErr w:type="gramEnd"/>
    </w:p>
    <w:p w:rsidR="003526CF" w:rsidRPr="00927C02" w:rsidRDefault="00927C02">
      <w:pPr>
        <w:spacing w:line="200" w:lineRule="auto"/>
        <w:ind w:left="20"/>
        <w:rPr>
          <w:rFonts w:eastAsia="Times New Roman"/>
          <w:sz w:val="24"/>
          <w:szCs w:val="24"/>
        </w:rPr>
      </w:pPr>
      <w:r w:rsidRPr="00927C02">
        <w:rPr>
          <w:rFonts w:eastAsia="Times New Roman"/>
          <w:sz w:val="24"/>
          <w:szCs w:val="24"/>
        </w:rPr>
        <w:t>приборам.</w:t>
      </w:r>
    </w:p>
    <w:p w:rsidR="003526CF" w:rsidRPr="00927C02" w:rsidRDefault="00927C02" w:rsidP="00F942DD">
      <w:pPr>
        <w:numPr>
          <w:ilvl w:val="1"/>
          <w:numId w:val="192"/>
        </w:numPr>
        <w:tabs>
          <w:tab w:val="left" w:pos="1420"/>
        </w:tabs>
        <w:spacing w:line="220" w:lineRule="auto"/>
        <w:ind w:left="1420" w:hanging="833"/>
        <w:rPr>
          <w:rFonts w:eastAsia="Times New Roman"/>
          <w:sz w:val="24"/>
          <w:szCs w:val="24"/>
        </w:rPr>
      </w:pPr>
      <w:r w:rsidRPr="00927C02">
        <w:rPr>
          <w:rFonts w:eastAsia="Times New Roman"/>
          <w:sz w:val="24"/>
          <w:szCs w:val="24"/>
        </w:rPr>
        <w:t>Неумение определить показание измерительного прибора.</w:t>
      </w:r>
    </w:p>
    <w:p w:rsidR="003526CF" w:rsidRPr="00927C02" w:rsidRDefault="003526CF">
      <w:pPr>
        <w:spacing w:line="29" w:lineRule="exact"/>
        <w:rPr>
          <w:rFonts w:eastAsia="Times New Roman"/>
          <w:sz w:val="24"/>
          <w:szCs w:val="24"/>
        </w:rPr>
      </w:pPr>
    </w:p>
    <w:p w:rsidR="003526CF" w:rsidRPr="00927C02" w:rsidRDefault="00927C02" w:rsidP="00F942DD">
      <w:pPr>
        <w:numPr>
          <w:ilvl w:val="1"/>
          <w:numId w:val="192"/>
        </w:numPr>
        <w:tabs>
          <w:tab w:val="left" w:pos="1417"/>
        </w:tabs>
        <w:spacing w:line="252" w:lineRule="auto"/>
        <w:ind w:left="20" w:right="1600" w:firstLine="567"/>
        <w:rPr>
          <w:rFonts w:eastAsia="Times New Roman"/>
          <w:sz w:val="24"/>
          <w:szCs w:val="24"/>
        </w:rPr>
      </w:pPr>
      <w:r w:rsidRPr="00927C02">
        <w:rPr>
          <w:rFonts w:eastAsia="Times New Roman"/>
          <w:sz w:val="24"/>
          <w:szCs w:val="24"/>
        </w:rPr>
        <w:t>Нарушение требований правил безопасного труда при выполнении эксперимента.</w:t>
      </w:r>
    </w:p>
    <w:p w:rsidR="003526CF" w:rsidRPr="00927C02" w:rsidRDefault="003526CF">
      <w:pPr>
        <w:spacing w:line="13" w:lineRule="exact"/>
        <w:rPr>
          <w:rFonts w:eastAsia="Times New Roman"/>
          <w:sz w:val="24"/>
          <w:szCs w:val="24"/>
        </w:rPr>
      </w:pPr>
    </w:p>
    <w:p w:rsidR="003526CF" w:rsidRPr="00927C02" w:rsidRDefault="00927C02">
      <w:pPr>
        <w:ind w:left="580"/>
        <w:rPr>
          <w:rFonts w:eastAsia="Times New Roman"/>
          <w:sz w:val="24"/>
          <w:szCs w:val="24"/>
        </w:rPr>
      </w:pPr>
      <w:r w:rsidRPr="00927C02">
        <w:rPr>
          <w:rFonts w:eastAsia="Times New Roman"/>
          <w:sz w:val="24"/>
          <w:szCs w:val="24"/>
        </w:rPr>
        <w:t>Негрубые ошибки</w:t>
      </w:r>
    </w:p>
    <w:p w:rsidR="003526CF" w:rsidRPr="00927C02" w:rsidRDefault="003526CF">
      <w:pPr>
        <w:spacing w:line="45" w:lineRule="exact"/>
        <w:rPr>
          <w:rFonts w:eastAsia="Times New Roman"/>
          <w:sz w:val="24"/>
          <w:szCs w:val="24"/>
        </w:rPr>
      </w:pPr>
    </w:p>
    <w:p w:rsidR="003526CF" w:rsidRPr="00927C02" w:rsidRDefault="00927C02">
      <w:pPr>
        <w:spacing w:line="266" w:lineRule="auto"/>
        <w:ind w:left="20" w:right="40" w:firstLine="569"/>
        <w:jc w:val="both"/>
        <w:rPr>
          <w:rFonts w:eastAsia="Times New Roman"/>
          <w:sz w:val="24"/>
          <w:szCs w:val="24"/>
        </w:rPr>
      </w:pPr>
      <w:r w:rsidRPr="00927C02">
        <w:rPr>
          <w:rFonts w:eastAsia="Times New Roman"/>
          <w:sz w:val="24"/>
          <w:szCs w:val="24"/>
        </w:rPr>
        <w:t>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3526CF" w:rsidRPr="00927C02" w:rsidRDefault="003526CF">
      <w:pPr>
        <w:spacing w:line="18" w:lineRule="exact"/>
        <w:rPr>
          <w:rFonts w:eastAsia="Times New Roman"/>
          <w:sz w:val="24"/>
          <w:szCs w:val="24"/>
        </w:rPr>
      </w:pPr>
    </w:p>
    <w:p w:rsidR="003526CF" w:rsidRPr="00927C02" w:rsidRDefault="00927C02">
      <w:pPr>
        <w:spacing w:line="260" w:lineRule="auto"/>
        <w:ind w:left="20" w:right="40" w:firstLine="569"/>
        <w:rPr>
          <w:rFonts w:eastAsia="Times New Roman"/>
          <w:sz w:val="24"/>
          <w:szCs w:val="24"/>
        </w:rPr>
      </w:pPr>
      <w:r w:rsidRPr="00927C02">
        <w:rPr>
          <w:rFonts w:eastAsia="Times New Roman"/>
          <w:sz w:val="24"/>
          <w:szCs w:val="24"/>
        </w:rPr>
        <w:t>2.Ошибки в условных обозначениях на принципиальных схемах, неточности чертежей, графиков, схем.</w:t>
      </w:r>
    </w:p>
    <w:p w:rsidR="003526CF" w:rsidRPr="00927C02" w:rsidRDefault="003526CF">
      <w:pPr>
        <w:spacing w:line="13" w:lineRule="exact"/>
        <w:rPr>
          <w:rFonts w:eastAsia="Times New Roman"/>
          <w:sz w:val="24"/>
          <w:szCs w:val="24"/>
        </w:rPr>
      </w:pPr>
    </w:p>
    <w:p w:rsidR="003526CF" w:rsidRPr="00927C02" w:rsidRDefault="00927C02" w:rsidP="00F942DD">
      <w:pPr>
        <w:numPr>
          <w:ilvl w:val="0"/>
          <w:numId w:val="193"/>
        </w:numPr>
        <w:tabs>
          <w:tab w:val="left" w:pos="1420"/>
        </w:tabs>
        <w:ind w:left="1420" w:hanging="855"/>
        <w:rPr>
          <w:rFonts w:eastAsia="Times New Roman"/>
          <w:sz w:val="24"/>
          <w:szCs w:val="24"/>
        </w:rPr>
      </w:pPr>
      <w:r w:rsidRPr="00927C02">
        <w:rPr>
          <w:rFonts w:eastAsia="Times New Roman"/>
          <w:sz w:val="24"/>
          <w:szCs w:val="24"/>
        </w:rPr>
        <w:t>Пропуск или неточное написание наименований единиц физических величин.</w:t>
      </w:r>
    </w:p>
    <w:p w:rsidR="003526CF" w:rsidRPr="00927C02" w:rsidRDefault="003526CF">
      <w:pPr>
        <w:spacing w:line="36" w:lineRule="exact"/>
        <w:rPr>
          <w:rFonts w:eastAsia="Times New Roman"/>
          <w:sz w:val="24"/>
          <w:szCs w:val="24"/>
        </w:rPr>
      </w:pPr>
    </w:p>
    <w:p w:rsidR="003526CF" w:rsidRPr="00927C02" w:rsidRDefault="00927C02" w:rsidP="00F942DD">
      <w:pPr>
        <w:numPr>
          <w:ilvl w:val="0"/>
          <w:numId w:val="193"/>
        </w:numPr>
        <w:tabs>
          <w:tab w:val="left" w:pos="1420"/>
        </w:tabs>
        <w:ind w:left="1420" w:hanging="855"/>
        <w:rPr>
          <w:rFonts w:eastAsia="Times New Roman"/>
          <w:sz w:val="24"/>
          <w:szCs w:val="24"/>
        </w:rPr>
      </w:pPr>
      <w:r w:rsidRPr="00927C02">
        <w:rPr>
          <w:rFonts w:eastAsia="Times New Roman"/>
          <w:sz w:val="24"/>
          <w:szCs w:val="24"/>
        </w:rPr>
        <w:t>Нерациональный выбор хода решения.</w:t>
      </w:r>
    </w:p>
    <w:p w:rsidR="003526CF" w:rsidRPr="00927C02" w:rsidRDefault="003526CF">
      <w:pPr>
        <w:spacing w:line="36" w:lineRule="exact"/>
        <w:rPr>
          <w:sz w:val="24"/>
          <w:szCs w:val="24"/>
        </w:rPr>
      </w:pPr>
    </w:p>
    <w:p w:rsidR="003526CF" w:rsidRPr="00927C02" w:rsidRDefault="00927C02">
      <w:pPr>
        <w:ind w:left="580"/>
        <w:rPr>
          <w:sz w:val="24"/>
          <w:szCs w:val="24"/>
        </w:rPr>
      </w:pPr>
      <w:r w:rsidRPr="00927C02">
        <w:rPr>
          <w:rFonts w:eastAsia="Times New Roman"/>
          <w:sz w:val="24"/>
          <w:szCs w:val="24"/>
        </w:rPr>
        <w:t>Недочёты</w:t>
      </w:r>
    </w:p>
    <w:p w:rsidR="003526CF" w:rsidRPr="00927C02" w:rsidRDefault="003526CF">
      <w:pPr>
        <w:spacing w:line="48" w:lineRule="exact"/>
        <w:rPr>
          <w:sz w:val="24"/>
          <w:szCs w:val="24"/>
        </w:rPr>
      </w:pPr>
    </w:p>
    <w:p w:rsidR="003526CF" w:rsidRPr="00927C02" w:rsidRDefault="00927C02" w:rsidP="00F942DD">
      <w:pPr>
        <w:numPr>
          <w:ilvl w:val="1"/>
          <w:numId w:val="194"/>
        </w:numPr>
        <w:tabs>
          <w:tab w:val="left" w:pos="1417"/>
        </w:tabs>
        <w:spacing w:line="261" w:lineRule="auto"/>
        <w:ind w:left="20" w:right="40" w:firstLine="567"/>
        <w:rPr>
          <w:rFonts w:eastAsia="Times New Roman"/>
          <w:sz w:val="24"/>
          <w:szCs w:val="24"/>
        </w:rPr>
      </w:pPr>
      <w:r w:rsidRPr="00927C02">
        <w:rPr>
          <w:rFonts w:eastAsia="Times New Roman"/>
          <w:sz w:val="24"/>
          <w:szCs w:val="24"/>
        </w:rPr>
        <w:t>Нерациональные записи при вычислениях, нерациональные приёмы в вычислении, преобразовании и решении задач.</w:t>
      </w:r>
    </w:p>
    <w:p w:rsidR="003526CF" w:rsidRPr="00927C02" w:rsidRDefault="003526CF">
      <w:pPr>
        <w:spacing w:line="24" w:lineRule="exact"/>
        <w:rPr>
          <w:rFonts w:eastAsia="Times New Roman"/>
          <w:sz w:val="24"/>
          <w:szCs w:val="24"/>
        </w:rPr>
      </w:pPr>
    </w:p>
    <w:p w:rsidR="003526CF" w:rsidRPr="00927C02" w:rsidRDefault="00927C02" w:rsidP="00F942DD">
      <w:pPr>
        <w:numPr>
          <w:ilvl w:val="1"/>
          <w:numId w:val="194"/>
        </w:numPr>
        <w:tabs>
          <w:tab w:val="left" w:pos="1417"/>
        </w:tabs>
        <w:spacing w:line="260" w:lineRule="auto"/>
        <w:ind w:left="20" w:right="40" w:firstLine="567"/>
        <w:rPr>
          <w:rFonts w:eastAsia="Times New Roman"/>
          <w:sz w:val="24"/>
          <w:szCs w:val="24"/>
        </w:rPr>
      </w:pPr>
      <w:r w:rsidRPr="00927C02">
        <w:rPr>
          <w:rFonts w:eastAsia="Times New Roman"/>
          <w:sz w:val="24"/>
          <w:szCs w:val="24"/>
        </w:rPr>
        <w:t>Арифметические ошибки в вычислениях, если эти ошибки грубо не искажают реальность полученного результата.</w:t>
      </w:r>
    </w:p>
    <w:p w:rsidR="003526CF" w:rsidRPr="00927C02" w:rsidRDefault="003526CF">
      <w:pPr>
        <w:spacing w:line="13" w:lineRule="exact"/>
        <w:rPr>
          <w:rFonts w:eastAsia="Times New Roman"/>
          <w:sz w:val="24"/>
          <w:szCs w:val="24"/>
        </w:rPr>
      </w:pPr>
    </w:p>
    <w:p w:rsidR="003526CF" w:rsidRPr="00927C02" w:rsidRDefault="00927C02">
      <w:pPr>
        <w:ind w:left="580"/>
        <w:rPr>
          <w:rFonts w:eastAsia="Times New Roman"/>
          <w:sz w:val="24"/>
          <w:szCs w:val="24"/>
        </w:rPr>
      </w:pPr>
      <w:r w:rsidRPr="00927C02">
        <w:rPr>
          <w:rFonts w:eastAsia="Times New Roman"/>
          <w:sz w:val="24"/>
          <w:szCs w:val="24"/>
        </w:rPr>
        <w:t>3.Отдельные погрешности в формулировке вопроса или ответа.</w:t>
      </w:r>
    </w:p>
    <w:p w:rsidR="003526CF" w:rsidRPr="00927C02" w:rsidRDefault="003526CF">
      <w:pPr>
        <w:spacing w:line="36" w:lineRule="exact"/>
        <w:rPr>
          <w:rFonts w:eastAsia="Times New Roman"/>
          <w:sz w:val="24"/>
          <w:szCs w:val="24"/>
        </w:rPr>
      </w:pPr>
    </w:p>
    <w:p w:rsidR="003526CF" w:rsidRPr="00927C02" w:rsidRDefault="00927C02" w:rsidP="00F942DD">
      <w:pPr>
        <w:numPr>
          <w:ilvl w:val="0"/>
          <w:numId w:val="195"/>
        </w:numPr>
        <w:tabs>
          <w:tab w:val="left" w:pos="1420"/>
        </w:tabs>
        <w:ind w:left="1420" w:hanging="855"/>
        <w:rPr>
          <w:rFonts w:eastAsia="Times New Roman"/>
          <w:sz w:val="24"/>
          <w:szCs w:val="24"/>
        </w:rPr>
      </w:pPr>
      <w:r w:rsidRPr="00927C02">
        <w:rPr>
          <w:rFonts w:eastAsia="Times New Roman"/>
          <w:sz w:val="24"/>
          <w:szCs w:val="24"/>
        </w:rPr>
        <w:t>Небрежное выполнение записей, чертежей, схем, графиков.</w:t>
      </w:r>
    </w:p>
    <w:p w:rsidR="003526CF" w:rsidRPr="00927C02" w:rsidRDefault="003526CF">
      <w:pPr>
        <w:spacing w:line="36" w:lineRule="exact"/>
        <w:rPr>
          <w:sz w:val="24"/>
          <w:szCs w:val="24"/>
        </w:rPr>
      </w:pPr>
    </w:p>
    <w:p w:rsidR="003526CF" w:rsidRPr="00927C02" w:rsidRDefault="00927C02">
      <w:pPr>
        <w:ind w:left="580"/>
        <w:rPr>
          <w:sz w:val="24"/>
          <w:szCs w:val="24"/>
        </w:rPr>
      </w:pPr>
      <w:r w:rsidRPr="00927C02">
        <w:rPr>
          <w:rFonts w:eastAsia="Times New Roman"/>
          <w:sz w:val="24"/>
          <w:szCs w:val="24"/>
        </w:rPr>
        <w:t>5.Орфографические и пунктуационные ошибки.</w:t>
      </w:r>
    </w:p>
    <w:p w:rsidR="003526CF" w:rsidRPr="00927C02" w:rsidRDefault="003526CF">
      <w:pPr>
        <w:spacing w:line="48" w:lineRule="exact"/>
        <w:rPr>
          <w:sz w:val="24"/>
          <w:szCs w:val="24"/>
        </w:rPr>
      </w:pPr>
    </w:p>
    <w:p w:rsidR="003526CF" w:rsidRPr="00927C02" w:rsidRDefault="00927C02">
      <w:pPr>
        <w:spacing w:line="260" w:lineRule="auto"/>
        <w:ind w:left="20" w:right="40" w:firstLine="569"/>
        <w:rPr>
          <w:sz w:val="24"/>
          <w:szCs w:val="24"/>
        </w:rPr>
      </w:pPr>
      <w:r w:rsidRPr="00927C02">
        <w:rPr>
          <w:rFonts w:eastAsia="Times New Roman"/>
          <w:sz w:val="24"/>
          <w:szCs w:val="24"/>
        </w:rPr>
        <w:t>Оценивание тестовых работ учащихся осуществляется в зависимости от процентного соотношения выполненных заданий.</w:t>
      </w:r>
    </w:p>
    <w:p w:rsidR="003526CF" w:rsidRPr="00927C02" w:rsidRDefault="003526CF">
      <w:pPr>
        <w:spacing w:line="14" w:lineRule="exact"/>
        <w:rPr>
          <w:sz w:val="24"/>
          <w:szCs w:val="24"/>
        </w:rPr>
      </w:pPr>
    </w:p>
    <w:p w:rsidR="003526CF" w:rsidRPr="00927C02" w:rsidRDefault="00927C02">
      <w:pPr>
        <w:ind w:left="580"/>
        <w:rPr>
          <w:sz w:val="24"/>
          <w:szCs w:val="24"/>
        </w:rPr>
      </w:pPr>
      <w:r w:rsidRPr="00927C02">
        <w:rPr>
          <w:rFonts w:eastAsia="Times New Roman"/>
          <w:sz w:val="24"/>
          <w:szCs w:val="24"/>
        </w:rPr>
        <w:t>Оценивается работа следующим образом:</w:t>
      </w:r>
    </w:p>
    <w:p w:rsidR="003526CF" w:rsidRPr="00927C02" w:rsidRDefault="003526CF">
      <w:pPr>
        <w:spacing w:line="36" w:lineRule="exact"/>
        <w:rPr>
          <w:sz w:val="24"/>
          <w:szCs w:val="24"/>
        </w:rPr>
      </w:pPr>
    </w:p>
    <w:p w:rsidR="003526CF" w:rsidRPr="00927C02" w:rsidRDefault="00927C02">
      <w:pPr>
        <w:ind w:left="580"/>
        <w:rPr>
          <w:sz w:val="24"/>
          <w:szCs w:val="24"/>
        </w:rPr>
      </w:pPr>
      <w:r w:rsidRPr="00927C02">
        <w:rPr>
          <w:rFonts w:eastAsia="Times New Roman"/>
          <w:sz w:val="24"/>
          <w:szCs w:val="24"/>
        </w:rPr>
        <w:t>«5» - 91-100% верных ответов; «4» - 76-90%;«3» - 50-75%;«2» - 25-49%.</w:t>
      </w:r>
    </w:p>
    <w:p w:rsidR="003526CF" w:rsidRPr="00927C02" w:rsidRDefault="003526CF">
      <w:pPr>
        <w:spacing w:line="289" w:lineRule="exact"/>
        <w:rPr>
          <w:sz w:val="24"/>
          <w:szCs w:val="24"/>
        </w:rPr>
      </w:pPr>
    </w:p>
    <w:p w:rsidR="003526CF" w:rsidRPr="00927C02" w:rsidRDefault="00927C02" w:rsidP="007535FB">
      <w:pPr>
        <w:spacing w:line="266" w:lineRule="auto"/>
        <w:ind w:left="580" w:right="2600"/>
        <w:jc w:val="both"/>
        <w:rPr>
          <w:sz w:val="24"/>
          <w:szCs w:val="24"/>
        </w:rPr>
      </w:pPr>
      <w:r w:rsidRPr="00927C02">
        <w:rPr>
          <w:rFonts w:eastAsia="Times New Roman"/>
          <w:b/>
          <w:bCs/>
          <w:sz w:val="24"/>
          <w:szCs w:val="24"/>
        </w:rPr>
        <w:t>Оценочные материалы по технологии</w:t>
      </w:r>
      <w:proofErr w:type="gramStart"/>
      <w:r w:rsidRPr="00927C02">
        <w:rPr>
          <w:rFonts w:eastAsia="Times New Roman"/>
          <w:b/>
          <w:bCs/>
          <w:sz w:val="24"/>
          <w:szCs w:val="24"/>
        </w:rPr>
        <w:t xml:space="preserve"> </w:t>
      </w:r>
      <w:r w:rsidRPr="00927C02">
        <w:rPr>
          <w:rFonts w:eastAsia="Times New Roman"/>
          <w:sz w:val="24"/>
          <w:szCs w:val="24"/>
        </w:rPr>
        <w:t>Д</w:t>
      </w:r>
      <w:proofErr w:type="gramEnd"/>
      <w:r w:rsidRPr="00927C02">
        <w:rPr>
          <w:rFonts w:eastAsia="Times New Roman"/>
          <w:sz w:val="24"/>
          <w:szCs w:val="24"/>
        </w:rPr>
        <w:t>ля устных ответов определяются следующие критерии оценок: Оценка «5» ставится, если учащийся:</w:t>
      </w:r>
    </w:p>
    <w:p w:rsidR="003526CF" w:rsidRPr="00927C02" w:rsidRDefault="003526CF">
      <w:pPr>
        <w:spacing w:line="6" w:lineRule="exact"/>
        <w:rPr>
          <w:sz w:val="24"/>
          <w:szCs w:val="24"/>
        </w:rPr>
      </w:pPr>
    </w:p>
    <w:p w:rsidR="003526CF" w:rsidRPr="00927C02" w:rsidRDefault="00927C02" w:rsidP="00F942DD">
      <w:pPr>
        <w:numPr>
          <w:ilvl w:val="0"/>
          <w:numId w:val="196"/>
        </w:numPr>
        <w:tabs>
          <w:tab w:val="left" w:pos="760"/>
        </w:tabs>
        <w:ind w:left="760" w:hanging="195"/>
        <w:rPr>
          <w:rFonts w:eastAsia="Times New Roman"/>
          <w:sz w:val="24"/>
          <w:szCs w:val="24"/>
        </w:rPr>
      </w:pPr>
      <w:r w:rsidRPr="00927C02">
        <w:rPr>
          <w:rFonts w:eastAsia="Times New Roman"/>
          <w:sz w:val="24"/>
          <w:szCs w:val="24"/>
        </w:rPr>
        <w:t>полностью освоил учебный материал;</w:t>
      </w:r>
    </w:p>
    <w:p w:rsidR="003526CF" w:rsidRPr="00927C02" w:rsidRDefault="003526CF">
      <w:pPr>
        <w:spacing w:line="36" w:lineRule="exact"/>
        <w:rPr>
          <w:rFonts w:eastAsia="Times New Roman"/>
          <w:sz w:val="24"/>
          <w:szCs w:val="24"/>
        </w:rPr>
      </w:pPr>
    </w:p>
    <w:p w:rsidR="003526CF" w:rsidRPr="00927C02" w:rsidRDefault="00927C02" w:rsidP="00F942DD">
      <w:pPr>
        <w:numPr>
          <w:ilvl w:val="0"/>
          <w:numId w:val="196"/>
        </w:numPr>
        <w:tabs>
          <w:tab w:val="left" w:pos="760"/>
        </w:tabs>
        <w:ind w:left="760" w:hanging="195"/>
        <w:rPr>
          <w:rFonts w:eastAsia="Times New Roman"/>
          <w:sz w:val="24"/>
          <w:szCs w:val="24"/>
        </w:rPr>
      </w:pPr>
      <w:r w:rsidRPr="00927C02">
        <w:rPr>
          <w:rFonts w:eastAsia="Times New Roman"/>
          <w:sz w:val="24"/>
          <w:szCs w:val="24"/>
        </w:rPr>
        <w:t>умеет изложить его своими словами;</w:t>
      </w:r>
    </w:p>
    <w:p w:rsidR="003526CF" w:rsidRPr="00927C02" w:rsidRDefault="003526CF">
      <w:pPr>
        <w:spacing w:line="27" w:lineRule="exact"/>
        <w:rPr>
          <w:rFonts w:eastAsia="Times New Roman"/>
          <w:sz w:val="24"/>
          <w:szCs w:val="24"/>
        </w:rPr>
      </w:pPr>
    </w:p>
    <w:p w:rsidR="003526CF" w:rsidRPr="00927C02" w:rsidRDefault="00927C02" w:rsidP="00F942DD">
      <w:pPr>
        <w:numPr>
          <w:ilvl w:val="0"/>
          <w:numId w:val="196"/>
        </w:numPr>
        <w:tabs>
          <w:tab w:val="left" w:pos="760"/>
        </w:tabs>
        <w:ind w:left="760" w:hanging="195"/>
        <w:rPr>
          <w:rFonts w:eastAsia="Times New Roman"/>
          <w:sz w:val="24"/>
          <w:szCs w:val="24"/>
        </w:rPr>
      </w:pPr>
      <w:r w:rsidRPr="00927C02">
        <w:rPr>
          <w:rFonts w:eastAsia="Times New Roman"/>
          <w:sz w:val="24"/>
          <w:szCs w:val="24"/>
        </w:rPr>
        <w:t>самостоятельно подтверждает ответ конкретными примерами;</w:t>
      </w:r>
    </w:p>
    <w:p w:rsidR="003526CF" w:rsidRPr="00927C02" w:rsidRDefault="00927C02" w:rsidP="00F942DD">
      <w:pPr>
        <w:numPr>
          <w:ilvl w:val="0"/>
          <w:numId w:val="196"/>
        </w:numPr>
        <w:tabs>
          <w:tab w:val="left" w:pos="760"/>
        </w:tabs>
        <w:spacing w:line="220" w:lineRule="auto"/>
        <w:ind w:left="760" w:hanging="195"/>
        <w:rPr>
          <w:rFonts w:eastAsia="Times New Roman"/>
          <w:sz w:val="24"/>
          <w:szCs w:val="24"/>
        </w:rPr>
      </w:pPr>
      <w:r w:rsidRPr="00927C02">
        <w:rPr>
          <w:rFonts w:eastAsia="Times New Roman"/>
          <w:sz w:val="24"/>
          <w:szCs w:val="24"/>
        </w:rPr>
        <w:t>правильно и обстоятельно отвечает на дополнительные вопросы учителя.</w:t>
      </w:r>
    </w:p>
    <w:p w:rsidR="003526CF" w:rsidRPr="00927C02" w:rsidRDefault="003526CF">
      <w:pPr>
        <w:spacing w:line="8" w:lineRule="exact"/>
        <w:rPr>
          <w:rFonts w:eastAsia="Times New Roman"/>
          <w:sz w:val="24"/>
          <w:szCs w:val="24"/>
        </w:rPr>
      </w:pPr>
    </w:p>
    <w:p w:rsidR="003526CF" w:rsidRPr="00927C02" w:rsidRDefault="00927C02" w:rsidP="00F942DD">
      <w:pPr>
        <w:numPr>
          <w:ilvl w:val="0"/>
          <w:numId w:val="196"/>
        </w:numPr>
        <w:tabs>
          <w:tab w:val="left" w:pos="760"/>
        </w:tabs>
        <w:ind w:left="760" w:hanging="195"/>
        <w:rPr>
          <w:rFonts w:eastAsia="Times New Roman"/>
          <w:sz w:val="24"/>
          <w:szCs w:val="24"/>
        </w:rPr>
      </w:pPr>
      <w:r w:rsidRPr="00927C02">
        <w:rPr>
          <w:rFonts w:eastAsia="Times New Roman"/>
          <w:sz w:val="24"/>
          <w:szCs w:val="24"/>
        </w:rPr>
        <w:t>Оценка «4» ставится, если учащийся:</w:t>
      </w:r>
    </w:p>
    <w:p w:rsidR="003526CF" w:rsidRPr="00927C02" w:rsidRDefault="003526CF">
      <w:pPr>
        <w:spacing w:line="33" w:lineRule="exact"/>
        <w:rPr>
          <w:rFonts w:eastAsia="Times New Roman"/>
          <w:sz w:val="24"/>
          <w:szCs w:val="24"/>
        </w:rPr>
      </w:pPr>
    </w:p>
    <w:p w:rsidR="003526CF" w:rsidRPr="00927C02" w:rsidRDefault="00927C02" w:rsidP="00F942DD">
      <w:pPr>
        <w:numPr>
          <w:ilvl w:val="0"/>
          <w:numId w:val="196"/>
        </w:numPr>
        <w:tabs>
          <w:tab w:val="left" w:pos="768"/>
        </w:tabs>
        <w:spacing w:line="260" w:lineRule="auto"/>
        <w:ind w:right="1540" w:firstLine="565"/>
        <w:rPr>
          <w:rFonts w:eastAsia="Times New Roman"/>
          <w:sz w:val="24"/>
          <w:szCs w:val="24"/>
        </w:rPr>
      </w:pPr>
      <w:r w:rsidRPr="00927C02">
        <w:rPr>
          <w:rFonts w:eastAsia="Times New Roman"/>
          <w:sz w:val="24"/>
          <w:szCs w:val="24"/>
        </w:rPr>
        <w:t>в основном усвоил учебный материал, допускает незначительные ошибки при его изложении своими словами;</w:t>
      </w:r>
    </w:p>
    <w:p w:rsidR="003526CF" w:rsidRPr="00927C02" w:rsidRDefault="003526CF">
      <w:pPr>
        <w:spacing w:line="14" w:lineRule="exact"/>
        <w:rPr>
          <w:rFonts w:eastAsia="Times New Roman"/>
          <w:sz w:val="24"/>
          <w:szCs w:val="24"/>
        </w:rPr>
      </w:pPr>
    </w:p>
    <w:p w:rsidR="003526CF" w:rsidRPr="00927C02" w:rsidRDefault="00927C02" w:rsidP="00F942DD">
      <w:pPr>
        <w:numPr>
          <w:ilvl w:val="0"/>
          <w:numId w:val="196"/>
        </w:numPr>
        <w:tabs>
          <w:tab w:val="left" w:pos="760"/>
        </w:tabs>
        <w:ind w:left="760" w:hanging="195"/>
        <w:rPr>
          <w:rFonts w:eastAsia="Times New Roman"/>
          <w:sz w:val="24"/>
          <w:szCs w:val="24"/>
        </w:rPr>
      </w:pPr>
      <w:r w:rsidRPr="00927C02">
        <w:rPr>
          <w:rFonts w:eastAsia="Times New Roman"/>
          <w:sz w:val="24"/>
          <w:szCs w:val="24"/>
        </w:rPr>
        <w:lastRenderedPageBreak/>
        <w:t>подтверждает ответ конкретными примерами;</w:t>
      </w:r>
    </w:p>
    <w:p w:rsidR="003526CF" w:rsidRPr="00927C02" w:rsidRDefault="003526CF">
      <w:pPr>
        <w:spacing w:line="36" w:lineRule="exact"/>
        <w:rPr>
          <w:rFonts w:eastAsia="Times New Roman"/>
          <w:sz w:val="24"/>
          <w:szCs w:val="24"/>
        </w:rPr>
      </w:pPr>
    </w:p>
    <w:p w:rsidR="003526CF" w:rsidRPr="00927C02" w:rsidRDefault="00927C02" w:rsidP="00F942DD">
      <w:pPr>
        <w:numPr>
          <w:ilvl w:val="0"/>
          <w:numId w:val="196"/>
        </w:numPr>
        <w:tabs>
          <w:tab w:val="left" w:pos="760"/>
        </w:tabs>
        <w:ind w:left="760" w:hanging="195"/>
        <w:rPr>
          <w:rFonts w:eastAsia="Times New Roman"/>
          <w:sz w:val="24"/>
          <w:szCs w:val="24"/>
        </w:rPr>
      </w:pPr>
      <w:r w:rsidRPr="00927C02">
        <w:rPr>
          <w:rFonts w:eastAsia="Times New Roman"/>
          <w:sz w:val="24"/>
          <w:szCs w:val="24"/>
        </w:rPr>
        <w:t>правильно отвечает на дополнительные вопросы учителя.</w:t>
      </w:r>
    </w:p>
    <w:p w:rsidR="003526CF" w:rsidRPr="00927C02" w:rsidRDefault="003526CF">
      <w:pPr>
        <w:spacing w:line="36" w:lineRule="exact"/>
        <w:rPr>
          <w:sz w:val="24"/>
          <w:szCs w:val="24"/>
        </w:rPr>
      </w:pPr>
    </w:p>
    <w:p w:rsidR="003526CF" w:rsidRPr="00927C02" w:rsidRDefault="00927C02">
      <w:pPr>
        <w:ind w:left="580"/>
        <w:rPr>
          <w:sz w:val="24"/>
          <w:szCs w:val="24"/>
        </w:rPr>
      </w:pPr>
      <w:r w:rsidRPr="00927C02">
        <w:rPr>
          <w:rFonts w:eastAsia="Times New Roman"/>
          <w:sz w:val="24"/>
          <w:szCs w:val="24"/>
        </w:rPr>
        <w:t>Оценка «3» ставится, если учащийся:</w:t>
      </w:r>
    </w:p>
    <w:p w:rsidR="003526CF" w:rsidRPr="00927C02" w:rsidRDefault="003526CF">
      <w:pPr>
        <w:spacing w:line="36" w:lineRule="exact"/>
        <w:rPr>
          <w:sz w:val="24"/>
          <w:szCs w:val="24"/>
        </w:rPr>
      </w:pPr>
    </w:p>
    <w:p w:rsidR="00660636" w:rsidRPr="00660636" w:rsidRDefault="00927C02" w:rsidP="00F942DD">
      <w:pPr>
        <w:numPr>
          <w:ilvl w:val="0"/>
          <w:numId w:val="197"/>
        </w:numPr>
        <w:tabs>
          <w:tab w:val="left" w:pos="760"/>
        </w:tabs>
        <w:rPr>
          <w:rFonts w:eastAsia="Times New Roman"/>
          <w:sz w:val="24"/>
          <w:szCs w:val="24"/>
        </w:rPr>
      </w:pPr>
      <w:r w:rsidRPr="00927C02">
        <w:rPr>
          <w:rFonts w:eastAsia="Times New Roman"/>
          <w:sz w:val="24"/>
          <w:szCs w:val="24"/>
        </w:rPr>
        <w:t>не усвоил существенную часть учебного материала;</w:t>
      </w:r>
    </w:p>
    <w:p w:rsidR="003526CF" w:rsidRPr="00927C02" w:rsidRDefault="00927C02" w:rsidP="00F942DD">
      <w:pPr>
        <w:numPr>
          <w:ilvl w:val="0"/>
          <w:numId w:val="198"/>
        </w:numPr>
        <w:tabs>
          <w:tab w:val="left" w:pos="761"/>
        </w:tabs>
        <w:ind w:left="761" w:hanging="195"/>
        <w:rPr>
          <w:rFonts w:eastAsia="Times New Roman"/>
          <w:sz w:val="24"/>
          <w:szCs w:val="24"/>
        </w:rPr>
      </w:pPr>
      <w:r w:rsidRPr="00927C02">
        <w:rPr>
          <w:rFonts w:eastAsia="Times New Roman"/>
          <w:sz w:val="24"/>
          <w:szCs w:val="24"/>
        </w:rPr>
        <w:t>допускает значительные ошибки при его изложении своими словами;</w:t>
      </w:r>
    </w:p>
    <w:p w:rsidR="003526CF" w:rsidRPr="00927C02" w:rsidRDefault="003526CF">
      <w:pPr>
        <w:spacing w:line="40" w:lineRule="exact"/>
        <w:rPr>
          <w:rFonts w:eastAsia="Times New Roman"/>
          <w:sz w:val="24"/>
          <w:szCs w:val="24"/>
        </w:rPr>
      </w:pPr>
    </w:p>
    <w:p w:rsidR="003526CF" w:rsidRPr="00927C02" w:rsidRDefault="00927C02" w:rsidP="00F942DD">
      <w:pPr>
        <w:numPr>
          <w:ilvl w:val="0"/>
          <w:numId w:val="198"/>
        </w:numPr>
        <w:tabs>
          <w:tab w:val="left" w:pos="761"/>
        </w:tabs>
        <w:ind w:left="761" w:hanging="195"/>
        <w:rPr>
          <w:rFonts w:eastAsia="Times New Roman"/>
          <w:sz w:val="24"/>
          <w:szCs w:val="24"/>
        </w:rPr>
      </w:pPr>
      <w:r w:rsidRPr="00927C02">
        <w:rPr>
          <w:rFonts w:eastAsia="Times New Roman"/>
          <w:sz w:val="24"/>
          <w:szCs w:val="24"/>
        </w:rPr>
        <w:t>затрудняется подтвердить ответ конкретными примерами;</w:t>
      </w:r>
    </w:p>
    <w:p w:rsidR="003526CF" w:rsidRPr="00927C02" w:rsidRDefault="003526CF">
      <w:pPr>
        <w:spacing w:line="40" w:lineRule="exact"/>
        <w:rPr>
          <w:rFonts w:eastAsia="Times New Roman"/>
          <w:sz w:val="24"/>
          <w:szCs w:val="24"/>
        </w:rPr>
      </w:pPr>
    </w:p>
    <w:p w:rsidR="003526CF" w:rsidRPr="00927C02" w:rsidRDefault="00927C02" w:rsidP="00F942DD">
      <w:pPr>
        <w:numPr>
          <w:ilvl w:val="0"/>
          <w:numId w:val="198"/>
        </w:numPr>
        <w:tabs>
          <w:tab w:val="left" w:pos="761"/>
        </w:tabs>
        <w:ind w:left="761" w:hanging="195"/>
        <w:rPr>
          <w:rFonts w:eastAsia="Times New Roman"/>
          <w:sz w:val="24"/>
          <w:szCs w:val="24"/>
        </w:rPr>
      </w:pPr>
      <w:r w:rsidRPr="00927C02">
        <w:rPr>
          <w:rFonts w:eastAsia="Times New Roman"/>
          <w:sz w:val="24"/>
          <w:szCs w:val="24"/>
        </w:rPr>
        <w:t>слабо отвечает на дополнительные вопросы.</w:t>
      </w:r>
    </w:p>
    <w:p w:rsidR="003526CF" w:rsidRPr="00927C02" w:rsidRDefault="003526CF">
      <w:pPr>
        <w:spacing w:line="41" w:lineRule="exact"/>
        <w:rPr>
          <w:sz w:val="24"/>
          <w:szCs w:val="24"/>
        </w:rPr>
      </w:pPr>
    </w:p>
    <w:p w:rsidR="003526CF" w:rsidRPr="00927C02" w:rsidRDefault="00927C02">
      <w:pPr>
        <w:ind w:left="581"/>
        <w:rPr>
          <w:sz w:val="24"/>
          <w:szCs w:val="24"/>
        </w:rPr>
      </w:pPr>
      <w:r w:rsidRPr="00927C02">
        <w:rPr>
          <w:rFonts w:eastAsia="Times New Roman"/>
          <w:sz w:val="24"/>
          <w:szCs w:val="24"/>
        </w:rPr>
        <w:t>Оценка «2» ставится, если учащийся:</w:t>
      </w:r>
    </w:p>
    <w:p w:rsidR="003526CF" w:rsidRPr="00927C02" w:rsidRDefault="003526CF">
      <w:pPr>
        <w:spacing w:line="43" w:lineRule="exact"/>
        <w:rPr>
          <w:sz w:val="24"/>
          <w:szCs w:val="24"/>
        </w:rPr>
      </w:pPr>
    </w:p>
    <w:p w:rsidR="003526CF" w:rsidRPr="00927C02" w:rsidRDefault="00927C02" w:rsidP="00F942DD">
      <w:pPr>
        <w:numPr>
          <w:ilvl w:val="0"/>
          <w:numId w:val="199"/>
        </w:numPr>
        <w:tabs>
          <w:tab w:val="left" w:pos="761"/>
        </w:tabs>
        <w:ind w:left="761" w:hanging="195"/>
        <w:rPr>
          <w:rFonts w:eastAsia="Times New Roman"/>
          <w:sz w:val="24"/>
          <w:szCs w:val="24"/>
        </w:rPr>
      </w:pPr>
      <w:r w:rsidRPr="00927C02">
        <w:rPr>
          <w:rFonts w:eastAsia="Times New Roman"/>
          <w:sz w:val="24"/>
          <w:szCs w:val="24"/>
        </w:rPr>
        <w:t>почти не усвоил учебный материал;</w:t>
      </w:r>
    </w:p>
    <w:p w:rsidR="003526CF" w:rsidRPr="00927C02" w:rsidRDefault="003526CF">
      <w:pPr>
        <w:spacing w:line="40" w:lineRule="exact"/>
        <w:rPr>
          <w:rFonts w:eastAsia="Times New Roman"/>
          <w:sz w:val="24"/>
          <w:szCs w:val="24"/>
        </w:rPr>
      </w:pPr>
    </w:p>
    <w:p w:rsidR="003526CF" w:rsidRPr="00927C02" w:rsidRDefault="00927C02" w:rsidP="00F942DD">
      <w:pPr>
        <w:numPr>
          <w:ilvl w:val="0"/>
          <w:numId w:val="199"/>
        </w:numPr>
        <w:tabs>
          <w:tab w:val="left" w:pos="761"/>
        </w:tabs>
        <w:ind w:left="761" w:hanging="195"/>
        <w:rPr>
          <w:rFonts w:eastAsia="Times New Roman"/>
          <w:sz w:val="24"/>
          <w:szCs w:val="24"/>
        </w:rPr>
      </w:pPr>
      <w:r w:rsidRPr="00927C02">
        <w:rPr>
          <w:rFonts w:eastAsia="Times New Roman"/>
          <w:sz w:val="24"/>
          <w:szCs w:val="24"/>
        </w:rPr>
        <w:t>не может изложить его своими словами;</w:t>
      </w:r>
    </w:p>
    <w:p w:rsidR="003526CF" w:rsidRPr="00927C02" w:rsidRDefault="003526CF">
      <w:pPr>
        <w:spacing w:line="40" w:lineRule="exact"/>
        <w:rPr>
          <w:rFonts w:eastAsia="Times New Roman"/>
          <w:sz w:val="24"/>
          <w:szCs w:val="24"/>
        </w:rPr>
      </w:pPr>
    </w:p>
    <w:p w:rsidR="003526CF" w:rsidRPr="00927C02" w:rsidRDefault="00927C02" w:rsidP="00F942DD">
      <w:pPr>
        <w:numPr>
          <w:ilvl w:val="0"/>
          <w:numId w:val="199"/>
        </w:numPr>
        <w:tabs>
          <w:tab w:val="left" w:pos="761"/>
        </w:tabs>
        <w:ind w:left="761" w:hanging="195"/>
        <w:rPr>
          <w:rFonts w:eastAsia="Times New Roman"/>
          <w:sz w:val="24"/>
          <w:szCs w:val="24"/>
        </w:rPr>
      </w:pPr>
      <w:r w:rsidRPr="00927C02">
        <w:rPr>
          <w:rFonts w:eastAsia="Times New Roman"/>
          <w:sz w:val="24"/>
          <w:szCs w:val="24"/>
        </w:rPr>
        <w:t>не может подтвердить ответ конкретными примерами;</w:t>
      </w:r>
    </w:p>
    <w:p w:rsidR="003526CF" w:rsidRPr="00927C02" w:rsidRDefault="003526CF">
      <w:pPr>
        <w:spacing w:line="48" w:lineRule="exact"/>
        <w:rPr>
          <w:rFonts w:eastAsia="Times New Roman"/>
          <w:sz w:val="24"/>
          <w:szCs w:val="24"/>
        </w:rPr>
      </w:pPr>
    </w:p>
    <w:p w:rsidR="003526CF" w:rsidRPr="00927C02" w:rsidRDefault="00927C02" w:rsidP="00F942DD">
      <w:pPr>
        <w:numPr>
          <w:ilvl w:val="0"/>
          <w:numId w:val="199"/>
        </w:numPr>
        <w:tabs>
          <w:tab w:val="left" w:pos="761"/>
        </w:tabs>
        <w:spacing w:line="260" w:lineRule="auto"/>
        <w:ind w:left="581" w:right="1700" w:hanging="15"/>
        <w:rPr>
          <w:rFonts w:eastAsia="Times New Roman"/>
          <w:sz w:val="24"/>
          <w:szCs w:val="24"/>
        </w:rPr>
      </w:pPr>
      <w:r w:rsidRPr="00927C02">
        <w:rPr>
          <w:rFonts w:eastAsia="Times New Roman"/>
          <w:sz w:val="24"/>
          <w:szCs w:val="24"/>
        </w:rPr>
        <w:t xml:space="preserve">не отвечает на большую часть дополнительных вопросов учителя. Оценивание графических заданий и </w:t>
      </w:r>
      <w:proofErr w:type="gramStart"/>
      <w:r w:rsidRPr="00927C02">
        <w:rPr>
          <w:rFonts w:eastAsia="Times New Roman"/>
          <w:sz w:val="24"/>
          <w:szCs w:val="24"/>
        </w:rPr>
        <w:t>лабораторно-практически</w:t>
      </w:r>
      <w:proofErr w:type="gramEnd"/>
      <w:r w:rsidRPr="00927C02">
        <w:rPr>
          <w:rFonts w:eastAsia="Times New Roman"/>
          <w:sz w:val="24"/>
          <w:szCs w:val="24"/>
        </w:rPr>
        <w:t>, проектных</w:t>
      </w:r>
    </w:p>
    <w:p w:rsidR="003526CF" w:rsidRPr="00927C02" w:rsidRDefault="003526CF">
      <w:pPr>
        <w:spacing w:line="14" w:lineRule="exact"/>
        <w:rPr>
          <w:sz w:val="24"/>
          <w:szCs w:val="24"/>
        </w:rPr>
      </w:pPr>
    </w:p>
    <w:p w:rsidR="003526CF" w:rsidRPr="00927C02" w:rsidRDefault="00927C02">
      <w:pPr>
        <w:ind w:left="21"/>
        <w:rPr>
          <w:sz w:val="24"/>
          <w:szCs w:val="24"/>
        </w:rPr>
      </w:pPr>
      <w:r w:rsidRPr="00927C02">
        <w:rPr>
          <w:rFonts w:eastAsia="Times New Roman"/>
          <w:sz w:val="24"/>
          <w:szCs w:val="24"/>
        </w:rPr>
        <w:t>работ</w:t>
      </w:r>
      <w:proofErr w:type="gramStart"/>
      <w:r w:rsidRPr="00927C02">
        <w:rPr>
          <w:rFonts w:eastAsia="Times New Roman"/>
          <w:sz w:val="24"/>
          <w:szCs w:val="24"/>
        </w:rPr>
        <w:t>:О</w:t>
      </w:r>
      <w:proofErr w:type="gramEnd"/>
      <w:r w:rsidRPr="00927C02">
        <w:rPr>
          <w:rFonts w:eastAsia="Times New Roman"/>
          <w:sz w:val="24"/>
          <w:szCs w:val="24"/>
        </w:rPr>
        <w:t>тметка «5» ставится, если учащийся:</w:t>
      </w:r>
    </w:p>
    <w:p w:rsidR="003526CF" w:rsidRPr="00927C02" w:rsidRDefault="003526CF">
      <w:pPr>
        <w:spacing w:line="36" w:lineRule="exact"/>
        <w:rPr>
          <w:sz w:val="24"/>
          <w:szCs w:val="24"/>
        </w:rPr>
      </w:pPr>
    </w:p>
    <w:p w:rsidR="003526CF" w:rsidRPr="00927C02" w:rsidRDefault="00927C02" w:rsidP="00F942DD">
      <w:pPr>
        <w:numPr>
          <w:ilvl w:val="1"/>
          <w:numId w:val="200"/>
        </w:numPr>
        <w:tabs>
          <w:tab w:val="left" w:pos="761"/>
        </w:tabs>
        <w:ind w:left="761" w:hanging="195"/>
        <w:rPr>
          <w:rFonts w:eastAsia="Times New Roman"/>
          <w:sz w:val="24"/>
          <w:szCs w:val="24"/>
        </w:rPr>
      </w:pPr>
      <w:r w:rsidRPr="00927C02">
        <w:rPr>
          <w:rFonts w:eastAsia="Times New Roman"/>
          <w:sz w:val="24"/>
          <w:szCs w:val="24"/>
        </w:rPr>
        <w:t>творчески планирует выполнение работы;</w:t>
      </w:r>
    </w:p>
    <w:p w:rsidR="003526CF" w:rsidRPr="00927C02" w:rsidRDefault="003526CF">
      <w:pPr>
        <w:spacing w:line="36" w:lineRule="exact"/>
        <w:rPr>
          <w:rFonts w:eastAsia="Times New Roman"/>
          <w:sz w:val="24"/>
          <w:szCs w:val="24"/>
        </w:rPr>
      </w:pPr>
    </w:p>
    <w:p w:rsidR="003526CF" w:rsidRPr="00927C02" w:rsidRDefault="00927C02" w:rsidP="00F942DD">
      <w:pPr>
        <w:numPr>
          <w:ilvl w:val="1"/>
          <w:numId w:val="200"/>
        </w:numPr>
        <w:tabs>
          <w:tab w:val="left" w:pos="761"/>
        </w:tabs>
        <w:ind w:left="761" w:hanging="195"/>
        <w:rPr>
          <w:rFonts w:eastAsia="Times New Roman"/>
          <w:sz w:val="24"/>
          <w:szCs w:val="24"/>
        </w:rPr>
      </w:pPr>
      <w:r w:rsidRPr="00927C02">
        <w:rPr>
          <w:rFonts w:eastAsia="Times New Roman"/>
          <w:sz w:val="24"/>
          <w:szCs w:val="24"/>
        </w:rPr>
        <w:t>самостоятельно и полностью использует знания программного материала;</w:t>
      </w:r>
    </w:p>
    <w:p w:rsidR="003526CF" w:rsidRPr="00927C02" w:rsidRDefault="003526CF">
      <w:pPr>
        <w:spacing w:line="36" w:lineRule="exact"/>
        <w:rPr>
          <w:rFonts w:eastAsia="Times New Roman"/>
          <w:sz w:val="24"/>
          <w:szCs w:val="24"/>
        </w:rPr>
      </w:pPr>
    </w:p>
    <w:p w:rsidR="003526CF" w:rsidRPr="00927C02" w:rsidRDefault="00927C02" w:rsidP="00F942DD">
      <w:pPr>
        <w:numPr>
          <w:ilvl w:val="1"/>
          <w:numId w:val="200"/>
        </w:numPr>
        <w:tabs>
          <w:tab w:val="left" w:pos="761"/>
        </w:tabs>
        <w:ind w:left="761" w:hanging="195"/>
        <w:rPr>
          <w:rFonts w:eastAsia="Times New Roman"/>
          <w:sz w:val="24"/>
          <w:szCs w:val="24"/>
        </w:rPr>
      </w:pPr>
      <w:r w:rsidRPr="00927C02">
        <w:rPr>
          <w:rFonts w:eastAsia="Times New Roman"/>
          <w:sz w:val="24"/>
          <w:szCs w:val="24"/>
        </w:rPr>
        <w:t>правильно и аккуратно выполняет задание;</w:t>
      </w:r>
    </w:p>
    <w:p w:rsidR="003526CF" w:rsidRPr="00927C02" w:rsidRDefault="003526CF">
      <w:pPr>
        <w:spacing w:line="31" w:lineRule="exact"/>
        <w:rPr>
          <w:rFonts w:eastAsia="Times New Roman"/>
          <w:sz w:val="24"/>
          <w:szCs w:val="24"/>
        </w:rPr>
      </w:pPr>
    </w:p>
    <w:p w:rsidR="003526CF" w:rsidRPr="00927C02" w:rsidRDefault="00927C02" w:rsidP="00F942DD">
      <w:pPr>
        <w:numPr>
          <w:ilvl w:val="1"/>
          <w:numId w:val="200"/>
        </w:numPr>
        <w:tabs>
          <w:tab w:val="left" w:pos="761"/>
        </w:tabs>
        <w:ind w:left="761" w:hanging="195"/>
        <w:rPr>
          <w:rFonts w:eastAsia="Times New Roman"/>
          <w:sz w:val="24"/>
          <w:szCs w:val="24"/>
        </w:rPr>
      </w:pPr>
      <w:r w:rsidRPr="00927C02">
        <w:rPr>
          <w:rFonts w:eastAsia="Times New Roman"/>
          <w:sz w:val="24"/>
          <w:szCs w:val="24"/>
        </w:rPr>
        <w:t>умеет пользоваться справочной литературой, наглядными пособиями, приборами</w:t>
      </w:r>
    </w:p>
    <w:p w:rsidR="003526CF" w:rsidRPr="00927C02" w:rsidRDefault="003526CF">
      <w:pPr>
        <w:spacing w:line="31" w:lineRule="exact"/>
        <w:rPr>
          <w:rFonts w:eastAsia="Times New Roman"/>
          <w:sz w:val="24"/>
          <w:szCs w:val="24"/>
        </w:rPr>
      </w:pPr>
    </w:p>
    <w:p w:rsidR="003526CF" w:rsidRPr="00927C02" w:rsidRDefault="00927C02" w:rsidP="00F942DD">
      <w:pPr>
        <w:numPr>
          <w:ilvl w:val="0"/>
          <w:numId w:val="200"/>
        </w:numPr>
        <w:tabs>
          <w:tab w:val="left" w:pos="181"/>
        </w:tabs>
        <w:ind w:left="181" w:hanging="181"/>
        <w:rPr>
          <w:rFonts w:eastAsia="Times New Roman"/>
          <w:sz w:val="24"/>
          <w:szCs w:val="24"/>
        </w:rPr>
      </w:pPr>
      <w:r w:rsidRPr="00927C02">
        <w:rPr>
          <w:rFonts w:eastAsia="Times New Roman"/>
          <w:sz w:val="24"/>
          <w:szCs w:val="24"/>
        </w:rPr>
        <w:t>другими средствами.</w:t>
      </w:r>
    </w:p>
    <w:p w:rsidR="003526CF" w:rsidRPr="00927C02" w:rsidRDefault="003526CF">
      <w:pPr>
        <w:spacing w:line="31" w:lineRule="exact"/>
        <w:rPr>
          <w:sz w:val="24"/>
          <w:szCs w:val="24"/>
        </w:rPr>
      </w:pPr>
    </w:p>
    <w:p w:rsidR="003526CF" w:rsidRPr="00927C02" w:rsidRDefault="00927C02">
      <w:pPr>
        <w:ind w:left="581"/>
        <w:rPr>
          <w:sz w:val="24"/>
          <w:szCs w:val="24"/>
        </w:rPr>
      </w:pPr>
      <w:r w:rsidRPr="00927C02">
        <w:rPr>
          <w:rFonts w:eastAsia="Times New Roman"/>
          <w:sz w:val="24"/>
          <w:szCs w:val="24"/>
        </w:rPr>
        <w:t>Отметка «4» ставится, если учащийся:</w:t>
      </w:r>
    </w:p>
    <w:p w:rsidR="003526CF" w:rsidRPr="00927C02" w:rsidRDefault="003526CF">
      <w:pPr>
        <w:spacing w:line="36" w:lineRule="exact"/>
        <w:rPr>
          <w:sz w:val="24"/>
          <w:szCs w:val="24"/>
        </w:rPr>
      </w:pPr>
    </w:p>
    <w:p w:rsidR="003526CF" w:rsidRPr="00927C02" w:rsidRDefault="00927C02" w:rsidP="00F942DD">
      <w:pPr>
        <w:numPr>
          <w:ilvl w:val="0"/>
          <w:numId w:val="201"/>
        </w:numPr>
        <w:tabs>
          <w:tab w:val="left" w:pos="761"/>
        </w:tabs>
        <w:ind w:left="761" w:hanging="195"/>
        <w:rPr>
          <w:rFonts w:eastAsia="Times New Roman"/>
          <w:sz w:val="24"/>
          <w:szCs w:val="24"/>
        </w:rPr>
      </w:pPr>
      <w:r w:rsidRPr="00927C02">
        <w:rPr>
          <w:rFonts w:eastAsia="Times New Roman"/>
          <w:sz w:val="24"/>
          <w:szCs w:val="24"/>
        </w:rPr>
        <w:t>правильно планирует выполнение работы;</w:t>
      </w:r>
    </w:p>
    <w:p w:rsidR="003526CF" w:rsidRPr="00927C02" w:rsidRDefault="003526CF">
      <w:pPr>
        <w:spacing w:line="36" w:lineRule="exact"/>
        <w:rPr>
          <w:rFonts w:eastAsia="Times New Roman"/>
          <w:sz w:val="24"/>
          <w:szCs w:val="24"/>
        </w:rPr>
      </w:pPr>
    </w:p>
    <w:p w:rsidR="003526CF" w:rsidRPr="00927C02" w:rsidRDefault="00927C02" w:rsidP="00F942DD">
      <w:pPr>
        <w:numPr>
          <w:ilvl w:val="0"/>
          <w:numId w:val="201"/>
        </w:numPr>
        <w:tabs>
          <w:tab w:val="left" w:pos="761"/>
        </w:tabs>
        <w:ind w:left="761" w:hanging="195"/>
        <w:rPr>
          <w:rFonts w:eastAsia="Times New Roman"/>
          <w:sz w:val="24"/>
          <w:szCs w:val="24"/>
        </w:rPr>
      </w:pPr>
      <w:r w:rsidRPr="00927C02">
        <w:rPr>
          <w:rFonts w:eastAsia="Times New Roman"/>
          <w:sz w:val="24"/>
          <w:szCs w:val="24"/>
        </w:rPr>
        <w:t>самостоятельно использует знания программного материала;</w:t>
      </w:r>
    </w:p>
    <w:p w:rsidR="003526CF" w:rsidRPr="00927C02" w:rsidRDefault="003526CF">
      <w:pPr>
        <w:spacing w:line="36" w:lineRule="exact"/>
        <w:rPr>
          <w:rFonts w:eastAsia="Times New Roman"/>
          <w:sz w:val="24"/>
          <w:szCs w:val="24"/>
        </w:rPr>
      </w:pPr>
    </w:p>
    <w:p w:rsidR="003526CF" w:rsidRPr="00927C02" w:rsidRDefault="00927C02" w:rsidP="00F942DD">
      <w:pPr>
        <w:numPr>
          <w:ilvl w:val="0"/>
          <w:numId w:val="201"/>
        </w:numPr>
        <w:tabs>
          <w:tab w:val="left" w:pos="761"/>
        </w:tabs>
        <w:ind w:left="761" w:hanging="195"/>
        <w:rPr>
          <w:rFonts w:eastAsia="Times New Roman"/>
          <w:sz w:val="24"/>
          <w:szCs w:val="24"/>
        </w:rPr>
      </w:pPr>
      <w:r w:rsidRPr="00927C02">
        <w:rPr>
          <w:rFonts w:eastAsia="Times New Roman"/>
          <w:sz w:val="24"/>
          <w:szCs w:val="24"/>
        </w:rPr>
        <w:t>в основном правильно и аккуратно выполняет задание;</w:t>
      </w:r>
    </w:p>
    <w:p w:rsidR="003526CF" w:rsidRPr="00927C02" w:rsidRDefault="003526CF">
      <w:pPr>
        <w:spacing w:line="48" w:lineRule="exact"/>
        <w:rPr>
          <w:rFonts w:eastAsia="Times New Roman"/>
          <w:sz w:val="24"/>
          <w:szCs w:val="24"/>
        </w:rPr>
      </w:pPr>
    </w:p>
    <w:p w:rsidR="003526CF" w:rsidRPr="00927C02" w:rsidRDefault="00927C02" w:rsidP="00F942DD">
      <w:pPr>
        <w:numPr>
          <w:ilvl w:val="0"/>
          <w:numId w:val="201"/>
        </w:numPr>
        <w:tabs>
          <w:tab w:val="left" w:pos="772"/>
        </w:tabs>
        <w:spacing w:line="260" w:lineRule="auto"/>
        <w:ind w:left="1" w:right="40" w:firstLine="565"/>
        <w:rPr>
          <w:rFonts w:eastAsia="Times New Roman"/>
          <w:sz w:val="24"/>
          <w:szCs w:val="24"/>
        </w:rPr>
      </w:pPr>
      <w:r w:rsidRPr="00927C02">
        <w:rPr>
          <w:rFonts w:eastAsia="Times New Roman"/>
          <w:sz w:val="24"/>
          <w:szCs w:val="24"/>
        </w:rPr>
        <w:t>умеет пользоваться справочной литературой, наглядными пособиями, приборами и другими средствами.</w:t>
      </w:r>
    </w:p>
    <w:p w:rsidR="003526CF" w:rsidRPr="00927C02" w:rsidRDefault="003526CF">
      <w:pPr>
        <w:spacing w:line="13" w:lineRule="exact"/>
        <w:rPr>
          <w:rFonts w:eastAsia="Times New Roman"/>
          <w:sz w:val="24"/>
          <w:szCs w:val="24"/>
        </w:rPr>
      </w:pPr>
    </w:p>
    <w:p w:rsidR="003526CF" w:rsidRPr="00927C02" w:rsidRDefault="00927C02">
      <w:pPr>
        <w:ind w:left="581"/>
        <w:rPr>
          <w:rFonts w:eastAsia="Times New Roman"/>
          <w:sz w:val="24"/>
          <w:szCs w:val="24"/>
        </w:rPr>
      </w:pPr>
      <w:r w:rsidRPr="00927C02">
        <w:rPr>
          <w:rFonts w:eastAsia="Times New Roman"/>
          <w:sz w:val="24"/>
          <w:szCs w:val="24"/>
        </w:rPr>
        <w:t>Отметка «3» ставится, если учащийся:</w:t>
      </w:r>
    </w:p>
    <w:p w:rsidR="003526CF" w:rsidRPr="00927C02" w:rsidRDefault="003526CF">
      <w:pPr>
        <w:spacing w:line="36" w:lineRule="exact"/>
        <w:rPr>
          <w:rFonts w:eastAsia="Times New Roman"/>
          <w:sz w:val="24"/>
          <w:szCs w:val="24"/>
        </w:rPr>
      </w:pPr>
    </w:p>
    <w:p w:rsidR="003526CF" w:rsidRPr="00927C02" w:rsidRDefault="00927C02" w:rsidP="00F942DD">
      <w:pPr>
        <w:numPr>
          <w:ilvl w:val="0"/>
          <w:numId w:val="201"/>
        </w:numPr>
        <w:tabs>
          <w:tab w:val="left" w:pos="761"/>
        </w:tabs>
        <w:ind w:left="761" w:hanging="195"/>
        <w:rPr>
          <w:rFonts w:eastAsia="Times New Roman"/>
          <w:sz w:val="24"/>
          <w:szCs w:val="24"/>
        </w:rPr>
      </w:pPr>
      <w:r w:rsidRPr="00927C02">
        <w:rPr>
          <w:rFonts w:eastAsia="Times New Roman"/>
          <w:sz w:val="24"/>
          <w:szCs w:val="24"/>
        </w:rPr>
        <w:t>допускает ошибки при планировании выполнения работы;</w:t>
      </w:r>
    </w:p>
    <w:p w:rsidR="003526CF" w:rsidRPr="00927C02" w:rsidRDefault="003526CF">
      <w:pPr>
        <w:spacing w:line="12" w:lineRule="exact"/>
        <w:rPr>
          <w:rFonts w:eastAsia="Times New Roman"/>
          <w:sz w:val="24"/>
          <w:szCs w:val="24"/>
        </w:rPr>
      </w:pPr>
    </w:p>
    <w:p w:rsidR="003526CF" w:rsidRPr="00927C02" w:rsidRDefault="00927C02" w:rsidP="00F942DD">
      <w:pPr>
        <w:numPr>
          <w:ilvl w:val="0"/>
          <w:numId w:val="201"/>
        </w:numPr>
        <w:tabs>
          <w:tab w:val="left" w:pos="761"/>
        </w:tabs>
        <w:ind w:left="761" w:hanging="195"/>
        <w:rPr>
          <w:rFonts w:eastAsia="Times New Roman"/>
          <w:sz w:val="24"/>
          <w:szCs w:val="24"/>
        </w:rPr>
      </w:pPr>
      <w:r w:rsidRPr="00927C02">
        <w:rPr>
          <w:rFonts w:eastAsia="Times New Roman"/>
          <w:sz w:val="24"/>
          <w:szCs w:val="24"/>
        </w:rPr>
        <w:t xml:space="preserve">не  может  самостоятельно  использовать  значительную  часть  знаний  </w:t>
      </w:r>
      <w:proofErr w:type="gramStart"/>
      <w:r w:rsidRPr="00927C02">
        <w:rPr>
          <w:rFonts w:eastAsia="Times New Roman"/>
          <w:sz w:val="24"/>
          <w:szCs w:val="24"/>
        </w:rPr>
        <w:t>программного</w:t>
      </w:r>
      <w:proofErr w:type="gramEnd"/>
    </w:p>
    <w:p w:rsidR="003526CF" w:rsidRPr="00927C02" w:rsidRDefault="00927C02">
      <w:pPr>
        <w:spacing w:line="232" w:lineRule="auto"/>
        <w:ind w:left="1"/>
        <w:rPr>
          <w:sz w:val="24"/>
          <w:szCs w:val="24"/>
        </w:rPr>
      </w:pPr>
      <w:r w:rsidRPr="00927C02">
        <w:rPr>
          <w:rFonts w:eastAsia="Times New Roman"/>
          <w:sz w:val="24"/>
          <w:szCs w:val="24"/>
        </w:rPr>
        <w:t>материала;</w:t>
      </w:r>
    </w:p>
    <w:p w:rsidR="003526CF" w:rsidRPr="00927C02" w:rsidRDefault="00927C02" w:rsidP="00F942DD">
      <w:pPr>
        <w:numPr>
          <w:ilvl w:val="0"/>
          <w:numId w:val="202"/>
        </w:numPr>
        <w:tabs>
          <w:tab w:val="left" w:pos="761"/>
        </w:tabs>
        <w:spacing w:line="221" w:lineRule="auto"/>
        <w:ind w:left="761" w:hanging="195"/>
        <w:rPr>
          <w:rFonts w:eastAsia="Times New Roman"/>
          <w:sz w:val="24"/>
          <w:szCs w:val="24"/>
        </w:rPr>
      </w:pPr>
      <w:r w:rsidRPr="00927C02">
        <w:rPr>
          <w:rFonts w:eastAsia="Times New Roman"/>
          <w:sz w:val="24"/>
          <w:szCs w:val="24"/>
        </w:rPr>
        <w:t>допускает ошибки и неаккуратно выполняет задание;</w:t>
      </w:r>
    </w:p>
    <w:p w:rsidR="003526CF" w:rsidRPr="00927C02" w:rsidRDefault="003526CF">
      <w:pPr>
        <w:spacing w:line="34" w:lineRule="exact"/>
        <w:rPr>
          <w:rFonts w:eastAsia="Times New Roman"/>
          <w:sz w:val="24"/>
          <w:szCs w:val="24"/>
        </w:rPr>
      </w:pPr>
    </w:p>
    <w:p w:rsidR="003526CF" w:rsidRPr="00927C02" w:rsidRDefault="00927C02" w:rsidP="00F942DD">
      <w:pPr>
        <w:numPr>
          <w:ilvl w:val="0"/>
          <w:numId w:val="202"/>
        </w:numPr>
        <w:tabs>
          <w:tab w:val="left" w:pos="769"/>
        </w:tabs>
        <w:spacing w:line="260" w:lineRule="auto"/>
        <w:ind w:left="1" w:right="40" w:firstLine="565"/>
        <w:rPr>
          <w:rFonts w:eastAsia="Times New Roman"/>
          <w:sz w:val="24"/>
          <w:szCs w:val="24"/>
        </w:rPr>
      </w:pPr>
      <w:r w:rsidRPr="00927C02">
        <w:rPr>
          <w:rFonts w:eastAsia="Times New Roman"/>
          <w:sz w:val="24"/>
          <w:szCs w:val="24"/>
        </w:rPr>
        <w:t>затрудняется самостоятельно использовать справочную литературу, наглядные пособия, приборы и другие средства.</w:t>
      </w:r>
    </w:p>
    <w:p w:rsidR="003526CF" w:rsidRPr="00927C02" w:rsidRDefault="003526CF">
      <w:pPr>
        <w:spacing w:line="13" w:lineRule="exact"/>
        <w:rPr>
          <w:rFonts w:eastAsia="Times New Roman"/>
          <w:sz w:val="24"/>
          <w:szCs w:val="24"/>
        </w:rPr>
      </w:pPr>
    </w:p>
    <w:p w:rsidR="003526CF" w:rsidRPr="00927C02" w:rsidRDefault="00927C02">
      <w:pPr>
        <w:ind w:left="581"/>
        <w:rPr>
          <w:rFonts w:eastAsia="Times New Roman"/>
          <w:sz w:val="24"/>
          <w:szCs w:val="24"/>
        </w:rPr>
      </w:pPr>
      <w:r w:rsidRPr="00927C02">
        <w:rPr>
          <w:rFonts w:eastAsia="Times New Roman"/>
          <w:sz w:val="24"/>
          <w:szCs w:val="24"/>
        </w:rPr>
        <w:t>Отметка «2» ставится, если учащийся:</w:t>
      </w:r>
    </w:p>
    <w:p w:rsidR="003526CF" w:rsidRPr="00927C02" w:rsidRDefault="003526CF">
      <w:pPr>
        <w:spacing w:line="36" w:lineRule="exact"/>
        <w:rPr>
          <w:rFonts w:eastAsia="Times New Roman"/>
          <w:sz w:val="24"/>
          <w:szCs w:val="24"/>
        </w:rPr>
      </w:pPr>
    </w:p>
    <w:p w:rsidR="003526CF" w:rsidRPr="00927C02" w:rsidRDefault="00927C02" w:rsidP="00F942DD">
      <w:pPr>
        <w:numPr>
          <w:ilvl w:val="0"/>
          <w:numId w:val="202"/>
        </w:numPr>
        <w:tabs>
          <w:tab w:val="left" w:pos="761"/>
        </w:tabs>
        <w:ind w:left="761" w:hanging="195"/>
        <w:rPr>
          <w:rFonts w:eastAsia="Times New Roman"/>
          <w:sz w:val="24"/>
          <w:szCs w:val="24"/>
        </w:rPr>
      </w:pPr>
      <w:r w:rsidRPr="00927C02">
        <w:rPr>
          <w:rFonts w:eastAsia="Times New Roman"/>
          <w:sz w:val="24"/>
          <w:szCs w:val="24"/>
        </w:rPr>
        <w:t>не может правильно спланировать выполнение работы;</w:t>
      </w:r>
    </w:p>
    <w:p w:rsidR="003526CF" w:rsidRPr="00927C02" w:rsidRDefault="003526CF">
      <w:pPr>
        <w:spacing w:line="36" w:lineRule="exact"/>
        <w:rPr>
          <w:rFonts w:eastAsia="Times New Roman"/>
          <w:sz w:val="24"/>
          <w:szCs w:val="24"/>
        </w:rPr>
      </w:pPr>
    </w:p>
    <w:p w:rsidR="003526CF" w:rsidRPr="00927C02" w:rsidRDefault="00927C02" w:rsidP="00F942DD">
      <w:pPr>
        <w:numPr>
          <w:ilvl w:val="0"/>
          <w:numId w:val="202"/>
        </w:numPr>
        <w:tabs>
          <w:tab w:val="left" w:pos="761"/>
        </w:tabs>
        <w:ind w:left="761" w:hanging="195"/>
        <w:rPr>
          <w:rFonts w:eastAsia="Times New Roman"/>
          <w:sz w:val="24"/>
          <w:szCs w:val="24"/>
        </w:rPr>
      </w:pPr>
      <w:r w:rsidRPr="00927C02">
        <w:rPr>
          <w:rFonts w:eastAsia="Times New Roman"/>
          <w:sz w:val="24"/>
          <w:szCs w:val="24"/>
        </w:rPr>
        <w:t>не может использовать знания программного материала;</w:t>
      </w:r>
    </w:p>
    <w:p w:rsidR="003526CF" w:rsidRPr="00927C02" w:rsidRDefault="003526CF">
      <w:pPr>
        <w:spacing w:line="36" w:lineRule="exact"/>
        <w:rPr>
          <w:rFonts w:eastAsia="Times New Roman"/>
          <w:sz w:val="24"/>
          <w:szCs w:val="24"/>
        </w:rPr>
      </w:pPr>
    </w:p>
    <w:p w:rsidR="003526CF" w:rsidRPr="00927C02" w:rsidRDefault="00927C02" w:rsidP="00F942DD">
      <w:pPr>
        <w:numPr>
          <w:ilvl w:val="0"/>
          <w:numId w:val="202"/>
        </w:numPr>
        <w:tabs>
          <w:tab w:val="left" w:pos="761"/>
        </w:tabs>
        <w:ind w:left="761" w:hanging="195"/>
        <w:rPr>
          <w:rFonts w:eastAsia="Times New Roman"/>
          <w:sz w:val="24"/>
          <w:szCs w:val="24"/>
        </w:rPr>
      </w:pPr>
      <w:r w:rsidRPr="00927C02">
        <w:rPr>
          <w:rFonts w:eastAsia="Times New Roman"/>
          <w:sz w:val="24"/>
          <w:szCs w:val="24"/>
        </w:rPr>
        <w:t>допускает грубые ошибки и неаккуратно выполняет задание;</w:t>
      </w:r>
    </w:p>
    <w:p w:rsidR="003526CF" w:rsidRPr="00927C02" w:rsidRDefault="003526CF">
      <w:pPr>
        <w:spacing w:line="48" w:lineRule="exact"/>
        <w:rPr>
          <w:rFonts w:eastAsia="Times New Roman"/>
          <w:sz w:val="24"/>
          <w:szCs w:val="24"/>
        </w:rPr>
      </w:pPr>
    </w:p>
    <w:p w:rsidR="003526CF" w:rsidRPr="00927C02" w:rsidRDefault="00927C02" w:rsidP="00F942DD">
      <w:pPr>
        <w:numPr>
          <w:ilvl w:val="0"/>
          <w:numId w:val="202"/>
        </w:numPr>
        <w:tabs>
          <w:tab w:val="left" w:pos="769"/>
        </w:tabs>
        <w:spacing w:line="260" w:lineRule="auto"/>
        <w:ind w:left="1" w:right="420" w:firstLine="565"/>
        <w:rPr>
          <w:rFonts w:eastAsia="Times New Roman"/>
          <w:sz w:val="24"/>
          <w:szCs w:val="24"/>
        </w:rPr>
      </w:pPr>
      <w:r w:rsidRPr="00927C02">
        <w:rPr>
          <w:rFonts w:eastAsia="Times New Roman"/>
          <w:sz w:val="24"/>
          <w:szCs w:val="24"/>
        </w:rPr>
        <w:t>не может самостоятельно использовать справочную литературу, наглядные пособия, приборы и другие средства.</w:t>
      </w:r>
    </w:p>
    <w:p w:rsidR="003526CF" w:rsidRPr="00927C02" w:rsidRDefault="003526CF">
      <w:pPr>
        <w:spacing w:line="13" w:lineRule="exact"/>
        <w:rPr>
          <w:rFonts w:eastAsia="Times New Roman"/>
          <w:sz w:val="24"/>
          <w:szCs w:val="24"/>
        </w:rPr>
      </w:pPr>
    </w:p>
    <w:p w:rsidR="003526CF" w:rsidRPr="00927C02" w:rsidRDefault="00927C02">
      <w:pPr>
        <w:ind w:left="581"/>
        <w:rPr>
          <w:rFonts w:eastAsia="Times New Roman"/>
          <w:sz w:val="24"/>
          <w:szCs w:val="24"/>
        </w:rPr>
      </w:pPr>
      <w:r w:rsidRPr="00927C02">
        <w:rPr>
          <w:rFonts w:eastAsia="Times New Roman"/>
          <w:sz w:val="24"/>
          <w:szCs w:val="24"/>
        </w:rPr>
        <w:t>Проверка и оценка практической работы учащихся:</w:t>
      </w:r>
    </w:p>
    <w:p w:rsidR="003526CF" w:rsidRPr="00927C02" w:rsidRDefault="003526CF">
      <w:pPr>
        <w:spacing w:line="48" w:lineRule="exact"/>
        <w:rPr>
          <w:rFonts w:eastAsia="Times New Roman"/>
          <w:sz w:val="24"/>
          <w:szCs w:val="24"/>
        </w:rPr>
      </w:pPr>
    </w:p>
    <w:p w:rsidR="003526CF" w:rsidRPr="00927C02" w:rsidRDefault="00927C02">
      <w:pPr>
        <w:spacing w:line="261" w:lineRule="auto"/>
        <w:ind w:left="21" w:right="1680" w:firstLine="569"/>
        <w:rPr>
          <w:rFonts w:eastAsia="Times New Roman"/>
          <w:sz w:val="24"/>
          <w:szCs w:val="24"/>
        </w:rPr>
      </w:pPr>
      <w:r w:rsidRPr="00927C02">
        <w:rPr>
          <w:rFonts w:eastAsia="Times New Roman"/>
          <w:sz w:val="24"/>
          <w:szCs w:val="24"/>
        </w:rPr>
        <w:t>«5» - работа выполнена в заданное время, самостоятельно, с соблюдением технологической последовательности, качественно и творчески;</w:t>
      </w:r>
    </w:p>
    <w:p w:rsidR="003526CF" w:rsidRPr="00927C02" w:rsidRDefault="003526CF">
      <w:pPr>
        <w:spacing w:line="24" w:lineRule="exact"/>
        <w:rPr>
          <w:rFonts w:eastAsia="Times New Roman"/>
          <w:sz w:val="24"/>
          <w:szCs w:val="24"/>
        </w:rPr>
      </w:pPr>
    </w:p>
    <w:p w:rsidR="003526CF" w:rsidRPr="00927C02" w:rsidRDefault="00927C02">
      <w:pPr>
        <w:spacing w:line="266" w:lineRule="auto"/>
        <w:ind w:left="21" w:right="480" w:firstLine="569"/>
        <w:jc w:val="both"/>
        <w:rPr>
          <w:rFonts w:eastAsia="Times New Roman"/>
          <w:sz w:val="24"/>
          <w:szCs w:val="24"/>
        </w:rPr>
      </w:pPr>
      <w:r w:rsidRPr="00927C02">
        <w:rPr>
          <w:rFonts w:eastAsia="Times New Roman"/>
          <w:sz w:val="24"/>
          <w:szCs w:val="24"/>
        </w:rPr>
        <w:t>«4» - работа выполнена в заданное время, самостоятельно, с соблюдением технологическойпоследовательности, при выполнении отдельных операций допущены небольшие отклонения</w:t>
      </w:r>
      <w:proofErr w:type="gramStart"/>
      <w:r w:rsidRPr="00927C02">
        <w:rPr>
          <w:rFonts w:eastAsia="Times New Roman"/>
          <w:sz w:val="24"/>
          <w:szCs w:val="24"/>
        </w:rPr>
        <w:t>;о</w:t>
      </w:r>
      <w:proofErr w:type="gramEnd"/>
      <w:r w:rsidRPr="00927C02">
        <w:rPr>
          <w:rFonts w:eastAsia="Times New Roman"/>
          <w:sz w:val="24"/>
          <w:szCs w:val="24"/>
        </w:rPr>
        <w:t>бщий вид изделия аккуратный;</w:t>
      </w:r>
    </w:p>
    <w:p w:rsidR="003526CF" w:rsidRPr="00927C02" w:rsidRDefault="003526CF">
      <w:pPr>
        <w:spacing w:line="3" w:lineRule="exact"/>
        <w:rPr>
          <w:rFonts w:eastAsia="Times New Roman"/>
          <w:sz w:val="24"/>
          <w:szCs w:val="24"/>
        </w:rPr>
      </w:pPr>
    </w:p>
    <w:p w:rsidR="003526CF" w:rsidRPr="00927C02" w:rsidRDefault="00927C02">
      <w:pPr>
        <w:spacing w:line="249" w:lineRule="auto"/>
        <w:ind w:left="21" w:right="40" w:firstLine="569"/>
        <w:jc w:val="both"/>
        <w:rPr>
          <w:rFonts w:eastAsia="Times New Roman"/>
          <w:sz w:val="24"/>
          <w:szCs w:val="24"/>
        </w:rPr>
      </w:pPr>
      <w:r w:rsidRPr="00927C02">
        <w:rPr>
          <w:rFonts w:eastAsia="Times New Roman"/>
          <w:sz w:val="24"/>
          <w:szCs w:val="24"/>
        </w:rPr>
        <w:t>«3»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былона то установки); изделие оформлено небрежно или не закончено в срок;</w:t>
      </w:r>
    </w:p>
    <w:p w:rsidR="003526CF" w:rsidRPr="00927C02" w:rsidRDefault="003526CF">
      <w:pPr>
        <w:spacing w:line="29" w:lineRule="exact"/>
        <w:rPr>
          <w:rFonts w:eastAsia="Times New Roman"/>
          <w:sz w:val="24"/>
          <w:szCs w:val="24"/>
        </w:rPr>
      </w:pPr>
    </w:p>
    <w:p w:rsidR="003526CF" w:rsidRPr="00927C02" w:rsidRDefault="00927C02">
      <w:pPr>
        <w:spacing w:line="256" w:lineRule="auto"/>
        <w:ind w:left="581" w:right="480"/>
        <w:rPr>
          <w:rFonts w:eastAsia="Times New Roman"/>
          <w:sz w:val="24"/>
          <w:szCs w:val="24"/>
        </w:rPr>
      </w:pPr>
      <w:r w:rsidRPr="00927C02">
        <w:rPr>
          <w:rFonts w:eastAsia="Times New Roman"/>
          <w:sz w:val="24"/>
          <w:szCs w:val="24"/>
        </w:rPr>
        <w:t>«2» - ученик самостоятельно не справился с работой, технологическая последовательность нарушена, при выполнении операций допущены большие</w:t>
      </w:r>
    </w:p>
    <w:p w:rsidR="003526CF" w:rsidRPr="00927C02" w:rsidRDefault="003526CF">
      <w:pPr>
        <w:spacing w:line="25" w:lineRule="exact"/>
        <w:rPr>
          <w:rFonts w:eastAsia="Times New Roman"/>
          <w:sz w:val="24"/>
          <w:szCs w:val="24"/>
        </w:rPr>
      </w:pPr>
    </w:p>
    <w:p w:rsidR="003526CF" w:rsidRPr="00927C02" w:rsidRDefault="00927C02">
      <w:pPr>
        <w:spacing w:line="269" w:lineRule="auto"/>
        <w:ind w:left="581" w:right="2480" w:hanging="569"/>
        <w:rPr>
          <w:rFonts w:eastAsia="Times New Roman"/>
          <w:sz w:val="24"/>
          <w:szCs w:val="24"/>
        </w:rPr>
      </w:pPr>
      <w:r w:rsidRPr="00927C02">
        <w:rPr>
          <w:rFonts w:eastAsia="Times New Roman"/>
          <w:sz w:val="24"/>
          <w:szCs w:val="24"/>
        </w:rPr>
        <w:lastRenderedPageBreak/>
        <w:t>отклонения, изделие оформлено небрежно и имеет незавершенный вид. Оценивание теста учащихся производится по следующей системе: «5» - 91-100% верных ответов; «4» - 76-90%; «3» - 50-75%;</w:t>
      </w:r>
    </w:p>
    <w:p w:rsidR="003526CF" w:rsidRPr="00927C02" w:rsidRDefault="003526CF">
      <w:pPr>
        <w:spacing w:line="325" w:lineRule="exact"/>
        <w:rPr>
          <w:sz w:val="24"/>
          <w:szCs w:val="24"/>
        </w:rPr>
      </w:pPr>
    </w:p>
    <w:p w:rsidR="003526CF" w:rsidRPr="00927C02" w:rsidRDefault="00660636">
      <w:pPr>
        <w:ind w:left="562"/>
        <w:rPr>
          <w:sz w:val="24"/>
          <w:szCs w:val="24"/>
        </w:rPr>
      </w:pPr>
      <w:r w:rsidRPr="00927C02">
        <w:rPr>
          <w:rFonts w:eastAsia="Times New Roman"/>
          <w:sz w:val="24"/>
          <w:szCs w:val="24"/>
        </w:rPr>
        <w:t xml:space="preserve"> </w:t>
      </w:r>
      <w:r w:rsidR="00927C02" w:rsidRPr="00927C02">
        <w:rPr>
          <w:rFonts w:eastAsia="Times New Roman"/>
          <w:sz w:val="24"/>
          <w:szCs w:val="24"/>
        </w:rPr>
        <w:t>«2» - 25-49%.</w:t>
      </w:r>
    </w:p>
    <w:p w:rsidR="003526CF" w:rsidRPr="00927C02" w:rsidRDefault="003526CF">
      <w:pPr>
        <w:spacing w:line="31" w:lineRule="exact"/>
        <w:rPr>
          <w:sz w:val="24"/>
          <w:szCs w:val="24"/>
        </w:rPr>
      </w:pPr>
    </w:p>
    <w:p w:rsidR="003526CF" w:rsidRPr="00927C02" w:rsidRDefault="00927C02">
      <w:pPr>
        <w:ind w:left="562"/>
        <w:rPr>
          <w:sz w:val="24"/>
          <w:szCs w:val="24"/>
        </w:rPr>
      </w:pPr>
      <w:r w:rsidRPr="00927C02">
        <w:rPr>
          <w:rFonts w:eastAsia="Times New Roman"/>
          <w:sz w:val="24"/>
          <w:szCs w:val="24"/>
        </w:rPr>
        <w:t>Критерии оценки проекта:</w:t>
      </w:r>
    </w:p>
    <w:p w:rsidR="003526CF" w:rsidRPr="00927C02" w:rsidRDefault="003526CF">
      <w:pPr>
        <w:spacing w:line="31" w:lineRule="exact"/>
        <w:rPr>
          <w:sz w:val="24"/>
          <w:szCs w:val="24"/>
        </w:rPr>
      </w:pPr>
    </w:p>
    <w:p w:rsidR="003526CF" w:rsidRPr="00927C02" w:rsidRDefault="00927C02" w:rsidP="00F942DD">
      <w:pPr>
        <w:numPr>
          <w:ilvl w:val="0"/>
          <w:numId w:val="203"/>
        </w:numPr>
        <w:tabs>
          <w:tab w:val="left" w:pos="1402"/>
        </w:tabs>
        <w:ind w:left="1402" w:hanging="833"/>
        <w:rPr>
          <w:rFonts w:eastAsia="Times New Roman"/>
          <w:sz w:val="24"/>
          <w:szCs w:val="24"/>
        </w:rPr>
      </w:pPr>
      <w:r w:rsidRPr="00927C02">
        <w:rPr>
          <w:rFonts w:eastAsia="Times New Roman"/>
          <w:sz w:val="24"/>
          <w:szCs w:val="24"/>
        </w:rPr>
        <w:t>Оригинальность темы и идеи проекта.</w:t>
      </w:r>
    </w:p>
    <w:p w:rsidR="003526CF" w:rsidRPr="00927C02" w:rsidRDefault="003526CF">
      <w:pPr>
        <w:spacing w:line="48" w:lineRule="exact"/>
        <w:rPr>
          <w:rFonts w:eastAsia="Times New Roman"/>
          <w:sz w:val="24"/>
          <w:szCs w:val="24"/>
        </w:rPr>
      </w:pPr>
    </w:p>
    <w:p w:rsidR="003526CF" w:rsidRPr="00927C02" w:rsidRDefault="00927C02" w:rsidP="00F942DD">
      <w:pPr>
        <w:numPr>
          <w:ilvl w:val="0"/>
          <w:numId w:val="203"/>
        </w:numPr>
        <w:tabs>
          <w:tab w:val="left" w:pos="1459"/>
        </w:tabs>
        <w:spacing w:line="260" w:lineRule="auto"/>
        <w:ind w:left="2" w:right="40" w:firstLine="567"/>
        <w:rPr>
          <w:rFonts w:eastAsia="Times New Roman"/>
          <w:sz w:val="24"/>
          <w:szCs w:val="24"/>
        </w:rPr>
      </w:pPr>
      <w:r w:rsidRPr="00927C02">
        <w:rPr>
          <w:rFonts w:eastAsia="Times New Roman"/>
          <w:sz w:val="24"/>
          <w:szCs w:val="24"/>
        </w:rPr>
        <w:t>Конструктивные параметры (соответствие конструкции изделия; прочность, надежность; удобство использования).</w:t>
      </w:r>
    </w:p>
    <w:p w:rsidR="003526CF" w:rsidRPr="00927C02" w:rsidRDefault="003526CF">
      <w:pPr>
        <w:spacing w:line="26" w:lineRule="exact"/>
        <w:rPr>
          <w:rFonts w:eastAsia="Times New Roman"/>
          <w:sz w:val="24"/>
          <w:szCs w:val="24"/>
        </w:rPr>
      </w:pPr>
    </w:p>
    <w:p w:rsidR="003526CF" w:rsidRPr="00927C02" w:rsidRDefault="00927C02" w:rsidP="00F942DD">
      <w:pPr>
        <w:numPr>
          <w:ilvl w:val="0"/>
          <w:numId w:val="203"/>
        </w:numPr>
        <w:tabs>
          <w:tab w:val="left" w:pos="1459"/>
        </w:tabs>
        <w:spacing w:line="260" w:lineRule="auto"/>
        <w:ind w:left="2" w:right="40" w:firstLine="567"/>
        <w:rPr>
          <w:rFonts w:eastAsia="Times New Roman"/>
          <w:sz w:val="24"/>
          <w:szCs w:val="24"/>
        </w:rPr>
      </w:pPr>
      <w:r w:rsidRPr="00927C02">
        <w:rPr>
          <w:rFonts w:eastAsia="Times New Roman"/>
          <w:sz w:val="24"/>
          <w:szCs w:val="24"/>
        </w:rPr>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3526CF" w:rsidRPr="00927C02" w:rsidRDefault="003526CF">
      <w:pPr>
        <w:spacing w:line="26" w:lineRule="exact"/>
        <w:rPr>
          <w:rFonts w:eastAsia="Times New Roman"/>
          <w:sz w:val="24"/>
          <w:szCs w:val="24"/>
        </w:rPr>
      </w:pPr>
    </w:p>
    <w:p w:rsidR="003526CF" w:rsidRPr="00927C02" w:rsidRDefault="00927C02" w:rsidP="00F942DD">
      <w:pPr>
        <w:numPr>
          <w:ilvl w:val="0"/>
          <w:numId w:val="203"/>
        </w:numPr>
        <w:tabs>
          <w:tab w:val="left" w:pos="1459"/>
        </w:tabs>
        <w:spacing w:line="260" w:lineRule="auto"/>
        <w:ind w:left="2" w:right="40" w:firstLine="567"/>
        <w:rPr>
          <w:rFonts w:eastAsia="Times New Roman"/>
          <w:sz w:val="24"/>
          <w:szCs w:val="24"/>
        </w:rPr>
      </w:pPr>
      <w:r w:rsidRPr="00927C02">
        <w:rPr>
          <w:rFonts w:eastAsia="Times New Roman"/>
          <w:sz w:val="24"/>
          <w:szCs w:val="24"/>
        </w:rPr>
        <w:t>Эстетические критерии (композиционная завершенность; дизайн изделия; использование традиций народной культуры).</w:t>
      </w:r>
    </w:p>
    <w:p w:rsidR="003526CF" w:rsidRPr="00927C02" w:rsidRDefault="003526CF">
      <w:pPr>
        <w:spacing w:line="26" w:lineRule="exact"/>
        <w:rPr>
          <w:rFonts w:eastAsia="Times New Roman"/>
          <w:sz w:val="24"/>
          <w:szCs w:val="24"/>
        </w:rPr>
      </w:pPr>
    </w:p>
    <w:p w:rsidR="003526CF" w:rsidRPr="00927C02" w:rsidRDefault="00927C02" w:rsidP="00F942DD">
      <w:pPr>
        <w:numPr>
          <w:ilvl w:val="0"/>
          <w:numId w:val="203"/>
        </w:numPr>
        <w:tabs>
          <w:tab w:val="left" w:pos="1459"/>
        </w:tabs>
        <w:spacing w:line="260" w:lineRule="auto"/>
        <w:ind w:left="2" w:right="40" w:firstLine="567"/>
        <w:rPr>
          <w:rFonts w:eastAsia="Times New Roman"/>
          <w:sz w:val="24"/>
          <w:szCs w:val="24"/>
        </w:rPr>
      </w:pPr>
      <w:r w:rsidRPr="00927C02">
        <w:rPr>
          <w:rFonts w:eastAsia="Times New Roman"/>
          <w:sz w:val="24"/>
          <w:szCs w:val="24"/>
        </w:rPr>
        <w:t>Экономические критерии (потребность в изделии; экономическое обоснование; рекомендации к использованию; возможность массового производства).</w:t>
      </w:r>
    </w:p>
    <w:p w:rsidR="003526CF" w:rsidRPr="00927C02" w:rsidRDefault="003526CF">
      <w:pPr>
        <w:spacing w:line="26" w:lineRule="exact"/>
        <w:rPr>
          <w:rFonts w:eastAsia="Times New Roman"/>
          <w:sz w:val="24"/>
          <w:szCs w:val="24"/>
        </w:rPr>
      </w:pPr>
    </w:p>
    <w:p w:rsidR="003526CF" w:rsidRPr="00927C02" w:rsidRDefault="00927C02" w:rsidP="00F942DD">
      <w:pPr>
        <w:numPr>
          <w:ilvl w:val="0"/>
          <w:numId w:val="203"/>
        </w:numPr>
        <w:tabs>
          <w:tab w:val="left" w:pos="1459"/>
        </w:tabs>
        <w:spacing w:line="266" w:lineRule="auto"/>
        <w:ind w:left="2" w:right="40" w:firstLine="567"/>
        <w:jc w:val="both"/>
        <w:rPr>
          <w:rFonts w:eastAsia="Times New Roman"/>
          <w:sz w:val="24"/>
          <w:szCs w:val="24"/>
        </w:rPr>
      </w:pPr>
      <w:r w:rsidRPr="00927C02">
        <w:rPr>
          <w:rFonts w:eastAsia="Times New Roman"/>
          <w:sz w:val="24"/>
          <w:szCs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3526CF" w:rsidRPr="00927C02" w:rsidRDefault="003526CF">
      <w:pPr>
        <w:spacing w:line="18" w:lineRule="exact"/>
        <w:rPr>
          <w:rFonts w:eastAsia="Times New Roman"/>
          <w:sz w:val="24"/>
          <w:szCs w:val="24"/>
        </w:rPr>
      </w:pPr>
    </w:p>
    <w:p w:rsidR="003526CF" w:rsidRPr="00927C02" w:rsidRDefault="00927C02" w:rsidP="00F942DD">
      <w:pPr>
        <w:numPr>
          <w:ilvl w:val="0"/>
          <w:numId w:val="203"/>
        </w:numPr>
        <w:tabs>
          <w:tab w:val="left" w:pos="1459"/>
        </w:tabs>
        <w:spacing w:line="260" w:lineRule="auto"/>
        <w:ind w:left="2" w:right="1220" w:firstLine="567"/>
        <w:rPr>
          <w:rFonts w:eastAsia="Times New Roman"/>
          <w:sz w:val="24"/>
          <w:szCs w:val="24"/>
        </w:rPr>
      </w:pPr>
      <w:r w:rsidRPr="00927C02">
        <w:rPr>
          <w:rFonts w:eastAsia="Times New Roman"/>
          <w:sz w:val="24"/>
          <w:szCs w:val="24"/>
        </w:rPr>
        <w:t>Информационные критерии (стандартность проектной документации; использование дополнительной информации).</w:t>
      </w:r>
    </w:p>
    <w:p w:rsidR="003526CF" w:rsidRPr="00927C02" w:rsidRDefault="003526CF">
      <w:pPr>
        <w:spacing w:line="311" w:lineRule="exact"/>
        <w:rPr>
          <w:sz w:val="24"/>
          <w:szCs w:val="24"/>
        </w:rPr>
      </w:pPr>
    </w:p>
    <w:p w:rsidR="003526CF" w:rsidRPr="00927C02" w:rsidRDefault="00927C02">
      <w:pPr>
        <w:ind w:right="-541"/>
        <w:jc w:val="center"/>
        <w:rPr>
          <w:sz w:val="24"/>
          <w:szCs w:val="24"/>
        </w:rPr>
      </w:pPr>
      <w:r w:rsidRPr="00927C02">
        <w:rPr>
          <w:rFonts w:eastAsia="Times New Roman"/>
          <w:b/>
          <w:bCs/>
          <w:sz w:val="24"/>
          <w:szCs w:val="24"/>
        </w:rPr>
        <w:t>Оценочные материалы по ОБЖ</w:t>
      </w:r>
    </w:p>
    <w:p w:rsidR="003526CF" w:rsidRPr="00927C02" w:rsidRDefault="003526CF">
      <w:pPr>
        <w:spacing w:line="63" w:lineRule="exact"/>
        <w:rPr>
          <w:sz w:val="24"/>
          <w:szCs w:val="24"/>
        </w:rPr>
      </w:pPr>
    </w:p>
    <w:p w:rsidR="003526CF" w:rsidRPr="00927C02" w:rsidRDefault="00927C02">
      <w:pPr>
        <w:spacing w:line="278" w:lineRule="auto"/>
        <w:ind w:left="2" w:right="40" w:firstLine="569"/>
        <w:jc w:val="both"/>
        <w:rPr>
          <w:sz w:val="24"/>
          <w:szCs w:val="24"/>
        </w:rPr>
      </w:pPr>
      <w:r w:rsidRPr="00927C02">
        <w:rPr>
          <w:rFonts w:eastAsia="Times New Roman"/>
          <w:sz w:val="24"/>
          <w:szCs w:val="24"/>
        </w:rPr>
        <w:t>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w:t>
      </w:r>
    </w:p>
    <w:p w:rsidR="003526CF" w:rsidRPr="00927C02" w:rsidRDefault="003526CF">
      <w:pPr>
        <w:spacing w:line="20" w:lineRule="exact"/>
        <w:rPr>
          <w:sz w:val="24"/>
          <w:szCs w:val="24"/>
        </w:rPr>
      </w:pPr>
    </w:p>
    <w:p w:rsidR="003526CF" w:rsidRPr="00927C02" w:rsidRDefault="00927C02" w:rsidP="00F942DD">
      <w:pPr>
        <w:numPr>
          <w:ilvl w:val="0"/>
          <w:numId w:val="204"/>
        </w:numPr>
        <w:tabs>
          <w:tab w:val="left" w:pos="251"/>
        </w:tabs>
        <w:spacing w:line="281" w:lineRule="auto"/>
        <w:ind w:left="2" w:right="20" w:hanging="2"/>
        <w:jc w:val="both"/>
        <w:rPr>
          <w:rFonts w:eastAsia="Times New Roman"/>
          <w:sz w:val="24"/>
          <w:szCs w:val="24"/>
        </w:rPr>
      </w:pPr>
      <w:proofErr w:type="gramStart"/>
      <w:r w:rsidRPr="00927C02">
        <w:rPr>
          <w:rFonts w:eastAsia="Times New Roman"/>
          <w:sz w:val="24"/>
          <w:szCs w:val="24"/>
        </w:rPr>
        <w:t>конце</w:t>
      </w:r>
      <w:proofErr w:type="gramEnd"/>
      <w:r w:rsidRPr="00927C02">
        <w:rPr>
          <w:rFonts w:eastAsia="Times New Roman"/>
          <w:sz w:val="24"/>
          <w:szCs w:val="24"/>
        </w:rPr>
        <w:t xml:space="preserve">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поОБЖ используются различные виды работ (тесты, самостоятельные, проверочные, контрольные, практические, ситуационные задачи)</w:t>
      </w:r>
    </w:p>
    <w:p w:rsidR="003526CF" w:rsidRPr="00927C02" w:rsidRDefault="003526CF">
      <w:pPr>
        <w:spacing w:line="8" w:lineRule="exact"/>
        <w:rPr>
          <w:rFonts w:eastAsia="Times New Roman"/>
          <w:sz w:val="24"/>
          <w:szCs w:val="24"/>
        </w:rPr>
      </w:pPr>
    </w:p>
    <w:p w:rsidR="003526CF" w:rsidRPr="00927C02" w:rsidRDefault="00927C02">
      <w:pPr>
        <w:ind w:left="562"/>
        <w:rPr>
          <w:rFonts w:eastAsia="Times New Roman"/>
          <w:sz w:val="24"/>
          <w:szCs w:val="24"/>
        </w:rPr>
      </w:pPr>
      <w:r w:rsidRPr="00927C02">
        <w:rPr>
          <w:rFonts w:eastAsia="Times New Roman"/>
          <w:sz w:val="24"/>
          <w:szCs w:val="24"/>
        </w:rPr>
        <w:t>Для устных ответов определяются следующие критерии оценок:</w:t>
      </w:r>
    </w:p>
    <w:p w:rsidR="003526CF" w:rsidRPr="00927C02" w:rsidRDefault="003526CF">
      <w:pPr>
        <w:spacing w:line="60" w:lineRule="exact"/>
        <w:rPr>
          <w:rFonts w:eastAsia="Times New Roman"/>
          <w:sz w:val="24"/>
          <w:szCs w:val="24"/>
        </w:rPr>
      </w:pPr>
    </w:p>
    <w:p w:rsidR="003526CF" w:rsidRPr="00927C02" w:rsidRDefault="00927C02">
      <w:pPr>
        <w:spacing w:line="281" w:lineRule="auto"/>
        <w:ind w:left="2" w:right="20" w:firstLine="569"/>
        <w:jc w:val="both"/>
        <w:rPr>
          <w:rFonts w:eastAsia="Times New Roman"/>
          <w:sz w:val="24"/>
          <w:szCs w:val="24"/>
        </w:rPr>
      </w:pPr>
      <w:proofErr w:type="gramStart"/>
      <w:r w:rsidRPr="00927C02">
        <w:rPr>
          <w:rFonts w:eastAsia="Times New Roman"/>
          <w:sz w:val="24"/>
          <w:szCs w:val="24"/>
        </w:rPr>
        <w:t>Оценка «5»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roofErr w:type="gramEnd"/>
    </w:p>
    <w:p w:rsidR="003526CF" w:rsidRPr="00927C02" w:rsidRDefault="003526CF">
      <w:pPr>
        <w:spacing w:line="13" w:lineRule="exact"/>
        <w:rPr>
          <w:rFonts w:eastAsia="Times New Roman"/>
          <w:sz w:val="24"/>
          <w:szCs w:val="24"/>
        </w:rPr>
      </w:pPr>
    </w:p>
    <w:p w:rsidR="003526CF" w:rsidRPr="00927C02" w:rsidRDefault="00927C02">
      <w:pPr>
        <w:spacing w:line="273" w:lineRule="auto"/>
        <w:ind w:left="2" w:right="20" w:firstLine="569"/>
        <w:jc w:val="both"/>
        <w:rPr>
          <w:rFonts w:eastAsia="Times New Roman"/>
          <w:sz w:val="24"/>
          <w:szCs w:val="24"/>
        </w:rPr>
      </w:pPr>
      <w:r w:rsidRPr="00927C02">
        <w:rPr>
          <w:rFonts w:eastAsia="Times New Roman"/>
          <w:sz w:val="24"/>
          <w:szCs w:val="24"/>
        </w:rPr>
        <w:t>Оценка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3526CF" w:rsidRPr="00927C02" w:rsidRDefault="003526CF">
      <w:pPr>
        <w:spacing w:line="19" w:lineRule="exact"/>
        <w:rPr>
          <w:rFonts w:eastAsia="Times New Roman"/>
          <w:sz w:val="24"/>
          <w:szCs w:val="24"/>
        </w:rPr>
      </w:pPr>
    </w:p>
    <w:p w:rsidR="003526CF" w:rsidRPr="00927C02" w:rsidRDefault="00927C02">
      <w:pPr>
        <w:spacing w:line="273" w:lineRule="auto"/>
        <w:ind w:left="2" w:right="20" w:firstLine="569"/>
        <w:jc w:val="both"/>
        <w:rPr>
          <w:rFonts w:eastAsia="Times New Roman"/>
          <w:sz w:val="24"/>
          <w:szCs w:val="24"/>
        </w:rPr>
      </w:pPr>
      <w:r w:rsidRPr="00927C02">
        <w:rPr>
          <w:rFonts w:eastAsia="Times New Roman"/>
          <w:sz w:val="24"/>
          <w:szCs w:val="24"/>
        </w:rPr>
        <w:t xml:space="preserve">Оценка «3»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w:t>
      </w:r>
      <w:r w:rsidRPr="00927C02">
        <w:rPr>
          <w:rFonts w:eastAsia="Times New Roman"/>
          <w:sz w:val="24"/>
          <w:szCs w:val="24"/>
        </w:rPr>
        <w:lastRenderedPageBreak/>
        <w:t>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w:t>
      </w:r>
      <w:proofErr w:type="gramStart"/>
      <w:r w:rsidRPr="00927C02">
        <w:rPr>
          <w:rFonts w:eastAsia="Times New Roman"/>
          <w:sz w:val="24"/>
          <w:szCs w:val="24"/>
        </w:rPr>
        <w:t>;д</w:t>
      </w:r>
      <w:proofErr w:type="gramEnd"/>
      <w:r w:rsidRPr="00927C02">
        <w:rPr>
          <w:rFonts w:eastAsia="Times New Roman"/>
          <w:sz w:val="24"/>
          <w:szCs w:val="24"/>
        </w:rPr>
        <w:t>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w:t>
      </w:r>
    </w:p>
    <w:p w:rsidR="003526CF" w:rsidRPr="00927C02" w:rsidRDefault="003526CF">
      <w:pPr>
        <w:spacing w:line="257" w:lineRule="exact"/>
        <w:rPr>
          <w:sz w:val="24"/>
          <w:szCs w:val="24"/>
        </w:rPr>
      </w:pPr>
    </w:p>
    <w:p w:rsidR="003526CF" w:rsidRPr="00927C02" w:rsidRDefault="00927C02">
      <w:pPr>
        <w:ind w:left="2"/>
        <w:rPr>
          <w:sz w:val="24"/>
          <w:szCs w:val="24"/>
        </w:rPr>
      </w:pPr>
      <w:r w:rsidRPr="00927C02">
        <w:rPr>
          <w:rFonts w:eastAsia="Times New Roman"/>
          <w:sz w:val="24"/>
          <w:szCs w:val="24"/>
        </w:rPr>
        <w:t>недочетов; допустил четыре или пять недочетов.</w:t>
      </w:r>
    </w:p>
    <w:p w:rsidR="003526CF" w:rsidRPr="00927C02" w:rsidRDefault="003526CF">
      <w:pPr>
        <w:spacing w:line="53" w:lineRule="exact"/>
        <w:rPr>
          <w:sz w:val="24"/>
          <w:szCs w:val="24"/>
        </w:rPr>
      </w:pPr>
    </w:p>
    <w:p w:rsidR="003526CF" w:rsidRPr="00927C02" w:rsidRDefault="00927C02">
      <w:pPr>
        <w:spacing w:line="271" w:lineRule="auto"/>
        <w:ind w:left="2" w:right="40" w:firstLine="569"/>
        <w:jc w:val="both"/>
        <w:rPr>
          <w:sz w:val="24"/>
          <w:szCs w:val="24"/>
        </w:rPr>
      </w:pPr>
      <w:r w:rsidRPr="00927C02">
        <w:rPr>
          <w:rFonts w:eastAsia="Times New Roman"/>
          <w:sz w:val="24"/>
          <w:szCs w:val="24"/>
        </w:rPr>
        <w:t>Оценка «2»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3526CF" w:rsidRPr="00927C02" w:rsidRDefault="003526CF">
      <w:pPr>
        <w:spacing w:line="18" w:lineRule="exact"/>
        <w:rPr>
          <w:sz w:val="24"/>
          <w:szCs w:val="24"/>
        </w:rPr>
      </w:pPr>
    </w:p>
    <w:p w:rsidR="003526CF" w:rsidRPr="00927C02" w:rsidRDefault="00927C02">
      <w:pPr>
        <w:spacing w:line="264" w:lineRule="auto"/>
        <w:ind w:left="2" w:right="40" w:firstLine="569"/>
        <w:jc w:val="both"/>
        <w:rPr>
          <w:sz w:val="24"/>
          <w:szCs w:val="24"/>
        </w:rPr>
      </w:pPr>
      <w:r w:rsidRPr="00927C02">
        <w:rPr>
          <w:rFonts w:eastAsia="Times New Roman"/>
          <w:sz w:val="24"/>
          <w:szCs w:val="24"/>
        </w:rPr>
        <w:t>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w:t>
      </w:r>
    </w:p>
    <w:p w:rsidR="003526CF" w:rsidRPr="00927C02" w:rsidRDefault="003526CF">
      <w:pPr>
        <w:spacing w:line="26" w:lineRule="exact"/>
        <w:rPr>
          <w:sz w:val="24"/>
          <w:szCs w:val="24"/>
        </w:rPr>
      </w:pPr>
    </w:p>
    <w:p w:rsidR="003526CF" w:rsidRPr="00927C02" w:rsidRDefault="00927C02" w:rsidP="00F942DD">
      <w:pPr>
        <w:numPr>
          <w:ilvl w:val="0"/>
          <w:numId w:val="205"/>
        </w:numPr>
        <w:tabs>
          <w:tab w:val="left" w:pos="268"/>
        </w:tabs>
        <w:spacing w:line="270" w:lineRule="auto"/>
        <w:ind w:left="2" w:right="40" w:hanging="2"/>
        <w:jc w:val="both"/>
        <w:rPr>
          <w:rFonts w:eastAsia="Times New Roman"/>
          <w:sz w:val="24"/>
          <w:szCs w:val="24"/>
        </w:rPr>
      </w:pPr>
      <w:r w:rsidRPr="00927C02">
        <w:rPr>
          <w:rFonts w:eastAsia="Times New Roman"/>
          <w:sz w:val="24"/>
          <w:szCs w:val="24"/>
        </w:rPr>
        <w:t>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w:t>
      </w:r>
    </w:p>
    <w:p w:rsidR="003526CF" w:rsidRPr="00927C02" w:rsidRDefault="003526CF">
      <w:pPr>
        <w:spacing w:line="6" w:lineRule="exact"/>
        <w:rPr>
          <w:rFonts w:eastAsia="Times New Roman"/>
          <w:sz w:val="24"/>
          <w:szCs w:val="24"/>
        </w:rPr>
      </w:pPr>
    </w:p>
    <w:p w:rsidR="003526CF" w:rsidRPr="00927C02" w:rsidRDefault="00927C02">
      <w:pPr>
        <w:ind w:left="562"/>
        <w:rPr>
          <w:rFonts w:eastAsia="Times New Roman"/>
          <w:sz w:val="24"/>
          <w:szCs w:val="24"/>
        </w:rPr>
      </w:pPr>
      <w:r w:rsidRPr="00927C02">
        <w:rPr>
          <w:rFonts w:eastAsia="Times New Roman"/>
          <w:sz w:val="24"/>
          <w:szCs w:val="24"/>
        </w:rPr>
        <w:t>Оценка письменных контрольных работ.</w:t>
      </w:r>
    </w:p>
    <w:p w:rsidR="003526CF" w:rsidRPr="00927C02" w:rsidRDefault="003526CF">
      <w:pPr>
        <w:spacing w:line="48" w:lineRule="exact"/>
        <w:rPr>
          <w:rFonts w:eastAsia="Times New Roman"/>
          <w:sz w:val="24"/>
          <w:szCs w:val="24"/>
        </w:rPr>
      </w:pPr>
    </w:p>
    <w:p w:rsidR="003526CF" w:rsidRPr="00927C02" w:rsidRDefault="00927C02">
      <w:pPr>
        <w:spacing w:line="260" w:lineRule="auto"/>
        <w:ind w:left="562" w:right="40"/>
        <w:rPr>
          <w:rFonts w:eastAsia="Times New Roman"/>
          <w:sz w:val="24"/>
          <w:szCs w:val="24"/>
        </w:rPr>
      </w:pPr>
      <w:r w:rsidRPr="00927C02">
        <w:rPr>
          <w:rFonts w:eastAsia="Times New Roman"/>
          <w:sz w:val="24"/>
          <w:szCs w:val="24"/>
        </w:rPr>
        <w:t>Оценка «5» ставится за работу, выполненную полностью без ошибок и недочетов. Оценка «4» ставится за работу, выполненную полностью, но при наличии в ней не более</w:t>
      </w:r>
    </w:p>
    <w:p w:rsidR="003526CF" w:rsidRPr="00927C02" w:rsidRDefault="003526CF">
      <w:pPr>
        <w:spacing w:line="13" w:lineRule="exact"/>
        <w:rPr>
          <w:rFonts w:eastAsia="Times New Roman"/>
          <w:sz w:val="24"/>
          <w:szCs w:val="24"/>
        </w:rPr>
      </w:pPr>
    </w:p>
    <w:p w:rsidR="003526CF" w:rsidRPr="00927C02" w:rsidRDefault="00927C02">
      <w:pPr>
        <w:ind w:left="2"/>
        <w:rPr>
          <w:rFonts w:eastAsia="Times New Roman"/>
          <w:sz w:val="24"/>
          <w:szCs w:val="24"/>
        </w:rPr>
      </w:pPr>
      <w:r w:rsidRPr="00927C02">
        <w:rPr>
          <w:rFonts w:eastAsia="Times New Roman"/>
          <w:sz w:val="24"/>
          <w:szCs w:val="24"/>
        </w:rPr>
        <w:t>одной негрубой ошибки и одного недочета, не более трех недочетов.</w:t>
      </w:r>
    </w:p>
    <w:p w:rsidR="003526CF" w:rsidRPr="00927C02" w:rsidRDefault="003526CF">
      <w:pPr>
        <w:spacing w:line="48" w:lineRule="exact"/>
        <w:rPr>
          <w:rFonts w:eastAsia="Times New Roman"/>
          <w:sz w:val="24"/>
          <w:szCs w:val="24"/>
        </w:rPr>
      </w:pPr>
    </w:p>
    <w:p w:rsidR="003526CF" w:rsidRPr="00927C02" w:rsidRDefault="00927C02">
      <w:pPr>
        <w:spacing w:line="267" w:lineRule="auto"/>
        <w:ind w:left="2" w:right="40" w:firstLine="569"/>
        <w:jc w:val="both"/>
        <w:rPr>
          <w:rFonts w:eastAsia="Times New Roman"/>
          <w:sz w:val="24"/>
          <w:szCs w:val="24"/>
        </w:rPr>
      </w:pPr>
      <w:r w:rsidRPr="00927C02">
        <w:rPr>
          <w:rFonts w:eastAsia="Times New Roman"/>
          <w:sz w:val="24"/>
          <w:szCs w:val="24"/>
        </w:rPr>
        <w:t>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четырех-пятинедочетов.</w:t>
      </w:r>
    </w:p>
    <w:p w:rsidR="003526CF" w:rsidRPr="00927C02" w:rsidRDefault="003526CF">
      <w:pPr>
        <w:spacing w:line="20" w:lineRule="exact"/>
        <w:rPr>
          <w:rFonts w:eastAsia="Times New Roman"/>
          <w:sz w:val="24"/>
          <w:szCs w:val="24"/>
        </w:rPr>
      </w:pPr>
    </w:p>
    <w:p w:rsidR="003526CF" w:rsidRPr="00927C02" w:rsidRDefault="00927C02">
      <w:pPr>
        <w:spacing w:line="260" w:lineRule="auto"/>
        <w:ind w:left="2" w:right="40" w:firstLine="569"/>
        <w:rPr>
          <w:rFonts w:eastAsia="Times New Roman"/>
          <w:sz w:val="24"/>
          <w:szCs w:val="24"/>
        </w:rPr>
      </w:pPr>
      <w:r w:rsidRPr="00927C02">
        <w:rPr>
          <w:rFonts w:eastAsia="Times New Roman"/>
          <w:sz w:val="24"/>
          <w:szCs w:val="24"/>
        </w:rPr>
        <w:t>Оценка «2» ставится, если число ошибок и недочетов превысило норму для оценки 3 или правильно выполнено менее 2/3 всей работы.</w:t>
      </w:r>
    </w:p>
    <w:p w:rsidR="003526CF" w:rsidRPr="00927C02" w:rsidRDefault="003526CF">
      <w:pPr>
        <w:spacing w:line="13" w:lineRule="exact"/>
        <w:rPr>
          <w:rFonts w:eastAsia="Times New Roman"/>
          <w:sz w:val="24"/>
          <w:szCs w:val="24"/>
        </w:rPr>
      </w:pPr>
    </w:p>
    <w:p w:rsidR="003526CF" w:rsidRPr="00927C02" w:rsidRDefault="00927C02">
      <w:pPr>
        <w:ind w:left="562"/>
        <w:rPr>
          <w:rFonts w:eastAsia="Times New Roman"/>
          <w:sz w:val="24"/>
          <w:szCs w:val="24"/>
        </w:rPr>
      </w:pPr>
      <w:r w:rsidRPr="00927C02">
        <w:rPr>
          <w:rFonts w:eastAsia="Times New Roman"/>
          <w:sz w:val="24"/>
          <w:szCs w:val="24"/>
        </w:rPr>
        <w:t>Оценка практических работ.</w:t>
      </w:r>
    </w:p>
    <w:p w:rsidR="003526CF" w:rsidRPr="00927C02" w:rsidRDefault="003526CF">
      <w:pPr>
        <w:spacing w:line="48" w:lineRule="exact"/>
        <w:rPr>
          <w:rFonts w:eastAsia="Times New Roman"/>
          <w:sz w:val="24"/>
          <w:szCs w:val="24"/>
        </w:rPr>
      </w:pPr>
    </w:p>
    <w:p w:rsidR="003526CF" w:rsidRPr="00927C02" w:rsidRDefault="00927C02">
      <w:pPr>
        <w:spacing w:line="268" w:lineRule="auto"/>
        <w:ind w:left="2" w:right="20" w:firstLine="569"/>
        <w:jc w:val="both"/>
        <w:rPr>
          <w:rFonts w:eastAsia="Times New Roman"/>
          <w:sz w:val="24"/>
          <w:szCs w:val="24"/>
        </w:rPr>
      </w:pPr>
      <w:r w:rsidRPr="00927C02">
        <w:rPr>
          <w:rFonts w:eastAsia="Times New Roman"/>
          <w:sz w:val="24"/>
          <w:szCs w:val="24"/>
        </w:rPr>
        <w:t>Оценка «5»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3526CF" w:rsidRPr="00927C02" w:rsidRDefault="003526CF">
      <w:pPr>
        <w:spacing w:line="14" w:lineRule="exact"/>
        <w:rPr>
          <w:rFonts w:eastAsia="Times New Roman"/>
          <w:sz w:val="24"/>
          <w:szCs w:val="24"/>
        </w:rPr>
      </w:pPr>
    </w:p>
    <w:p w:rsidR="003526CF" w:rsidRPr="00927C02" w:rsidRDefault="00927C02">
      <w:pPr>
        <w:spacing w:line="256" w:lineRule="auto"/>
        <w:ind w:left="2" w:right="20" w:firstLine="569"/>
        <w:rPr>
          <w:rFonts w:eastAsia="Times New Roman"/>
          <w:sz w:val="24"/>
          <w:szCs w:val="24"/>
        </w:rPr>
      </w:pPr>
      <w:r w:rsidRPr="00927C02">
        <w:rPr>
          <w:rFonts w:eastAsia="Times New Roman"/>
          <w:sz w:val="24"/>
          <w:szCs w:val="24"/>
        </w:rPr>
        <w:t>Оценка «4» ставится, если выполнены требования к оценке 5, но было допущено два-три недочета, не более одной негрубой ошибки и одного недочета.</w:t>
      </w:r>
    </w:p>
    <w:p w:rsidR="003526CF" w:rsidRPr="00927C02" w:rsidRDefault="003526CF">
      <w:pPr>
        <w:spacing w:line="30" w:lineRule="exact"/>
        <w:rPr>
          <w:rFonts w:eastAsia="Times New Roman"/>
          <w:sz w:val="24"/>
          <w:szCs w:val="24"/>
        </w:rPr>
      </w:pPr>
    </w:p>
    <w:p w:rsidR="003526CF" w:rsidRPr="00927C02" w:rsidRDefault="00927C02">
      <w:pPr>
        <w:spacing w:line="266" w:lineRule="auto"/>
        <w:ind w:left="2" w:right="40" w:firstLine="569"/>
        <w:jc w:val="both"/>
        <w:rPr>
          <w:rFonts w:eastAsia="Times New Roman"/>
          <w:sz w:val="24"/>
          <w:szCs w:val="24"/>
        </w:rPr>
      </w:pPr>
      <w:r w:rsidRPr="00927C02">
        <w:rPr>
          <w:rFonts w:eastAsia="Times New Roman"/>
          <w:sz w:val="24"/>
          <w:szCs w:val="24"/>
        </w:rP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3526CF" w:rsidRPr="00927C02" w:rsidRDefault="003526CF">
      <w:pPr>
        <w:spacing w:line="18" w:lineRule="exact"/>
        <w:rPr>
          <w:rFonts w:eastAsia="Times New Roman"/>
          <w:sz w:val="24"/>
          <w:szCs w:val="24"/>
        </w:rPr>
      </w:pPr>
    </w:p>
    <w:p w:rsidR="003526CF" w:rsidRPr="00927C02" w:rsidRDefault="00927C02">
      <w:pPr>
        <w:spacing w:line="269" w:lineRule="auto"/>
        <w:ind w:left="2" w:right="20" w:firstLine="569"/>
        <w:jc w:val="both"/>
        <w:rPr>
          <w:rFonts w:eastAsia="Times New Roman"/>
          <w:sz w:val="24"/>
          <w:szCs w:val="24"/>
        </w:rPr>
      </w:pPr>
      <w:r w:rsidRPr="00927C02">
        <w:rPr>
          <w:rFonts w:eastAsia="Times New Roman"/>
          <w:sz w:val="24"/>
          <w:szCs w:val="24"/>
        </w:rPr>
        <w:t xml:space="preserve">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 Контрольно-измерительные материалы составляются в соответствии с требованиями государственного стандарта по ОБЖ, уровнем обученности учащихся. Проверочные работы состоят из вопросов и заданий, соответствующих требованиям базового </w:t>
      </w:r>
      <w:proofErr w:type="gramStart"/>
      <w:r w:rsidRPr="00927C02">
        <w:rPr>
          <w:rFonts w:eastAsia="Times New Roman"/>
          <w:sz w:val="24"/>
          <w:szCs w:val="24"/>
        </w:rPr>
        <w:t>уровня</w:t>
      </w:r>
      <w:proofErr w:type="gramEnd"/>
      <w:r w:rsidRPr="00927C02">
        <w:rPr>
          <w:rFonts w:eastAsia="Times New Roman"/>
          <w:sz w:val="24"/>
          <w:szCs w:val="24"/>
        </w:rPr>
        <w:t xml:space="preserve"> как по объему, так и глубине.</w:t>
      </w:r>
    </w:p>
    <w:p w:rsidR="003526CF" w:rsidRPr="00927C02" w:rsidRDefault="003526CF">
      <w:pPr>
        <w:spacing w:line="19" w:lineRule="exact"/>
        <w:rPr>
          <w:rFonts w:eastAsia="Times New Roman"/>
          <w:sz w:val="24"/>
          <w:szCs w:val="24"/>
        </w:rPr>
      </w:pPr>
    </w:p>
    <w:p w:rsidR="003526CF" w:rsidRPr="00927C02" w:rsidRDefault="00927C02">
      <w:pPr>
        <w:spacing w:line="260" w:lineRule="auto"/>
        <w:ind w:left="562" w:right="3040"/>
        <w:rPr>
          <w:rFonts w:eastAsia="Times New Roman"/>
          <w:sz w:val="24"/>
          <w:szCs w:val="24"/>
        </w:rPr>
      </w:pPr>
      <w:r w:rsidRPr="00927C02">
        <w:rPr>
          <w:rFonts w:eastAsia="Times New Roman"/>
          <w:sz w:val="24"/>
          <w:szCs w:val="24"/>
        </w:rPr>
        <w:t xml:space="preserve">Методика выставления оценок по результатам тестирования: Если школьник правильно ответил </w:t>
      </w:r>
      <w:proofErr w:type="gramStart"/>
      <w:r w:rsidRPr="00927C02">
        <w:rPr>
          <w:rFonts w:eastAsia="Times New Roman"/>
          <w:sz w:val="24"/>
          <w:szCs w:val="24"/>
        </w:rPr>
        <w:t>на</w:t>
      </w:r>
      <w:proofErr w:type="gramEnd"/>
      <w:r w:rsidRPr="00927C02">
        <w:rPr>
          <w:rFonts w:eastAsia="Times New Roman"/>
          <w:sz w:val="24"/>
          <w:szCs w:val="24"/>
        </w:rPr>
        <w:t>:</w:t>
      </w:r>
    </w:p>
    <w:p w:rsidR="003526CF" w:rsidRPr="00927C02" w:rsidRDefault="003526CF">
      <w:pPr>
        <w:spacing w:line="26" w:lineRule="exact"/>
        <w:rPr>
          <w:rFonts w:eastAsia="Times New Roman"/>
          <w:sz w:val="24"/>
          <w:szCs w:val="24"/>
        </w:rPr>
      </w:pPr>
    </w:p>
    <w:p w:rsidR="003526CF" w:rsidRPr="00927C02" w:rsidRDefault="00927C02">
      <w:pPr>
        <w:spacing w:line="237" w:lineRule="auto"/>
        <w:ind w:left="562" w:right="6160"/>
        <w:rPr>
          <w:rFonts w:eastAsia="Times New Roman"/>
          <w:sz w:val="24"/>
          <w:szCs w:val="24"/>
        </w:rPr>
      </w:pPr>
      <w:r w:rsidRPr="00927C02">
        <w:rPr>
          <w:rFonts w:eastAsia="Times New Roman"/>
          <w:sz w:val="24"/>
          <w:szCs w:val="24"/>
        </w:rPr>
        <w:t>«5» - 91-100% верных ответов; «4» - 76-90%;</w:t>
      </w:r>
    </w:p>
    <w:p w:rsidR="003526CF" w:rsidRPr="00927C02" w:rsidRDefault="00927C02">
      <w:pPr>
        <w:ind w:left="562"/>
        <w:rPr>
          <w:sz w:val="24"/>
          <w:szCs w:val="24"/>
        </w:rPr>
      </w:pPr>
      <w:r w:rsidRPr="00927C02">
        <w:rPr>
          <w:rFonts w:eastAsia="Times New Roman"/>
          <w:sz w:val="24"/>
          <w:szCs w:val="24"/>
        </w:rPr>
        <w:t>«3» - 50-75%;</w:t>
      </w:r>
    </w:p>
    <w:p w:rsidR="003526CF" w:rsidRPr="00927C02" w:rsidRDefault="00927C02">
      <w:pPr>
        <w:spacing w:line="221" w:lineRule="auto"/>
        <w:ind w:left="562"/>
        <w:rPr>
          <w:sz w:val="24"/>
          <w:szCs w:val="24"/>
        </w:rPr>
      </w:pPr>
      <w:r w:rsidRPr="00927C02">
        <w:rPr>
          <w:rFonts w:eastAsia="Times New Roman"/>
          <w:sz w:val="24"/>
          <w:szCs w:val="24"/>
        </w:rPr>
        <w:t>«2» - 25-49%.</w:t>
      </w:r>
    </w:p>
    <w:p w:rsidR="003526CF" w:rsidRPr="00927C02" w:rsidRDefault="00927C02">
      <w:pPr>
        <w:spacing w:line="221" w:lineRule="auto"/>
        <w:ind w:left="2602"/>
        <w:rPr>
          <w:sz w:val="24"/>
          <w:szCs w:val="24"/>
        </w:rPr>
      </w:pPr>
      <w:r w:rsidRPr="00927C02">
        <w:rPr>
          <w:rFonts w:eastAsia="Times New Roman"/>
          <w:b/>
          <w:bCs/>
          <w:sz w:val="24"/>
          <w:szCs w:val="24"/>
        </w:rPr>
        <w:t>Оценочные материалы по физической культуре</w:t>
      </w:r>
    </w:p>
    <w:p w:rsidR="003526CF" w:rsidRPr="00927C02" w:rsidRDefault="003526CF">
      <w:pPr>
        <w:spacing w:line="7" w:lineRule="exact"/>
        <w:rPr>
          <w:sz w:val="24"/>
          <w:szCs w:val="24"/>
        </w:rPr>
      </w:pPr>
    </w:p>
    <w:p w:rsidR="003526CF" w:rsidRPr="00927C02" w:rsidRDefault="00927C02">
      <w:pPr>
        <w:tabs>
          <w:tab w:val="left" w:pos="1822"/>
          <w:tab w:val="left" w:pos="2822"/>
          <w:tab w:val="left" w:pos="3362"/>
          <w:tab w:val="left" w:pos="4842"/>
          <w:tab w:val="left" w:pos="6022"/>
          <w:tab w:val="left" w:pos="7262"/>
          <w:tab w:val="left" w:pos="9122"/>
        </w:tabs>
        <w:ind w:left="562"/>
        <w:rPr>
          <w:sz w:val="24"/>
          <w:szCs w:val="24"/>
        </w:rPr>
      </w:pPr>
      <w:r w:rsidRPr="00927C02">
        <w:rPr>
          <w:rFonts w:eastAsia="Times New Roman"/>
          <w:sz w:val="24"/>
          <w:szCs w:val="24"/>
        </w:rPr>
        <w:t>Критерии</w:t>
      </w:r>
      <w:r w:rsidRPr="00927C02">
        <w:rPr>
          <w:rFonts w:eastAsia="Times New Roman"/>
          <w:sz w:val="24"/>
          <w:szCs w:val="24"/>
        </w:rPr>
        <w:tab/>
        <w:t>оценки</w:t>
      </w:r>
      <w:r w:rsidRPr="00927C02">
        <w:rPr>
          <w:rFonts w:eastAsia="Times New Roman"/>
          <w:sz w:val="24"/>
          <w:szCs w:val="24"/>
        </w:rPr>
        <w:tab/>
        <w:t>по</w:t>
      </w:r>
      <w:r w:rsidRPr="00927C02">
        <w:rPr>
          <w:rFonts w:eastAsia="Times New Roman"/>
          <w:sz w:val="24"/>
          <w:szCs w:val="24"/>
        </w:rPr>
        <w:tab/>
        <w:t>физической</w:t>
      </w:r>
      <w:r w:rsidRPr="00927C02">
        <w:rPr>
          <w:rFonts w:eastAsia="Times New Roman"/>
          <w:sz w:val="24"/>
          <w:szCs w:val="24"/>
        </w:rPr>
        <w:tab/>
        <w:t>культуре</w:t>
      </w:r>
      <w:r w:rsidRPr="00927C02">
        <w:rPr>
          <w:rFonts w:eastAsia="Times New Roman"/>
          <w:sz w:val="24"/>
          <w:szCs w:val="24"/>
        </w:rPr>
        <w:tab/>
        <w:t>являются</w:t>
      </w:r>
      <w:r w:rsidRPr="00927C02">
        <w:rPr>
          <w:rFonts w:eastAsia="Times New Roman"/>
          <w:sz w:val="24"/>
          <w:szCs w:val="24"/>
        </w:rPr>
        <w:tab/>
        <w:t>качественными</w:t>
      </w:r>
      <w:r w:rsidRPr="00927C02">
        <w:rPr>
          <w:sz w:val="24"/>
          <w:szCs w:val="24"/>
        </w:rPr>
        <w:tab/>
      </w:r>
      <w:r w:rsidRPr="00927C02">
        <w:rPr>
          <w:rFonts w:eastAsia="Times New Roman"/>
          <w:sz w:val="24"/>
          <w:szCs w:val="24"/>
        </w:rPr>
        <w:t>и</w:t>
      </w:r>
    </w:p>
    <w:p w:rsidR="003526CF" w:rsidRPr="00927C02" w:rsidRDefault="003526CF">
      <w:pPr>
        <w:spacing w:line="29" w:lineRule="exact"/>
        <w:rPr>
          <w:sz w:val="24"/>
          <w:szCs w:val="24"/>
        </w:rPr>
      </w:pPr>
    </w:p>
    <w:p w:rsidR="003526CF" w:rsidRPr="00927C02" w:rsidRDefault="00927C02">
      <w:pPr>
        <w:spacing w:line="252" w:lineRule="auto"/>
        <w:ind w:left="2" w:right="600"/>
        <w:jc w:val="both"/>
        <w:rPr>
          <w:sz w:val="24"/>
          <w:szCs w:val="24"/>
        </w:rPr>
      </w:pPr>
      <w:r w:rsidRPr="00927C02">
        <w:rPr>
          <w:rFonts w:eastAsia="Times New Roman"/>
          <w:sz w:val="24"/>
          <w:szCs w:val="24"/>
        </w:rPr>
        <w:lastRenderedPageBreak/>
        <w:t>количественными</w:t>
      </w:r>
      <w:proofErr w:type="gramStart"/>
      <w:r w:rsidRPr="00927C02">
        <w:rPr>
          <w:rFonts w:eastAsia="Times New Roman"/>
          <w:sz w:val="24"/>
          <w:szCs w:val="24"/>
        </w:rPr>
        <w:t>.К</w:t>
      </w:r>
      <w:proofErr w:type="gramEnd"/>
      <w:r w:rsidRPr="00927C02">
        <w:rPr>
          <w:rFonts w:eastAsia="Times New Roman"/>
          <w:sz w:val="24"/>
          <w:szCs w:val="24"/>
        </w:rPr>
        <w:t xml:space="preserve">ачественные критерии успеваемостихарактеризуют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Количественные критерии успеваемости определяют сдвиги </w:t>
      </w:r>
      <w:proofErr w:type="gramStart"/>
      <w:r w:rsidRPr="00927C02">
        <w:rPr>
          <w:rFonts w:eastAsia="Times New Roman"/>
          <w:sz w:val="24"/>
          <w:szCs w:val="24"/>
        </w:rPr>
        <w:t>в</w:t>
      </w:r>
      <w:proofErr w:type="gramEnd"/>
      <w:r w:rsidRPr="00927C02">
        <w:rPr>
          <w:rFonts w:eastAsia="Times New Roman"/>
          <w:sz w:val="24"/>
          <w:szCs w:val="24"/>
        </w:rPr>
        <w:t xml:space="preserve"> физической</w:t>
      </w:r>
    </w:p>
    <w:p w:rsidR="003526CF" w:rsidRPr="00927C02" w:rsidRDefault="003526CF">
      <w:pPr>
        <w:spacing w:line="197" w:lineRule="exact"/>
        <w:rPr>
          <w:sz w:val="24"/>
          <w:szCs w:val="24"/>
        </w:rPr>
      </w:pPr>
    </w:p>
    <w:p w:rsidR="003526CF" w:rsidRPr="00927C02" w:rsidRDefault="00927C02">
      <w:pPr>
        <w:spacing w:line="251" w:lineRule="auto"/>
        <w:ind w:left="40" w:right="620"/>
        <w:jc w:val="both"/>
        <w:rPr>
          <w:sz w:val="24"/>
          <w:szCs w:val="24"/>
        </w:rPr>
      </w:pPr>
      <w:r w:rsidRPr="00927C02">
        <w:rPr>
          <w:rFonts w:eastAsia="Times New Roman"/>
          <w:sz w:val="24"/>
          <w:szCs w:val="24"/>
        </w:rPr>
        <w:t>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3526CF" w:rsidRPr="00927C02" w:rsidRDefault="003526CF">
      <w:pPr>
        <w:spacing w:line="34" w:lineRule="exact"/>
        <w:rPr>
          <w:sz w:val="24"/>
          <w:szCs w:val="24"/>
        </w:rPr>
      </w:pPr>
    </w:p>
    <w:p w:rsidR="003526CF" w:rsidRPr="00927C02" w:rsidRDefault="00927C02">
      <w:pPr>
        <w:spacing w:line="269" w:lineRule="auto"/>
        <w:ind w:left="40" w:right="620" w:firstLine="569"/>
        <w:jc w:val="both"/>
        <w:rPr>
          <w:sz w:val="24"/>
          <w:szCs w:val="24"/>
        </w:rPr>
      </w:pPr>
      <w:r w:rsidRPr="00927C02">
        <w:rPr>
          <w:rFonts w:eastAsia="Times New Roman"/>
          <w:sz w:val="24"/>
          <w:szCs w:val="24"/>
        </w:rPr>
        <w:t>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3526CF" w:rsidRPr="00927C02" w:rsidRDefault="003526CF">
      <w:pPr>
        <w:spacing w:line="17" w:lineRule="exact"/>
        <w:rPr>
          <w:sz w:val="24"/>
          <w:szCs w:val="24"/>
        </w:rPr>
      </w:pPr>
    </w:p>
    <w:p w:rsidR="003526CF" w:rsidRPr="00927C02" w:rsidRDefault="00927C02">
      <w:pPr>
        <w:spacing w:line="265" w:lineRule="auto"/>
        <w:ind w:left="40" w:right="620" w:firstLine="569"/>
        <w:jc w:val="both"/>
        <w:rPr>
          <w:sz w:val="24"/>
          <w:szCs w:val="24"/>
        </w:rPr>
      </w:pPr>
      <w:r w:rsidRPr="00927C02">
        <w:rPr>
          <w:rFonts w:eastAsia="Times New Roman"/>
          <w:sz w:val="24"/>
          <w:szCs w:val="24"/>
        </w:rPr>
        <w:t>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Критерии оценки успеваемости по базовым составляющим физической подготовки учащихся:</w:t>
      </w:r>
    </w:p>
    <w:p w:rsidR="003526CF" w:rsidRPr="00927C02" w:rsidRDefault="003526CF">
      <w:pPr>
        <w:spacing w:line="3" w:lineRule="exact"/>
        <w:rPr>
          <w:sz w:val="24"/>
          <w:szCs w:val="24"/>
        </w:rPr>
      </w:pPr>
    </w:p>
    <w:p w:rsidR="003526CF" w:rsidRPr="00927C02" w:rsidRDefault="00927C02" w:rsidP="00F942DD">
      <w:pPr>
        <w:numPr>
          <w:ilvl w:val="0"/>
          <w:numId w:val="206"/>
        </w:numPr>
        <w:tabs>
          <w:tab w:val="left" w:pos="800"/>
        </w:tabs>
        <w:ind w:left="800" w:hanging="193"/>
        <w:rPr>
          <w:rFonts w:eastAsia="Times New Roman"/>
          <w:sz w:val="24"/>
          <w:szCs w:val="24"/>
        </w:rPr>
      </w:pPr>
      <w:r w:rsidRPr="00927C02">
        <w:rPr>
          <w:rFonts w:eastAsia="Times New Roman"/>
          <w:sz w:val="24"/>
          <w:szCs w:val="24"/>
        </w:rPr>
        <w:t>Знания</w:t>
      </w:r>
    </w:p>
    <w:p w:rsidR="003526CF" w:rsidRPr="00927C02" w:rsidRDefault="003526CF">
      <w:pPr>
        <w:spacing w:line="43" w:lineRule="exact"/>
        <w:rPr>
          <w:sz w:val="24"/>
          <w:szCs w:val="24"/>
        </w:rPr>
      </w:pPr>
    </w:p>
    <w:p w:rsidR="003526CF" w:rsidRPr="00927C02" w:rsidRDefault="00927C02">
      <w:pPr>
        <w:spacing w:line="256" w:lineRule="auto"/>
        <w:ind w:left="40" w:right="1520" w:firstLine="569"/>
        <w:rPr>
          <w:sz w:val="24"/>
          <w:szCs w:val="24"/>
        </w:rPr>
      </w:pPr>
      <w:r w:rsidRPr="00927C02">
        <w:rPr>
          <w:rFonts w:eastAsia="Times New Roman"/>
          <w:sz w:val="24"/>
          <w:szCs w:val="24"/>
        </w:rPr>
        <w:t>При оценке знаний по предмету «Физическая культура» учитываются такие показатели: глубина, полнота, умение аргументировать свой ответ, умение</w:t>
      </w:r>
    </w:p>
    <w:p w:rsidR="003526CF" w:rsidRPr="00927C02" w:rsidRDefault="003526CF">
      <w:pPr>
        <w:spacing w:line="26" w:lineRule="exact"/>
        <w:rPr>
          <w:sz w:val="24"/>
          <w:szCs w:val="24"/>
        </w:rPr>
      </w:pPr>
    </w:p>
    <w:p w:rsidR="003526CF" w:rsidRPr="00927C02" w:rsidRDefault="00927C02">
      <w:pPr>
        <w:spacing w:line="256" w:lineRule="auto"/>
        <w:ind w:left="40" w:right="2440" w:firstLine="569"/>
        <w:rPr>
          <w:sz w:val="24"/>
          <w:szCs w:val="24"/>
        </w:rPr>
      </w:pPr>
      <w:r w:rsidRPr="00927C02">
        <w:rPr>
          <w:rFonts w:eastAsia="Times New Roman"/>
          <w:sz w:val="24"/>
          <w:szCs w:val="24"/>
        </w:rPr>
        <w:t>использовать их применительно к конкретным случаям и занятиям физическими упражнениями.</w:t>
      </w:r>
    </w:p>
    <w:p w:rsidR="003526CF" w:rsidRPr="00927C02" w:rsidRDefault="003526CF">
      <w:pPr>
        <w:spacing w:line="21" w:lineRule="exact"/>
        <w:rPr>
          <w:sz w:val="24"/>
          <w:szCs w:val="24"/>
        </w:rPr>
      </w:pPr>
    </w:p>
    <w:p w:rsidR="007535FB" w:rsidRPr="002F4B02" w:rsidRDefault="00927C02" w:rsidP="007535FB">
      <w:pPr>
        <w:numPr>
          <w:ilvl w:val="0"/>
          <w:numId w:val="207"/>
        </w:numPr>
        <w:tabs>
          <w:tab w:val="left" w:pos="829"/>
        </w:tabs>
        <w:spacing w:line="250" w:lineRule="auto"/>
        <w:ind w:left="40" w:right="2360" w:firstLine="567"/>
        <w:rPr>
          <w:rFonts w:eastAsia="Times New Roman"/>
          <w:sz w:val="24"/>
          <w:szCs w:val="24"/>
        </w:rPr>
      </w:pPr>
      <w:r w:rsidRPr="00927C02">
        <w:rPr>
          <w:rFonts w:eastAsia="Times New Roman"/>
          <w:sz w:val="24"/>
          <w:szCs w:val="24"/>
        </w:rPr>
        <w:t>целью проверки знаний используются следующие методы: опрос, проверочные беседы (без вызова из строя), тестирование.</w:t>
      </w:r>
    </w:p>
    <w:p w:rsidR="003526CF" w:rsidRPr="00927C02" w:rsidRDefault="003526CF">
      <w:pPr>
        <w:spacing w:line="286" w:lineRule="exact"/>
        <w:rPr>
          <w:sz w:val="24"/>
          <w:szCs w:val="24"/>
        </w:rPr>
      </w:pPr>
    </w:p>
    <w:tbl>
      <w:tblPr>
        <w:tblW w:w="0" w:type="auto"/>
        <w:tblLayout w:type="fixed"/>
        <w:tblCellMar>
          <w:left w:w="0" w:type="dxa"/>
          <w:right w:w="0" w:type="dxa"/>
        </w:tblCellMar>
        <w:tblLook w:val="04A0" w:firstRow="1" w:lastRow="0" w:firstColumn="1" w:lastColumn="0" w:noHBand="0" w:noVBand="1"/>
      </w:tblPr>
      <w:tblGrid>
        <w:gridCol w:w="20"/>
        <w:gridCol w:w="2380"/>
        <w:gridCol w:w="40"/>
        <w:gridCol w:w="2340"/>
        <w:gridCol w:w="1260"/>
        <w:gridCol w:w="1320"/>
        <w:gridCol w:w="40"/>
        <w:gridCol w:w="2540"/>
        <w:gridCol w:w="30"/>
      </w:tblGrid>
      <w:tr w:rsidR="003526CF" w:rsidRPr="00927C02">
        <w:trPr>
          <w:trHeight w:val="272"/>
        </w:trPr>
        <w:tc>
          <w:tcPr>
            <w:tcW w:w="20" w:type="dxa"/>
            <w:tcBorders>
              <w:top w:val="single" w:sz="8" w:space="0" w:color="auto"/>
            </w:tcBorders>
            <w:shd w:val="clear" w:color="auto" w:fill="000000"/>
            <w:vAlign w:val="bottom"/>
          </w:tcPr>
          <w:p w:rsidR="003526CF" w:rsidRPr="00927C02" w:rsidRDefault="003526CF">
            <w:pPr>
              <w:rPr>
                <w:sz w:val="24"/>
                <w:szCs w:val="24"/>
              </w:rPr>
            </w:pPr>
          </w:p>
        </w:tc>
        <w:tc>
          <w:tcPr>
            <w:tcW w:w="2420" w:type="dxa"/>
            <w:gridSpan w:val="2"/>
            <w:tcBorders>
              <w:top w:val="single" w:sz="8" w:space="0" w:color="auto"/>
              <w:right w:val="single" w:sz="8" w:space="0" w:color="auto"/>
            </w:tcBorders>
            <w:vAlign w:val="bottom"/>
          </w:tcPr>
          <w:p w:rsidR="003526CF" w:rsidRPr="00927C02" w:rsidRDefault="00927C02">
            <w:pPr>
              <w:spacing w:line="272" w:lineRule="exact"/>
              <w:ind w:left="40"/>
              <w:rPr>
                <w:sz w:val="24"/>
                <w:szCs w:val="24"/>
              </w:rPr>
            </w:pPr>
            <w:r w:rsidRPr="00927C02">
              <w:rPr>
                <w:rFonts w:eastAsia="Times New Roman"/>
                <w:sz w:val="24"/>
                <w:szCs w:val="24"/>
              </w:rPr>
              <w:t>Оценка 5 (12, 13, 14)</w:t>
            </w:r>
          </w:p>
        </w:tc>
        <w:tc>
          <w:tcPr>
            <w:tcW w:w="2340" w:type="dxa"/>
            <w:tcBorders>
              <w:top w:val="single" w:sz="8" w:space="0" w:color="auto"/>
              <w:right w:val="single" w:sz="8" w:space="0" w:color="auto"/>
            </w:tcBorders>
            <w:vAlign w:val="bottom"/>
          </w:tcPr>
          <w:p w:rsidR="003526CF" w:rsidRPr="00927C02" w:rsidRDefault="00927C02">
            <w:pPr>
              <w:spacing w:line="272" w:lineRule="exact"/>
              <w:rPr>
                <w:sz w:val="24"/>
                <w:szCs w:val="24"/>
              </w:rPr>
            </w:pPr>
            <w:r w:rsidRPr="00927C02">
              <w:rPr>
                <w:rFonts w:eastAsia="Times New Roman"/>
                <w:sz w:val="24"/>
                <w:szCs w:val="24"/>
              </w:rPr>
              <w:t>Оценка 4 (9, 10, 11)</w:t>
            </w:r>
          </w:p>
        </w:tc>
        <w:tc>
          <w:tcPr>
            <w:tcW w:w="2620" w:type="dxa"/>
            <w:gridSpan w:val="3"/>
            <w:tcBorders>
              <w:top w:val="single" w:sz="8" w:space="0" w:color="auto"/>
              <w:right w:val="single" w:sz="8" w:space="0" w:color="auto"/>
            </w:tcBorders>
            <w:vAlign w:val="bottom"/>
          </w:tcPr>
          <w:p w:rsidR="003526CF" w:rsidRPr="00927C02" w:rsidRDefault="00927C02">
            <w:pPr>
              <w:spacing w:line="272" w:lineRule="exact"/>
              <w:rPr>
                <w:sz w:val="24"/>
                <w:szCs w:val="24"/>
              </w:rPr>
            </w:pPr>
            <w:r w:rsidRPr="00927C02">
              <w:rPr>
                <w:rFonts w:eastAsia="Times New Roman"/>
                <w:sz w:val="24"/>
                <w:szCs w:val="24"/>
              </w:rPr>
              <w:t>Оценка 3 (6, 7, 8)</w:t>
            </w:r>
          </w:p>
        </w:tc>
        <w:tc>
          <w:tcPr>
            <w:tcW w:w="2540" w:type="dxa"/>
            <w:tcBorders>
              <w:top w:val="single" w:sz="8" w:space="0" w:color="auto"/>
              <w:right w:val="single" w:sz="8" w:space="0" w:color="auto"/>
            </w:tcBorders>
            <w:vAlign w:val="bottom"/>
          </w:tcPr>
          <w:p w:rsidR="003526CF" w:rsidRPr="00927C02" w:rsidRDefault="00927C02">
            <w:pPr>
              <w:spacing w:line="272" w:lineRule="exact"/>
              <w:rPr>
                <w:sz w:val="24"/>
                <w:szCs w:val="24"/>
              </w:rPr>
            </w:pPr>
            <w:r w:rsidRPr="00927C02">
              <w:rPr>
                <w:rFonts w:eastAsia="Times New Roman"/>
                <w:sz w:val="24"/>
                <w:szCs w:val="24"/>
              </w:rPr>
              <w:t>Оценка 2 (5, 4, 2)</w:t>
            </w:r>
          </w:p>
        </w:tc>
        <w:tc>
          <w:tcPr>
            <w:tcW w:w="0" w:type="dxa"/>
            <w:vAlign w:val="bottom"/>
          </w:tcPr>
          <w:p w:rsidR="003526CF" w:rsidRPr="00927C02" w:rsidRDefault="003526CF">
            <w:pPr>
              <w:rPr>
                <w:sz w:val="24"/>
                <w:szCs w:val="24"/>
              </w:rPr>
            </w:pPr>
          </w:p>
        </w:tc>
      </w:tr>
      <w:tr w:rsidR="003526CF" w:rsidRPr="00927C02">
        <w:trPr>
          <w:trHeight w:val="309"/>
        </w:trPr>
        <w:tc>
          <w:tcPr>
            <w:tcW w:w="20" w:type="dxa"/>
            <w:tcBorders>
              <w:bottom w:val="single" w:sz="8" w:space="0" w:color="auto"/>
            </w:tcBorders>
            <w:shd w:val="clear" w:color="auto" w:fill="000000"/>
            <w:vAlign w:val="bottom"/>
          </w:tcPr>
          <w:p w:rsidR="003526CF" w:rsidRPr="00927C02" w:rsidRDefault="003526CF">
            <w:pPr>
              <w:rPr>
                <w:sz w:val="24"/>
                <w:szCs w:val="24"/>
              </w:rPr>
            </w:pPr>
          </w:p>
        </w:tc>
        <w:tc>
          <w:tcPr>
            <w:tcW w:w="2380" w:type="dxa"/>
            <w:tcBorders>
              <w:bottom w:val="single" w:sz="8" w:space="0" w:color="auto"/>
            </w:tcBorders>
            <w:vAlign w:val="bottom"/>
          </w:tcPr>
          <w:p w:rsidR="003526CF" w:rsidRPr="00927C02" w:rsidRDefault="003526CF">
            <w:pPr>
              <w:rPr>
                <w:sz w:val="24"/>
                <w:szCs w:val="24"/>
              </w:rPr>
            </w:pPr>
          </w:p>
        </w:tc>
        <w:tc>
          <w:tcPr>
            <w:tcW w:w="40" w:type="dxa"/>
            <w:tcBorders>
              <w:bottom w:val="single" w:sz="8" w:space="0" w:color="auto"/>
              <w:right w:val="single" w:sz="8" w:space="0" w:color="auto"/>
            </w:tcBorders>
            <w:vAlign w:val="bottom"/>
          </w:tcPr>
          <w:p w:rsidR="003526CF" w:rsidRPr="00927C02" w:rsidRDefault="003526CF">
            <w:pPr>
              <w:rPr>
                <w:sz w:val="24"/>
                <w:szCs w:val="24"/>
              </w:rPr>
            </w:pPr>
          </w:p>
        </w:tc>
        <w:tc>
          <w:tcPr>
            <w:tcW w:w="2340" w:type="dxa"/>
            <w:tcBorders>
              <w:bottom w:val="single" w:sz="8" w:space="0" w:color="auto"/>
              <w:right w:val="single" w:sz="8" w:space="0" w:color="auto"/>
            </w:tcBorders>
            <w:vAlign w:val="bottom"/>
          </w:tcPr>
          <w:p w:rsidR="003526CF" w:rsidRPr="00927C02" w:rsidRDefault="003526CF">
            <w:pPr>
              <w:rPr>
                <w:sz w:val="24"/>
                <w:szCs w:val="24"/>
              </w:rPr>
            </w:pPr>
          </w:p>
        </w:tc>
        <w:tc>
          <w:tcPr>
            <w:tcW w:w="1260" w:type="dxa"/>
            <w:tcBorders>
              <w:bottom w:val="single" w:sz="8" w:space="0" w:color="auto"/>
            </w:tcBorders>
            <w:vAlign w:val="bottom"/>
          </w:tcPr>
          <w:p w:rsidR="003526CF" w:rsidRPr="00927C02" w:rsidRDefault="003526CF">
            <w:pPr>
              <w:rPr>
                <w:sz w:val="24"/>
                <w:szCs w:val="24"/>
              </w:rPr>
            </w:pPr>
          </w:p>
        </w:tc>
        <w:tc>
          <w:tcPr>
            <w:tcW w:w="1320" w:type="dxa"/>
            <w:tcBorders>
              <w:bottom w:val="single" w:sz="8" w:space="0" w:color="auto"/>
            </w:tcBorders>
            <w:vAlign w:val="bottom"/>
          </w:tcPr>
          <w:p w:rsidR="003526CF" w:rsidRPr="00927C02" w:rsidRDefault="003526CF">
            <w:pPr>
              <w:rPr>
                <w:sz w:val="24"/>
                <w:szCs w:val="24"/>
              </w:rPr>
            </w:pPr>
          </w:p>
        </w:tc>
        <w:tc>
          <w:tcPr>
            <w:tcW w:w="40" w:type="dxa"/>
            <w:tcBorders>
              <w:bottom w:val="single" w:sz="8" w:space="0" w:color="auto"/>
              <w:right w:val="single" w:sz="8" w:space="0" w:color="auto"/>
            </w:tcBorders>
            <w:vAlign w:val="bottom"/>
          </w:tcPr>
          <w:p w:rsidR="003526CF" w:rsidRPr="00927C02" w:rsidRDefault="003526CF">
            <w:pPr>
              <w:rPr>
                <w:sz w:val="24"/>
                <w:szCs w:val="24"/>
              </w:rPr>
            </w:pPr>
          </w:p>
        </w:tc>
        <w:tc>
          <w:tcPr>
            <w:tcW w:w="2540" w:type="dxa"/>
            <w:tcBorders>
              <w:bottom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15"/>
        </w:trPr>
        <w:tc>
          <w:tcPr>
            <w:tcW w:w="20" w:type="dxa"/>
            <w:shd w:val="clear" w:color="auto" w:fill="000000"/>
            <w:vAlign w:val="bottom"/>
          </w:tcPr>
          <w:p w:rsidR="003526CF" w:rsidRPr="00927C02" w:rsidRDefault="003526CF">
            <w:pPr>
              <w:rPr>
                <w:sz w:val="24"/>
                <w:szCs w:val="24"/>
              </w:rPr>
            </w:pPr>
          </w:p>
        </w:tc>
        <w:tc>
          <w:tcPr>
            <w:tcW w:w="2380" w:type="dxa"/>
            <w:vAlign w:val="bottom"/>
          </w:tcPr>
          <w:p w:rsidR="003526CF" w:rsidRPr="00927C02" w:rsidRDefault="003526CF">
            <w:pPr>
              <w:rPr>
                <w:sz w:val="24"/>
                <w:szCs w:val="24"/>
              </w:rPr>
            </w:pPr>
          </w:p>
        </w:tc>
        <w:tc>
          <w:tcPr>
            <w:tcW w:w="40" w:type="dxa"/>
            <w:tcBorders>
              <w:right w:val="single" w:sz="8" w:space="0" w:color="auto"/>
            </w:tcBorders>
            <w:vAlign w:val="bottom"/>
          </w:tcPr>
          <w:p w:rsidR="003526CF" w:rsidRPr="00927C02" w:rsidRDefault="003526CF">
            <w:pPr>
              <w:rPr>
                <w:sz w:val="24"/>
                <w:szCs w:val="24"/>
              </w:rPr>
            </w:pPr>
          </w:p>
        </w:tc>
        <w:tc>
          <w:tcPr>
            <w:tcW w:w="2340" w:type="dxa"/>
            <w:tcBorders>
              <w:right w:val="single" w:sz="8" w:space="0" w:color="auto"/>
            </w:tcBorders>
            <w:vAlign w:val="bottom"/>
          </w:tcPr>
          <w:p w:rsidR="003526CF" w:rsidRPr="00927C02" w:rsidRDefault="00927C02">
            <w:pPr>
              <w:spacing w:line="216" w:lineRule="exact"/>
              <w:rPr>
                <w:sz w:val="24"/>
                <w:szCs w:val="24"/>
              </w:rPr>
            </w:pPr>
            <w:r w:rsidRPr="00927C02">
              <w:rPr>
                <w:rFonts w:eastAsia="Times New Roman"/>
                <w:sz w:val="24"/>
                <w:szCs w:val="24"/>
              </w:rPr>
              <w:t>За тот же ответ, если</w:t>
            </w:r>
          </w:p>
        </w:tc>
        <w:tc>
          <w:tcPr>
            <w:tcW w:w="1260" w:type="dxa"/>
            <w:vAlign w:val="bottom"/>
          </w:tcPr>
          <w:p w:rsidR="003526CF" w:rsidRPr="00927C02" w:rsidRDefault="003526CF">
            <w:pPr>
              <w:rPr>
                <w:sz w:val="24"/>
                <w:szCs w:val="24"/>
              </w:rPr>
            </w:pPr>
          </w:p>
        </w:tc>
        <w:tc>
          <w:tcPr>
            <w:tcW w:w="1320" w:type="dxa"/>
            <w:vAlign w:val="bottom"/>
          </w:tcPr>
          <w:p w:rsidR="003526CF" w:rsidRPr="00927C02" w:rsidRDefault="003526CF">
            <w:pPr>
              <w:rPr>
                <w:sz w:val="24"/>
                <w:szCs w:val="24"/>
              </w:rPr>
            </w:pPr>
          </w:p>
        </w:tc>
        <w:tc>
          <w:tcPr>
            <w:tcW w:w="40" w:type="dxa"/>
            <w:tcBorders>
              <w:right w:val="single" w:sz="8" w:space="0" w:color="auto"/>
            </w:tcBorders>
            <w:vAlign w:val="bottom"/>
          </w:tcPr>
          <w:p w:rsidR="003526CF" w:rsidRPr="00927C02" w:rsidRDefault="003526CF">
            <w:pPr>
              <w:rPr>
                <w:sz w:val="24"/>
                <w:szCs w:val="24"/>
              </w:rPr>
            </w:pPr>
          </w:p>
        </w:tc>
        <w:tc>
          <w:tcPr>
            <w:tcW w:w="2540" w:type="dxa"/>
            <w:tcBorders>
              <w:right w:val="single" w:sz="8" w:space="0" w:color="auto"/>
            </w:tcBorders>
            <w:vAlign w:val="bottom"/>
          </w:tcPr>
          <w:p w:rsidR="003526CF" w:rsidRPr="00927C02" w:rsidRDefault="00927C02">
            <w:pPr>
              <w:spacing w:line="216" w:lineRule="exact"/>
              <w:rPr>
                <w:sz w:val="24"/>
                <w:szCs w:val="24"/>
              </w:rPr>
            </w:pPr>
            <w:r w:rsidRPr="00927C02">
              <w:rPr>
                <w:rFonts w:eastAsia="Times New Roman"/>
                <w:sz w:val="24"/>
                <w:szCs w:val="24"/>
              </w:rPr>
              <w:t>За непонимание и</w:t>
            </w:r>
          </w:p>
        </w:tc>
        <w:tc>
          <w:tcPr>
            <w:tcW w:w="0" w:type="dxa"/>
            <w:vAlign w:val="bottom"/>
          </w:tcPr>
          <w:p w:rsidR="003526CF" w:rsidRPr="00927C02" w:rsidRDefault="003526CF">
            <w:pPr>
              <w:rPr>
                <w:sz w:val="24"/>
                <w:szCs w:val="24"/>
              </w:rPr>
            </w:pPr>
          </w:p>
        </w:tc>
      </w:tr>
      <w:tr w:rsidR="003526CF" w:rsidRPr="00927C02">
        <w:trPr>
          <w:trHeight w:val="283"/>
        </w:trPr>
        <w:tc>
          <w:tcPr>
            <w:tcW w:w="20" w:type="dxa"/>
            <w:shd w:val="clear" w:color="auto" w:fill="000000"/>
            <w:vAlign w:val="bottom"/>
          </w:tcPr>
          <w:p w:rsidR="003526CF" w:rsidRPr="00927C02" w:rsidRDefault="003526CF">
            <w:pPr>
              <w:rPr>
                <w:sz w:val="24"/>
                <w:szCs w:val="24"/>
              </w:rPr>
            </w:pPr>
          </w:p>
        </w:tc>
        <w:tc>
          <w:tcPr>
            <w:tcW w:w="2420" w:type="dxa"/>
            <w:gridSpan w:val="2"/>
            <w:tcBorders>
              <w:right w:val="single" w:sz="8" w:space="0" w:color="auto"/>
            </w:tcBorders>
            <w:vAlign w:val="bottom"/>
          </w:tcPr>
          <w:p w:rsidR="003526CF" w:rsidRPr="00927C02" w:rsidRDefault="00927C02">
            <w:pPr>
              <w:ind w:left="40"/>
              <w:rPr>
                <w:sz w:val="24"/>
                <w:szCs w:val="24"/>
              </w:rPr>
            </w:pPr>
            <w:r w:rsidRPr="00927C02">
              <w:rPr>
                <w:rFonts w:eastAsia="Times New Roman"/>
                <w:sz w:val="24"/>
                <w:szCs w:val="24"/>
              </w:rPr>
              <w:t>За ответ, в котором</w:t>
            </w:r>
          </w:p>
        </w:tc>
        <w:tc>
          <w:tcPr>
            <w:tcW w:w="2340" w:type="dxa"/>
            <w:tcBorders>
              <w:right w:val="single" w:sz="8" w:space="0" w:color="auto"/>
            </w:tcBorders>
            <w:vAlign w:val="bottom"/>
          </w:tcPr>
          <w:p w:rsidR="003526CF" w:rsidRPr="00927C02" w:rsidRDefault="00927C02">
            <w:pPr>
              <w:spacing w:line="264" w:lineRule="exact"/>
              <w:rPr>
                <w:sz w:val="24"/>
                <w:szCs w:val="24"/>
              </w:rPr>
            </w:pPr>
            <w:r w:rsidRPr="00927C02">
              <w:rPr>
                <w:rFonts w:eastAsia="Times New Roman"/>
                <w:sz w:val="24"/>
                <w:szCs w:val="24"/>
              </w:rPr>
              <w:t>в</w:t>
            </w:r>
          </w:p>
        </w:tc>
        <w:tc>
          <w:tcPr>
            <w:tcW w:w="1260" w:type="dxa"/>
            <w:vAlign w:val="bottom"/>
          </w:tcPr>
          <w:p w:rsidR="003526CF" w:rsidRPr="00927C02" w:rsidRDefault="00927C02">
            <w:pPr>
              <w:rPr>
                <w:sz w:val="24"/>
                <w:szCs w:val="24"/>
              </w:rPr>
            </w:pPr>
            <w:r w:rsidRPr="00927C02">
              <w:rPr>
                <w:rFonts w:eastAsia="Times New Roman"/>
                <w:sz w:val="24"/>
                <w:szCs w:val="24"/>
              </w:rPr>
              <w:t>За   ответ,</w:t>
            </w:r>
          </w:p>
        </w:tc>
        <w:tc>
          <w:tcPr>
            <w:tcW w:w="1360" w:type="dxa"/>
            <w:gridSpan w:val="2"/>
            <w:tcBorders>
              <w:right w:val="single" w:sz="8" w:space="0" w:color="auto"/>
            </w:tcBorders>
            <w:vAlign w:val="bottom"/>
          </w:tcPr>
          <w:p w:rsidR="003526CF" w:rsidRPr="00927C02" w:rsidRDefault="00927C02">
            <w:pPr>
              <w:ind w:right="40"/>
              <w:jc w:val="right"/>
              <w:rPr>
                <w:sz w:val="24"/>
                <w:szCs w:val="24"/>
              </w:rPr>
            </w:pPr>
            <w:r w:rsidRPr="00927C02">
              <w:rPr>
                <w:rFonts w:eastAsia="Times New Roman"/>
                <w:sz w:val="24"/>
                <w:szCs w:val="24"/>
              </w:rPr>
              <w:t>в   котором</w:t>
            </w:r>
          </w:p>
        </w:tc>
        <w:tc>
          <w:tcPr>
            <w:tcW w:w="2540" w:type="dxa"/>
            <w:tcBorders>
              <w:right w:val="single" w:sz="8" w:space="0" w:color="auto"/>
            </w:tcBorders>
            <w:vAlign w:val="bottom"/>
          </w:tcPr>
          <w:p w:rsidR="003526CF" w:rsidRPr="00927C02" w:rsidRDefault="00927C02">
            <w:pPr>
              <w:rPr>
                <w:sz w:val="24"/>
                <w:szCs w:val="24"/>
              </w:rPr>
            </w:pPr>
            <w:r w:rsidRPr="00927C02">
              <w:rPr>
                <w:rFonts w:eastAsia="Times New Roman"/>
                <w:sz w:val="24"/>
                <w:szCs w:val="24"/>
              </w:rPr>
              <w:t>материала программы</w:t>
            </w:r>
          </w:p>
        </w:tc>
        <w:tc>
          <w:tcPr>
            <w:tcW w:w="0" w:type="dxa"/>
            <w:vAlign w:val="bottom"/>
          </w:tcPr>
          <w:p w:rsidR="003526CF" w:rsidRPr="00927C02" w:rsidRDefault="003526CF">
            <w:pPr>
              <w:rPr>
                <w:sz w:val="24"/>
                <w:szCs w:val="24"/>
              </w:rPr>
            </w:pPr>
          </w:p>
        </w:tc>
      </w:tr>
      <w:tr w:rsidR="003526CF" w:rsidRPr="00927C02">
        <w:trPr>
          <w:trHeight w:val="264"/>
        </w:trPr>
        <w:tc>
          <w:tcPr>
            <w:tcW w:w="20" w:type="dxa"/>
            <w:shd w:val="clear" w:color="auto" w:fill="000000"/>
            <w:vAlign w:val="bottom"/>
          </w:tcPr>
          <w:p w:rsidR="003526CF" w:rsidRPr="00927C02" w:rsidRDefault="003526CF">
            <w:pPr>
              <w:rPr>
                <w:sz w:val="24"/>
                <w:szCs w:val="24"/>
              </w:rPr>
            </w:pPr>
          </w:p>
        </w:tc>
        <w:tc>
          <w:tcPr>
            <w:tcW w:w="2420" w:type="dxa"/>
            <w:gridSpan w:val="2"/>
            <w:vMerge w:val="restart"/>
            <w:tcBorders>
              <w:right w:val="single" w:sz="8" w:space="0" w:color="auto"/>
            </w:tcBorders>
            <w:vAlign w:val="bottom"/>
          </w:tcPr>
          <w:p w:rsidR="003526CF" w:rsidRPr="00927C02" w:rsidRDefault="00927C02">
            <w:pPr>
              <w:ind w:left="40"/>
              <w:rPr>
                <w:sz w:val="24"/>
                <w:szCs w:val="24"/>
              </w:rPr>
            </w:pPr>
            <w:r w:rsidRPr="00927C02">
              <w:rPr>
                <w:rFonts w:eastAsia="Times New Roman"/>
                <w:sz w:val="24"/>
                <w:szCs w:val="24"/>
              </w:rPr>
              <w:t>учащийся</w:t>
            </w:r>
          </w:p>
        </w:tc>
        <w:tc>
          <w:tcPr>
            <w:tcW w:w="2340" w:type="dxa"/>
            <w:tcBorders>
              <w:right w:val="single" w:sz="8" w:space="0" w:color="auto"/>
            </w:tcBorders>
            <w:vAlign w:val="bottom"/>
          </w:tcPr>
          <w:p w:rsidR="003526CF" w:rsidRPr="00927C02" w:rsidRDefault="00927C02">
            <w:pPr>
              <w:spacing w:line="264" w:lineRule="exact"/>
              <w:rPr>
                <w:sz w:val="24"/>
                <w:szCs w:val="24"/>
              </w:rPr>
            </w:pPr>
            <w:proofErr w:type="gramStart"/>
            <w:r w:rsidRPr="00927C02">
              <w:rPr>
                <w:rFonts w:eastAsia="Times New Roman"/>
                <w:sz w:val="24"/>
                <w:szCs w:val="24"/>
              </w:rPr>
              <w:t>нем</w:t>
            </w:r>
            <w:proofErr w:type="gramEnd"/>
            <w:r w:rsidRPr="00927C02">
              <w:rPr>
                <w:rFonts w:eastAsia="Times New Roman"/>
                <w:sz w:val="24"/>
                <w:szCs w:val="24"/>
              </w:rPr>
              <w:t xml:space="preserve"> содержатся</w:t>
            </w:r>
          </w:p>
        </w:tc>
        <w:tc>
          <w:tcPr>
            <w:tcW w:w="1260" w:type="dxa"/>
            <w:vMerge w:val="restart"/>
            <w:vAlign w:val="bottom"/>
          </w:tcPr>
          <w:p w:rsidR="003526CF" w:rsidRPr="00927C02" w:rsidRDefault="00927C02">
            <w:pPr>
              <w:rPr>
                <w:sz w:val="24"/>
                <w:szCs w:val="24"/>
              </w:rPr>
            </w:pPr>
            <w:r w:rsidRPr="00927C02">
              <w:rPr>
                <w:rFonts w:eastAsia="Times New Roman"/>
                <w:sz w:val="24"/>
                <w:szCs w:val="24"/>
              </w:rPr>
              <w:t>отсутствует</w:t>
            </w:r>
          </w:p>
        </w:tc>
        <w:tc>
          <w:tcPr>
            <w:tcW w:w="1360" w:type="dxa"/>
            <w:gridSpan w:val="2"/>
            <w:vMerge w:val="restart"/>
            <w:tcBorders>
              <w:right w:val="single" w:sz="8" w:space="0" w:color="auto"/>
            </w:tcBorders>
            <w:vAlign w:val="bottom"/>
          </w:tcPr>
          <w:p w:rsidR="003526CF" w:rsidRPr="00927C02" w:rsidRDefault="00927C02">
            <w:pPr>
              <w:ind w:right="60"/>
              <w:jc w:val="right"/>
              <w:rPr>
                <w:sz w:val="24"/>
                <w:szCs w:val="24"/>
              </w:rPr>
            </w:pPr>
            <w:r w:rsidRPr="00927C02">
              <w:rPr>
                <w:rFonts w:eastAsia="Times New Roman"/>
                <w:sz w:val="24"/>
                <w:szCs w:val="24"/>
              </w:rPr>
              <w:t>логическая</w:t>
            </w: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65"/>
        </w:trPr>
        <w:tc>
          <w:tcPr>
            <w:tcW w:w="20" w:type="dxa"/>
            <w:shd w:val="clear" w:color="auto" w:fill="000000"/>
            <w:vAlign w:val="bottom"/>
          </w:tcPr>
          <w:p w:rsidR="003526CF" w:rsidRPr="00927C02" w:rsidRDefault="003526CF">
            <w:pPr>
              <w:rPr>
                <w:sz w:val="24"/>
                <w:szCs w:val="24"/>
              </w:rPr>
            </w:pPr>
          </w:p>
        </w:tc>
        <w:tc>
          <w:tcPr>
            <w:tcW w:w="2420" w:type="dxa"/>
            <w:gridSpan w:val="2"/>
            <w:vMerge/>
            <w:tcBorders>
              <w:right w:val="single" w:sz="8" w:space="0" w:color="auto"/>
            </w:tcBorders>
            <w:vAlign w:val="bottom"/>
          </w:tcPr>
          <w:p w:rsidR="003526CF" w:rsidRPr="00927C02" w:rsidRDefault="003526CF">
            <w:pPr>
              <w:rPr>
                <w:sz w:val="24"/>
                <w:szCs w:val="24"/>
              </w:rPr>
            </w:pPr>
          </w:p>
        </w:tc>
        <w:tc>
          <w:tcPr>
            <w:tcW w:w="2340" w:type="dxa"/>
            <w:tcBorders>
              <w:right w:val="single" w:sz="8" w:space="0" w:color="auto"/>
            </w:tcBorders>
            <w:vAlign w:val="bottom"/>
          </w:tcPr>
          <w:p w:rsidR="003526CF" w:rsidRPr="00927C02" w:rsidRDefault="003526CF">
            <w:pPr>
              <w:rPr>
                <w:sz w:val="24"/>
                <w:szCs w:val="24"/>
              </w:rPr>
            </w:pPr>
          </w:p>
        </w:tc>
        <w:tc>
          <w:tcPr>
            <w:tcW w:w="1260" w:type="dxa"/>
            <w:vMerge/>
            <w:vAlign w:val="bottom"/>
          </w:tcPr>
          <w:p w:rsidR="003526CF" w:rsidRPr="00927C02" w:rsidRDefault="003526CF">
            <w:pPr>
              <w:rPr>
                <w:sz w:val="24"/>
                <w:szCs w:val="24"/>
              </w:rPr>
            </w:pPr>
          </w:p>
        </w:tc>
        <w:tc>
          <w:tcPr>
            <w:tcW w:w="1360" w:type="dxa"/>
            <w:gridSpan w:val="2"/>
            <w:vMerge/>
            <w:tcBorders>
              <w:right w:val="single" w:sz="8" w:space="0" w:color="auto"/>
            </w:tcBorders>
            <w:vAlign w:val="bottom"/>
          </w:tcPr>
          <w:p w:rsidR="003526CF" w:rsidRPr="00927C02" w:rsidRDefault="003526CF">
            <w:pPr>
              <w:rPr>
                <w:sz w:val="24"/>
                <w:szCs w:val="24"/>
              </w:rPr>
            </w:pP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78"/>
        </w:trPr>
        <w:tc>
          <w:tcPr>
            <w:tcW w:w="20" w:type="dxa"/>
            <w:shd w:val="clear" w:color="auto" w:fill="000000"/>
            <w:vAlign w:val="bottom"/>
          </w:tcPr>
          <w:p w:rsidR="003526CF" w:rsidRPr="00927C02" w:rsidRDefault="003526CF">
            <w:pPr>
              <w:rPr>
                <w:sz w:val="24"/>
                <w:szCs w:val="24"/>
              </w:rPr>
            </w:pPr>
          </w:p>
        </w:tc>
        <w:tc>
          <w:tcPr>
            <w:tcW w:w="2420" w:type="dxa"/>
            <w:gridSpan w:val="2"/>
            <w:vMerge w:val="restart"/>
            <w:tcBorders>
              <w:right w:val="single" w:sz="8" w:space="0" w:color="auto"/>
            </w:tcBorders>
            <w:vAlign w:val="bottom"/>
          </w:tcPr>
          <w:p w:rsidR="003526CF" w:rsidRPr="00927C02" w:rsidRDefault="00927C02">
            <w:pPr>
              <w:ind w:left="40"/>
              <w:rPr>
                <w:sz w:val="24"/>
                <w:szCs w:val="24"/>
              </w:rPr>
            </w:pPr>
            <w:r w:rsidRPr="00927C02">
              <w:rPr>
                <w:rFonts w:eastAsia="Times New Roman"/>
                <w:sz w:val="24"/>
                <w:szCs w:val="24"/>
              </w:rPr>
              <w:t>демонстрирует</w:t>
            </w:r>
          </w:p>
        </w:tc>
        <w:tc>
          <w:tcPr>
            <w:tcW w:w="2340" w:type="dxa"/>
            <w:vMerge w:val="restart"/>
            <w:tcBorders>
              <w:right w:val="single" w:sz="8" w:space="0" w:color="auto"/>
            </w:tcBorders>
            <w:vAlign w:val="bottom"/>
          </w:tcPr>
          <w:p w:rsidR="003526CF" w:rsidRPr="00927C02" w:rsidRDefault="00927C02">
            <w:pPr>
              <w:rPr>
                <w:sz w:val="24"/>
                <w:szCs w:val="24"/>
              </w:rPr>
            </w:pPr>
            <w:r w:rsidRPr="00927C02">
              <w:rPr>
                <w:rFonts w:eastAsia="Times New Roman"/>
                <w:sz w:val="24"/>
                <w:szCs w:val="24"/>
              </w:rPr>
              <w:t>небольшие</w:t>
            </w:r>
          </w:p>
        </w:tc>
        <w:tc>
          <w:tcPr>
            <w:tcW w:w="2620" w:type="dxa"/>
            <w:gridSpan w:val="3"/>
            <w:tcBorders>
              <w:right w:val="single" w:sz="8" w:space="0" w:color="auto"/>
            </w:tcBorders>
            <w:vAlign w:val="bottom"/>
          </w:tcPr>
          <w:p w:rsidR="003526CF" w:rsidRPr="00927C02" w:rsidRDefault="00927C02">
            <w:pPr>
              <w:rPr>
                <w:sz w:val="24"/>
                <w:szCs w:val="24"/>
              </w:rPr>
            </w:pPr>
            <w:r w:rsidRPr="00927C02">
              <w:rPr>
                <w:rFonts w:eastAsia="Times New Roman"/>
                <w:sz w:val="24"/>
                <w:szCs w:val="24"/>
              </w:rPr>
              <w:t>последовательность</w:t>
            </w: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151"/>
        </w:trPr>
        <w:tc>
          <w:tcPr>
            <w:tcW w:w="20" w:type="dxa"/>
            <w:shd w:val="clear" w:color="auto" w:fill="000000"/>
            <w:vAlign w:val="bottom"/>
          </w:tcPr>
          <w:p w:rsidR="003526CF" w:rsidRPr="00927C02" w:rsidRDefault="003526CF">
            <w:pPr>
              <w:rPr>
                <w:sz w:val="24"/>
                <w:szCs w:val="24"/>
              </w:rPr>
            </w:pPr>
          </w:p>
        </w:tc>
        <w:tc>
          <w:tcPr>
            <w:tcW w:w="2420" w:type="dxa"/>
            <w:gridSpan w:val="2"/>
            <w:vMerge/>
            <w:tcBorders>
              <w:right w:val="single" w:sz="8" w:space="0" w:color="auto"/>
            </w:tcBorders>
            <w:vAlign w:val="bottom"/>
          </w:tcPr>
          <w:p w:rsidR="003526CF" w:rsidRPr="00927C02" w:rsidRDefault="003526CF">
            <w:pPr>
              <w:rPr>
                <w:sz w:val="24"/>
                <w:szCs w:val="24"/>
              </w:rPr>
            </w:pPr>
          </w:p>
        </w:tc>
        <w:tc>
          <w:tcPr>
            <w:tcW w:w="2340" w:type="dxa"/>
            <w:vMerge/>
            <w:tcBorders>
              <w:right w:val="single" w:sz="8" w:space="0" w:color="auto"/>
            </w:tcBorders>
            <w:vAlign w:val="bottom"/>
          </w:tcPr>
          <w:p w:rsidR="003526CF" w:rsidRPr="00927C02" w:rsidRDefault="003526CF">
            <w:pPr>
              <w:rPr>
                <w:sz w:val="24"/>
                <w:szCs w:val="24"/>
              </w:rPr>
            </w:pPr>
          </w:p>
        </w:tc>
        <w:tc>
          <w:tcPr>
            <w:tcW w:w="1260" w:type="dxa"/>
            <w:vAlign w:val="bottom"/>
          </w:tcPr>
          <w:p w:rsidR="003526CF" w:rsidRPr="00927C02" w:rsidRDefault="003526CF">
            <w:pPr>
              <w:rPr>
                <w:sz w:val="24"/>
                <w:szCs w:val="24"/>
              </w:rPr>
            </w:pPr>
          </w:p>
        </w:tc>
        <w:tc>
          <w:tcPr>
            <w:tcW w:w="1320" w:type="dxa"/>
            <w:vAlign w:val="bottom"/>
          </w:tcPr>
          <w:p w:rsidR="003526CF" w:rsidRPr="00927C02" w:rsidRDefault="003526CF">
            <w:pPr>
              <w:rPr>
                <w:sz w:val="24"/>
                <w:szCs w:val="24"/>
              </w:rPr>
            </w:pPr>
          </w:p>
        </w:tc>
        <w:tc>
          <w:tcPr>
            <w:tcW w:w="40" w:type="dxa"/>
            <w:tcBorders>
              <w:right w:val="single" w:sz="8" w:space="0" w:color="auto"/>
            </w:tcBorders>
            <w:vAlign w:val="bottom"/>
          </w:tcPr>
          <w:p w:rsidR="003526CF" w:rsidRPr="00927C02" w:rsidRDefault="003526CF">
            <w:pPr>
              <w:rPr>
                <w:sz w:val="24"/>
                <w:szCs w:val="24"/>
              </w:rPr>
            </w:pP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67"/>
        </w:trPr>
        <w:tc>
          <w:tcPr>
            <w:tcW w:w="20" w:type="dxa"/>
            <w:shd w:val="clear" w:color="auto" w:fill="000000"/>
            <w:vAlign w:val="bottom"/>
          </w:tcPr>
          <w:p w:rsidR="003526CF" w:rsidRPr="00927C02" w:rsidRDefault="003526CF">
            <w:pPr>
              <w:rPr>
                <w:sz w:val="24"/>
                <w:szCs w:val="24"/>
              </w:rPr>
            </w:pPr>
          </w:p>
        </w:tc>
        <w:tc>
          <w:tcPr>
            <w:tcW w:w="2420" w:type="dxa"/>
            <w:gridSpan w:val="2"/>
            <w:vMerge/>
            <w:tcBorders>
              <w:right w:val="single" w:sz="8" w:space="0" w:color="auto"/>
            </w:tcBorders>
            <w:vAlign w:val="bottom"/>
          </w:tcPr>
          <w:p w:rsidR="003526CF" w:rsidRPr="00927C02" w:rsidRDefault="003526CF">
            <w:pPr>
              <w:rPr>
                <w:sz w:val="24"/>
                <w:szCs w:val="24"/>
              </w:rPr>
            </w:pPr>
          </w:p>
        </w:tc>
        <w:tc>
          <w:tcPr>
            <w:tcW w:w="2340" w:type="dxa"/>
            <w:vMerge w:val="restart"/>
            <w:tcBorders>
              <w:right w:val="single" w:sz="8" w:space="0" w:color="auto"/>
            </w:tcBorders>
            <w:vAlign w:val="bottom"/>
          </w:tcPr>
          <w:p w:rsidR="003526CF" w:rsidRPr="00927C02" w:rsidRDefault="00927C02">
            <w:pPr>
              <w:rPr>
                <w:sz w:val="24"/>
                <w:szCs w:val="24"/>
              </w:rPr>
            </w:pPr>
            <w:r w:rsidRPr="00927C02">
              <w:rPr>
                <w:rFonts w:eastAsia="Times New Roman"/>
                <w:sz w:val="24"/>
                <w:szCs w:val="24"/>
              </w:rPr>
              <w:t>неточности и</w:t>
            </w:r>
          </w:p>
        </w:tc>
        <w:tc>
          <w:tcPr>
            <w:tcW w:w="1260" w:type="dxa"/>
            <w:vAlign w:val="bottom"/>
          </w:tcPr>
          <w:p w:rsidR="003526CF" w:rsidRPr="00927C02" w:rsidRDefault="003526CF">
            <w:pPr>
              <w:rPr>
                <w:sz w:val="24"/>
                <w:szCs w:val="24"/>
              </w:rPr>
            </w:pPr>
          </w:p>
        </w:tc>
        <w:tc>
          <w:tcPr>
            <w:tcW w:w="1320" w:type="dxa"/>
            <w:vAlign w:val="bottom"/>
          </w:tcPr>
          <w:p w:rsidR="003526CF" w:rsidRPr="00927C02" w:rsidRDefault="003526CF">
            <w:pPr>
              <w:rPr>
                <w:sz w:val="24"/>
                <w:szCs w:val="24"/>
              </w:rPr>
            </w:pPr>
          </w:p>
        </w:tc>
        <w:tc>
          <w:tcPr>
            <w:tcW w:w="40" w:type="dxa"/>
            <w:tcBorders>
              <w:right w:val="single" w:sz="8" w:space="0" w:color="auto"/>
            </w:tcBorders>
            <w:vAlign w:val="bottom"/>
          </w:tcPr>
          <w:p w:rsidR="003526CF" w:rsidRPr="00927C02" w:rsidRDefault="003526CF">
            <w:pPr>
              <w:rPr>
                <w:sz w:val="24"/>
                <w:szCs w:val="24"/>
              </w:rPr>
            </w:pP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21"/>
        </w:trPr>
        <w:tc>
          <w:tcPr>
            <w:tcW w:w="20" w:type="dxa"/>
            <w:shd w:val="clear" w:color="auto" w:fill="000000"/>
            <w:vAlign w:val="bottom"/>
          </w:tcPr>
          <w:p w:rsidR="003526CF" w:rsidRPr="00927C02" w:rsidRDefault="003526CF">
            <w:pPr>
              <w:rPr>
                <w:sz w:val="24"/>
                <w:szCs w:val="24"/>
              </w:rPr>
            </w:pPr>
          </w:p>
        </w:tc>
        <w:tc>
          <w:tcPr>
            <w:tcW w:w="2420" w:type="dxa"/>
            <w:gridSpan w:val="2"/>
            <w:vMerge w:val="restart"/>
            <w:tcBorders>
              <w:right w:val="single" w:sz="8" w:space="0" w:color="auto"/>
            </w:tcBorders>
            <w:vAlign w:val="bottom"/>
          </w:tcPr>
          <w:p w:rsidR="003526CF" w:rsidRPr="00927C02" w:rsidRDefault="00927C02">
            <w:pPr>
              <w:ind w:left="40"/>
              <w:rPr>
                <w:sz w:val="24"/>
                <w:szCs w:val="24"/>
              </w:rPr>
            </w:pPr>
            <w:r w:rsidRPr="00927C02">
              <w:rPr>
                <w:rFonts w:eastAsia="Times New Roman"/>
                <w:sz w:val="24"/>
                <w:szCs w:val="24"/>
              </w:rPr>
              <w:t>глубокое</w:t>
            </w:r>
          </w:p>
        </w:tc>
        <w:tc>
          <w:tcPr>
            <w:tcW w:w="2340" w:type="dxa"/>
            <w:vMerge/>
            <w:tcBorders>
              <w:right w:val="single" w:sz="8" w:space="0" w:color="auto"/>
            </w:tcBorders>
            <w:vAlign w:val="bottom"/>
          </w:tcPr>
          <w:p w:rsidR="003526CF" w:rsidRPr="00927C02" w:rsidRDefault="003526CF">
            <w:pPr>
              <w:rPr>
                <w:sz w:val="24"/>
                <w:szCs w:val="24"/>
              </w:rPr>
            </w:pPr>
          </w:p>
        </w:tc>
        <w:tc>
          <w:tcPr>
            <w:tcW w:w="2620" w:type="dxa"/>
            <w:gridSpan w:val="3"/>
            <w:vMerge w:val="restart"/>
            <w:tcBorders>
              <w:right w:val="single" w:sz="8" w:space="0" w:color="auto"/>
            </w:tcBorders>
            <w:vAlign w:val="bottom"/>
          </w:tcPr>
          <w:p w:rsidR="003526CF" w:rsidRPr="00927C02" w:rsidRDefault="00927C02">
            <w:pPr>
              <w:rPr>
                <w:sz w:val="24"/>
                <w:szCs w:val="24"/>
              </w:rPr>
            </w:pPr>
            <w:r w:rsidRPr="00927C02">
              <w:rPr>
                <w:rFonts w:eastAsia="Times New Roman"/>
                <w:sz w:val="24"/>
                <w:szCs w:val="24"/>
              </w:rPr>
              <w:t xml:space="preserve">имеются пробелы </w:t>
            </w:r>
            <w:proofErr w:type="gramStart"/>
            <w:r w:rsidRPr="00927C02">
              <w:rPr>
                <w:rFonts w:eastAsia="Times New Roman"/>
                <w:sz w:val="24"/>
                <w:szCs w:val="24"/>
              </w:rPr>
              <w:t>в</w:t>
            </w:r>
            <w:proofErr w:type="gramEnd"/>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86"/>
        </w:trPr>
        <w:tc>
          <w:tcPr>
            <w:tcW w:w="20" w:type="dxa"/>
            <w:shd w:val="clear" w:color="auto" w:fill="000000"/>
            <w:vAlign w:val="bottom"/>
          </w:tcPr>
          <w:p w:rsidR="003526CF" w:rsidRPr="00927C02" w:rsidRDefault="003526CF">
            <w:pPr>
              <w:rPr>
                <w:sz w:val="24"/>
                <w:szCs w:val="24"/>
              </w:rPr>
            </w:pPr>
          </w:p>
        </w:tc>
        <w:tc>
          <w:tcPr>
            <w:tcW w:w="2420" w:type="dxa"/>
            <w:gridSpan w:val="2"/>
            <w:vMerge/>
            <w:tcBorders>
              <w:right w:val="single" w:sz="8" w:space="0" w:color="auto"/>
            </w:tcBorders>
            <w:vAlign w:val="bottom"/>
          </w:tcPr>
          <w:p w:rsidR="003526CF" w:rsidRPr="00927C02" w:rsidRDefault="003526CF">
            <w:pPr>
              <w:rPr>
                <w:sz w:val="24"/>
                <w:szCs w:val="24"/>
              </w:rPr>
            </w:pPr>
          </w:p>
        </w:tc>
        <w:tc>
          <w:tcPr>
            <w:tcW w:w="2340" w:type="dxa"/>
            <w:vMerge w:val="restart"/>
            <w:tcBorders>
              <w:right w:val="single" w:sz="8" w:space="0" w:color="auto"/>
            </w:tcBorders>
            <w:vAlign w:val="bottom"/>
          </w:tcPr>
          <w:p w:rsidR="003526CF" w:rsidRPr="00927C02" w:rsidRDefault="00927C02">
            <w:pPr>
              <w:rPr>
                <w:sz w:val="24"/>
                <w:szCs w:val="24"/>
              </w:rPr>
            </w:pPr>
            <w:r w:rsidRPr="00927C02">
              <w:rPr>
                <w:rFonts w:eastAsia="Times New Roman"/>
                <w:sz w:val="24"/>
                <w:szCs w:val="24"/>
              </w:rPr>
              <w:t>незначительны е</w:t>
            </w:r>
          </w:p>
        </w:tc>
        <w:tc>
          <w:tcPr>
            <w:tcW w:w="2620" w:type="dxa"/>
            <w:gridSpan w:val="3"/>
            <w:vMerge/>
            <w:tcBorders>
              <w:right w:val="single" w:sz="8" w:space="0" w:color="auto"/>
            </w:tcBorders>
            <w:vAlign w:val="bottom"/>
          </w:tcPr>
          <w:p w:rsidR="003526CF" w:rsidRPr="00927C02" w:rsidRDefault="003526CF">
            <w:pPr>
              <w:rPr>
                <w:sz w:val="24"/>
                <w:szCs w:val="24"/>
              </w:rPr>
            </w:pP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02"/>
        </w:trPr>
        <w:tc>
          <w:tcPr>
            <w:tcW w:w="20" w:type="dxa"/>
            <w:shd w:val="clear" w:color="auto" w:fill="000000"/>
            <w:vAlign w:val="bottom"/>
          </w:tcPr>
          <w:p w:rsidR="003526CF" w:rsidRPr="00927C02" w:rsidRDefault="003526CF">
            <w:pPr>
              <w:rPr>
                <w:sz w:val="24"/>
                <w:szCs w:val="24"/>
              </w:rPr>
            </w:pPr>
          </w:p>
        </w:tc>
        <w:tc>
          <w:tcPr>
            <w:tcW w:w="2420" w:type="dxa"/>
            <w:gridSpan w:val="2"/>
            <w:vMerge w:val="restart"/>
            <w:tcBorders>
              <w:right w:val="single" w:sz="8" w:space="0" w:color="auto"/>
            </w:tcBorders>
            <w:vAlign w:val="bottom"/>
          </w:tcPr>
          <w:p w:rsidR="003526CF" w:rsidRPr="00927C02" w:rsidRDefault="00927C02">
            <w:pPr>
              <w:ind w:left="40"/>
              <w:rPr>
                <w:sz w:val="24"/>
                <w:szCs w:val="24"/>
              </w:rPr>
            </w:pPr>
            <w:r w:rsidRPr="00927C02">
              <w:rPr>
                <w:rFonts w:eastAsia="Times New Roman"/>
                <w:sz w:val="24"/>
                <w:szCs w:val="24"/>
              </w:rPr>
              <w:t>понимание</w:t>
            </w:r>
          </w:p>
        </w:tc>
        <w:tc>
          <w:tcPr>
            <w:tcW w:w="2340" w:type="dxa"/>
            <w:vMerge/>
            <w:tcBorders>
              <w:right w:val="single" w:sz="8" w:space="0" w:color="auto"/>
            </w:tcBorders>
            <w:vAlign w:val="bottom"/>
          </w:tcPr>
          <w:p w:rsidR="003526CF" w:rsidRPr="00927C02" w:rsidRDefault="003526CF">
            <w:pPr>
              <w:rPr>
                <w:sz w:val="24"/>
                <w:szCs w:val="24"/>
              </w:rPr>
            </w:pPr>
          </w:p>
        </w:tc>
        <w:tc>
          <w:tcPr>
            <w:tcW w:w="2620" w:type="dxa"/>
            <w:gridSpan w:val="3"/>
            <w:vMerge w:val="restart"/>
            <w:tcBorders>
              <w:right w:val="single" w:sz="8" w:space="0" w:color="auto"/>
            </w:tcBorders>
            <w:vAlign w:val="bottom"/>
          </w:tcPr>
          <w:p w:rsidR="003526CF" w:rsidRPr="00927C02" w:rsidRDefault="00927C02">
            <w:pPr>
              <w:rPr>
                <w:sz w:val="24"/>
                <w:szCs w:val="24"/>
              </w:rPr>
            </w:pPr>
            <w:proofErr w:type="gramStart"/>
            <w:r w:rsidRPr="00927C02">
              <w:rPr>
                <w:rFonts w:eastAsia="Times New Roman"/>
                <w:sz w:val="24"/>
                <w:szCs w:val="24"/>
              </w:rPr>
              <w:t>знании</w:t>
            </w:r>
            <w:proofErr w:type="gramEnd"/>
            <w:r w:rsidRPr="00927C02">
              <w:rPr>
                <w:rFonts w:eastAsia="Times New Roman"/>
                <w:sz w:val="24"/>
                <w:szCs w:val="24"/>
              </w:rPr>
              <w:t xml:space="preserve"> материала, нет</w:t>
            </w: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86"/>
        </w:trPr>
        <w:tc>
          <w:tcPr>
            <w:tcW w:w="20" w:type="dxa"/>
            <w:shd w:val="clear" w:color="auto" w:fill="000000"/>
            <w:vAlign w:val="bottom"/>
          </w:tcPr>
          <w:p w:rsidR="003526CF" w:rsidRPr="00927C02" w:rsidRDefault="003526CF">
            <w:pPr>
              <w:rPr>
                <w:sz w:val="24"/>
                <w:szCs w:val="24"/>
              </w:rPr>
            </w:pPr>
          </w:p>
        </w:tc>
        <w:tc>
          <w:tcPr>
            <w:tcW w:w="2420" w:type="dxa"/>
            <w:gridSpan w:val="2"/>
            <w:vMerge/>
            <w:tcBorders>
              <w:right w:val="single" w:sz="8" w:space="0" w:color="auto"/>
            </w:tcBorders>
            <w:vAlign w:val="bottom"/>
          </w:tcPr>
          <w:p w:rsidR="003526CF" w:rsidRPr="00927C02" w:rsidRDefault="003526CF">
            <w:pPr>
              <w:rPr>
                <w:sz w:val="24"/>
                <w:szCs w:val="24"/>
              </w:rPr>
            </w:pPr>
          </w:p>
        </w:tc>
        <w:tc>
          <w:tcPr>
            <w:tcW w:w="2340" w:type="dxa"/>
            <w:vMerge w:val="restart"/>
            <w:tcBorders>
              <w:right w:val="single" w:sz="8" w:space="0" w:color="auto"/>
            </w:tcBorders>
            <w:vAlign w:val="bottom"/>
          </w:tcPr>
          <w:p w:rsidR="003526CF" w:rsidRPr="00927C02" w:rsidRDefault="00927C02">
            <w:pPr>
              <w:rPr>
                <w:sz w:val="24"/>
                <w:szCs w:val="24"/>
              </w:rPr>
            </w:pPr>
            <w:r w:rsidRPr="00927C02">
              <w:rPr>
                <w:rFonts w:eastAsia="Times New Roman"/>
                <w:sz w:val="24"/>
                <w:szCs w:val="24"/>
              </w:rPr>
              <w:t>ошибки.</w:t>
            </w:r>
          </w:p>
        </w:tc>
        <w:tc>
          <w:tcPr>
            <w:tcW w:w="2620" w:type="dxa"/>
            <w:gridSpan w:val="3"/>
            <w:vMerge/>
            <w:tcBorders>
              <w:right w:val="single" w:sz="8" w:space="0" w:color="auto"/>
            </w:tcBorders>
            <w:vAlign w:val="bottom"/>
          </w:tcPr>
          <w:p w:rsidR="003526CF" w:rsidRPr="00927C02" w:rsidRDefault="003526CF">
            <w:pPr>
              <w:rPr>
                <w:sz w:val="24"/>
                <w:szCs w:val="24"/>
              </w:rPr>
            </w:pP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02"/>
        </w:trPr>
        <w:tc>
          <w:tcPr>
            <w:tcW w:w="20" w:type="dxa"/>
            <w:shd w:val="clear" w:color="auto" w:fill="000000"/>
            <w:vAlign w:val="bottom"/>
          </w:tcPr>
          <w:p w:rsidR="003526CF" w:rsidRPr="00927C02" w:rsidRDefault="003526CF">
            <w:pPr>
              <w:rPr>
                <w:sz w:val="24"/>
                <w:szCs w:val="24"/>
              </w:rPr>
            </w:pPr>
          </w:p>
        </w:tc>
        <w:tc>
          <w:tcPr>
            <w:tcW w:w="2420" w:type="dxa"/>
            <w:gridSpan w:val="2"/>
            <w:vMerge w:val="restart"/>
            <w:tcBorders>
              <w:right w:val="single" w:sz="8" w:space="0" w:color="auto"/>
            </w:tcBorders>
            <w:vAlign w:val="bottom"/>
          </w:tcPr>
          <w:p w:rsidR="003526CF" w:rsidRPr="00927C02" w:rsidRDefault="00927C02">
            <w:pPr>
              <w:ind w:left="40"/>
              <w:rPr>
                <w:sz w:val="24"/>
                <w:szCs w:val="24"/>
              </w:rPr>
            </w:pPr>
            <w:r w:rsidRPr="00927C02">
              <w:rPr>
                <w:rFonts w:eastAsia="Times New Roman"/>
                <w:sz w:val="24"/>
                <w:szCs w:val="24"/>
              </w:rPr>
              <w:t>сущности</w:t>
            </w:r>
          </w:p>
        </w:tc>
        <w:tc>
          <w:tcPr>
            <w:tcW w:w="2340" w:type="dxa"/>
            <w:vMerge/>
            <w:tcBorders>
              <w:right w:val="single" w:sz="8" w:space="0" w:color="auto"/>
            </w:tcBorders>
            <w:vAlign w:val="bottom"/>
          </w:tcPr>
          <w:p w:rsidR="003526CF" w:rsidRPr="00927C02" w:rsidRDefault="003526CF">
            <w:pPr>
              <w:rPr>
                <w:sz w:val="24"/>
                <w:szCs w:val="24"/>
              </w:rPr>
            </w:pPr>
          </w:p>
        </w:tc>
        <w:tc>
          <w:tcPr>
            <w:tcW w:w="2620" w:type="dxa"/>
            <w:gridSpan w:val="3"/>
            <w:vMerge w:val="restart"/>
            <w:tcBorders>
              <w:right w:val="single" w:sz="8" w:space="0" w:color="auto"/>
            </w:tcBorders>
            <w:vAlign w:val="bottom"/>
          </w:tcPr>
          <w:p w:rsidR="003526CF" w:rsidRPr="00927C02" w:rsidRDefault="00927C02">
            <w:pPr>
              <w:rPr>
                <w:sz w:val="24"/>
                <w:szCs w:val="24"/>
              </w:rPr>
            </w:pPr>
            <w:r w:rsidRPr="00927C02">
              <w:rPr>
                <w:rFonts w:eastAsia="Times New Roman"/>
                <w:sz w:val="24"/>
                <w:szCs w:val="24"/>
              </w:rPr>
              <w:t>должной аргументации</w:t>
            </w: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86"/>
        </w:trPr>
        <w:tc>
          <w:tcPr>
            <w:tcW w:w="20" w:type="dxa"/>
            <w:shd w:val="clear" w:color="auto" w:fill="000000"/>
            <w:vAlign w:val="bottom"/>
          </w:tcPr>
          <w:p w:rsidR="003526CF" w:rsidRPr="00927C02" w:rsidRDefault="003526CF">
            <w:pPr>
              <w:rPr>
                <w:sz w:val="24"/>
                <w:szCs w:val="24"/>
              </w:rPr>
            </w:pPr>
          </w:p>
        </w:tc>
        <w:tc>
          <w:tcPr>
            <w:tcW w:w="2420" w:type="dxa"/>
            <w:gridSpan w:val="2"/>
            <w:vMerge/>
            <w:tcBorders>
              <w:right w:val="single" w:sz="8" w:space="0" w:color="auto"/>
            </w:tcBorders>
            <w:vAlign w:val="bottom"/>
          </w:tcPr>
          <w:p w:rsidR="003526CF" w:rsidRPr="00927C02" w:rsidRDefault="003526CF">
            <w:pPr>
              <w:rPr>
                <w:sz w:val="24"/>
                <w:szCs w:val="24"/>
              </w:rPr>
            </w:pPr>
          </w:p>
        </w:tc>
        <w:tc>
          <w:tcPr>
            <w:tcW w:w="2340" w:type="dxa"/>
            <w:tcBorders>
              <w:right w:val="single" w:sz="8" w:space="0" w:color="auto"/>
            </w:tcBorders>
            <w:vAlign w:val="bottom"/>
          </w:tcPr>
          <w:p w:rsidR="003526CF" w:rsidRPr="00927C02" w:rsidRDefault="003526CF">
            <w:pPr>
              <w:rPr>
                <w:sz w:val="24"/>
                <w:szCs w:val="24"/>
              </w:rPr>
            </w:pPr>
          </w:p>
        </w:tc>
        <w:tc>
          <w:tcPr>
            <w:tcW w:w="2620" w:type="dxa"/>
            <w:gridSpan w:val="3"/>
            <w:vMerge/>
            <w:tcBorders>
              <w:right w:val="single" w:sz="8" w:space="0" w:color="auto"/>
            </w:tcBorders>
            <w:vAlign w:val="bottom"/>
          </w:tcPr>
          <w:p w:rsidR="003526CF" w:rsidRPr="00927C02" w:rsidRDefault="003526CF">
            <w:pPr>
              <w:rPr>
                <w:sz w:val="24"/>
                <w:szCs w:val="24"/>
              </w:rPr>
            </w:pP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98"/>
        </w:trPr>
        <w:tc>
          <w:tcPr>
            <w:tcW w:w="20" w:type="dxa"/>
            <w:shd w:val="clear" w:color="auto" w:fill="000000"/>
            <w:vAlign w:val="bottom"/>
          </w:tcPr>
          <w:p w:rsidR="003526CF" w:rsidRPr="00927C02" w:rsidRDefault="003526CF">
            <w:pPr>
              <w:rPr>
                <w:sz w:val="24"/>
                <w:szCs w:val="24"/>
              </w:rPr>
            </w:pPr>
          </w:p>
        </w:tc>
        <w:tc>
          <w:tcPr>
            <w:tcW w:w="2420" w:type="dxa"/>
            <w:gridSpan w:val="2"/>
            <w:tcBorders>
              <w:right w:val="single" w:sz="8" w:space="0" w:color="auto"/>
            </w:tcBorders>
            <w:vAlign w:val="bottom"/>
          </w:tcPr>
          <w:p w:rsidR="003526CF" w:rsidRPr="00927C02" w:rsidRDefault="00927C02">
            <w:pPr>
              <w:ind w:left="40"/>
              <w:rPr>
                <w:sz w:val="24"/>
                <w:szCs w:val="24"/>
              </w:rPr>
            </w:pPr>
            <w:r w:rsidRPr="00927C02">
              <w:rPr>
                <w:rFonts w:eastAsia="Times New Roman"/>
                <w:sz w:val="24"/>
                <w:szCs w:val="24"/>
              </w:rPr>
              <w:t>материала;</w:t>
            </w:r>
          </w:p>
        </w:tc>
        <w:tc>
          <w:tcPr>
            <w:tcW w:w="2340" w:type="dxa"/>
            <w:tcBorders>
              <w:right w:val="single" w:sz="8" w:space="0" w:color="auto"/>
            </w:tcBorders>
            <w:vAlign w:val="bottom"/>
          </w:tcPr>
          <w:p w:rsidR="003526CF" w:rsidRPr="00927C02" w:rsidRDefault="003526CF">
            <w:pPr>
              <w:rPr>
                <w:sz w:val="24"/>
                <w:szCs w:val="24"/>
              </w:rPr>
            </w:pPr>
          </w:p>
        </w:tc>
        <w:tc>
          <w:tcPr>
            <w:tcW w:w="2620" w:type="dxa"/>
            <w:gridSpan w:val="3"/>
            <w:tcBorders>
              <w:right w:val="single" w:sz="8" w:space="0" w:color="auto"/>
            </w:tcBorders>
            <w:vAlign w:val="bottom"/>
          </w:tcPr>
          <w:p w:rsidR="003526CF" w:rsidRPr="00927C02" w:rsidRDefault="00927C02">
            <w:pPr>
              <w:rPr>
                <w:sz w:val="24"/>
                <w:szCs w:val="24"/>
              </w:rPr>
            </w:pPr>
            <w:r w:rsidRPr="00927C02">
              <w:rPr>
                <w:rFonts w:eastAsia="Times New Roman"/>
                <w:sz w:val="24"/>
                <w:szCs w:val="24"/>
              </w:rPr>
              <w:t>и умения использовать</w:t>
            </w: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71"/>
        </w:trPr>
        <w:tc>
          <w:tcPr>
            <w:tcW w:w="20" w:type="dxa"/>
            <w:vAlign w:val="bottom"/>
          </w:tcPr>
          <w:p w:rsidR="003526CF" w:rsidRPr="00927C02" w:rsidRDefault="003526CF">
            <w:pPr>
              <w:rPr>
                <w:sz w:val="24"/>
                <w:szCs w:val="24"/>
              </w:rPr>
            </w:pPr>
          </w:p>
        </w:tc>
        <w:tc>
          <w:tcPr>
            <w:tcW w:w="2380" w:type="dxa"/>
            <w:vMerge w:val="restart"/>
            <w:vAlign w:val="bottom"/>
          </w:tcPr>
          <w:p w:rsidR="003526CF" w:rsidRPr="00927C02" w:rsidRDefault="00927C02">
            <w:pPr>
              <w:ind w:left="40"/>
              <w:rPr>
                <w:sz w:val="24"/>
                <w:szCs w:val="24"/>
              </w:rPr>
            </w:pPr>
            <w:r w:rsidRPr="00927C02">
              <w:rPr>
                <w:rFonts w:eastAsia="Times New Roman"/>
                <w:sz w:val="24"/>
                <w:szCs w:val="24"/>
              </w:rPr>
              <w:t>логично его</w:t>
            </w:r>
          </w:p>
        </w:tc>
        <w:tc>
          <w:tcPr>
            <w:tcW w:w="40" w:type="dxa"/>
            <w:vAlign w:val="bottom"/>
          </w:tcPr>
          <w:p w:rsidR="003526CF" w:rsidRPr="00927C02" w:rsidRDefault="003526CF">
            <w:pPr>
              <w:rPr>
                <w:sz w:val="24"/>
                <w:szCs w:val="24"/>
              </w:rPr>
            </w:pPr>
          </w:p>
        </w:tc>
        <w:tc>
          <w:tcPr>
            <w:tcW w:w="2340" w:type="dxa"/>
            <w:vAlign w:val="bottom"/>
          </w:tcPr>
          <w:p w:rsidR="003526CF" w:rsidRPr="00927C02" w:rsidRDefault="003526CF">
            <w:pPr>
              <w:rPr>
                <w:sz w:val="24"/>
                <w:szCs w:val="24"/>
              </w:rPr>
            </w:pPr>
          </w:p>
        </w:tc>
        <w:tc>
          <w:tcPr>
            <w:tcW w:w="2580" w:type="dxa"/>
            <w:gridSpan w:val="2"/>
            <w:vMerge w:val="restart"/>
            <w:vAlign w:val="bottom"/>
          </w:tcPr>
          <w:p w:rsidR="003526CF" w:rsidRPr="00927C02" w:rsidRDefault="00927C02">
            <w:pPr>
              <w:rPr>
                <w:sz w:val="24"/>
                <w:szCs w:val="24"/>
              </w:rPr>
            </w:pPr>
            <w:r w:rsidRPr="00927C02">
              <w:rPr>
                <w:rFonts w:eastAsia="Times New Roman"/>
                <w:sz w:val="24"/>
                <w:szCs w:val="24"/>
              </w:rPr>
              <w:t>знания на практике.</w:t>
            </w:r>
          </w:p>
        </w:tc>
        <w:tc>
          <w:tcPr>
            <w:tcW w:w="40" w:type="dxa"/>
            <w:vAlign w:val="bottom"/>
          </w:tcPr>
          <w:p w:rsidR="003526CF" w:rsidRPr="00927C02" w:rsidRDefault="003526CF">
            <w:pPr>
              <w:rPr>
                <w:sz w:val="24"/>
                <w:szCs w:val="24"/>
              </w:rPr>
            </w:pPr>
          </w:p>
        </w:tc>
        <w:tc>
          <w:tcPr>
            <w:tcW w:w="254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74"/>
        </w:trPr>
        <w:tc>
          <w:tcPr>
            <w:tcW w:w="20" w:type="dxa"/>
            <w:shd w:val="clear" w:color="auto" w:fill="000000"/>
            <w:vAlign w:val="bottom"/>
          </w:tcPr>
          <w:p w:rsidR="003526CF" w:rsidRPr="00927C02" w:rsidRDefault="003526CF">
            <w:pPr>
              <w:rPr>
                <w:sz w:val="24"/>
                <w:szCs w:val="24"/>
              </w:rPr>
            </w:pPr>
          </w:p>
        </w:tc>
        <w:tc>
          <w:tcPr>
            <w:tcW w:w="2380" w:type="dxa"/>
            <w:vMerge/>
            <w:vAlign w:val="bottom"/>
          </w:tcPr>
          <w:p w:rsidR="003526CF" w:rsidRPr="00927C02" w:rsidRDefault="003526CF">
            <w:pPr>
              <w:rPr>
                <w:sz w:val="24"/>
                <w:szCs w:val="24"/>
              </w:rPr>
            </w:pPr>
          </w:p>
        </w:tc>
        <w:tc>
          <w:tcPr>
            <w:tcW w:w="40" w:type="dxa"/>
            <w:tcBorders>
              <w:right w:val="single" w:sz="8" w:space="0" w:color="auto"/>
            </w:tcBorders>
            <w:shd w:val="clear" w:color="auto" w:fill="000000"/>
            <w:vAlign w:val="bottom"/>
          </w:tcPr>
          <w:p w:rsidR="003526CF" w:rsidRPr="00927C02" w:rsidRDefault="003526CF">
            <w:pPr>
              <w:rPr>
                <w:sz w:val="24"/>
                <w:szCs w:val="24"/>
              </w:rPr>
            </w:pPr>
          </w:p>
        </w:tc>
        <w:tc>
          <w:tcPr>
            <w:tcW w:w="2340" w:type="dxa"/>
            <w:tcBorders>
              <w:right w:val="single" w:sz="8" w:space="0" w:color="auto"/>
            </w:tcBorders>
            <w:vAlign w:val="bottom"/>
          </w:tcPr>
          <w:p w:rsidR="003526CF" w:rsidRPr="00927C02" w:rsidRDefault="003526CF">
            <w:pPr>
              <w:rPr>
                <w:sz w:val="24"/>
                <w:szCs w:val="24"/>
              </w:rPr>
            </w:pPr>
          </w:p>
        </w:tc>
        <w:tc>
          <w:tcPr>
            <w:tcW w:w="2580" w:type="dxa"/>
            <w:gridSpan w:val="2"/>
            <w:vMerge/>
            <w:vAlign w:val="bottom"/>
          </w:tcPr>
          <w:p w:rsidR="003526CF" w:rsidRPr="00927C02" w:rsidRDefault="003526CF">
            <w:pPr>
              <w:rPr>
                <w:sz w:val="24"/>
                <w:szCs w:val="24"/>
              </w:rPr>
            </w:pPr>
          </w:p>
        </w:tc>
        <w:tc>
          <w:tcPr>
            <w:tcW w:w="40" w:type="dxa"/>
            <w:tcBorders>
              <w:right w:val="single" w:sz="8" w:space="0" w:color="auto"/>
            </w:tcBorders>
            <w:shd w:val="clear" w:color="auto" w:fill="000000"/>
            <w:vAlign w:val="bottom"/>
          </w:tcPr>
          <w:p w:rsidR="003526CF" w:rsidRPr="00927C02" w:rsidRDefault="003526CF">
            <w:pPr>
              <w:rPr>
                <w:sz w:val="24"/>
                <w:szCs w:val="24"/>
              </w:rPr>
            </w:pP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74"/>
        </w:trPr>
        <w:tc>
          <w:tcPr>
            <w:tcW w:w="20" w:type="dxa"/>
            <w:shd w:val="clear" w:color="auto" w:fill="000000"/>
            <w:vAlign w:val="bottom"/>
          </w:tcPr>
          <w:p w:rsidR="003526CF" w:rsidRPr="00927C02" w:rsidRDefault="003526CF">
            <w:pPr>
              <w:rPr>
                <w:sz w:val="24"/>
                <w:szCs w:val="24"/>
              </w:rPr>
            </w:pPr>
          </w:p>
        </w:tc>
        <w:tc>
          <w:tcPr>
            <w:tcW w:w="2380" w:type="dxa"/>
            <w:vAlign w:val="bottom"/>
          </w:tcPr>
          <w:p w:rsidR="003526CF" w:rsidRPr="00927C02" w:rsidRDefault="00927C02">
            <w:pPr>
              <w:spacing w:line="273" w:lineRule="exact"/>
              <w:ind w:left="40"/>
              <w:rPr>
                <w:sz w:val="24"/>
                <w:szCs w:val="24"/>
              </w:rPr>
            </w:pPr>
            <w:r w:rsidRPr="00927C02">
              <w:rPr>
                <w:rFonts w:eastAsia="Times New Roman"/>
                <w:sz w:val="24"/>
                <w:szCs w:val="24"/>
              </w:rPr>
              <w:t>излагает,</w:t>
            </w:r>
          </w:p>
        </w:tc>
        <w:tc>
          <w:tcPr>
            <w:tcW w:w="40" w:type="dxa"/>
            <w:tcBorders>
              <w:right w:val="single" w:sz="8" w:space="0" w:color="auto"/>
            </w:tcBorders>
            <w:shd w:val="clear" w:color="auto" w:fill="000000"/>
            <w:vAlign w:val="bottom"/>
          </w:tcPr>
          <w:p w:rsidR="003526CF" w:rsidRPr="00927C02" w:rsidRDefault="003526CF">
            <w:pPr>
              <w:rPr>
                <w:sz w:val="24"/>
                <w:szCs w:val="24"/>
              </w:rPr>
            </w:pPr>
          </w:p>
        </w:tc>
        <w:tc>
          <w:tcPr>
            <w:tcW w:w="2340" w:type="dxa"/>
            <w:tcBorders>
              <w:right w:val="single" w:sz="8" w:space="0" w:color="auto"/>
            </w:tcBorders>
            <w:vAlign w:val="bottom"/>
          </w:tcPr>
          <w:p w:rsidR="003526CF" w:rsidRPr="00927C02" w:rsidRDefault="003526CF">
            <w:pPr>
              <w:rPr>
                <w:sz w:val="24"/>
                <w:szCs w:val="24"/>
              </w:rPr>
            </w:pPr>
          </w:p>
        </w:tc>
        <w:tc>
          <w:tcPr>
            <w:tcW w:w="1260" w:type="dxa"/>
            <w:vAlign w:val="bottom"/>
          </w:tcPr>
          <w:p w:rsidR="003526CF" w:rsidRPr="00927C02" w:rsidRDefault="003526CF">
            <w:pPr>
              <w:rPr>
                <w:sz w:val="24"/>
                <w:szCs w:val="24"/>
              </w:rPr>
            </w:pPr>
          </w:p>
        </w:tc>
        <w:tc>
          <w:tcPr>
            <w:tcW w:w="1320" w:type="dxa"/>
            <w:vAlign w:val="bottom"/>
          </w:tcPr>
          <w:p w:rsidR="003526CF" w:rsidRPr="00927C02" w:rsidRDefault="003526CF">
            <w:pPr>
              <w:rPr>
                <w:sz w:val="24"/>
                <w:szCs w:val="24"/>
              </w:rPr>
            </w:pPr>
          </w:p>
        </w:tc>
        <w:tc>
          <w:tcPr>
            <w:tcW w:w="40" w:type="dxa"/>
            <w:tcBorders>
              <w:right w:val="single" w:sz="8" w:space="0" w:color="auto"/>
            </w:tcBorders>
            <w:shd w:val="clear" w:color="auto" w:fill="000000"/>
            <w:vAlign w:val="bottom"/>
          </w:tcPr>
          <w:p w:rsidR="003526CF" w:rsidRPr="00927C02" w:rsidRDefault="003526CF">
            <w:pPr>
              <w:rPr>
                <w:sz w:val="24"/>
                <w:szCs w:val="24"/>
              </w:rPr>
            </w:pP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80"/>
        </w:trPr>
        <w:tc>
          <w:tcPr>
            <w:tcW w:w="20" w:type="dxa"/>
            <w:shd w:val="clear" w:color="auto" w:fill="000000"/>
            <w:vAlign w:val="bottom"/>
          </w:tcPr>
          <w:p w:rsidR="003526CF" w:rsidRPr="00927C02" w:rsidRDefault="003526CF">
            <w:pPr>
              <w:rPr>
                <w:sz w:val="24"/>
                <w:szCs w:val="24"/>
              </w:rPr>
            </w:pPr>
          </w:p>
        </w:tc>
        <w:tc>
          <w:tcPr>
            <w:tcW w:w="2380" w:type="dxa"/>
            <w:vAlign w:val="bottom"/>
          </w:tcPr>
          <w:p w:rsidR="003526CF" w:rsidRPr="00927C02" w:rsidRDefault="00927C02">
            <w:pPr>
              <w:ind w:left="40"/>
              <w:rPr>
                <w:sz w:val="24"/>
                <w:szCs w:val="24"/>
              </w:rPr>
            </w:pPr>
            <w:r w:rsidRPr="00927C02">
              <w:rPr>
                <w:rFonts w:eastAsia="Times New Roman"/>
                <w:sz w:val="24"/>
                <w:szCs w:val="24"/>
              </w:rPr>
              <w:t>используя в</w:t>
            </w:r>
          </w:p>
        </w:tc>
        <w:tc>
          <w:tcPr>
            <w:tcW w:w="40" w:type="dxa"/>
            <w:tcBorders>
              <w:right w:val="single" w:sz="8" w:space="0" w:color="auto"/>
            </w:tcBorders>
            <w:shd w:val="clear" w:color="auto" w:fill="000000"/>
            <w:vAlign w:val="bottom"/>
          </w:tcPr>
          <w:p w:rsidR="003526CF" w:rsidRPr="00927C02" w:rsidRDefault="003526CF">
            <w:pPr>
              <w:rPr>
                <w:sz w:val="24"/>
                <w:szCs w:val="24"/>
              </w:rPr>
            </w:pPr>
          </w:p>
        </w:tc>
        <w:tc>
          <w:tcPr>
            <w:tcW w:w="2340" w:type="dxa"/>
            <w:tcBorders>
              <w:right w:val="single" w:sz="8" w:space="0" w:color="auto"/>
            </w:tcBorders>
            <w:vAlign w:val="bottom"/>
          </w:tcPr>
          <w:p w:rsidR="003526CF" w:rsidRPr="00927C02" w:rsidRDefault="003526CF">
            <w:pPr>
              <w:rPr>
                <w:sz w:val="24"/>
                <w:szCs w:val="24"/>
              </w:rPr>
            </w:pPr>
          </w:p>
        </w:tc>
        <w:tc>
          <w:tcPr>
            <w:tcW w:w="1260" w:type="dxa"/>
            <w:vAlign w:val="bottom"/>
          </w:tcPr>
          <w:p w:rsidR="003526CF" w:rsidRPr="00927C02" w:rsidRDefault="003526CF">
            <w:pPr>
              <w:rPr>
                <w:sz w:val="24"/>
                <w:szCs w:val="24"/>
              </w:rPr>
            </w:pPr>
          </w:p>
        </w:tc>
        <w:tc>
          <w:tcPr>
            <w:tcW w:w="1320" w:type="dxa"/>
            <w:vAlign w:val="bottom"/>
          </w:tcPr>
          <w:p w:rsidR="003526CF" w:rsidRPr="00927C02" w:rsidRDefault="003526CF">
            <w:pPr>
              <w:rPr>
                <w:sz w:val="24"/>
                <w:szCs w:val="24"/>
              </w:rPr>
            </w:pPr>
          </w:p>
        </w:tc>
        <w:tc>
          <w:tcPr>
            <w:tcW w:w="40" w:type="dxa"/>
            <w:tcBorders>
              <w:right w:val="single" w:sz="8" w:space="0" w:color="auto"/>
            </w:tcBorders>
            <w:shd w:val="clear" w:color="auto" w:fill="000000"/>
            <w:vAlign w:val="bottom"/>
          </w:tcPr>
          <w:p w:rsidR="003526CF" w:rsidRPr="00927C02" w:rsidRDefault="003526CF">
            <w:pPr>
              <w:rPr>
                <w:sz w:val="24"/>
                <w:szCs w:val="24"/>
              </w:rPr>
            </w:pP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62"/>
        </w:trPr>
        <w:tc>
          <w:tcPr>
            <w:tcW w:w="20" w:type="dxa"/>
            <w:shd w:val="clear" w:color="auto" w:fill="000000"/>
            <w:vAlign w:val="bottom"/>
          </w:tcPr>
          <w:p w:rsidR="003526CF" w:rsidRPr="00927C02" w:rsidRDefault="003526CF">
            <w:pPr>
              <w:rPr>
                <w:sz w:val="24"/>
                <w:szCs w:val="24"/>
              </w:rPr>
            </w:pPr>
          </w:p>
        </w:tc>
        <w:tc>
          <w:tcPr>
            <w:tcW w:w="2380" w:type="dxa"/>
            <w:vAlign w:val="bottom"/>
          </w:tcPr>
          <w:p w:rsidR="003526CF" w:rsidRPr="00927C02" w:rsidRDefault="00927C02">
            <w:pPr>
              <w:spacing w:line="263" w:lineRule="exact"/>
              <w:ind w:left="40"/>
              <w:rPr>
                <w:sz w:val="24"/>
                <w:szCs w:val="24"/>
              </w:rPr>
            </w:pPr>
            <w:r w:rsidRPr="00927C02">
              <w:rPr>
                <w:rFonts w:eastAsia="Times New Roman"/>
                <w:sz w:val="24"/>
                <w:szCs w:val="24"/>
              </w:rPr>
              <w:t>деятельности.</w:t>
            </w:r>
          </w:p>
        </w:tc>
        <w:tc>
          <w:tcPr>
            <w:tcW w:w="40" w:type="dxa"/>
            <w:tcBorders>
              <w:right w:val="single" w:sz="8" w:space="0" w:color="auto"/>
            </w:tcBorders>
            <w:shd w:val="clear" w:color="auto" w:fill="000000"/>
            <w:vAlign w:val="bottom"/>
          </w:tcPr>
          <w:p w:rsidR="003526CF" w:rsidRPr="00927C02" w:rsidRDefault="003526CF">
            <w:pPr>
              <w:rPr>
                <w:sz w:val="24"/>
                <w:szCs w:val="24"/>
              </w:rPr>
            </w:pPr>
          </w:p>
        </w:tc>
        <w:tc>
          <w:tcPr>
            <w:tcW w:w="2340" w:type="dxa"/>
            <w:tcBorders>
              <w:right w:val="single" w:sz="8" w:space="0" w:color="auto"/>
            </w:tcBorders>
            <w:vAlign w:val="bottom"/>
          </w:tcPr>
          <w:p w:rsidR="003526CF" w:rsidRPr="00927C02" w:rsidRDefault="003526CF">
            <w:pPr>
              <w:rPr>
                <w:sz w:val="24"/>
                <w:szCs w:val="24"/>
              </w:rPr>
            </w:pPr>
          </w:p>
        </w:tc>
        <w:tc>
          <w:tcPr>
            <w:tcW w:w="1260" w:type="dxa"/>
            <w:vAlign w:val="bottom"/>
          </w:tcPr>
          <w:p w:rsidR="003526CF" w:rsidRPr="00927C02" w:rsidRDefault="003526CF">
            <w:pPr>
              <w:rPr>
                <w:sz w:val="24"/>
                <w:szCs w:val="24"/>
              </w:rPr>
            </w:pPr>
          </w:p>
        </w:tc>
        <w:tc>
          <w:tcPr>
            <w:tcW w:w="1320" w:type="dxa"/>
            <w:vAlign w:val="bottom"/>
          </w:tcPr>
          <w:p w:rsidR="003526CF" w:rsidRPr="00927C02" w:rsidRDefault="003526CF">
            <w:pPr>
              <w:rPr>
                <w:sz w:val="24"/>
                <w:szCs w:val="24"/>
              </w:rPr>
            </w:pPr>
          </w:p>
        </w:tc>
        <w:tc>
          <w:tcPr>
            <w:tcW w:w="40" w:type="dxa"/>
            <w:tcBorders>
              <w:right w:val="single" w:sz="8" w:space="0" w:color="auto"/>
            </w:tcBorders>
            <w:shd w:val="clear" w:color="auto" w:fill="000000"/>
            <w:vAlign w:val="bottom"/>
          </w:tcPr>
          <w:p w:rsidR="003526CF" w:rsidRPr="00927C02" w:rsidRDefault="003526CF">
            <w:pPr>
              <w:rPr>
                <w:sz w:val="24"/>
                <w:szCs w:val="24"/>
              </w:rPr>
            </w:pPr>
          </w:p>
        </w:tc>
        <w:tc>
          <w:tcPr>
            <w:tcW w:w="25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05"/>
        </w:trPr>
        <w:tc>
          <w:tcPr>
            <w:tcW w:w="20" w:type="dxa"/>
            <w:tcBorders>
              <w:bottom w:val="single" w:sz="8" w:space="0" w:color="auto"/>
            </w:tcBorders>
            <w:shd w:val="clear" w:color="auto" w:fill="000000"/>
            <w:vAlign w:val="bottom"/>
          </w:tcPr>
          <w:p w:rsidR="003526CF" w:rsidRPr="00927C02" w:rsidRDefault="003526CF">
            <w:pPr>
              <w:rPr>
                <w:sz w:val="24"/>
                <w:szCs w:val="24"/>
              </w:rPr>
            </w:pPr>
          </w:p>
        </w:tc>
        <w:tc>
          <w:tcPr>
            <w:tcW w:w="2380" w:type="dxa"/>
            <w:tcBorders>
              <w:bottom w:val="single" w:sz="8" w:space="0" w:color="auto"/>
            </w:tcBorders>
            <w:vAlign w:val="bottom"/>
          </w:tcPr>
          <w:p w:rsidR="003526CF" w:rsidRPr="00927C02" w:rsidRDefault="003526CF">
            <w:pPr>
              <w:rPr>
                <w:sz w:val="24"/>
                <w:szCs w:val="24"/>
              </w:rPr>
            </w:pPr>
          </w:p>
        </w:tc>
        <w:tc>
          <w:tcPr>
            <w:tcW w:w="40" w:type="dxa"/>
            <w:tcBorders>
              <w:bottom w:val="single" w:sz="8" w:space="0" w:color="auto"/>
              <w:right w:val="single" w:sz="8" w:space="0" w:color="auto"/>
            </w:tcBorders>
            <w:shd w:val="clear" w:color="auto" w:fill="000000"/>
            <w:vAlign w:val="bottom"/>
          </w:tcPr>
          <w:p w:rsidR="003526CF" w:rsidRPr="00927C02" w:rsidRDefault="003526CF">
            <w:pPr>
              <w:rPr>
                <w:sz w:val="24"/>
                <w:szCs w:val="24"/>
              </w:rPr>
            </w:pPr>
          </w:p>
        </w:tc>
        <w:tc>
          <w:tcPr>
            <w:tcW w:w="2340" w:type="dxa"/>
            <w:tcBorders>
              <w:bottom w:val="single" w:sz="8" w:space="0" w:color="auto"/>
              <w:right w:val="single" w:sz="8" w:space="0" w:color="auto"/>
            </w:tcBorders>
            <w:vAlign w:val="bottom"/>
          </w:tcPr>
          <w:p w:rsidR="003526CF" w:rsidRPr="00927C02" w:rsidRDefault="003526CF">
            <w:pPr>
              <w:rPr>
                <w:sz w:val="24"/>
                <w:szCs w:val="24"/>
              </w:rPr>
            </w:pPr>
          </w:p>
        </w:tc>
        <w:tc>
          <w:tcPr>
            <w:tcW w:w="1260" w:type="dxa"/>
            <w:tcBorders>
              <w:bottom w:val="single" w:sz="8" w:space="0" w:color="auto"/>
            </w:tcBorders>
            <w:vAlign w:val="bottom"/>
          </w:tcPr>
          <w:p w:rsidR="003526CF" w:rsidRPr="00927C02" w:rsidRDefault="003526CF">
            <w:pPr>
              <w:rPr>
                <w:sz w:val="24"/>
                <w:szCs w:val="24"/>
              </w:rPr>
            </w:pPr>
          </w:p>
        </w:tc>
        <w:tc>
          <w:tcPr>
            <w:tcW w:w="1320" w:type="dxa"/>
            <w:tcBorders>
              <w:bottom w:val="single" w:sz="8" w:space="0" w:color="auto"/>
            </w:tcBorders>
            <w:vAlign w:val="bottom"/>
          </w:tcPr>
          <w:p w:rsidR="003526CF" w:rsidRPr="00927C02" w:rsidRDefault="003526CF">
            <w:pPr>
              <w:rPr>
                <w:sz w:val="24"/>
                <w:szCs w:val="24"/>
              </w:rPr>
            </w:pPr>
          </w:p>
        </w:tc>
        <w:tc>
          <w:tcPr>
            <w:tcW w:w="40" w:type="dxa"/>
            <w:tcBorders>
              <w:bottom w:val="single" w:sz="8" w:space="0" w:color="auto"/>
              <w:right w:val="single" w:sz="8" w:space="0" w:color="auto"/>
            </w:tcBorders>
            <w:shd w:val="clear" w:color="auto" w:fill="000000"/>
            <w:vAlign w:val="bottom"/>
          </w:tcPr>
          <w:p w:rsidR="003526CF" w:rsidRPr="00927C02" w:rsidRDefault="003526CF">
            <w:pPr>
              <w:rPr>
                <w:sz w:val="24"/>
                <w:szCs w:val="24"/>
              </w:rPr>
            </w:pPr>
          </w:p>
        </w:tc>
        <w:tc>
          <w:tcPr>
            <w:tcW w:w="2540" w:type="dxa"/>
            <w:tcBorders>
              <w:bottom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bl>
    <w:p w:rsidR="003526CF" w:rsidRPr="00927C02" w:rsidRDefault="00927C02">
      <w:pPr>
        <w:spacing w:line="20" w:lineRule="exact"/>
        <w:rPr>
          <w:sz w:val="24"/>
          <w:szCs w:val="24"/>
        </w:rPr>
      </w:pPr>
      <w:r w:rsidRPr="00927C02">
        <w:rPr>
          <w:noProof/>
          <w:sz w:val="24"/>
          <w:szCs w:val="24"/>
        </w:rPr>
        <w:drawing>
          <wp:anchor distT="0" distB="0" distL="114300" distR="114300" simplePos="0" relativeHeight="251682304" behindDoc="1" locked="0" layoutInCell="0" allowOverlap="1" wp14:anchorId="1166D7C3" wp14:editId="316FFE07">
            <wp:simplePos x="0" y="0"/>
            <wp:positionH relativeFrom="column">
              <wp:posOffset>4671695</wp:posOffset>
            </wp:positionH>
            <wp:positionV relativeFrom="paragraph">
              <wp:posOffset>-2730500</wp:posOffset>
            </wp:positionV>
            <wp:extent cx="6350" cy="635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a:extLst/>
                    </a:blip>
                    <a:srcRect/>
                    <a:stretch>
                      <a:fillRect/>
                    </a:stretch>
                  </pic:blipFill>
                  <pic:spPr bwMode="auto">
                    <a:xfrm>
                      <a:off x="0" y="0"/>
                      <a:ext cx="6350" cy="6350"/>
                    </a:xfrm>
                    <a:prstGeom prst="rect">
                      <a:avLst/>
                    </a:prstGeom>
                    <a:noFill/>
                  </pic:spPr>
                </pic:pic>
              </a:graphicData>
            </a:graphic>
          </wp:anchor>
        </w:drawing>
      </w: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927C02" w:rsidP="00F942DD">
      <w:pPr>
        <w:numPr>
          <w:ilvl w:val="0"/>
          <w:numId w:val="208"/>
        </w:numPr>
        <w:tabs>
          <w:tab w:val="left" w:pos="300"/>
        </w:tabs>
        <w:ind w:left="300" w:hanging="287"/>
        <w:rPr>
          <w:rFonts w:eastAsia="Times New Roman"/>
          <w:sz w:val="24"/>
          <w:szCs w:val="24"/>
        </w:rPr>
      </w:pPr>
      <w:r w:rsidRPr="00927C02">
        <w:rPr>
          <w:rFonts w:eastAsia="Times New Roman"/>
          <w:sz w:val="24"/>
          <w:szCs w:val="24"/>
        </w:rPr>
        <w:t>Техника владения двигательными умениями и навыками</w:t>
      </w:r>
    </w:p>
    <w:p w:rsidR="003526CF" w:rsidRPr="00927C02" w:rsidRDefault="003526CF">
      <w:pPr>
        <w:spacing w:line="53" w:lineRule="exact"/>
        <w:rPr>
          <w:sz w:val="24"/>
          <w:szCs w:val="24"/>
        </w:rPr>
      </w:pPr>
    </w:p>
    <w:p w:rsidR="003526CF" w:rsidRPr="00927C02" w:rsidRDefault="00927C02">
      <w:pPr>
        <w:spacing w:line="266" w:lineRule="auto"/>
        <w:ind w:left="20"/>
        <w:rPr>
          <w:sz w:val="24"/>
          <w:szCs w:val="24"/>
        </w:rPr>
      </w:pPr>
      <w:r w:rsidRPr="00927C02">
        <w:rPr>
          <w:rFonts w:eastAsia="Times New Roman"/>
          <w:sz w:val="24"/>
          <w:szCs w:val="24"/>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W w:w="0" w:type="auto"/>
        <w:tblInd w:w="10" w:type="dxa"/>
        <w:tblLayout w:type="fixed"/>
        <w:tblCellMar>
          <w:left w:w="0" w:type="dxa"/>
          <w:right w:w="0" w:type="dxa"/>
        </w:tblCellMar>
        <w:tblLook w:val="04A0" w:firstRow="1" w:lastRow="0" w:firstColumn="1" w:lastColumn="0" w:noHBand="0" w:noVBand="1"/>
      </w:tblPr>
      <w:tblGrid>
        <w:gridCol w:w="60"/>
        <w:gridCol w:w="2580"/>
        <w:gridCol w:w="760"/>
        <w:gridCol w:w="40"/>
        <w:gridCol w:w="1920"/>
        <w:gridCol w:w="300"/>
        <w:gridCol w:w="80"/>
        <w:gridCol w:w="2000"/>
        <w:gridCol w:w="160"/>
        <w:gridCol w:w="120"/>
        <w:gridCol w:w="1880"/>
        <w:gridCol w:w="120"/>
        <w:gridCol w:w="30"/>
      </w:tblGrid>
      <w:tr w:rsidR="003526CF" w:rsidRPr="00927C02">
        <w:trPr>
          <w:trHeight w:val="245"/>
        </w:trPr>
        <w:tc>
          <w:tcPr>
            <w:tcW w:w="60" w:type="dxa"/>
            <w:tcBorders>
              <w:top w:val="single" w:sz="8" w:space="0" w:color="auto"/>
              <w:left w:val="single" w:sz="8" w:space="0" w:color="auto"/>
            </w:tcBorders>
            <w:vAlign w:val="bottom"/>
          </w:tcPr>
          <w:p w:rsidR="003526CF" w:rsidRPr="00927C02" w:rsidRDefault="003526CF">
            <w:pPr>
              <w:rPr>
                <w:sz w:val="24"/>
                <w:szCs w:val="24"/>
              </w:rPr>
            </w:pPr>
          </w:p>
        </w:tc>
        <w:tc>
          <w:tcPr>
            <w:tcW w:w="2580" w:type="dxa"/>
            <w:tcBorders>
              <w:top w:val="single" w:sz="8" w:space="0" w:color="auto"/>
            </w:tcBorders>
            <w:vAlign w:val="bottom"/>
          </w:tcPr>
          <w:p w:rsidR="003526CF" w:rsidRPr="00927C02" w:rsidRDefault="00927C02">
            <w:pPr>
              <w:spacing w:line="244" w:lineRule="exact"/>
              <w:rPr>
                <w:sz w:val="24"/>
                <w:szCs w:val="24"/>
              </w:rPr>
            </w:pPr>
            <w:r w:rsidRPr="00927C02">
              <w:rPr>
                <w:rFonts w:eastAsia="Times New Roman"/>
                <w:sz w:val="24"/>
                <w:szCs w:val="24"/>
              </w:rPr>
              <w:t>Оценка 5 (12, 13, 14)</w:t>
            </w:r>
          </w:p>
        </w:tc>
        <w:tc>
          <w:tcPr>
            <w:tcW w:w="760" w:type="dxa"/>
            <w:tcBorders>
              <w:top w:val="single" w:sz="8" w:space="0" w:color="auto"/>
            </w:tcBorders>
            <w:vAlign w:val="bottom"/>
          </w:tcPr>
          <w:p w:rsidR="003526CF" w:rsidRPr="00927C02" w:rsidRDefault="003526CF">
            <w:pPr>
              <w:rPr>
                <w:sz w:val="24"/>
                <w:szCs w:val="24"/>
              </w:rPr>
            </w:pPr>
          </w:p>
        </w:tc>
        <w:tc>
          <w:tcPr>
            <w:tcW w:w="40" w:type="dxa"/>
            <w:tcBorders>
              <w:top w:val="single" w:sz="8" w:space="0" w:color="auto"/>
              <w:right w:val="single" w:sz="8" w:space="0" w:color="auto"/>
            </w:tcBorders>
            <w:vAlign w:val="bottom"/>
          </w:tcPr>
          <w:p w:rsidR="003526CF" w:rsidRPr="00927C02" w:rsidRDefault="003526CF">
            <w:pPr>
              <w:rPr>
                <w:sz w:val="24"/>
                <w:szCs w:val="24"/>
              </w:rPr>
            </w:pPr>
          </w:p>
        </w:tc>
        <w:tc>
          <w:tcPr>
            <w:tcW w:w="2220" w:type="dxa"/>
            <w:gridSpan w:val="2"/>
            <w:tcBorders>
              <w:top w:val="single" w:sz="8" w:space="0" w:color="auto"/>
            </w:tcBorders>
            <w:vAlign w:val="bottom"/>
          </w:tcPr>
          <w:p w:rsidR="003526CF" w:rsidRPr="00927C02" w:rsidRDefault="00927C02">
            <w:pPr>
              <w:spacing w:line="244" w:lineRule="exact"/>
              <w:ind w:left="20"/>
              <w:rPr>
                <w:sz w:val="24"/>
                <w:szCs w:val="24"/>
              </w:rPr>
            </w:pPr>
            <w:r w:rsidRPr="00927C02">
              <w:rPr>
                <w:rFonts w:eastAsia="Times New Roman"/>
                <w:sz w:val="24"/>
                <w:szCs w:val="24"/>
              </w:rPr>
              <w:t>Оценка 4 (9, 10, 11)</w:t>
            </w:r>
          </w:p>
        </w:tc>
        <w:tc>
          <w:tcPr>
            <w:tcW w:w="80" w:type="dxa"/>
            <w:tcBorders>
              <w:top w:val="single" w:sz="8" w:space="0" w:color="auto"/>
              <w:right w:val="single" w:sz="8" w:space="0" w:color="auto"/>
            </w:tcBorders>
            <w:vAlign w:val="bottom"/>
          </w:tcPr>
          <w:p w:rsidR="003526CF" w:rsidRPr="00927C02" w:rsidRDefault="003526CF">
            <w:pPr>
              <w:rPr>
                <w:sz w:val="24"/>
                <w:szCs w:val="24"/>
              </w:rPr>
            </w:pPr>
          </w:p>
        </w:tc>
        <w:tc>
          <w:tcPr>
            <w:tcW w:w="2000" w:type="dxa"/>
            <w:tcBorders>
              <w:top w:val="single" w:sz="8" w:space="0" w:color="auto"/>
            </w:tcBorders>
            <w:vAlign w:val="bottom"/>
          </w:tcPr>
          <w:p w:rsidR="003526CF" w:rsidRPr="00927C02" w:rsidRDefault="00927C02">
            <w:pPr>
              <w:spacing w:line="244" w:lineRule="exact"/>
              <w:ind w:left="20"/>
              <w:rPr>
                <w:sz w:val="24"/>
                <w:szCs w:val="24"/>
              </w:rPr>
            </w:pPr>
            <w:r w:rsidRPr="00927C02">
              <w:rPr>
                <w:rFonts w:eastAsia="Times New Roman"/>
                <w:sz w:val="24"/>
                <w:szCs w:val="24"/>
              </w:rPr>
              <w:t>Оценка 3 (6, 7, 8)</w:t>
            </w:r>
          </w:p>
        </w:tc>
        <w:tc>
          <w:tcPr>
            <w:tcW w:w="160" w:type="dxa"/>
            <w:tcBorders>
              <w:top w:val="single" w:sz="8" w:space="0" w:color="auto"/>
            </w:tcBorders>
            <w:vAlign w:val="bottom"/>
          </w:tcPr>
          <w:p w:rsidR="003526CF" w:rsidRPr="00927C02" w:rsidRDefault="003526CF">
            <w:pPr>
              <w:rPr>
                <w:sz w:val="24"/>
                <w:szCs w:val="24"/>
              </w:rPr>
            </w:pPr>
          </w:p>
        </w:tc>
        <w:tc>
          <w:tcPr>
            <w:tcW w:w="120" w:type="dxa"/>
            <w:tcBorders>
              <w:top w:val="single" w:sz="8" w:space="0" w:color="auto"/>
              <w:right w:val="single" w:sz="8" w:space="0" w:color="auto"/>
            </w:tcBorders>
            <w:vAlign w:val="bottom"/>
          </w:tcPr>
          <w:p w:rsidR="003526CF" w:rsidRPr="00927C02" w:rsidRDefault="003526CF">
            <w:pPr>
              <w:rPr>
                <w:sz w:val="24"/>
                <w:szCs w:val="24"/>
              </w:rPr>
            </w:pPr>
          </w:p>
        </w:tc>
        <w:tc>
          <w:tcPr>
            <w:tcW w:w="2000" w:type="dxa"/>
            <w:gridSpan w:val="2"/>
            <w:tcBorders>
              <w:top w:val="single" w:sz="8" w:space="0" w:color="auto"/>
              <w:right w:val="single" w:sz="8" w:space="0" w:color="auto"/>
            </w:tcBorders>
            <w:vAlign w:val="bottom"/>
          </w:tcPr>
          <w:p w:rsidR="003526CF" w:rsidRPr="00927C02" w:rsidRDefault="00927C02">
            <w:pPr>
              <w:spacing w:line="244" w:lineRule="exact"/>
              <w:ind w:left="20"/>
              <w:rPr>
                <w:sz w:val="24"/>
                <w:szCs w:val="24"/>
              </w:rPr>
            </w:pPr>
            <w:r w:rsidRPr="00927C02">
              <w:rPr>
                <w:rFonts w:eastAsia="Times New Roman"/>
                <w:sz w:val="24"/>
                <w:szCs w:val="24"/>
              </w:rPr>
              <w:t>Оценка 2 (5-1)</w:t>
            </w:r>
          </w:p>
        </w:tc>
        <w:tc>
          <w:tcPr>
            <w:tcW w:w="0" w:type="dxa"/>
            <w:vAlign w:val="bottom"/>
          </w:tcPr>
          <w:p w:rsidR="003526CF" w:rsidRPr="00927C02" w:rsidRDefault="003526CF">
            <w:pPr>
              <w:rPr>
                <w:sz w:val="24"/>
                <w:szCs w:val="24"/>
              </w:rPr>
            </w:pPr>
          </w:p>
        </w:tc>
      </w:tr>
      <w:tr w:rsidR="003526CF" w:rsidRPr="00927C02">
        <w:trPr>
          <w:trHeight w:val="309"/>
        </w:trPr>
        <w:tc>
          <w:tcPr>
            <w:tcW w:w="60" w:type="dxa"/>
            <w:tcBorders>
              <w:left w:val="single" w:sz="8" w:space="0" w:color="auto"/>
              <w:bottom w:val="single" w:sz="8" w:space="0" w:color="auto"/>
            </w:tcBorders>
            <w:vAlign w:val="bottom"/>
          </w:tcPr>
          <w:p w:rsidR="003526CF" w:rsidRPr="00927C02" w:rsidRDefault="003526CF">
            <w:pPr>
              <w:rPr>
                <w:sz w:val="24"/>
                <w:szCs w:val="24"/>
              </w:rPr>
            </w:pPr>
          </w:p>
        </w:tc>
        <w:tc>
          <w:tcPr>
            <w:tcW w:w="3340" w:type="dxa"/>
            <w:gridSpan w:val="2"/>
            <w:tcBorders>
              <w:bottom w:val="single" w:sz="8" w:space="0" w:color="auto"/>
            </w:tcBorders>
            <w:vAlign w:val="bottom"/>
          </w:tcPr>
          <w:p w:rsidR="003526CF" w:rsidRPr="00927C02" w:rsidRDefault="003526CF">
            <w:pPr>
              <w:rPr>
                <w:sz w:val="24"/>
                <w:szCs w:val="24"/>
              </w:rPr>
            </w:pPr>
          </w:p>
        </w:tc>
        <w:tc>
          <w:tcPr>
            <w:tcW w:w="40" w:type="dxa"/>
            <w:tcBorders>
              <w:bottom w:val="single" w:sz="8" w:space="0" w:color="auto"/>
              <w:right w:val="single" w:sz="8" w:space="0" w:color="auto"/>
            </w:tcBorders>
            <w:vAlign w:val="bottom"/>
          </w:tcPr>
          <w:p w:rsidR="003526CF" w:rsidRPr="00927C02" w:rsidRDefault="003526CF">
            <w:pPr>
              <w:rPr>
                <w:sz w:val="24"/>
                <w:szCs w:val="24"/>
              </w:rPr>
            </w:pPr>
          </w:p>
        </w:tc>
        <w:tc>
          <w:tcPr>
            <w:tcW w:w="1920" w:type="dxa"/>
            <w:tcBorders>
              <w:bottom w:val="single" w:sz="8" w:space="0" w:color="auto"/>
            </w:tcBorders>
            <w:vAlign w:val="bottom"/>
          </w:tcPr>
          <w:p w:rsidR="003526CF" w:rsidRPr="00927C02" w:rsidRDefault="003526CF">
            <w:pPr>
              <w:rPr>
                <w:sz w:val="24"/>
                <w:szCs w:val="24"/>
              </w:rPr>
            </w:pPr>
          </w:p>
        </w:tc>
        <w:tc>
          <w:tcPr>
            <w:tcW w:w="300" w:type="dxa"/>
            <w:tcBorders>
              <w:bottom w:val="single" w:sz="8" w:space="0" w:color="auto"/>
            </w:tcBorders>
            <w:vAlign w:val="bottom"/>
          </w:tcPr>
          <w:p w:rsidR="003526CF" w:rsidRPr="00927C02" w:rsidRDefault="003526CF">
            <w:pPr>
              <w:rPr>
                <w:sz w:val="24"/>
                <w:szCs w:val="24"/>
              </w:rPr>
            </w:pPr>
          </w:p>
        </w:tc>
        <w:tc>
          <w:tcPr>
            <w:tcW w:w="80" w:type="dxa"/>
            <w:tcBorders>
              <w:bottom w:val="single" w:sz="8" w:space="0" w:color="auto"/>
              <w:right w:val="single" w:sz="8" w:space="0" w:color="auto"/>
            </w:tcBorders>
            <w:vAlign w:val="bottom"/>
          </w:tcPr>
          <w:p w:rsidR="003526CF" w:rsidRPr="00927C02" w:rsidRDefault="003526CF">
            <w:pPr>
              <w:rPr>
                <w:sz w:val="24"/>
                <w:szCs w:val="24"/>
              </w:rPr>
            </w:pPr>
          </w:p>
        </w:tc>
        <w:tc>
          <w:tcPr>
            <w:tcW w:w="2000" w:type="dxa"/>
            <w:tcBorders>
              <w:bottom w:val="single" w:sz="8" w:space="0" w:color="auto"/>
            </w:tcBorders>
            <w:vAlign w:val="bottom"/>
          </w:tcPr>
          <w:p w:rsidR="003526CF" w:rsidRPr="00927C02" w:rsidRDefault="003526CF">
            <w:pPr>
              <w:rPr>
                <w:sz w:val="24"/>
                <w:szCs w:val="24"/>
              </w:rPr>
            </w:pPr>
          </w:p>
        </w:tc>
        <w:tc>
          <w:tcPr>
            <w:tcW w:w="160" w:type="dxa"/>
            <w:tcBorders>
              <w:bottom w:val="single" w:sz="8" w:space="0" w:color="auto"/>
            </w:tcBorders>
            <w:vAlign w:val="bottom"/>
          </w:tcPr>
          <w:p w:rsidR="003526CF" w:rsidRPr="00927C02" w:rsidRDefault="003526CF">
            <w:pPr>
              <w:rPr>
                <w:sz w:val="24"/>
                <w:szCs w:val="24"/>
              </w:rPr>
            </w:pPr>
          </w:p>
        </w:tc>
        <w:tc>
          <w:tcPr>
            <w:tcW w:w="120" w:type="dxa"/>
            <w:tcBorders>
              <w:bottom w:val="single" w:sz="8" w:space="0" w:color="auto"/>
              <w:right w:val="single" w:sz="8" w:space="0" w:color="auto"/>
            </w:tcBorders>
            <w:vAlign w:val="bottom"/>
          </w:tcPr>
          <w:p w:rsidR="003526CF" w:rsidRPr="00927C02" w:rsidRDefault="003526CF">
            <w:pPr>
              <w:rPr>
                <w:sz w:val="24"/>
                <w:szCs w:val="24"/>
              </w:rPr>
            </w:pPr>
          </w:p>
        </w:tc>
        <w:tc>
          <w:tcPr>
            <w:tcW w:w="2000" w:type="dxa"/>
            <w:gridSpan w:val="2"/>
            <w:tcBorders>
              <w:bottom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94"/>
        </w:trPr>
        <w:tc>
          <w:tcPr>
            <w:tcW w:w="60" w:type="dxa"/>
            <w:tcBorders>
              <w:left w:val="single" w:sz="8" w:space="0" w:color="auto"/>
            </w:tcBorders>
            <w:vAlign w:val="bottom"/>
          </w:tcPr>
          <w:p w:rsidR="003526CF" w:rsidRPr="00927C02" w:rsidRDefault="003526CF">
            <w:pPr>
              <w:rPr>
                <w:sz w:val="24"/>
                <w:szCs w:val="24"/>
              </w:rPr>
            </w:pPr>
          </w:p>
        </w:tc>
        <w:tc>
          <w:tcPr>
            <w:tcW w:w="3340" w:type="dxa"/>
            <w:gridSpan w:val="2"/>
            <w:vAlign w:val="bottom"/>
          </w:tcPr>
          <w:p w:rsidR="003526CF" w:rsidRPr="00927C02" w:rsidRDefault="00927C02">
            <w:pPr>
              <w:rPr>
                <w:sz w:val="24"/>
                <w:szCs w:val="24"/>
              </w:rPr>
            </w:pPr>
            <w:r w:rsidRPr="00927C02">
              <w:rPr>
                <w:rFonts w:eastAsia="Times New Roman"/>
                <w:sz w:val="24"/>
                <w:szCs w:val="24"/>
              </w:rPr>
              <w:t xml:space="preserve">Движение или </w:t>
            </w:r>
            <w:proofErr w:type="gramStart"/>
            <w:r w:rsidRPr="00927C02">
              <w:rPr>
                <w:rFonts w:eastAsia="Times New Roman"/>
                <w:sz w:val="24"/>
                <w:szCs w:val="24"/>
              </w:rPr>
              <w:t>отдельные</w:t>
            </w:r>
            <w:proofErr w:type="gramEnd"/>
            <w:r w:rsidRPr="00927C02">
              <w:rPr>
                <w:rFonts w:eastAsia="Times New Roman"/>
                <w:sz w:val="24"/>
                <w:szCs w:val="24"/>
              </w:rPr>
              <w:t xml:space="preserve"> его</w:t>
            </w: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927C02">
            <w:pPr>
              <w:ind w:left="20"/>
              <w:rPr>
                <w:sz w:val="24"/>
                <w:szCs w:val="24"/>
              </w:rPr>
            </w:pPr>
            <w:r w:rsidRPr="00927C02">
              <w:rPr>
                <w:rFonts w:eastAsia="Times New Roman"/>
                <w:sz w:val="24"/>
                <w:szCs w:val="24"/>
              </w:rPr>
              <w:t>При выполнении</w:t>
            </w: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000" w:type="dxa"/>
            <w:vAlign w:val="bottom"/>
          </w:tcPr>
          <w:p w:rsidR="003526CF" w:rsidRPr="00927C02" w:rsidRDefault="00927C02">
            <w:pPr>
              <w:ind w:left="20"/>
              <w:rPr>
                <w:sz w:val="24"/>
                <w:szCs w:val="24"/>
              </w:rPr>
            </w:pPr>
            <w:r w:rsidRPr="00927C02">
              <w:rPr>
                <w:rFonts w:eastAsia="Times New Roman"/>
                <w:sz w:val="24"/>
                <w:szCs w:val="24"/>
              </w:rPr>
              <w:t>Двигательное</w:t>
            </w:r>
          </w:p>
        </w:tc>
        <w:tc>
          <w:tcPr>
            <w:tcW w:w="16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2000" w:type="dxa"/>
            <w:gridSpan w:val="2"/>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Движение или</w:t>
            </w: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2580" w:type="dxa"/>
            <w:vAlign w:val="bottom"/>
          </w:tcPr>
          <w:p w:rsidR="003526CF" w:rsidRPr="00927C02" w:rsidRDefault="00927C02">
            <w:pPr>
              <w:rPr>
                <w:sz w:val="24"/>
                <w:szCs w:val="24"/>
              </w:rPr>
            </w:pPr>
            <w:r w:rsidRPr="00927C02">
              <w:rPr>
                <w:rFonts w:eastAsia="Times New Roman"/>
                <w:sz w:val="24"/>
                <w:szCs w:val="24"/>
              </w:rPr>
              <w:t>элементы выполнены</w:t>
            </w:r>
          </w:p>
        </w:tc>
        <w:tc>
          <w:tcPr>
            <w:tcW w:w="760" w:type="dxa"/>
            <w:vAlign w:val="bottom"/>
          </w:tcPr>
          <w:p w:rsidR="003526CF" w:rsidRPr="00927C02" w:rsidRDefault="003526CF">
            <w:pPr>
              <w:rPr>
                <w:sz w:val="24"/>
                <w:szCs w:val="24"/>
              </w:rPr>
            </w:pPr>
          </w:p>
        </w:tc>
        <w:tc>
          <w:tcPr>
            <w:tcW w:w="40" w:type="dxa"/>
            <w:tcBorders>
              <w:right w:val="single" w:sz="8" w:space="0" w:color="auto"/>
            </w:tcBorders>
            <w:vAlign w:val="bottom"/>
          </w:tcPr>
          <w:p w:rsidR="003526CF" w:rsidRPr="00927C02" w:rsidRDefault="003526CF">
            <w:pPr>
              <w:rPr>
                <w:sz w:val="24"/>
                <w:szCs w:val="24"/>
              </w:rPr>
            </w:pPr>
          </w:p>
        </w:tc>
        <w:tc>
          <w:tcPr>
            <w:tcW w:w="2220" w:type="dxa"/>
            <w:gridSpan w:val="2"/>
            <w:vAlign w:val="bottom"/>
          </w:tcPr>
          <w:p w:rsidR="003526CF" w:rsidRPr="00927C02" w:rsidRDefault="00927C02">
            <w:pPr>
              <w:ind w:left="20"/>
              <w:rPr>
                <w:sz w:val="24"/>
                <w:szCs w:val="24"/>
              </w:rPr>
            </w:pPr>
            <w:r w:rsidRPr="00927C02">
              <w:rPr>
                <w:rFonts w:eastAsia="Times New Roman"/>
                <w:sz w:val="24"/>
                <w:szCs w:val="24"/>
              </w:rPr>
              <w:t>ученик действует гак</w:t>
            </w:r>
          </w:p>
        </w:tc>
        <w:tc>
          <w:tcPr>
            <w:tcW w:w="80" w:type="dxa"/>
            <w:tcBorders>
              <w:right w:val="single" w:sz="8" w:space="0" w:color="auto"/>
            </w:tcBorders>
            <w:vAlign w:val="bottom"/>
          </w:tcPr>
          <w:p w:rsidR="003526CF" w:rsidRPr="00927C02" w:rsidRDefault="003526CF">
            <w:pPr>
              <w:rPr>
                <w:sz w:val="24"/>
                <w:szCs w:val="24"/>
              </w:rPr>
            </w:pPr>
          </w:p>
        </w:tc>
        <w:tc>
          <w:tcPr>
            <w:tcW w:w="2160" w:type="dxa"/>
            <w:gridSpan w:val="2"/>
            <w:vAlign w:val="bottom"/>
          </w:tcPr>
          <w:p w:rsidR="003526CF" w:rsidRPr="00927C02" w:rsidRDefault="00927C02">
            <w:pPr>
              <w:ind w:left="20"/>
              <w:rPr>
                <w:sz w:val="24"/>
                <w:szCs w:val="24"/>
              </w:rPr>
            </w:pPr>
            <w:r w:rsidRPr="00927C02">
              <w:rPr>
                <w:rFonts w:eastAsia="Times New Roman"/>
                <w:w w:val="99"/>
                <w:sz w:val="24"/>
                <w:szCs w:val="24"/>
              </w:rPr>
              <w:t>действие в основном</w:t>
            </w:r>
          </w:p>
        </w:tc>
        <w:tc>
          <w:tcPr>
            <w:tcW w:w="120" w:type="dxa"/>
            <w:tcBorders>
              <w:right w:val="single" w:sz="8" w:space="0" w:color="auto"/>
            </w:tcBorders>
            <w:vAlign w:val="bottom"/>
          </w:tcPr>
          <w:p w:rsidR="003526CF" w:rsidRPr="00927C02" w:rsidRDefault="003526CF">
            <w:pPr>
              <w:rPr>
                <w:sz w:val="24"/>
                <w:szCs w:val="24"/>
              </w:rPr>
            </w:pPr>
          </w:p>
        </w:tc>
        <w:tc>
          <w:tcPr>
            <w:tcW w:w="2000" w:type="dxa"/>
            <w:gridSpan w:val="2"/>
            <w:tcBorders>
              <w:right w:val="single" w:sz="8" w:space="0" w:color="auto"/>
            </w:tcBorders>
            <w:vAlign w:val="bottom"/>
          </w:tcPr>
          <w:p w:rsidR="003526CF" w:rsidRPr="00927C02" w:rsidRDefault="00927C02">
            <w:pPr>
              <w:ind w:left="20"/>
              <w:rPr>
                <w:sz w:val="24"/>
                <w:szCs w:val="24"/>
              </w:rPr>
            </w:pPr>
            <w:proofErr w:type="gramStart"/>
            <w:r w:rsidRPr="00927C02">
              <w:rPr>
                <w:rFonts w:eastAsia="Times New Roman"/>
                <w:sz w:val="24"/>
                <w:szCs w:val="24"/>
              </w:rPr>
              <w:t>отдельные</w:t>
            </w:r>
            <w:proofErr w:type="gramEnd"/>
            <w:r w:rsidRPr="00927C02">
              <w:rPr>
                <w:rFonts w:eastAsia="Times New Roman"/>
                <w:sz w:val="24"/>
                <w:szCs w:val="24"/>
              </w:rPr>
              <w:t xml:space="preserve"> его</w:t>
            </w: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3340" w:type="dxa"/>
            <w:gridSpan w:val="2"/>
            <w:vAlign w:val="bottom"/>
          </w:tcPr>
          <w:p w:rsidR="003526CF" w:rsidRPr="00927C02" w:rsidRDefault="00927C02">
            <w:pPr>
              <w:rPr>
                <w:sz w:val="24"/>
                <w:szCs w:val="24"/>
              </w:rPr>
            </w:pPr>
            <w:r w:rsidRPr="00927C02">
              <w:rPr>
                <w:rFonts w:eastAsia="Times New Roman"/>
                <w:sz w:val="24"/>
                <w:szCs w:val="24"/>
              </w:rPr>
              <w:t>правильно, с соблюдением всех</w:t>
            </w: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927C02">
            <w:pPr>
              <w:ind w:left="20"/>
              <w:rPr>
                <w:sz w:val="24"/>
                <w:szCs w:val="24"/>
              </w:rPr>
            </w:pPr>
            <w:proofErr w:type="gramStart"/>
            <w:r w:rsidRPr="00927C02">
              <w:rPr>
                <w:rFonts w:eastAsia="Times New Roman"/>
                <w:sz w:val="24"/>
                <w:szCs w:val="24"/>
              </w:rPr>
              <w:t>же</w:t>
            </w:r>
            <w:proofErr w:type="gramEnd"/>
            <w:r w:rsidRPr="00927C02">
              <w:rPr>
                <w:rFonts w:eastAsia="Times New Roman"/>
                <w:sz w:val="24"/>
                <w:szCs w:val="24"/>
              </w:rPr>
              <w:t>, как и в</w:t>
            </w: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000" w:type="dxa"/>
            <w:vAlign w:val="bottom"/>
          </w:tcPr>
          <w:p w:rsidR="003526CF" w:rsidRPr="00927C02" w:rsidRDefault="00927C02">
            <w:pPr>
              <w:ind w:left="20"/>
              <w:rPr>
                <w:sz w:val="24"/>
                <w:szCs w:val="24"/>
              </w:rPr>
            </w:pPr>
            <w:r w:rsidRPr="00927C02">
              <w:rPr>
                <w:rFonts w:eastAsia="Times New Roman"/>
                <w:sz w:val="24"/>
                <w:szCs w:val="24"/>
              </w:rPr>
              <w:t>выполнено</w:t>
            </w:r>
          </w:p>
        </w:tc>
        <w:tc>
          <w:tcPr>
            <w:tcW w:w="16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2000" w:type="dxa"/>
            <w:gridSpan w:val="2"/>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элементы</w:t>
            </w:r>
          </w:p>
        </w:tc>
        <w:tc>
          <w:tcPr>
            <w:tcW w:w="0" w:type="dxa"/>
            <w:vAlign w:val="bottom"/>
          </w:tcPr>
          <w:p w:rsidR="003526CF" w:rsidRPr="00927C02" w:rsidRDefault="003526CF">
            <w:pPr>
              <w:rPr>
                <w:sz w:val="24"/>
                <w:szCs w:val="24"/>
              </w:rPr>
            </w:pPr>
          </w:p>
        </w:tc>
      </w:tr>
      <w:tr w:rsidR="003526CF" w:rsidRPr="00927C02">
        <w:trPr>
          <w:trHeight w:val="319"/>
        </w:trPr>
        <w:tc>
          <w:tcPr>
            <w:tcW w:w="60" w:type="dxa"/>
            <w:tcBorders>
              <w:left w:val="single" w:sz="8" w:space="0" w:color="auto"/>
            </w:tcBorders>
            <w:vAlign w:val="bottom"/>
          </w:tcPr>
          <w:p w:rsidR="003526CF" w:rsidRPr="00927C02" w:rsidRDefault="003526CF">
            <w:pPr>
              <w:rPr>
                <w:sz w:val="24"/>
                <w:szCs w:val="24"/>
              </w:rPr>
            </w:pPr>
          </w:p>
        </w:tc>
        <w:tc>
          <w:tcPr>
            <w:tcW w:w="3340" w:type="dxa"/>
            <w:gridSpan w:val="2"/>
            <w:vAlign w:val="bottom"/>
          </w:tcPr>
          <w:p w:rsidR="003526CF" w:rsidRPr="00927C02" w:rsidRDefault="00927C02">
            <w:pPr>
              <w:rPr>
                <w:sz w:val="24"/>
                <w:szCs w:val="24"/>
              </w:rPr>
            </w:pPr>
            <w:r w:rsidRPr="00927C02">
              <w:rPr>
                <w:rFonts w:eastAsia="Times New Roman"/>
                <w:sz w:val="24"/>
                <w:szCs w:val="24"/>
              </w:rPr>
              <w:t>требований, без ошибок, легко,</w:t>
            </w:r>
          </w:p>
        </w:tc>
        <w:tc>
          <w:tcPr>
            <w:tcW w:w="40" w:type="dxa"/>
            <w:tcBorders>
              <w:right w:val="single" w:sz="8" w:space="0" w:color="auto"/>
            </w:tcBorders>
            <w:vAlign w:val="bottom"/>
          </w:tcPr>
          <w:p w:rsidR="003526CF" w:rsidRPr="00927C02" w:rsidRDefault="003526CF">
            <w:pPr>
              <w:rPr>
                <w:sz w:val="24"/>
                <w:szCs w:val="24"/>
              </w:rPr>
            </w:pPr>
          </w:p>
        </w:tc>
        <w:tc>
          <w:tcPr>
            <w:tcW w:w="2220" w:type="dxa"/>
            <w:gridSpan w:val="2"/>
            <w:vAlign w:val="bottom"/>
          </w:tcPr>
          <w:p w:rsidR="003526CF" w:rsidRPr="00927C02" w:rsidRDefault="00927C02">
            <w:pPr>
              <w:ind w:left="20"/>
              <w:rPr>
                <w:sz w:val="24"/>
                <w:szCs w:val="24"/>
              </w:rPr>
            </w:pPr>
            <w:proofErr w:type="gramStart"/>
            <w:r w:rsidRPr="00927C02">
              <w:rPr>
                <w:rFonts w:eastAsia="Times New Roman"/>
                <w:sz w:val="24"/>
                <w:szCs w:val="24"/>
              </w:rPr>
              <w:t>предыдущем</w:t>
            </w:r>
            <w:proofErr w:type="gramEnd"/>
            <w:r w:rsidRPr="00927C02">
              <w:rPr>
                <w:rFonts w:eastAsia="Times New Roman"/>
                <w:sz w:val="24"/>
                <w:szCs w:val="24"/>
              </w:rPr>
              <w:t xml:space="preserve"> случае,</w:t>
            </w:r>
          </w:p>
        </w:tc>
        <w:tc>
          <w:tcPr>
            <w:tcW w:w="80" w:type="dxa"/>
            <w:tcBorders>
              <w:right w:val="single" w:sz="8" w:space="0" w:color="auto"/>
            </w:tcBorders>
            <w:vAlign w:val="bottom"/>
          </w:tcPr>
          <w:p w:rsidR="003526CF" w:rsidRPr="00927C02" w:rsidRDefault="003526CF">
            <w:pPr>
              <w:rPr>
                <w:sz w:val="24"/>
                <w:szCs w:val="24"/>
              </w:rPr>
            </w:pPr>
          </w:p>
        </w:tc>
        <w:tc>
          <w:tcPr>
            <w:tcW w:w="2000" w:type="dxa"/>
            <w:vAlign w:val="bottom"/>
          </w:tcPr>
          <w:p w:rsidR="003526CF" w:rsidRPr="00927C02" w:rsidRDefault="00927C02">
            <w:pPr>
              <w:ind w:left="20"/>
              <w:rPr>
                <w:sz w:val="24"/>
                <w:szCs w:val="24"/>
              </w:rPr>
            </w:pPr>
            <w:r w:rsidRPr="00927C02">
              <w:rPr>
                <w:rFonts w:eastAsia="Times New Roman"/>
                <w:sz w:val="24"/>
                <w:szCs w:val="24"/>
              </w:rPr>
              <w:t>правильно, но</w:t>
            </w:r>
          </w:p>
        </w:tc>
        <w:tc>
          <w:tcPr>
            <w:tcW w:w="16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2000" w:type="dxa"/>
            <w:gridSpan w:val="2"/>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выполнены</w:t>
            </w: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3340" w:type="dxa"/>
            <w:gridSpan w:val="2"/>
            <w:vAlign w:val="bottom"/>
          </w:tcPr>
          <w:p w:rsidR="003526CF" w:rsidRPr="00927C02" w:rsidRDefault="00927C02">
            <w:pPr>
              <w:rPr>
                <w:sz w:val="24"/>
                <w:szCs w:val="24"/>
              </w:rPr>
            </w:pPr>
            <w:r w:rsidRPr="00927C02">
              <w:rPr>
                <w:rFonts w:eastAsia="Times New Roman"/>
                <w:sz w:val="24"/>
                <w:szCs w:val="24"/>
              </w:rPr>
              <w:t>свободно, четко, уверенно,</w:t>
            </w: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927C02">
            <w:pPr>
              <w:ind w:left="20"/>
              <w:rPr>
                <w:sz w:val="24"/>
                <w:szCs w:val="24"/>
              </w:rPr>
            </w:pPr>
            <w:r w:rsidRPr="00927C02">
              <w:rPr>
                <w:rFonts w:eastAsia="Times New Roman"/>
                <w:sz w:val="24"/>
                <w:szCs w:val="24"/>
              </w:rPr>
              <w:t>но допустил не</w:t>
            </w: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000" w:type="dxa"/>
            <w:vAlign w:val="bottom"/>
          </w:tcPr>
          <w:p w:rsidR="003526CF" w:rsidRPr="00927C02" w:rsidRDefault="00927C02">
            <w:pPr>
              <w:ind w:left="20"/>
              <w:rPr>
                <w:sz w:val="24"/>
                <w:szCs w:val="24"/>
              </w:rPr>
            </w:pPr>
            <w:r w:rsidRPr="00927C02">
              <w:rPr>
                <w:rFonts w:eastAsia="Times New Roman"/>
                <w:sz w:val="24"/>
                <w:szCs w:val="24"/>
              </w:rPr>
              <w:t>допущена одна</w:t>
            </w:r>
          </w:p>
        </w:tc>
        <w:tc>
          <w:tcPr>
            <w:tcW w:w="16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2000" w:type="dxa"/>
            <w:gridSpan w:val="2"/>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неправильно,</w:t>
            </w: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3340" w:type="dxa"/>
            <w:gridSpan w:val="2"/>
            <w:vAlign w:val="bottom"/>
          </w:tcPr>
          <w:p w:rsidR="003526CF" w:rsidRPr="00927C02" w:rsidRDefault="00927C02">
            <w:pPr>
              <w:rPr>
                <w:sz w:val="24"/>
                <w:szCs w:val="24"/>
              </w:rPr>
            </w:pPr>
            <w:r w:rsidRPr="00927C02">
              <w:rPr>
                <w:rFonts w:eastAsia="Times New Roman"/>
                <w:sz w:val="24"/>
                <w:szCs w:val="24"/>
              </w:rPr>
              <w:t xml:space="preserve">слитно, с отличной осанкой, </w:t>
            </w:r>
            <w:proofErr w:type="gramStart"/>
            <w:r w:rsidRPr="00927C02">
              <w:rPr>
                <w:rFonts w:eastAsia="Times New Roman"/>
                <w:sz w:val="24"/>
                <w:szCs w:val="24"/>
              </w:rPr>
              <w:t>в</w:t>
            </w:r>
            <w:proofErr w:type="gramEnd"/>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927C02">
            <w:pPr>
              <w:ind w:left="20"/>
              <w:rPr>
                <w:sz w:val="24"/>
                <w:szCs w:val="24"/>
              </w:rPr>
            </w:pPr>
            <w:r w:rsidRPr="00927C02">
              <w:rPr>
                <w:rFonts w:eastAsia="Times New Roman"/>
                <w:sz w:val="24"/>
                <w:szCs w:val="24"/>
              </w:rPr>
              <w:t>болеедвух</w:t>
            </w: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280" w:type="dxa"/>
            <w:gridSpan w:val="3"/>
            <w:tcBorders>
              <w:right w:val="single" w:sz="8" w:space="0" w:color="auto"/>
            </w:tcBorders>
            <w:vAlign w:val="bottom"/>
          </w:tcPr>
          <w:p w:rsidR="003526CF" w:rsidRPr="00927C02" w:rsidRDefault="00927C02">
            <w:pPr>
              <w:ind w:left="20"/>
              <w:rPr>
                <w:sz w:val="24"/>
                <w:szCs w:val="24"/>
              </w:rPr>
            </w:pPr>
            <w:proofErr w:type="gramStart"/>
            <w:r w:rsidRPr="00927C02">
              <w:rPr>
                <w:rFonts w:eastAsia="Times New Roman"/>
                <w:sz w:val="24"/>
                <w:szCs w:val="24"/>
              </w:rPr>
              <w:t>грубая</w:t>
            </w:r>
            <w:proofErr w:type="gramEnd"/>
            <w:r w:rsidRPr="00927C02">
              <w:rPr>
                <w:rFonts w:eastAsia="Times New Roman"/>
                <w:sz w:val="24"/>
                <w:szCs w:val="24"/>
              </w:rPr>
              <w:t xml:space="preserve"> или несколько</w:t>
            </w:r>
          </w:p>
        </w:tc>
        <w:tc>
          <w:tcPr>
            <w:tcW w:w="2000" w:type="dxa"/>
            <w:gridSpan w:val="2"/>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допущено более</w:t>
            </w: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3340" w:type="dxa"/>
            <w:gridSpan w:val="2"/>
            <w:vAlign w:val="bottom"/>
          </w:tcPr>
          <w:p w:rsidR="003526CF" w:rsidRPr="00927C02" w:rsidRDefault="00927C02">
            <w:pPr>
              <w:rPr>
                <w:sz w:val="24"/>
                <w:szCs w:val="24"/>
              </w:rPr>
            </w:pPr>
            <w:r w:rsidRPr="00927C02">
              <w:rPr>
                <w:rFonts w:eastAsia="Times New Roman"/>
                <w:sz w:val="24"/>
                <w:szCs w:val="24"/>
              </w:rPr>
              <w:t xml:space="preserve">надлежащем </w:t>
            </w:r>
            <w:proofErr w:type="gramStart"/>
            <w:r w:rsidRPr="00927C02">
              <w:rPr>
                <w:rFonts w:eastAsia="Times New Roman"/>
                <w:sz w:val="24"/>
                <w:szCs w:val="24"/>
              </w:rPr>
              <w:t>ритме</w:t>
            </w:r>
            <w:proofErr w:type="gramEnd"/>
            <w:r w:rsidRPr="00927C02">
              <w:rPr>
                <w:rFonts w:eastAsia="Times New Roman"/>
                <w:sz w:val="24"/>
                <w:szCs w:val="24"/>
              </w:rPr>
              <w:t>; ученик</w:t>
            </w: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927C02">
            <w:pPr>
              <w:ind w:left="20"/>
              <w:rPr>
                <w:sz w:val="24"/>
                <w:szCs w:val="24"/>
              </w:rPr>
            </w:pPr>
            <w:r w:rsidRPr="00927C02">
              <w:rPr>
                <w:rFonts w:eastAsia="Times New Roman"/>
                <w:sz w:val="24"/>
                <w:szCs w:val="24"/>
              </w:rPr>
              <w:t>незначительных</w:t>
            </w: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000" w:type="dxa"/>
            <w:vAlign w:val="bottom"/>
          </w:tcPr>
          <w:p w:rsidR="003526CF" w:rsidRPr="00927C02" w:rsidRDefault="00927C02">
            <w:pPr>
              <w:ind w:left="20"/>
              <w:rPr>
                <w:sz w:val="24"/>
                <w:szCs w:val="24"/>
              </w:rPr>
            </w:pPr>
            <w:r w:rsidRPr="00927C02">
              <w:rPr>
                <w:rFonts w:eastAsia="Times New Roman"/>
                <w:sz w:val="24"/>
                <w:szCs w:val="24"/>
              </w:rPr>
              <w:t>мелких ошибок,</w:t>
            </w:r>
          </w:p>
        </w:tc>
        <w:tc>
          <w:tcPr>
            <w:tcW w:w="16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2000" w:type="dxa"/>
            <w:gridSpan w:val="2"/>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двух</w:t>
            </w: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3340" w:type="dxa"/>
            <w:gridSpan w:val="2"/>
            <w:vAlign w:val="bottom"/>
          </w:tcPr>
          <w:p w:rsidR="003526CF" w:rsidRPr="00927C02" w:rsidRDefault="00927C02">
            <w:pPr>
              <w:rPr>
                <w:sz w:val="24"/>
                <w:szCs w:val="24"/>
              </w:rPr>
            </w:pPr>
            <w:r w:rsidRPr="00927C02">
              <w:rPr>
                <w:rFonts w:eastAsia="Times New Roman"/>
                <w:sz w:val="24"/>
                <w:szCs w:val="24"/>
              </w:rPr>
              <w:t>понимает сущность движения,</w:t>
            </w: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927C02">
            <w:pPr>
              <w:ind w:left="20"/>
              <w:rPr>
                <w:sz w:val="24"/>
                <w:szCs w:val="24"/>
              </w:rPr>
            </w:pPr>
            <w:r w:rsidRPr="00927C02">
              <w:rPr>
                <w:rFonts w:eastAsia="Times New Roman"/>
                <w:sz w:val="24"/>
                <w:szCs w:val="24"/>
              </w:rPr>
              <w:t>ошибок.</w:t>
            </w: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000" w:type="dxa"/>
            <w:vAlign w:val="bottom"/>
          </w:tcPr>
          <w:p w:rsidR="003526CF" w:rsidRPr="00927C02" w:rsidRDefault="00927C02">
            <w:pPr>
              <w:ind w:left="20"/>
              <w:rPr>
                <w:sz w:val="24"/>
                <w:szCs w:val="24"/>
              </w:rPr>
            </w:pPr>
            <w:r w:rsidRPr="00927C02">
              <w:rPr>
                <w:rFonts w:eastAsia="Times New Roman"/>
                <w:sz w:val="24"/>
                <w:szCs w:val="24"/>
              </w:rPr>
              <w:t>приведших к</w:t>
            </w:r>
          </w:p>
        </w:tc>
        <w:tc>
          <w:tcPr>
            <w:tcW w:w="16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2000" w:type="dxa"/>
            <w:gridSpan w:val="2"/>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значительных или</w:t>
            </w: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2580" w:type="dxa"/>
            <w:vAlign w:val="bottom"/>
          </w:tcPr>
          <w:p w:rsidR="003526CF" w:rsidRPr="00927C02" w:rsidRDefault="00927C02">
            <w:pPr>
              <w:rPr>
                <w:sz w:val="24"/>
                <w:szCs w:val="24"/>
              </w:rPr>
            </w:pPr>
            <w:r w:rsidRPr="00927C02">
              <w:rPr>
                <w:rFonts w:eastAsia="Times New Roman"/>
                <w:sz w:val="24"/>
                <w:szCs w:val="24"/>
              </w:rPr>
              <w:t>его назначение, может</w:t>
            </w:r>
          </w:p>
        </w:tc>
        <w:tc>
          <w:tcPr>
            <w:tcW w:w="760" w:type="dxa"/>
            <w:vAlign w:val="bottom"/>
          </w:tcPr>
          <w:p w:rsidR="003526CF" w:rsidRPr="00927C02" w:rsidRDefault="003526CF">
            <w:pPr>
              <w:rPr>
                <w:sz w:val="24"/>
                <w:szCs w:val="24"/>
              </w:rPr>
            </w:pP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3526CF">
            <w:pPr>
              <w:rPr>
                <w:sz w:val="24"/>
                <w:szCs w:val="24"/>
              </w:rPr>
            </w:pP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000" w:type="dxa"/>
            <w:vAlign w:val="bottom"/>
          </w:tcPr>
          <w:p w:rsidR="003526CF" w:rsidRPr="00927C02" w:rsidRDefault="00927C02">
            <w:pPr>
              <w:ind w:left="20"/>
              <w:rPr>
                <w:sz w:val="24"/>
                <w:szCs w:val="24"/>
              </w:rPr>
            </w:pPr>
            <w:r w:rsidRPr="00927C02">
              <w:rPr>
                <w:rFonts w:eastAsia="Times New Roman"/>
                <w:sz w:val="24"/>
                <w:szCs w:val="24"/>
              </w:rPr>
              <w:t>скованности</w:t>
            </w:r>
          </w:p>
        </w:tc>
        <w:tc>
          <w:tcPr>
            <w:tcW w:w="16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2000" w:type="dxa"/>
            <w:gridSpan w:val="2"/>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одна грубая</w:t>
            </w: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2580" w:type="dxa"/>
            <w:vAlign w:val="bottom"/>
          </w:tcPr>
          <w:p w:rsidR="003526CF" w:rsidRPr="00927C02" w:rsidRDefault="00927C02">
            <w:pPr>
              <w:rPr>
                <w:sz w:val="24"/>
                <w:szCs w:val="24"/>
              </w:rPr>
            </w:pPr>
            <w:r w:rsidRPr="00927C02">
              <w:rPr>
                <w:rFonts w:eastAsia="Times New Roman"/>
                <w:sz w:val="24"/>
                <w:szCs w:val="24"/>
              </w:rPr>
              <w:t>разобраться в движении,</w:t>
            </w:r>
          </w:p>
        </w:tc>
        <w:tc>
          <w:tcPr>
            <w:tcW w:w="760" w:type="dxa"/>
            <w:vAlign w:val="bottom"/>
          </w:tcPr>
          <w:p w:rsidR="003526CF" w:rsidRPr="00927C02" w:rsidRDefault="003526CF">
            <w:pPr>
              <w:rPr>
                <w:sz w:val="24"/>
                <w:szCs w:val="24"/>
              </w:rPr>
            </w:pP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3526CF">
            <w:pPr>
              <w:rPr>
                <w:sz w:val="24"/>
                <w:szCs w:val="24"/>
              </w:rPr>
            </w:pP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000" w:type="dxa"/>
            <w:vAlign w:val="bottom"/>
          </w:tcPr>
          <w:p w:rsidR="003526CF" w:rsidRPr="00927C02" w:rsidRDefault="00927C02">
            <w:pPr>
              <w:ind w:left="20"/>
              <w:rPr>
                <w:sz w:val="24"/>
                <w:szCs w:val="24"/>
              </w:rPr>
            </w:pPr>
            <w:r w:rsidRPr="00927C02">
              <w:rPr>
                <w:rFonts w:eastAsia="Times New Roman"/>
                <w:sz w:val="24"/>
                <w:szCs w:val="24"/>
              </w:rPr>
              <w:t>движений,</w:t>
            </w:r>
          </w:p>
        </w:tc>
        <w:tc>
          <w:tcPr>
            <w:tcW w:w="16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2000" w:type="dxa"/>
            <w:gridSpan w:val="2"/>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ошибка</w:t>
            </w: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2580" w:type="dxa"/>
            <w:vAlign w:val="bottom"/>
          </w:tcPr>
          <w:p w:rsidR="003526CF" w:rsidRPr="00927C02" w:rsidRDefault="00927C02">
            <w:pPr>
              <w:rPr>
                <w:sz w:val="24"/>
                <w:szCs w:val="24"/>
              </w:rPr>
            </w:pPr>
            <w:r w:rsidRPr="00927C02">
              <w:rPr>
                <w:rFonts w:eastAsia="Times New Roman"/>
                <w:sz w:val="24"/>
                <w:szCs w:val="24"/>
              </w:rPr>
              <w:t>объяснить, как оно</w:t>
            </w:r>
          </w:p>
        </w:tc>
        <w:tc>
          <w:tcPr>
            <w:tcW w:w="760" w:type="dxa"/>
            <w:vAlign w:val="bottom"/>
          </w:tcPr>
          <w:p w:rsidR="003526CF" w:rsidRPr="00927C02" w:rsidRDefault="003526CF">
            <w:pPr>
              <w:rPr>
                <w:sz w:val="24"/>
                <w:szCs w:val="24"/>
              </w:rPr>
            </w:pP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3526CF">
            <w:pPr>
              <w:rPr>
                <w:sz w:val="24"/>
                <w:szCs w:val="24"/>
              </w:rPr>
            </w:pP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000" w:type="dxa"/>
            <w:vAlign w:val="bottom"/>
          </w:tcPr>
          <w:p w:rsidR="003526CF" w:rsidRPr="00927C02" w:rsidRDefault="00927C02">
            <w:pPr>
              <w:ind w:left="20"/>
              <w:rPr>
                <w:sz w:val="24"/>
                <w:szCs w:val="24"/>
              </w:rPr>
            </w:pPr>
            <w:r w:rsidRPr="00927C02">
              <w:rPr>
                <w:rFonts w:eastAsia="Times New Roman"/>
                <w:sz w:val="24"/>
                <w:szCs w:val="24"/>
              </w:rPr>
              <w:t>неуверенности.</w:t>
            </w:r>
          </w:p>
        </w:tc>
        <w:tc>
          <w:tcPr>
            <w:tcW w:w="16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188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2580" w:type="dxa"/>
            <w:vAlign w:val="bottom"/>
          </w:tcPr>
          <w:p w:rsidR="003526CF" w:rsidRPr="00927C02" w:rsidRDefault="00927C02">
            <w:pPr>
              <w:rPr>
                <w:sz w:val="24"/>
                <w:szCs w:val="24"/>
              </w:rPr>
            </w:pPr>
            <w:r w:rsidRPr="00927C02">
              <w:rPr>
                <w:rFonts w:eastAsia="Times New Roman"/>
                <w:sz w:val="24"/>
                <w:szCs w:val="24"/>
              </w:rPr>
              <w:t>выполняется, и</w:t>
            </w:r>
          </w:p>
        </w:tc>
        <w:tc>
          <w:tcPr>
            <w:tcW w:w="760" w:type="dxa"/>
            <w:vAlign w:val="bottom"/>
          </w:tcPr>
          <w:p w:rsidR="003526CF" w:rsidRPr="00927C02" w:rsidRDefault="003526CF">
            <w:pPr>
              <w:rPr>
                <w:sz w:val="24"/>
                <w:szCs w:val="24"/>
              </w:rPr>
            </w:pP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3526CF">
            <w:pPr>
              <w:rPr>
                <w:sz w:val="24"/>
                <w:szCs w:val="24"/>
              </w:rPr>
            </w:pP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160" w:type="dxa"/>
            <w:gridSpan w:val="2"/>
            <w:vAlign w:val="bottom"/>
          </w:tcPr>
          <w:p w:rsidR="003526CF" w:rsidRPr="00927C02" w:rsidRDefault="00927C02">
            <w:pPr>
              <w:ind w:left="20"/>
              <w:rPr>
                <w:sz w:val="24"/>
                <w:szCs w:val="24"/>
              </w:rPr>
            </w:pPr>
            <w:r w:rsidRPr="00927C02">
              <w:rPr>
                <w:rFonts w:eastAsia="Times New Roman"/>
                <w:sz w:val="24"/>
                <w:szCs w:val="24"/>
              </w:rPr>
              <w:t>Учащийся не может</w:t>
            </w:r>
          </w:p>
        </w:tc>
        <w:tc>
          <w:tcPr>
            <w:tcW w:w="120" w:type="dxa"/>
            <w:tcBorders>
              <w:right w:val="single" w:sz="8" w:space="0" w:color="auto"/>
            </w:tcBorders>
            <w:vAlign w:val="bottom"/>
          </w:tcPr>
          <w:p w:rsidR="003526CF" w:rsidRPr="00927C02" w:rsidRDefault="003526CF">
            <w:pPr>
              <w:rPr>
                <w:sz w:val="24"/>
                <w:szCs w:val="24"/>
              </w:rPr>
            </w:pPr>
          </w:p>
        </w:tc>
        <w:tc>
          <w:tcPr>
            <w:tcW w:w="188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2580" w:type="dxa"/>
            <w:vAlign w:val="bottom"/>
          </w:tcPr>
          <w:p w:rsidR="003526CF" w:rsidRPr="00927C02" w:rsidRDefault="00927C02">
            <w:pPr>
              <w:rPr>
                <w:sz w:val="24"/>
                <w:szCs w:val="24"/>
              </w:rPr>
            </w:pPr>
            <w:r w:rsidRPr="00927C02">
              <w:rPr>
                <w:rFonts w:eastAsia="Times New Roman"/>
                <w:sz w:val="24"/>
                <w:szCs w:val="24"/>
              </w:rPr>
              <w:t>продемонстрировать в</w:t>
            </w:r>
          </w:p>
        </w:tc>
        <w:tc>
          <w:tcPr>
            <w:tcW w:w="760" w:type="dxa"/>
            <w:vAlign w:val="bottom"/>
          </w:tcPr>
          <w:p w:rsidR="003526CF" w:rsidRPr="00927C02" w:rsidRDefault="003526CF">
            <w:pPr>
              <w:rPr>
                <w:sz w:val="24"/>
                <w:szCs w:val="24"/>
              </w:rPr>
            </w:pP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3526CF">
            <w:pPr>
              <w:rPr>
                <w:sz w:val="24"/>
                <w:szCs w:val="24"/>
              </w:rPr>
            </w:pP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280" w:type="dxa"/>
            <w:gridSpan w:val="3"/>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выполнить движение</w:t>
            </w:r>
          </w:p>
        </w:tc>
        <w:tc>
          <w:tcPr>
            <w:tcW w:w="2000" w:type="dxa"/>
            <w:gridSpan w:val="2"/>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3340" w:type="dxa"/>
            <w:gridSpan w:val="2"/>
            <w:vAlign w:val="bottom"/>
          </w:tcPr>
          <w:p w:rsidR="003526CF" w:rsidRPr="00927C02" w:rsidRDefault="00927C02">
            <w:pPr>
              <w:rPr>
                <w:sz w:val="24"/>
                <w:szCs w:val="24"/>
              </w:rPr>
            </w:pPr>
            <w:r w:rsidRPr="00927C02">
              <w:rPr>
                <w:rFonts w:eastAsia="Times New Roman"/>
                <w:sz w:val="24"/>
                <w:szCs w:val="24"/>
              </w:rPr>
              <w:t xml:space="preserve">нестандартных </w:t>
            </w:r>
            <w:proofErr w:type="gramStart"/>
            <w:r w:rsidRPr="00927C02">
              <w:rPr>
                <w:rFonts w:eastAsia="Times New Roman"/>
                <w:sz w:val="24"/>
                <w:szCs w:val="24"/>
              </w:rPr>
              <w:t>условиях</w:t>
            </w:r>
            <w:proofErr w:type="gramEnd"/>
            <w:r w:rsidRPr="00927C02">
              <w:rPr>
                <w:rFonts w:eastAsia="Times New Roman"/>
                <w:sz w:val="24"/>
                <w:szCs w:val="24"/>
              </w:rPr>
              <w:t>; может</w:t>
            </w: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3526CF">
            <w:pPr>
              <w:rPr>
                <w:sz w:val="24"/>
                <w:szCs w:val="24"/>
              </w:rPr>
            </w:pP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000" w:type="dxa"/>
            <w:vAlign w:val="bottom"/>
          </w:tcPr>
          <w:p w:rsidR="003526CF" w:rsidRPr="00927C02" w:rsidRDefault="00927C02">
            <w:pPr>
              <w:ind w:left="20"/>
              <w:rPr>
                <w:sz w:val="24"/>
                <w:szCs w:val="24"/>
              </w:rPr>
            </w:pPr>
            <w:r w:rsidRPr="00927C02">
              <w:rPr>
                <w:rFonts w:eastAsia="Times New Roman"/>
                <w:sz w:val="24"/>
                <w:szCs w:val="24"/>
              </w:rPr>
              <w:t>в нестандартных и</w:t>
            </w:r>
          </w:p>
        </w:tc>
        <w:tc>
          <w:tcPr>
            <w:tcW w:w="16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188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2580" w:type="dxa"/>
            <w:vAlign w:val="bottom"/>
          </w:tcPr>
          <w:p w:rsidR="003526CF" w:rsidRPr="00927C02" w:rsidRDefault="00927C02">
            <w:pPr>
              <w:rPr>
                <w:sz w:val="24"/>
                <w:szCs w:val="24"/>
              </w:rPr>
            </w:pPr>
            <w:r w:rsidRPr="00927C02">
              <w:rPr>
                <w:rFonts w:eastAsia="Times New Roman"/>
                <w:sz w:val="24"/>
                <w:szCs w:val="24"/>
              </w:rPr>
              <w:t>определить и исправить</w:t>
            </w:r>
          </w:p>
        </w:tc>
        <w:tc>
          <w:tcPr>
            <w:tcW w:w="760" w:type="dxa"/>
            <w:vAlign w:val="bottom"/>
          </w:tcPr>
          <w:p w:rsidR="003526CF" w:rsidRPr="00927C02" w:rsidRDefault="003526CF">
            <w:pPr>
              <w:rPr>
                <w:sz w:val="24"/>
                <w:szCs w:val="24"/>
              </w:rPr>
            </w:pP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3526CF">
            <w:pPr>
              <w:rPr>
                <w:sz w:val="24"/>
                <w:szCs w:val="24"/>
              </w:rPr>
            </w:pP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280" w:type="dxa"/>
            <w:gridSpan w:val="3"/>
            <w:tcBorders>
              <w:right w:val="single" w:sz="8" w:space="0" w:color="auto"/>
            </w:tcBorders>
            <w:vAlign w:val="bottom"/>
          </w:tcPr>
          <w:p w:rsidR="003526CF" w:rsidRPr="00927C02" w:rsidRDefault="00927C02">
            <w:pPr>
              <w:ind w:left="20"/>
              <w:rPr>
                <w:sz w:val="24"/>
                <w:szCs w:val="24"/>
              </w:rPr>
            </w:pPr>
            <w:proofErr w:type="gramStart"/>
            <w:r w:rsidRPr="00927C02">
              <w:rPr>
                <w:rFonts w:eastAsia="Times New Roman"/>
                <w:w w:val="99"/>
                <w:sz w:val="24"/>
                <w:szCs w:val="24"/>
              </w:rPr>
              <w:t>сложных</w:t>
            </w:r>
            <w:proofErr w:type="gramEnd"/>
            <w:r w:rsidRPr="00927C02">
              <w:rPr>
                <w:rFonts w:eastAsia="Times New Roman"/>
                <w:w w:val="99"/>
                <w:sz w:val="24"/>
                <w:szCs w:val="24"/>
              </w:rPr>
              <w:t xml:space="preserve"> в сравнении</w:t>
            </w:r>
          </w:p>
        </w:tc>
        <w:tc>
          <w:tcPr>
            <w:tcW w:w="2000" w:type="dxa"/>
            <w:gridSpan w:val="2"/>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9"/>
        </w:trPr>
        <w:tc>
          <w:tcPr>
            <w:tcW w:w="60" w:type="dxa"/>
            <w:tcBorders>
              <w:left w:val="single" w:sz="8" w:space="0" w:color="auto"/>
            </w:tcBorders>
            <w:vAlign w:val="bottom"/>
          </w:tcPr>
          <w:p w:rsidR="003526CF" w:rsidRPr="00927C02" w:rsidRDefault="003526CF">
            <w:pPr>
              <w:rPr>
                <w:sz w:val="24"/>
                <w:szCs w:val="24"/>
              </w:rPr>
            </w:pPr>
          </w:p>
        </w:tc>
        <w:tc>
          <w:tcPr>
            <w:tcW w:w="3340" w:type="dxa"/>
            <w:gridSpan w:val="2"/>
            <w:vAlign w:val="bottom"/>
          </w:tcPr>
          <w:p w:rsidR="003526CF" w:rsidRPr="00927C02" w:rsidRDefault="00927C02">
            <w:pPr>
              <w:rPr>
                <w:sz w:val="24"/>
                <w:szCs w:val="24"/>
              </w:rPr>
            </w:pPr>
            <w:r w:rsidRPr="00927C02">
              <w:rPr>
                <w:rFonts w:eastAsia="Times New Roman"/>
                <w:sz w:val="24"/>
                <w:szCs w:val="24"/>
              </w:rPr>
              <w:t>ошибки, допущенные другим</w:t>
            </w: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3526CF">
            <w:pPr>
              <w:rPr>
                <w:sz w:val="24"/>
                <w:szCs w:val="24"/>
              </w:rPr>
            </w:pP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000" w:type="dxa"/>
            <w:vAlign w:val="bottom"/>
          </w:tcPr>
          <w:p w:rsidR="003526CF" w:rsidRPr="00927C02" w:rsidRDefault="00927C02">
            <w:pPr>
              <w:ind w:left="20"/>
              <w:rPr>
                <w:sz w:val="24"/>
                <w:szCs w:val="24"/>
              </w:rPr>
            </w:pPr>
            <w:r w:rsidRPr="00927C02">
              <w:rPr>
                <w:rFonts w:eastAsia="Times New Roman"/>
                <w:sz w:val="24"/>
                <w:szCs w:val="24"/>
              </w:rPr>
              <w:t>с уроком</w:t>
            </w:r>
          </w:p>
        </w:tc>
        <w:tc>
          <w:tcPr>
            <w:tcW w:w="16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188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3340" w:type="dxa"/>
            <w:gridSpan w:val="2"/>
            <w:vAlign w:val="bottom"/>
          </w:tcPr>
          <w:p w:rsidR="003526CF" w:rsidRPr="00927C02" w:rsidRDefault="00927C02">
            <w:pPr>
              <w:rPr>
                <w:sz w:val="24"/>
                <w:szCs w:val="24"/>
              </w:rPr>
            </w:pPr>
            <w:r w:rsidRPr="00927C02">
              <w:rPr>
                <w:rFonts w:eastAsia="Times New Roman"/>
                <w:sz w:val="24"/>
                <w:szCs w:val="24"/>
              </w:rPr>
              <w:t>учеником; уверенно выполняет</w:t>
            </w: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3526CF">
            <w:pPr>
              <w:rPr>
                <w:sz w:val="24"/>
                <w:szCs w:val="24"/>
              </w:rPr>
            </w:pP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000" w:type="dxa"/>
            <w:vAlign w:val="bottom"/>
          </w:tcPr>
          <w:p w:rsidR="003526CF" w:rsidRPr="00927C02" w:rsidRDefault="003526CF">
            <w:pPr>
              <w:rPr>
                <w:sz w:val="24"/>
                <w:szCs w:val="24"/>
              </w:rPr>
            </w:pPr>
          </w:p>
        </w:tc>
        <w:tc>
          <w:tcPr>
            <w:tcW w:w="16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188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7"/>
        </w:trPr>
        <w:tc>
          <w:tcPr>
            <w:tcW w:w="60" w:type="dxa"/>
            <w:tcBorders>
              <w:left w:val="single" w:sz="8" w:space="0" w:color="auto"/>
            </w:tcBorders>
            <w:vAlign w:val="bottom"/>
          </w:tcPr>
          <w:p w:rsidR="003526CF" w:rsidRPr="00927C02" w:rsidRDefault="003526CF">
            <w:pPr>
              <w:rPr>
                <w:sz w:val="24"/>
                <w:szCs w:val="24"/>
              </w:rPr>
            </w:pPr>
          </w:p>
        </w:tc>
        <w:tc>
          <w:tcPr>
            <w:tcW w:w="2580" w:type="dxa"/>
            <w:vAlign w:val="bottom"/>
          </w:tcPr>
          <w:p w:rsidR="003526CF" w:rsidRPr="00927C02" w:rsidRDefault="00927C02">
            <w:pPr>
              <w:rPr>
                <w:sz w:val="24"/>
                <w:szCs w:val="24"/>
              </w:rPr>
            </w:pPr>
            <w:r w:rsidRPr="00927C02">
              <w:rPr>
                <w:rFonts w:eastAsia="Times New Roman"/>
                <w:sz w:val="24"/>
                <w:szCs w:val="24"/>
              </w:rPr>
              <w:t>учебный норматив.</w:t>
            </w:r>
          </w:p>
        </w:tc>
        <w:tc>
          <w:tcPr>
            <w:tcW w:w="760" w:type="dxa"/>
            <w:vAlign w:val="bottom"/>
          </w:tcPr>
          <w:p w:rsidR="003526CF" w:rsidRPr="00927C02" w:rsidRDefault="003526CF">
            <w:pPr>
              <w:rPr>
                <w:sz w:val="24"/>
                <w:szCs w:val="24"/>
              </w:rPr>
            </w:pPr>
          </w:p>
        </w:tc>
        <w:tc>
          <w:tcPr>
            <w:tcW w:w="40" w:type="dxa"/>
            <w:tcBorders>
              <w:right w:val="single" w:sz="8" w:space="0" w:color="auto"/>
            </w:tcBorders>
            <w:vAlign w:val="bottom"/>
          </w:tcPr>
          <w:p w:rsidR="003526CF" w:rsidRPr="00927C02" w:rsidRDefault="003526CF">
            <w:pPr>
              <w:rPr>
                <w:sz w:val="24"/>
                <w:szCs w:val="24"/>
              </w:rPr>
            </w:pPr>
          </w:p>
        </w:tc>
        <w:tc>
          <w:tcPr>
            <w:tcW w:w="1920" w:type="dxa"/>
            <w:vAlign w:val="bottom"/>
          </w:tcPr>
          <w:p w:rsidR="003526CF" w:rsidRPr="00927C02" w:rsidRDefault="003526CF">
            <w:pPr>
              <w:rPr>
                <w:sz w:val="24"/>
                <w:szCs w:val="24"/>
              </w:rPr>
            </w:pPr>
          </w:p>
        </w:tc>
        <w:tc>
          <w:tcPr>
            <w:tcW w:w="300" w:type="dxa"/>
            <w:vAlign w:val="bottom"/>
          </w:tcPr>
          <w:p w:rsidR="003526CF" w:rsidRPr="00927C02" w:rsidRDefault="003526CF">
            <w:pPr>
              <w:rPr>
                <w:sz w:val="24"/>
                <w:szCs w:val="24"/>
              </w:rPr>
            </w:pPr>
          </w:p>
        </w:tc>
        <w:tc>
          <w:tcPr>
            <w:tcW w:w="80" w:type="dxa"/>
            <w:tcBorders>
              <w:right w:val="single" w:sz="8" w:space="0" w:color="auto"/>
            </w:tcBorders>
            <w:vAlign w:val="bottom"/>
          </w:tcPr>
          <w:p w:rsidR="003526CF" w:rsidRPr="00927C02" w:rsidRDefault="003526CF">
            <w:pPr>
              <w:rPr>
                <w:sz w:val="24"/>
                <w:szCs w:val="24"/>
              </w:rPr>
            </w:pPr>
          </w:p>
        </w:tc>
        <w:tc>
          <w:tcPr>
            <w:tcW w:w="2000" w:type="dxa"/>
            <w:vAlign w:val="bottom"/>
          </w:tcPr>
          <w:p w:rsidR="003526CF" w:rsidRPr="00927C02" w:rsidRDefault="003526CF">
            <w:pPr>
              <w:rPr>
                <w:sz w:val="24"/>
                <w:szCs w:val="24"/>
              </w:rPr>
            </w:pPr>
          </w:p>
        </w:tc>
        <w:tc>
          <w:tcPr>
            <w:tcW w:w="16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1880" w:type="dxa"/>
            <w:vAlign w:val="bottom"/>
          </w:tcPr>
          <w:p w:rsidR="003526CF" w:rsidRPr="00927C02" w:rsidRDefault="003526CF">
            <w:pPr>
              <w:rPr>
                <w:sz w:val="24"/>
                <w:szCs w:val="24"/>
              </w:rPr>
            </w:pPr>
          </w:p>
        </w:tc>
        <w:tc>
          <w:tcPr>
            <w:tcW w:w="12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82"/>
        </w:trPr>
        <w:tc>
          <w:tcPr>
            <w:tcW w:w="60" w:type="dxa"/>
            <w:tcBorders>
              <w:left w:val="single" w:sz="8" w:space="0" w:color="auto"/>
              <w:bottom w:val="single" w:sz="8" w:space="0" w:color="auto"/>
            </w:tcBorders>
            <w:vAlign w:val="bottom"/>
          </w:tcPr>
          <w:p w:rsidR="003526CF" w:rsidRPr="00927C02" w:rsidRDefault="003526CF">
            <w:pPr>
              <w:rPr>
                <w:sz w:val="24"/>
                <w:szCs w:val="24"/>
              </w:rPr>
            </w:pPr>
          </w:p>
        </w:tc>
        <w:tc>
          <w:tcPr>
            <w:tcW w:w="3380" w:type="dxa"/>
            <w:gridSpan w:val="3"/>
            <w:tcBorders>
              <w:bottom w:val="single" w:sz="8" w:space="0" w:color="auto"/>
              <w:right w:val="single" w:sz="8" w:space="0" w:color="auto"/>
            </w:tcBorders>
            <w:vAlign w:val="bottom"/>
          </w:tcPr>
          <w:p w:rsidR="003526CF" w:rsidRPr="00927C02" w:rsidRDefault="003526CF">
            <w:pPr>
              <w:rPr>
                <w:sz w:val="24"/>
                <w:szCs w:val="24"/>
              </w:rPr>
            </w:pPr>
          </w:p>
        </w:tc>
        <w:tc>
          <w:tcPr>
            <w:tcW w:w="2300" w:type="dxa"/>
            <w:gridSpan w:val="3"/>
            <w:tcBorders>
              <w:bottom w:val="single" w:sz="8" w:space="0" w:color="auto"/>
              <w:right w:val="single" w:sz="8" w:space="0" w:color="auto"/>
            </w:tcBorders>
            <w:vAlign w:val="bottom"/>
          </w:tcPr>
          <w:p w:rsidR="003526CF" w:rsidRPr="00927C02" w:rsidRDefault="003526CF">
            <w:pPr>
              <w:rPr>
                <w:sz w:val="24"/>
                <w:szCs w:val="24"/>
              </w:rPr>
            </w:pPr>
          </w:p>
        </w:tc>
        <w:tc>
          <w:tcPr>
            <w:tcW w:w="2280" w:type="dxa"/>
            <w:gridSpan w:val="3"/>
            <w:tcBorders>
              <w:bottom w:val="single" w:sz="8" w:space="0" w:color="auto"/>
              <w:right w:val="single" w:sz="8" w:space="0" w:color="auto"/>
            </w:tcBorders>
            <w:vAlign w:val="bottom"/>
          </w:tcPr>
          <w:p w:rsidR="003526CF" w:rsidRPr="00927C02" w:rsidRDefault="003526CF">
            <w:pPr>
              <w:rPr>
                <w:sz w:val="24"/>
                <w:szCs w:val="24"/>
              </w:rPr>
            </w:pPr>
          </w:p>
        </w:tc>
        <w:tc>
          <w:tcPr>
            <w:tcW w:w="2000" w:type="dxa"/>
            <w:gridSpan w:val="2"/>
            <w:tcBorders>
              <w:bottom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472"/>
        </w:trPr>
        <w:tc>
          <w:tcPr>
            <w:tcW w:w="60" w:type="dxa"/>
            <w:vAlign w:val="bottom"/>
          </w:tcPr>
          <w:p w:rsidR="003526CF" w:rsidRPr="00927C02" w:rsidRDefault="003526CF">
            <w:pPr>
              <w:rPr>
                <w:sz w:val="24"/>
                <w:szCs w:val="24"/>
              </w:rPr>
            </w:pPr>
          </w:p>
        </w:tc>
        <w:tc>
          <w:tcPr>
            <w:tcW w:w="9960" w:type="dxa"/>
            <w:gridSpan w:val="11"/>
            <w:vAlign w:val="bottom"/>
          </w:tcPr>
          <w:p w:rsidR="007535FB" w:rsidRDefault="007535FB">
            <w:pPr>
              <w:rPr>
                <w:rFonts w:eastAsia="Times New Roman"/>
                <w:sz w:val="24"/>
                <w:szCs w:val="24"/>
              </w:rPr>
            </w:pPr>
          </w:p>
          <w:p w:rsidR="007535FB" w:rsidRDefault="007535FB">
            <w:pPr>
              <w:rPr>
                <w:rFonts w:eastAsia="Times New Roman"/>
                <w:sz w:val="24"/>
                <w:szCs w:val="24"/>
              </w:rPr>
            </w:pPr>
          </w:p>
          <w:p w:rsidR="007535FB" w:rsidRDefault="007535FB">
            <w:pPr>
              <w:rPr>
                <w:rFonts w:eastAsia="Times New Roman"/>
                <w:sz w:val="24"/>
                <w:szCs w:val="24"/>
              </w:rPr>
            </w:pPr>
          </w:p>
          <w:p w:rsidR="003526CF" w:rsidRPr="00927C02" w:rsidRDefault="00927C02">
            <w:pPr>
              <w:rPr>
                <w:sz w:val="24"/>
                <w:szCs w:val="24"/>
              </w:rPr>
            </w:pPr>
            <w:proofErr w:type="spellStart"/>
            <w:r w:rsidRPr="00927C02">
              <w:rPr>
                <w:rFonts w:eastAsia="Times New Roman"/>
                <w:sz w:val="24"/>
                <w:szCs w:val="24"/>
              </w:rPr>
              <w:t>III.Владение</w:t>
            </w:r>
            <w:proofErr w:type="spellEnd"/>
            <w:r w:rsidRPr="00927C02">
              <w:rPr>
                <w:rFonts w:eastAsia="Times New Roman"/>
                <w:sz w:val="24"/>
                <w:szCs w:val="24"/>
              </w:rPr>
              <w:t xml:space="preserve"> способами и умение осуществлять физкультурно-оздоровительную деятельность</w:t>
            </w:r>
          </w:p>
        </w:tc>
        <w:tc>
          <w:tcPr>
            <w:tcW w:w="0" w:type="dxa"/>
            <w:vAlign w:val="bottom"/>
          </w:tcPr>
          <w:p w:rsidR="003526CF" w:rsidRPr="00927C02" w:rsidRDefault="003526CF">
            <w:pPr>
              <w:rPr>
                <w:sz w:val="24"/>
                <w:szCs w:val="24"/>
              </w:rPr>
            </w:pPr>
          </w:p>
        </w:tc>
      </w:tr>
      <w:tr w:rsidR="003526CF" w:rsidRPr="00927C02">
        <w:trPr>
          <w:trHeight w:val="274"/>
        </w:trPr>
        <w:tc>
          <w:tcPr>
            <w:tcW w:w="60" w:type="dxa"/>
            <w:vAlign w:val="bottom"/>
          </w:tcPr>
          <w:p w:rsidR="003526CF" w:rsidRPr="00927C02" w:rsidRDefault="003526CF">
            <w:pPr>
              <w:rPr>
                <w:sz w:val="24"/>
                <w:szCs w:val="24"/>
              </w:rPr>
            </w:pPr>
          </w:p>
        </w:tc>
        <w:tc>
          <w:tcPr>
            <w:tcW w:w="2580" w:type="dxa"/>
            <w:tcBorders>
              <w:bottom w:val="single" w:sz="8" w:space="0" w:color="auto"/>
            </w:tcBorders>
            <w:vAlign w:val="bottom"/>
          </w:tcPr>
          <w:p w:rsidR="003526CF" w:rsidRPr="00927C02" w:rsidRDefault="003526CF">
            <w:pPr>
              <w:rPr>
                <w:sz w:val="24"/>
                <w:szCs w:val="24"/>
              </w:rPr>
            </w:pPr>
          </w:p>
        </w:tc>
        <w:tc>
          <w:tcPr>
            <w:tcW w:w="800" w:type="dxa"/>
            <w:gridSpan w:val="2"/>
            <w:tcBorders>
              <w:bottom w:val="single" w:sz="8" w:space="0" w:color="auto"/>
            </w:tcBorders>
            <w:vAlign w:val="bottom"/>
          </w:tcPr>
          <w:p w:rsidR="003526CF" w:rsidRPr="00927C02" w:rsidRDefault="003526CF">
            <w:pPr>
              <w:rPr>
                <w:sz w:val="24"/>
                <w:szCs w:val="24"/>
              </w:rPr>
            </w:pPr>
          </w:p>
        </w:tc>
        <w:tc>
          <w:tcPr>
            <w:tcW w:w="1920" w:type="dxa"/>
            <w:tcBorders>
              <w:bottom w:val="single" w:sz="8" w:space="0" w:color="auto"/>
            </w:tcBorders>
            <w:vAlign w:val="bottom"/>
          </w:tcPr>
          <w:p w:rsidR="003526CF" w:rsidRPr="00927C02" w:rsidRDefault="003526CF">
            <w:pPr>
              <w:rPr>
                <w:sz w:val="24"/>
                <w:szCs w:val="24"/>
              </w:rPr>
            </w:pPr>
          </w:p>
        </w:tc>
        <w:tc>
          <w:tcPr>
            <w:tcW w:w="380" w:type="dxa"/>
            <w:gridSpan w:val="2"/>
            <w:tcBorders>
              <w:bottom w:val="single" w:sz="8" w:space="0" w:color="auto"/>
            </w:tcBorders>
            <w:vAlign w:val="bottom"/>
          </w:tcPr>
          <w:p w:rsidR="003526CF" w:rsidRPr="00927C02" w:rsidRDefault="003526CF">
            <w:pPr>
              <w:rPr>
                <w:sz w:val="24"/>
                <w:szCs w:val="24"/>
              </w:rPr>
            </w:pPr>
          </w:p>
        </w:tc>
        <w:tc>
          <w:tcPr>
            <w:tcW w:w="2000" w:type="dxa"/>
            <w:tcBorders>
              <w:bottom w:val="single" w:sz="8" w:space="0" w:color="auto"/>
            </w:tcBorders>
            <w:vAlign w:val="bottom"/>
          </w:tcPr>
          <w:p w:rsidR="003526CF" w:rsidRPr="00927C02" w:rsidRDefault="003526CF">
            <w:pPr>
              <w:rPr>
                <w:sz w:val="24"/>
                <w:szCs w:val="24"/>
              </w:rPr>
            </w:pPr>
          </w:p>
        </w:tc>
        <w:tc>
          <w:tcPr>
            <w:tcW w:w="280" w:type="dxa"/>
            <w:gridSpan w:val="2"/>
            <w:tcBorders>
              <w:bottom w:val="single" w:sz="8" w:space="0" w:color="auto"/>
            </w:tcBorders>
            <w:vAlign w:val="bottom"/>
          </w:tcPr>
          <w:p w:rsidR="003526CF" w:rsidRPr="00927C02" w:rsidRDefault="003526CF">
            <w:pPr>
              <w:rPr>
                <w:sz w:val="24"/>
                <w:szCs w:val="24"/>
              </w:rPr>
            </w:pPr>
          </w:p>
        </w:tc>
        <w:tc>
          <w:tcPr>
            <w:tcW w:w="1880" w:type="dxa"/>
            <w:tcBorders>
              <w:bottom w:val="single" w:sz="8" w:space="0" w:color="auto"/>
            </w:tcBorders>
            <w:vAlign w:val="bottom"/>
          </w:tcPr>
          <w:p w:rsidR="003526CF" w:rsidRPr="00927C02" w:rsidRDefault="003526CF">
            <w:pPr>
              <w:rPr>
                <w:sz w:val="24"/>
                <w:szCs w:val="24"/>
              </w:rPr>
            </w:pPr>
          </w:p>
        </w:tc>
        <w:tc>
          <w:tcPr>
            <w:tcW w:w="120" w:type="dxa"/>
            <w:vMerge w:val="restart"/>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52"/>
        </w:trPr>
        <w:tc>
          <w:tcPr>
            <w:tcW w:w="60" w:type="dxa"/>
            <w:tcBorders>
              <w:right w:val="single" w:sz="8" w:space="0" w:color="auto"/>
            </w:tcBorders>
            <w:vAlign w:val="bottom"/>
          </w:tcPr>
          <w:p w:rsidR="003526CF" w:rsidRPr="00927C02" w:rsidRDefault="003526CF">
            <w:pPr>
              <w:rPr>
                <w:sz w:val="24"/>
                <w:szCs w:val="24"/>
              </w:rPr>
            </w:pPr>
          </w:p>
        </w:tc>
        <w:tc>
          <w:tcPr>
            <w:tcW w:w="2580" w:type="dxa"/>
            <w:tcBorders>
              <w:right w:val="single" w:sz="8" w:space="0" w:color="auto"/>
            </w:tcBorders>
            <w:vAlign w:val="bottom"/>
          </w:tcPr>
          <w:p w:rsidR="003526CF" w:rsidRPr="00927C02" w:rsidRDefault="00927C02">
            <w:pPr>
              <w:spacing w:line="251" w:lineRule="exact"/>
              <w:ind w:left="40"/>
              <w:rPr>
                <w:sz w:val="24"/>
                <w:szCs w:val="24"/>
              </w:rPr>
            </w:pPr>
            <w:r w:rsidRPr="00927C02">
              <w:rPr>
                <w:rFonts w:eastAsia="Times New Roman"/>
                <w:sz w:val="24"/>
                <w:szCs w:val="24"/>
              </w:rPr>
              <w:t>Оценка 5 (12, 13, 14)</w:t>
            </w:r>
          </w:p>
        </w:tc>
        <w:tc>
          <w:tcPr>
            <w:tcW w:w="2720" w:type="dxa"/>
            <w:gridSpan w:val="3"/>
            <w:tcBorders>
              <w:right w:val="single" w:sz="8" w:space="0" w:color="auto"/>
            </w:tcBorders>
            <w:vAlign w:val="bottom"/>
          </w:tcPr>
          <w:p w:rsidR="003526CF" w:rsidRPr="00927C02" w:rsidRDefault="00927C02">
            <w:pPr>
              <w:spacing w:line="251" w:lineRule="exact"/>
              <w:ind w:left="20"/>
              <w:rPr>
                <w:sz w:val="24"/>
                <w:szCs w:val="24"/>
              </w:rPr>
            </w:pPr>
            <w:r w:rsidRPr="00927C02">
              <w:rPr>
                <w:rFonts w:eastAsia="Times New Roman"/>
                <w:sz w:val="24"/>
                <w:szCs w:val="24"/>
              </w:rPr>
              <w:t>Оценка 4 (9, 10, 11)</w:t>
            </w:r>
          </w:p>
        </w:tc>
        <w:tc>
          <w:tcPr>
            <w:tcW w:w="2380" w:type="dxa"/>
            <w:gridSpan w:val="3"/>
            <w:tcBorders>
              <w:right w:val="single" w:sz="8" w:space="0" w:color="auto"/>
            </w:tcBorders>
            <w:vAlign w:val="bottom"/>
          </w:tcPr>
          <w:p w:rsidR="003526CF" w:rsidRPr="00927C02" w:rsidRDefault="00927C02">
            <w:pPr>
              <w:spacing w:line="251" w:lineRule="exact"/>
              <w:ind w:left="20"/>
              <w:rPr>
                <w:sz w:val="24"/>
                <w:szCs w:val="24"/>
              </w:rPr>
            </w:pPr>
            <w:r w:rsidRPr="00927C02">
              <w:rPr>
                <w:rFonts w:eastAsia="Times New Roman"/>
                <w:sz w:val="24"/>
                <w:szCs w:val="24"/>
              </w:rPr>
              <w:t>Оценка 3 (6, 7, 8)</w:t>
            </w:r>
          </w:p>
        </w:tc>
        <w:tc>
          <w:tcPr>
            <w:tcW w:w="2160" w:type="dxa"/>
            <w:gridSpan w:val="3"/>
            <w:tcBorders>
              <w:right w:val="single" w:sz="8" w:space="0" w:color="auto"/>
            </w:tcBorders>
            <w:vAlign w:val="bottom"/>
          </w:tcPr>
          <w:p w:rsidR="003526CF" w:rsidRPr="00927C02" w:rsidRDefault="00927C02">
            <w:pPr>
              <w:spacing w:line="251" w:lineRule="exact"/>
              <w:ind w:left="20"/>
              <w:rPr>
                <w:sz w:val="24"/>
                <w:szCs w:val="24"/>
              </w:rPr>
            </w:pPr>
            <w:r w:rsidRPr="00927C02">
              <w:rPr>
                <w:rFonts w:eastAsia="Times New Roman"/>
                <w:sz w:val="24"/>
                <w:szCs w:val="24"/>
              </w:rPr>
              <w:t>Оценка 2 (5-1)</w:t>
            </w:r>
          </w:p>
        </w:tc>
        <w:tc>
          <w:tcPr>
            <w:tcW w:w="120" w:type="dxa"/>
            <w:vMerge/>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6"/>
        </w:trPr>
        <w:tc>
          <w:tcPr>
            <w:tcW w:w="60" w:type="dxa"/>
            <w:tcBorders>
              <w:right w:val="single" w:sz="8" w:space="0" w:color="auto"/>
            </w:tcBorders>
            <w:vAlign w:val="bottom"/>
          </w:tcPr>
          <w:p w:rsidR="003526CF" w:rsidRPr="00927C02" w:rsidRDefault="003526CF">
            <w:pPr>
              <w:rPr>
                <w:sz w:val="24"/>
                <w:szCs w:val="24"/>
              </w:rPr>
            </w:pPr>
          </w:p>
        </w:tc>
        <w:tc>
          <w:tcPr>
            <w:tcW w:w="2580" w:type="dxa"/>
            <w:tcBorders>
              <w:bottom w:val="single" w:sz="8" w:space="0" w:color="auto"/>
              <w:right w:val="single" w:sz="8" w:space="0" w:color="auto"/>
            </w:tcBorders>
            <w:vAlign w:val="bottom"/>
          </w:tcPr>
          <w:p w:rsidR="003526CF" w:rsidRPr="00927C02" w:rsidRDefault="003526CF">
            <w:pPr>
              <w:rPr>
                <w:sz w:val="24"/>
                <w:szCs w:val="24"/>
              </w:rPr>
            </w:pPr>
          </w:p>
        </w:tc>
        <w:tc>
          <w:tcPr>
            <w:tcW w:w="760" w:type="dxa"/>
            <w:tcBorders>
              <w:bottom w:val="single" w:sz="8" w:space="0" w:color="auto"/>
            </w:tcBorders>
            <w:vAlign w:val="bottom"/>
          </w:tcPr>
          <w:p w:rsidR="003526CF" w:rsidRPr="00927C02" w:rsidRDefault="003526CF">
            <w:pPr>
              <w:rPr>
                <w:sz w:val="24"/>
                <w:szCs w:val="24"/>
              </w:rPr>
            </w:pPr>
          </w:p>
        </w:tc>
        <w:tc>
          <w:tcPr>
            <w:tcW w:w="40" w:type="dxa"/>
            <w:tcBorders>
              <w:bottom w:val="single" w:sz="8" w:space="0" w:color="auto"/>
            </w:tcBorders>
            <w:vAlign w:val="bottom"/>
          </w:tcPr>
          <w:p w:rsidR="003526CF" w:rsidRPr="00927C02" w:rsidRDefault="003526CF">
            <w:pPr>
              <w:rPr>
                <w:sz w:val="24"/>
                <w:szCs w:val="24"/>
              </w:rPr>
            </w:pPr>
          </w:p>
        </w:tc>
        <w:tc>
          <w:tcPr>
            <w:tcW w:w="1920" w:type="dxa"/>
            <w:tcBorders>
              <w:bottom w:val="single" w:sz="8" w:space="0" w:color="auto"/>
              <w:right w:val="single" w:sz="8" w:space="0" w:color="auto"/>
            </w:tcBorders>
            <w:vAlign w:val="bottom"/>
          </w:tcPr>
          <w:p w:rsidR="003526CF" w:rsidRPr="00927C02" w:rsidRDefault="003526CF">
            <w:pPr>
              <w:rPr>
                <w:sz w:val="24"/>
                <w:szCs w:val="24"/>
              </w:rPr>
            </w:pPr>
          </w:p>
        </w:tc>
        <w:tc>
          <w:tcPr>
            <w:tcW w:w="300" w:type="dxa"/>
            <w:tcBorders>
              <w:bottom w:val="single" w:sz="8" w:space="0" w:color="auto"/>
            </w:tcBorders>
            <w:vAlign w:val="bottom"/>
          </w:tcPr>
          <w:p w:rsidR="003526CF" w:rsidRPr="00927C02" w:rsidRDefault="003526CF">
            <w:pPr>
              <w:rPr>
                <w:sz w:val="24"/>
                <w:szCs w:val="24"/>
              </w:rPr>
            </w:pPr>
          </w:p>
        </w:tc>
        <w:tc>
          <w:tcPr>
            <w:tcW w:w="80" w:type="dxa"/>
            <w:tcBorders>
              <w:bottom w:val="single" w:sz="8" w:space="0" w:color="auto"/>
            </w:tcBorders>
            <w:vAlign w:val="bottom"/>
          </w:tcPr>
          <w:p w:rsidR="003526CF" w:rsidRPr="00927C02" w:rsidRDefault="003526CF">
            <w:pPr>
              <w:rPr>
                <w:sz w:val="24"/>
                <w:szCs w:val="24"/>
              </w:rPr>
            </w:pPr>
          </w:p>
        </w:tc>
        <w:tc>
          <w:tcPr>
            <w:tcW w:w="2000" w:type="dxa"/>
            <w:tcBorders>
              <w:bottom w:val="single" w:sz="8" w:space="0" w:color="auto"/>
              <w:right w:val="single" w:sz="8" w:space="0" w:color="auto"/>
            </w:tcBorders>
            <w:vAlign w:val="bottom"/>
          </w:tcPr>
          <w:p w:rsidR="003526CF" w:rsidRPr="00927C02" w:rsidRDefault="003526CF">
            <w:pPr>
              <w:rPr>
                <w:sz w:val="24"/>
                <w:szCs w:val="24"/>
              </w:rPr>
            </w:pPr>
          </w:p>
        </w:tc>
        <w:tc>
          <w:tcPr>
            <w:tcW w:w="160" w:type="dxa"/>
            <w:tcBorders>
              <w:bottom w:val="single" w:sz="8" w:space="0" w:color="auto"/>
            </w:tcBorders>
            <w:vAlign w:val="bottom"/>
          </w:tcPr>
          <w:p w:rsidR="003526CF" w:rsidRPr="00927C02" w:rsidRDefault="003526CF">
            <w:pPr>
              <w:rPr>
                <w:sz w:val="24"/>
                <w:szCs w:val="24"/>
              </w:rPr>
            </w:pPr>
          </w:p>
        </w:tc>
        <w:tc>
          <w:tcPr>
            <w:tcW w:w="120" w:type="dxa"/>
            <w:tcBorders>
              <w:bottom w:val="single" w:sz="8" w:space="0" w:color="auto"/>
            </w:tcBorders>
            <w:vAlign w:val="bottom"/>
          </w:tcPr>
          <w:p w:rsidR="003526CF" w:rsidRPr="00927C02" w:rsidRDefault="003526CF">
            <w:pPr>
              <w:rPr>
                <w:sz w:val="24"/>
                <w:szCs w:val="24"/>
              </w:rPr>
            </w:pPr>
          </w:p>
        </w:tc>
        <w:tc>
          <w:tcPr>
            <w:tcW w:w="1880" w:type="dxa"/>
            <w:tcBorders>
              <w:bottom w:val="single" w:sz="8" w:space="0" w:color="auto"/>
              <w:right w:val="single" w:sz="8" w:space="0" w:color="auto"/>
            </w:tcBorders>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189"/>
        </w:trPr>
        <w:tc>
          <w:tcPr>
            <w:tcW w:w="60" w:type="dxa"/>
            <w:tcBorders>
              <w:right w:val="single" w:sz="8" w:space="0" w:color="auto"/>
            </w:tcBorders>
            <w:vAlign w:val="bottom"/>
          </w:tcPr>
          <w:p w:rsidR="003526CF" w:rsidRPr="00927C02" w:rsidRDefault="003526CF">
            <w:pPr>
              <w:rPr>
                <w:sz w:val="24"/>
                <w:szCs w:val="24"/>
              </w:rPr>
            </w:pPr>
          </w:p>
        </w:tc>
        <w:tc>
          <w:tcPr>
            <w:tcW w:w="2580" w:type="dxa"/>
            <w:tcBorders>
              <w:right w:val="single" w:sz="8" w:space="0" w:color="auto"/>
            </w:tcBorders>
            <w:vAlign w:val="bottom"/>
          </w:tcPr>
          <w:p w:rsidR="003526CF" w:rsidRPr="00927C02" w:rsidRDefault="00927C02">
            <w:pPr>
              <w:spacing w:line="189" w:lineRule="exact"/>
              <w:jc w:val="center"/>
              <w:rPr>
                <w:sz w:val="24"/>
                <w:szCs w:val="24"/>
              </w:rPr>
            </w:pPr>
            <w:r w:rsidRPr="00927C02">
              <w:rPr>
                <w:rFonts w:eastAsia="Times New Roman"/>
                <w:sz w:val="24"/>
                <w:szCs w:val="24"/>
              </w:rPr>
              <w:t>Учащийся умеет:</w:t>
            </w:r>
          </w:p>
        </w:tc>
        <w:tc>
          <w:tcPr>
            <w:tcW w:w="760" w:type="dxa"/>
            <w:vAlign w:val="bottom"/>
          </w:tcPr>
          <w:p w:rsidR="003526CF" w:rsidRPr="00927C02" w:rsidRDefault="003526CF">
            <w:pPr>
              <w:rPr>
                <w:sz w:val="24"/>
                <w:szCs w:val="24"/>
              </w:rPr>
            </w:pPr>
          </w:p>
        </w:tc>
        <w:tc>
          <w:tcPr>
            <w:tcW w:w="40" w:type="dxa"/>
            <w:vAlign w:val="bottom"/>
          </w:tcPr>
          <w:p w:rsidR="003526CF" w:rsidRPr="00927C02" w:rsidRDefault="003526CF">
            <w:pPr>
              <w:rPr>
                <w:sz w:val="24"/>
                <w:szCs w:val="24"/>
              </w:rPr>
            </w:pPr>
          </w:p>
        </w:tc>
        <w:tc>
          <w:tcPr>
            <w:tcW w:w="1920" w:type="dxa"/>
            <w:tcBorders>
              <w:right w:val="single" w:sz="8" w:space="0" w:color="auto"/>
            </w:tcBorders>
            <w:vAlign w:val="bottom"/>
          </w:tcPr>
          <w:p w:rsidR="003526CF" w:rsidRPr="00927C02" w:rsidRDefault="00927C02">
            <w:pPr>
              <w:spacing w:line="189" w:lineRule="exact"/>
              <w:ind w:right="681"/>
              <w:jc w:val="center"/>
              <w:rPr>
                <w:sz w:val="24"/>
                <w:szCs w:val="24"/>
              </w:rPr>
            </w:pPr>
            <w:r w:rsidRPr="00927C02">
              <w:rPr>
                <w:rFonts w:eastAsia="Times New Roman"/>
                <w:sz w:val="24"/>
                <w:szCs w:val="24"/>
              </w:rPr>
              <w:t>Учащийся:</w:t>
            </w:r>
          </w:p>
        </w:tc>
        <w:tc>
          <w:tcPr>
            <w:tcW w:w="300" w:type="dxa"/>
            <w:vAlign w:val="bottom"/>
          </w:tcPr>
          <w:p w:rsidR="003526CF" w:rsidRPr="00927C02" w:rsidRDefault="003526CF">
            <w:pPr>
              <w:rPr>
                <w:sz w:val="24"/>
                <w:szCs w:val="24"/>
              </w:rPr>
            </w:pPr>
          </w:p>
        </w:tc>
        <w:tc>
          <w:tcPr>
            <w:tcW w:w="2080" w:type="dxa"/>
            <w:gridSpan w:val="2"/>
            <w:tcBorders>
              <w:right w:val="single" w:sz="8" w:space="0" w:color="auto"/>
            </w:tcBorders>
            <w:vAlign w:val="bottom"/>
          </w:tcPr>
          <w:p w:rsidR="003526CF" w:rsidRPr="00927C02" w:rsidRDefault="00927C02">
            <w:pPr>
              <w:spacing w:line="189" w:lineRule="exact"/>
              <w:ind w:right="200"/>
              <w:jc w:val="center"/>
              <w:rPr>
                <w:sz w:val="24"/>
                <w:szCs w:val="24"/>
              </w:rPr>
            </w:pPr>
            <w:r w:rsidRPr="00927C02">
              <w:rPr>
                <w:rFonts w:eastAsia="Times New Roman"/>
                <w:sz w:val="24"/>
                <w:szCs w:val="24"/>
              </w:rPr>
              <w:t>Более половины</w:t>
            </w:r>
          </w:p>
        </w:tc>
        <w:tc>
          <w:tcPr>
            <w:tcW w:w="160" w:type="dxa"/>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1880" w:type="dxa"/>
            <w:tcBorders>
              <w:right w:val="single" w:sz="8" w:space="0" w:color="auto"/>
            </w:tcBorders>
            <w:vAlign w:val="bottom"/>
          </w:tcPr>
          <w:p w:rsidR="003526CF" w:rsidRPr="00927C02" w:rsidRDefault="00927C02">
            <w:pPr>
              <w:spacing w:line="189" w:lineRule="exact"/>
              <w:ind w:right="181"/>
              <w:jc w:val="center"/>
              <w:rPr>
                <w:sz w:val="24"/>
                <w:szCs w:val="24"/>
              </w:rPr>
            </w:pPr>
            <w:r w:rsidRPr="00927C02">
              <w:rPr>
                <w:rFonts w:eastAsia="Times New Roman"/>
                <w:sz w:val="24"/>
                <w:szCs w:val="24"/>
              </w:rPr>
              <w:t>Учащийся не</w:t>
            </w:r>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28"/>
        </w:trPr>
        <w:tc>
          <w:tcPr>
            <w:tcW w:w="60" w:type="dxa"/>
            <w:tcBorders>
              <w:right w:val="single" w:sz="8" w:space="0" w:color="auto"/>
            </w:tcBorders>
            <w:vAlign w:val="bottom"/>
          </w:tcPr>
          <w:p w:rsidR="003526CF" w:rsidRPr="00927C02" w:rsidRDefault="003526CF">
            <w:pPr>
              <w:rPr>
                <w:sz w:val="24"/>
                <w:szCs w:val="24"/>
              </w:rPr>
            </w:pPr>
          </w:p>
        </w:tc>
        <w:tc>
          <w:tcPr>
            <w:tcW w:w="2580" w:type="dxa"/>
            <w:tcBorders>
              <w:right w:val="single" w:sz="8" w:space="0" w:color="auto"/>
            </w:tcBorders>
            <w:vAlign w:val="bottom"/>
          </w:tcPr>
          <w:p w:rsidR="003526CF" w:rsidRPr="00927C02" w:rsidRDefault="00927C02">
            <w:pPr>
              <w:spacing w:line="228" w:lineRule="exact"/>
              <w:jc w:val="center"/>
              <w:rPr>
                <w:sz w:val="24"/>
                <w:szCs w:val="24"/>
              </w:rPr>
            </w:pPr>
            <w:r w:rsidRPr="00927C02">
              <w:rPr>
                <w:rFonts w:eastAsia="Times New Roman"/>
                <w:sz w:val="24"/>
                <w:szCs w:val="24"/>
              </w:rPr>
              <w:t>- самостоятельно</w:t>
            </w:r>
          </w:p>
        </w:tc>
        <w:tc>
          <w:tcPr>
            <w:tcW w:w="2720" w:type="dxa"/>
            <w:gridSpan w:val="3"/>
            <w:tcBorders>
              <w:right w:val="single" w:sz="8" w:space="0" w:color="auto"/>
            </w:tcBorders>
            <w:vAlign w:val="bottom"/>
          </w:tcPr>
          <w:p w:rsidR="003526CF" w:rsidRPr="00927C02" w:rsidRDefault="00927C02">
            <w:pPr>
              <w:spacing w:line="228" w:lineRule="exact"/>
              <w:jc w:val="center"/>
              <w:rPr>
                <w:sz w:val="24"/>
                <w:szCs w:val="24"/>
              </w:rPr>
            </w:pPr>
            <w:r w:rsidRPr="00927C02">
              <w:rPr>
                <w:rFonts w:eastAsia="Times New Roman"/>
                <w:w w:val="99"/>
                <w:sz w:val="24"/>
                <w:szCs w:val="24"/>
              </w:rPr>
              <w:t>- организует место</w:t>
            </w:r>
          </w:p>
        </w:tc>
        <w:tc>
          <w:tcPr>
            <w:tcW w:w="300" w:type="dxa"/>
            <w:vAlign w:val="bottom"/>
          </w:tcPr>
          <w:p w:rsidR="003526CF" w:rsidRPr="00927C02" w:rsidRDefault="003526CF">
            <w:pPr>
              <w:rPr>
                <w:sz w:val="24"/>
                <w:szCs w:val="24"/>
              </w:rPr>
            </w:pPr>
          </w:p>
        </w:tc>
        <w:tc>
          <w:tcPr>
            <w:tcW w:w="80" w:type="dxa"/>
            <w:vAlign w:val="bottom"/>
          </w:tcPr>
          <w:p w:rsidR="003526CF" w:rsidRPr="00927C02" w:rsidRDefault="003526CF">
            <w:pPr>
              <w:rPr>
                <w:sz w:val="24"/>
                <w:szCs w:val="24"/>
              </w:rPr>
            </w:pPr>
          </w:p>
        </w:tc>
        <w:tc>
          <w:tcPr>
            <w:tcW w:w="2000" w:type="dxa"/>
            <w:tcBorders>
              <w:right w:val="single" w:sz="8" w:space="0" w:color="auto"/>
            </w:tcBorders>
            <w:vAlign w:val="bottom"/>
          </w:tcPr>
          <w:p w:rsidR="003526CF" w:rsidRPr="00927C02" w:rsidRDefault="00927C02">
            <w:pPr>
              <w:spacing w:line="228" w:lineRule="exact"/>
              <w:ind w:right="280"/>
              <w:jc w:val="center"/>
              <w:rPr>
                <w:sz w:val="24"/>
                <w:szCs w:val="24"/>
              </w:rPr>
            </w:pPr>
            <w:r w:rsidRPr="00927C02">
              <w:rPr>
                <w:rFonts w:eastAsia="Times New Roman"/>
                <w:sz w:val="24"/>
                <w:szCs w:val="24"/>
              </w:rPr>
              <w:t>видов</w:t>
            </w:r>
          </w:p>
        </w:tc>
        <w:tc>
          <w:tcPr>
            <w:tcW w:w="160" w:type="dxa"/>
            <w:vAlign w:val="bottom"/>
          </w:tcPr>
          <w:p w:rsidR="003526CF" w:rsidRPr="00927C02" w:rsidRDefault="003526CF">
            <w:pPr>
              <w:rPr>
                <w:sz w:val="24"/>
                <w:szCs w:val="24"/>
              </w:rPr>
            </w:pPr>
          </w:p>
        </w:tc>
        <w:tc>
          <w:tcPr>
            <w:tcW w:w="2000" w:type="dxa"/>
            <w:gridSpan w:val="2"/>
            <w:tcBorders>
              <w:right w:val="single" w:sz="8" w:space="0" w:color="auto"/>
            </w:tcBorders>
            <w:vAlign w:val="bottom"/>
          </w:tcPr>
          <w:p w:rsidR="003526CF" w:rsidRPr="00927C02" w:rsidRDefault="00927C02">
            <w:pPr>
              <w:spacing w:line="228" w:lineRule="exact"/>
              <w:ind w:right="61"/>
              <w:jc w:val="center"/>
              <w:rPr>
                <w:sz w:val="24"/>
                <w:szCs w:val="24"/>
              </w:rPr>
            </w:pPr>
            <w:r w:rsidRPr="00927C02">
              <w:rPr>
                <w:rFonts w:eastAsia="Times New Roman"/>
                <w:w w:val="99"/>
                <w:sz w:val="24"/>
                <w:szCs w:val="24"/>
              </w:rPr>
              <w:t>может выполнить</w:t>
            </w:r>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30"/>
        </w:trPr>
        <w:tc>
          <w:tcPr>
            <w:tcW w:w="60" w:type="dxa"/>
            <w:tcBorders>
              <w:right w:val="single" w:sz="8" w:space="0" w:color="auto"/>
            </w:tcBorders>
            <w:vAlign w:val="bottom"/>
          </w:tcPr>
          <w:p w:rsidR="003526CF" w:rsidRPr="00927C02" w:rsidRDefault="003526CF">
            <w:pPr>
              <w:rPr>
                <w:sz w:val="24"/>
                <w:szCs w:val="24"/>
              </w:rPr>
            </w:pPr>
          </w:p>
        </w:tc>
        <w:tc>
          <w:tcPr>
            <w:tcW w:w="2580" w:type="dxa"/>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w w:val="99"/>
                <w:sz w:val="24"/>
                <w:szCs w:val="24"/>
              </w:rPr>
              <w:t>организовать место</w:t>
            </w:r>
          </w:p>
        </w:tc>
        <w:tc>
          <w:tcPr>
            <w:tcW w:w="2720" w:type="dxa"/>
            <w:gridSpan w:val="3"/>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w w:val="99"/>
                <w:sz w:val="24"/>
                <w:szCs w:val="24"/>
              </w:rPr>
              <w:t>занятий в основном</w:t>
            </w:r>
          </w:p>
        </w:tc>
        <w:tc>
          <w:tcPr>
            <w:tcW w:w="300" w:type="dxa"/>
            <w:vAlign w:val="bottom"/>
          </w:tcPr>
          <w:p w:rsidR="003526CF" w:rsidRPr="00927C02" w:rsidRDefault="003526CF">
            <w:pPr>
              <w:rPr>
                <w:sz w:val="24"/>
                <w:szCs w:val="24"/>
              </w:rPr>
            </w:pPr>
          </w:p>
        </w:tc>
        <w:tc>
          <w:tcPr>
            <w:tcW w:w="2080" w:type="dxa"/>
            <w:gridSpan w:val="2"/>
            <w:tcBorders>
              <w:right w:val="single" w:sz="8" w:space="0" w:color="auto"/>
            </w:tcBorders>
            <w:vAlign w:val="bottom"/>
          </w:tcPr>
          <w:p w:rsidR="003526CF" w:rsidRPr="00927C02" w:rsidRDefault="00927C02">
            <w:pPr>
              <w:spacing w:line="230" w:lineRule="exact"/>
              <w:ind w:right="180"/>
              <w:jc w:val="center"/>
              <w:rPr>
                <w:sz w:val="24"/>
                <w:szCs w:val="24"/>
              </w:rPr>
            </w:pPr>
            <w:r w:rsidRPr="00927C02">
              <w:rPr>
                <w:rFonts w:eastAsia="Times New Roman"/>
                <w:w w:val="99"/>
                <w:sz w:val="24"/>
                <w:szCs w:val="24"/>
              </w:rPr>
              <w:t>самостоятельной</w:t>
            </w:r>
          </w:p>
        </w:tc>
        <w:tc>
          <w:tcPr>
            <w:tcW w:w="160" w:type="dxa"/>
            <w:vAlign w:val="bottom"/>
          </w:tcPr>
          <w:p w:rsidR="003526CF" w:rsidRPr="00927C02" w:rsidRDefault="003526CF">
            <w:pPr>
              <w:rPr>
                <w:sz w:val="24"/>
                <w:szCs w:val="24"/>
              </w:rPr>
            </w:pPr>
          </w:p>
        </w:tc>
        <w:tc>
          <w:tcPr>
            <w:tcW w:w="2000" w:type="dxa"/>
            <w:gridSpan w:val="2"/>
            <w:tcBorders>
              <w:right w:val="single" w:sz="8" w:space="0" w:color="auto"/>
            </w:tcBorders>
            <w:vAlign w:val="bottom"/>
          </w:tcPr>
          <w:p w:rsidR="003526CF" w:rsidRPr="00927C02" w:rsidRDefault="00927C02">
            <w:pPr>
              <w:spacing w:line="230" w:lineRule="exact"/>
              <w:ind w:right="61"/>
              <w:jc w:val="center"/>
              <w:rPr>
                <w:sz w:val="24"/>
                <w:szCs w:val="24"/>
              </w:rPr>
            </w:pPr>
            <w:r w:rsidRPr="00927C02">
              <w:rPr>
                <w:rFonts w:eastAsia="Times New Roman"/>
                <w:sz w:val="24"/>
                <w:szCs w:val="24"/>
              </w:rPr>
              <w:t>самостоятельно</w:t>
            </w:r>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30"/>
        </w:trPr>
        <w:tc>
          <w:tcPr>
            <w:tcW w:w="60" w:type="dxa"/>
            <w:tcBorders>
              <w:right w:val="single" w:sz="8" w:space="0" w:color="auto"/>
            </w:tcBorders>
            <w:vAlign w:val="bottom"/>
          </w:tcPr>
          <w:p w:rsidR="003526CF" w:rsidRPr="00927C02" w:rsidRDefault="003526CF">
            <w:pPr>
              <w:rPr>
                <w:sz w:val="24"/>
                <w:szCs w:val="24"/>
              </w:rPr>
            </w:pPr>
          </w:p>
        </w:tc>
        <w:tc>
          <w:tcPr>
            <w:tcW w:w="2580" w:type="dxa"/>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sz w:val="24"/>
                <w:szCs w:val="24"/>
              </w:rPr>
              <w:t>занятий;</w:t>
            </w:r>
          </w:p>
        </w:tc>
        <w:tc>
          <w:tcPr>
            <w:tcW w:w="2720" w:type="dxa"/>
            <w:gridSpan w:val="3"/>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sz w:val="24"/>
                <w:szCs w:val="24"/>
              </w:rPr>
              <w:t>самостоятельно, лишь с</w:t>
            </w:r>
          </w:p>
        </w:tc>
        <w:tc>
          <w:tcPr>
            <w:tcW w:w="300" w:type="dxa"/>
            <w:vAlign w:val="bottom"/>
          </w:tcPr>
          <w:p w:rsidR="003526CF" w:rsidRPr="00927C02" w:rsidRDefault="003526CF">
            <w:pPr>
              <w:rPr>
                <w:sz w:val="24"/>
                <w:szCs w:val="24"/>
              </w:rPr>
            </w:pPr>
          </w:p>
        </w:tc>
        <w:tc>
          <w:tcPr>
            <w:tcW w:w="80" w:type="dxa"/>
            <w:vAlign w:val="bottom"/>
          </w:tcPr>
          <w:p w:rsidR="003526CF" w:rsidRPr="00927C02" w:rsidRDefault="003526CF">
            <w:pPr>
              <w:rPr>
                <w:sz w:val="24"/>
                <w:szCs w:val="24"/>
              </w:rPr>
            </w:pPr>
          </w:p>
        </w:tc>
        <w:tc>
          <w:tcPr>
            <w:tcW w:w="2000" w:type="dxa"/>
            <w:tcBorders>
              <w:right w:val="single" w:sz="8" w:space="0" w:color="auto"/>
            </w:tcBorders>
            <w:vAlign w:val="bottom"/>
          </w:tcPr>
          <w:p w:rsidR="003526CF" w:rsidRPr="00927C02" w:rsidRDefault="00927C02">
            <w:pPr>
              <w:spacing w:line="230" w:lineRule="exact"/>
              <w:ind w:right="280"/>
              <w:jc w:val="center"/>
              <w:rPr>
                <w:sz w:val="24"/>
                <w:szCs w:val="24"/>
              </w:rPr>
            </w:pPr>
            <w:r w:rsidRPr="00927C02">
              <w:rPr>
                <w:rFonts w:eastAsia="Times New Roman"/>
                <w:w w:val="99"/>
                <w:sz w:val="24"/>
                <w:szCs w:val="24"/>
              </w:rPr>
              <w:t>деятельности</w:t>
            </w:r>
          </w:p>
        </w:tc>
        <w:tc>
          <w:tcPr>
            <w:tcW w:w="160" w:type="dxa"/>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1880" w:type="dxa"/>
            <w:tcBorders>
              <w:right w:val="single" w:sz="8" w:space="0" w:color="auto"/>
            </w:tcBorders>
            <w:vAlign w:val="bottom"/>
          </w:tcPr>
          <w:p w:rsidR="003526CF" w:rsidRPr="00927C02" w:rsidRDefault="00927C02">
            <w:pPr>
              <w:spacing w:line="230" w:lineRule="exact"/>
              <w:ind w:right="181"/>
              <w:jc w:val="center"/>
              <w:rPr>
                <w:sz w:val="24"/>
                <w:szCs w:val="24"/>
              </w:rPr>
            </w:pPr>
            <w:r w:rsidRPr="00927C02">
              <w:rPr>
                <w:rFonts w:eastAsia="Times New Roman"/>
                <w:sz w:val="24"/>
                <w:szCs w:val="24"/>
              </w:rPr>
              <w:t xml:space="preserve">ни один </w:t>
            </w:r>
            <w:proofErr w:type="gramStart"/>
            <w:r w:rsidRPr="00927C02">
              <w:rPr>
                <w:rFonts w:eastAsia="Times New Roman"/>
                <w:sz w:val="24"/>
                <w:szCs w:val="24"/>
              </w:rPr>
              <w:t>из</w:t>
            </w:r>
            <w:proofErr w:type="gramEnd"/>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30"/>
        </w:trPr>
        <w:tc>
          <w:tcPr>
            <w:tcW w:w="60" w:type="dxa"/>
            <w:tcBorders>
              <w:right w:val="single" w:sz="8" w:space="0" w:color="auto"/>
            </w:tcBorders>
            <w:vAlign w:val="bottom"/>
          </w:tcPr>
          <w:p w:rsidR="003526CF" w:rsidRPr="00927C02" w:rsidRDefault="003526CF">
            <w:pPr>
              <w:rPr>
                <w:sz w:val="24"/>
                <w:szCs w:val="24"/>
              </w:rPr>
            </w:pPr>
          </w:p>
        </w:tc>
        <w:tc>
          <w:tcPr>
            <w:tcW w:w="2580" w:type="dxa"/>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sz w:val="24"/>
                <w:szCs w:val="24"/>
              </w:rPr>
              <w:t>- подбирать средства</w:t>
            </w:r>
          </w:p>
        </w:tc>
        <w:tc>
          <w:tcPr>
            <w:tcW w:w="2720" w:type="dxa"/>
            <w:gridSpan w:val="3"/>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w w:val="99"/>
                <w:sz w:val="24"/>
                <w:szCs w:val="24"/>
              </w:rPr>
              <w:t>незначительной</w:t>
            </w:r>
          </w:p>
        </w:tc>
        <w:tc>
          <w:tcPr>
            <w:tcW w:w="300" w:type="dxa"/>
            <w:vAlign w:val="bottom"/>
          </w:tcPr>
          <w:p w:rsidR="003526CF" w:rsidRPr="00927C02" w:rsidRDefault="003526CF">
            <w:pPr>
              <w:rPr>
                <w:sz w:val="24"/>
                <w:szCs w:val="24"/>
              </w:rPr>
            </w:pPr>
          </w:p>
        </w:tc>
        <w:tc>
          <w:tcPr>
            <w:tcW w:w="80" w:type="dxa"/>
            <w:vAlign w:val="bottom"/>
          </w:tcPr>
          <w:p w:rsidR="003526CF" w:rsidRPr="00927C02" w:rsidRDefault="003526CF">
            <w:pPr>
              <w:rPr>
                <w:sz w:val="24"/>
                <w:szCs w:val="24"/>
              </w:rPr>
            </w:pPr>
          </w:p>
        </w:tc>
        <w:tc>
          <w:tcPr>
            <w:tcW w:w="2000" w:type="dxa"/>
            <w:tcBorders>
              <w:right w:val="single" w:sz="8" w:space="0" w:color="auto"/>
            </w:tcBorders>
            <w:vAlign w:val="bottom"/>
          </w:tcPr>
          <w:p w:rsidR="003526CF" w:rsidRPr="00927C02" w:rsidRDefault="00927C02">
            <w:pPr>
              <w:spacing w:line="230" w:lineRule="exact"/>
              <w:ind w:right="260"/>
              <w:jc w:val="center"/>
              <w:rPr>
                <w:sz w:val="24"/>
                <w:szCs w:val="24"/>
              </w:rPr>
            </w:pPr>
            <w:r w:rsidRPr="00927C02">
              <w:rPr>
                <w:rFonts w:eastAsia="Times New Roman"/>
                <w:sz w:val="24"/>
                <w:szCs w:val="24"/>
              </w:rPr>
              <w:t>выполнены с</w:t>
            </w:r>
          </w:p>
        </w:tc>
        <w:tc>
          <w:tcPr>
            <w:tcW w:w="160" w:type="dxa"/>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1880" w:type="dxa"/>
            <w:tcBorders>
              <w:right w:val="single" w:sz="8" w:space="0" w:color="auto"/>
            </w:tcBorders>
            <w:vAlign w:val="bottom"/>
          </w:tcPr>
          <w:p w:rsidR="003526CF" w:rsidRPr="00927C02" w:rsidRDefault="00927C02">
            <w:pPr>
              <w:spacing w:line="230" w:lineRule="exact"/>
              <w:ind w:right="181"/>
              <w:jc w:val="center"/>
              <w:rPr>
                <w:sz w:val="24"/>
                <w:szCs w:val="24"/>
              </w:rPr>
            </w:pPr>
            <w:r w:rsidRPr="00927C02">
              <w:rPr>
                <w:rFonts w:eastAsia="Times New Roman"/>
                <w:w w:val="98"/>
                <w:sz w:val="24"/>
                <w:szCs w:val="24"/>
              </w:rPr>
              <w:t>пунктов</w:t>
            </w:r>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30"/>
        </w:trPr>
        <w:tc>
          <w:tcPr>
            <w:tcW w:w="60" w:type="dxa"/>
            <w:tcBorders>
              <w:right w:val="single" w:sz="8" w:space="0" w:color="auto"/>
            </w:tcBorders>
            <w:vAlign w:val="bottom"/>
          </w:tcPr>
          <w:p w:rsidR="003526CF" w:rsidRPr="00927C02" w:rsidRDefault="003526CF">
            <w:pPr>
              <w:rPr>
                <w:sz w:val="24"/>
                <w:szCs w:val="24"/>
              </w:rPr>
            </w:pPr>
          </w:p>
        </w:tc>
        <w:tc>
          <w:tcPr>
            <w:tcW w:w="2580" w:type="dxa"/>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w w:val="99"/>
                <w:sz w:val="24"/>
                <w:szCs w:val="24"/>
              </w:rPr>
              <w:t>и инвентарь и</w:t>
            </w:r>
          </w:p>
        </w:tc>
        <w:tc>
          <w:tcPr>
            <w:tcW w:w="760" w:type="dxa"/>
            <w:vAlign w:val="bottom"/>
          </w:tcPr>
          <w:p w:rsidR="003526CF" w:rsidRPr="00927C02" w:rsidRDefault="003526CF">
            <w:pPr>
              <w:rPr>
                <w:sz w:val="24"/>
                <w:szCs w:val="24"/>
              </w:rPr>
            </w:pPr>
          </w:p>
        </w:tc>
        <w:tc>
          <w:tcPr>
            <w:tcW w:w="40" w:type="dxa"/>
            <w:vAlign w:val="bottom"/>
          </w:tcPr>
          <w:p w:rsidR="003526CF" w:rsidRPr="00927C02" w:rsidRDefault="003526CF">
            <w:pPr>
              <w:rPr>
                <w:sz w:val="24"/>
                <w:szCs w:val="24"/>
              </w:rPr>
            </w:pPr>
          </w:p>
        </w:tc>
        <w:tc>
          <w:tcPr>
            <w:tcW w:w="1920" w:type="dxa"/>
            <w:tcBorders>
              <w:right w:val="single" w:sz="8" w:space="0" w:color="auto"/>
            </w:tcBorders>
            <w:vAlign w:val="bottom"/>
          </w:tcPr>
          <w:p w:rsidR="003526CF" w:rsidRPr="00927C02" w:rsidRDefault="00927C02">
            <w:pPr>
              <w:spacing w:line="230" w:lineRule="exact"/>
              <w:ind w:right="701"/>
              <w:jc w:val="center"/>
              <w:rPr>
                <w:sz w:val="24"/>
                <w:szCs w:val="24"/>
              </w:rPr>
            </w:pPr>
            <w:r w:rsidRPr="00927C02">
              <w:rPr>
                <w:rFonts w:eastAsia="Times New Roman"/>
                <w:w w:val="99"/>
                <w:sz w:val="24"/>
                <w:szCs w:val="24"/>
              </w:rPr>
              <w:t>помощью;</w:t>
            </w:r>
          </w:p>
        </w:tc>
        <w:tc>
          <w:tcPr>
            <w:tcW w:w="2380" w:type="dxa"/>
            <w:gridSpan w:val="3"/>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w w:val="99"/>
                <w:sz w:val="24"/>
                <w:szCs w:val="24"/>
              </w:rPr>
              <w:t>помощью учителя</w:t>
            </w:r>
          </w:p>
        </w:tc>
        <w:tc>
          <w:tcPr>
            <w:tcW w:w="160" w:type="dxa"/>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1880" w:type="dxa"/>
            <w:tcBorders>
              <w:right w:val="single" w:sz="8" w:space="0" w:color="auto"/>
            </w:tcBorders>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30"/>
        </w:trPr>
        <w:tc>
          <w:tcPr>
            <w:tcW w:w="60" w:type="dxa"/>
            <w:tcBorders>
              <w:right w:val="single" w:sz="8" w:space="0" w:color="auto"/>
            </w:tcBorders>
            <w:vAlign w:val="bottom"/>
          </w:tcPr>
          <w:p w:rsidR="003526CF" w:rsidRPr="00927C02" w:rsidRDefault="003526CF">
            <w:pPr>
              <w:rPr>
                <w:sz w:val="24"/>
                <w:szCs w:val="24"/>
              </w:rPr>
            </w:pPr>
          </w:p>
        </w:tc>
        <w:tc>
          <w:tcPr>
            <w:tcW w:w="2580" w:type="dxa"/>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w w:val="99"/>
                <w:sz w:val="24"/>
                <w:szCs w:val="24"/>
              </w:rPr>
              <w:t xml:space="preserve">применять их </w:t>
            </w:r>
            <w:proofErr w:type="gramStart"/>
            <w:r w:rsidRPr="00927C02">
              <w:rPr>
                <w:rFonts w:eastAsia="Times New Roman"/>
                <w:w w:val="99"/>
                <w:sz w:val="24"/>
                <w:szCs w:val="24"/>
              </w:rPr>
              <w:t>в</w:t>
            </w:r>
            <w:proofErr w:type="gramEnd"/>
          </w:p>
        </w:tc>
        <w:tc>
          <w:tcPr>
            <w:tcW w:w="760" w:type="dxa"/>
            <w:vAlign w:val="bottom"/>
          </w:tcPr>
          <w:p w:rsidR="003526CF" w:rsidRPr="00927C02" w:rsidRDefault="003526CF">
            <w:pPr>
              <w:rPr>
                <w:sz w:val="24"/>
                <w:szCs w:val="24"/>
              </w:rPr>
            </w:pPr>
          </w:p>
        </w:tc>
        <w:tc>
          <w:tcPr>
            <w:tcW w:w="1960" w:type="dxa"/>
            <w:gridSpan w:val="2"/>
            <w:tcBorders>
              <w:right w:val="single" w:sz="8" w:space="0" w:color="auto"/>
            </w:tcBorders>
            <w:vAlign w:val="bottom"/>
          </w:tcPr>
          <w:p w:rsidR="003526CF" w:rsidRPr="00927C02" w:rsidRDefault="00927C02">
            <w:pPr>
              <w:spacing w:line="230" w:lineRule="exact"/>
              <w:ind w:right="661"/>
              <w:jc w:val="center"/>
              <w:rPr>
                <w:sz w:val="24"/>
                <w:szCs w:val="24"/>
              </w:rPr>
            </w:pPr>
            <w:r w:rsidRPr="00927C02">
              <w:rPr>
                <w:rFonts w:eastAsia="Times New Roman"/>
                <w:sz w:val="24"/>
                <w:szCs w:val="24"/>
              </w:rPr>
              <w:t>- допускает</w:t>
            </w:r>
          </w:p>
        </w:tc>
        <w:tc>
          <w:tcPr>
            <w:tcW w:w="2380" w:type="dxa"/>
            <w:gridSpan w:val="3"/>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w w:val="99"/>
                <w:sz w:val="24"/>
                <w:szCs w:val="24"/>
              </w:rPr>
              <w:t>или не выполняется</w:t>
            </w:r>
          </w:p>
        </w:tc>
        <w:tc>
          <w:tcPr>
            <w:tcW w:w="160" w:type="dxa"/>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1880" w:type="dxa"/>
            <w:tcBorders>
              <w:right w:val="single" w:sz="8" w:space="0" w:color="auto"/>
            </w:tcBorders>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29"/>
        </w:trPr>
        <w:tc>
          <w:tcPr>
            <w:tcW w:w="60" w:type="dxa"/>
            <w:tcBorders>
              <w:right w:val="single" w:sz="8" w:space="0" w:color="auto"/>
            </w:tcBorders>
            <w:vAlign w:val="bottom"/>
          </w:tcPr>
          <w:p w:rsidR="003526CF" w:rsidRPr="00927C02" w:rsidRDefault="003526CF">
            <w:pPr>
              <w:rPr>
                <w:sz w:val="24"/>
                <w:szCs w:val="24"/>
              </w:rPr>
            </w:pPr>
          </w:p>
        </w:tc>
        <w:tc>
          <w:tcPr>
            <w:tcW w:w="2580" w:type="dxa"/>
            <w:tcBorders>
              <w:right w:val="single" w:sz="8" w:space="0" w:color="auto"/>
            </w:tcBorders>
            <w:vAlign w:val="bottom"/>
          </w:tcPr>
          <w:p w:rsidR="003526CF" w:rsidRPr="00927C02" w:rsidRDefault="00927C02">
            <w:pPr>
              <w:spacing w:line="228" w:lineRule="exact"/>
              <w:jc w:val="center"/>
              <w:rPr>
                <w:sz w:val="24"/>
                <w:szCs w:val="24"/>
              </w:rPr>
            </w:pPr>
            <w:r w:rsidRPr="00927C02">
              <w:rPr>
                <w:rFonts w:eastAsia="Times New Roman"/>
                <w:w w:val="99"/>
                <w:sz w:val="24"/>
                <w:szCs w:val="24"/>
              </w:rPr>
              <w:t xml:space="preserve">конкретных </w:t>
            </w:r>
            <w:proofErr w:type="gramStart"/>
            <w:r w:rsidRPr="00927C02">
              <w:rPr>
                <w:rFonts w:eastAsia="Times New Roman"/>
                <w:w w:val="99"/>
                <w:sz w:val="24"/>
                <w:szCs w:val="24"/>
              </w:rPr>
              <w:t>условиях</w:t>
            </w:r>
            <w:proofErr w:type="gramEnd"/>
            <w:r w:rsidRPr="00927C02">
              <w:rPr>
                <w:rFonts w:eastAsia="Times New Roman"/>
                <w:w w:val="99"/>
                <w:sz w:val="24"/>
                <w:szCs w:val="24"/>
              </w:rPr>
              <w:t>;</w:t>
            </w:r>
          </w:p>
        </w:tc>
        <w:tc>
          <w:tcPr>
            <w:tcW w:w="2720" w:type="dxa"/>
            <w:gridSpan w:val="3"/>
            <w:tcBorders>
              <w:right w:val="single" w:sz="8" w:space="0" w:color="auto"/>
            </w:tcBorders>
            <w:vAlign w:val="bottom"/>
          </w:tcPr>
          <w:p w:rsidR="003526CF" w:rsidRPr="00927C02" w:rsidRDefault="00927C02">
            <w:pPr>
              <w:spacing w:line="228" w:lineRule="exact"/>
              <w:jc w:val="center"/>
              <w:rPr>
                <w:sz w:val="24"/>
                <w:szCs w:val="24"/>
              </w:rPr>
            </w:pPr>
            <w:r w:rsidRPr="00927C02">
              <w:rPr>
                <w:rFonts w:eastAsia="Times New Roman"/>
                <w:sz w:val="24"/>
                <w:szCs w:val="24"/>
              </w:rPr>
              <w:t>незначительные</w:t>
            </w:r>
          </w:p>
        </w:tc>
        <w:tc>
          <w:tcPr>
            <w:tcW w:w="300" w:type="dxa"/>
            <w:vAlign w:val="bottom"/>
          </w:tcPr>
          <w:p w:rsidR="003526CF" w:rsidRPr="00927C02" w:rsidRDefault="003526CF">
            <w:pPr>
              <w:rPr>
                <w:sz w:val="24"/>
                <w:szCs w:val="24"/>
              </w:rPr>
            </w:pPr>
          </w:p>
        </w:tc>
        <w:tc>
          <w:tcPr>
            <w:tcW w:w="2080" w:type="dxa"/>
            <w:gridSpan w:val="2"/>
            <w:tcBorders>
              <w:right w:val="single" w:sz="8" w:space="0" w:color="auto"/>
            </w:tcBorders>
            <w:vAlign w:val="bottom"/>
          </w:tcPr>
          <w:p w:rsidR="003526CF" w:rsidRPr="00927C02" w:rsidRDefault="00927C02">
            <w:pPr>
              <w:spacing w:line="228" w:lineRule="exact"/>
              <w:ind w:right="200"/>
              <w:jc w:val="center"/>
              <w:rPr>
                <w:sz w:val="24"/>
                <w:szCs w:val="24"/>
              </w:rPr>
            </w:pPr>
            <w:r w:rsidRPr="00927C02">
              <w:rPr>
                <w:rFonts w:eastAsia="Times New Roman"/>
                <w:sz w:val="24"/>
                <w:szCs w:val="24"/>
              </w:rPr>
              <w:t>один из пунктов</w:t>
            </w:r>
          </w:p>
        </w:tc>
        <w:tc>
          <w:tcPr>
            <w:tcW w:w="160" w:type="dxa"/>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1880" w:type="dxa"/>
            <w:tcBorders>
              <w:right w:val="single" w:sz="8" w:space="0" w:color="auto"/>
            </w:tcBorders>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30"/>
        </w:trPr>
        <w:tc>
          <w:tcPr>
            <w:tcW w:w="60" w:type="dxa"/>
            <w:tcBorders>
              <w:right w:val="single" w:sz="8" w:space="0" w:color="auto"/>
            </w:tcBorders>
            <w:vAlign w:val="bottom"/>
          </w:tcPr>
          <w:p w:rsidR="003526CF" w:rsidRPr="00927C02" w:rsidRDefault="003526CF">
            <w:pPr>
              <w:rPr>
                <w:sz w:val="24"/>
                <w:szCs w:val="24"/>
              </w:rPr>
            </w:pPr>
          </w:p>
        </w:tc>
        <w:tc>
          <w:tcPr>
            <w:tcW w:w="2580" w:type="dxa"/>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sz w:val="24"/>
                <w:szCs w:val="24"/>
              </w:rPr>
              <w:t>- контролировать</w:t>
            </w:r>
          </w:p>
        </w:tc>
        <w:tc>
          <w:tcPr>
            <w:tcW w:w="2720" w:type="dxa"/>
            <w:gridSpan w:val="3"/>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sz w:val="24"/>
                <w:szCs w:val="24"/>
              </w:rPr>
              <w:t>ошибки в подборе</w:t>
            </w:r>
          </w:p>
        </w:tc>
        <w:tc>
          <w:tcPr>
            <w:tcW w:w="300" w:type="dxa"/>
            <w:vAlign w:val="bottom"/>
          </w:tcPr>
          <w:p w:rsidR="003526CF" w:rsidRPr="00927C02" w:rsidRDefault="003526CF">
            <w:pPr>
              <w:rPr>
                <w:sz w:val="24"/>
                <w:szCs w:val="24"/>
              </w:rPr>
            </w:pPr>
          </w:p>
        </w:tc>
        <w:tc>
          <w:tcPr>
            <w:tcW w:w="80" w:type="dxa"/>
            <w:vAlign w:val="bottom"/>
          </w:tcPr>
          <w:p w:rsidR="003526CF" w:rsidRPr="00927C02" w:rsidRDefault="003526CF">
            <w:pPr>
              <w:rPr>
                <w:sz w:val="24"/>
                <w:szCs w:val="24"/>
              </w:rPr>
            </w:pPr>
          </w:p>
        </w:tc>
        <w:tc>
          <w:tcPr>
            <w:tcW w:w="2000" w:type="dxa"/>
            <w:tcBorders>
              <w:right w:val="single" w:sz="8" w:space="0" w:color="auto"/>
            </w:tcBorders>
            <w:vAlign w:val="bottom"/>
          </w:tcPr>
          <w:p w:rsidR="003526CF" w:rsidRPr="00927C02" w:rsidRDefault="003526CF">
            <w:pPr>
              <w:rPr>
                <w:sz w:val="24"/>
                <w:szCs w:val="24"/>
              </w:rPr>
            </w:pPr>
          </w:p>
        </w:tc>
        <w:tc>
          <w:tcPr>
            <w:tcW w:w="160" w:type="dxa"/>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1880" w:type="dxa"/>
            <w:tcBorders>
              <w:right w:val="single" w:sz="8" w:space="0" w:color="auto"/>
            </w:tcBorders>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30"/>
        </w:trPr>
        <w:tc>
          <w:tcPr>
            <w:tcW w:w="60" w:type="dxa"/>
            <w:tcBorders>
              <w:right w:val="single" w:sz="8" w:space="0" w:color="auto"/>
            </w:tcBorders>
            <w:vAlign w:val="bottom"/>
          </w:tcPr>
          <w:p w:rsidR="003526CF" w:rsidRPr="00927C02" w:rsidRDefault="003526CF">
            <w:pPr>
              <w:rPr>
                <w:sz w:val="24"/>
                <w:szCs w:val="24"/>
              </w:rPr>
            </w:pPr>
          </w:p>
        </w:tc>
        <w:tc>
          <w:tcPr>
            <w:tcW w:w="2580" w:type="dxa"/>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w w:val="99"/>
                <w:sz w:val="24"/>
                <w:szCs w:val="24"/>
              </w:rPr>
              <w:t>ход</w:t>
            </w:r>
          </w:p>
        </w:tc>
        <w:tc>
          <w:tcPr>
            <w:tcW w:w="2720" w:type="dxa"/>
            <w:gridSpan w:val="3"/>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sz w:val="24"/>
                <w:szCs w:val="24"/>
              </w:rPr>
              <w:t>средств</w:t>
            </w:r>
            <w:proofErr w:type="gramStart"/>
            <w:r w:rsidRPr="00927C02">
              <w:rPr>
                <w:rFonts w:eastAsia="Times New Roman"/>
                <w:sz w:val="24"/>
                <w:szCs w:val="24"/>
              </w:rPr>
              <w:t>;к</w:t>
            </w:r>
            <w:proofErr w:type="gramEnd"/>
            <w:r w:rsidRPr="00927C02">
              <w:rPr>
                <w:rFonts w:eastAsia="Times New Roman"/>
                <w:sz w:val="24"/>
                <w:szCs w:val="24"/>
              </w:rPr>
              <w:t>онтролирует</w:t>
            </w:r>
          </w:p>
        </w:tc>
        <w:tc>
          <w:tcPr>
            <w:tcW w:w="300" w:type="dxa"/>
            <w:vAlign w:val="bottom"/>
          </w:tcPr>
          <w:p w:rsidR="003526CF" w:rsidRPr="00927C02" w:rsidRDefault="003526CF">
            <w:pPr>
              <w:rPr>
                <w:sz w:val="24"/>
                <w:szCs w:val="24"/>
              </w:rPr>
            </w:pPr>
          </w:p>
        </w:tc>
        <w:tc>
          <w:tcPr>
            <w:tcW w:w="80" w:type="dxa"/>
            <w:vAlign w:val="bottom"/>
          </w:tcPr>
          <w:p w:rsidR="003526CF" w:rsidRPr="00927C02" w:rsidRDefault="003526CF">
            <w:pPr>
              <w:rPr>
                <w:sz w:val="24"/>
                <w:szCs w:val="24"/>
              </w:rPr>
            </w:pPr>
          </w:p>
        </w:tc>
        <w:tc>
          <w:tcPr>
            <w:tcW w:w="2000" w:type="dxa"/>
            <w:tcBorders>
              <w:right w:val="single" w:sz="8" w:space="0" w:color="auto"/>
            </w:tcBorders>
            <w:vAlign w:val="bottom"/>
          </w:tcPr>
          <w:p w:rsidR="003526CF" w:rsidRPr="00927C02" w:rsidRDefault="003526CF">
            <w:pPr>
              <w:rPr>
                <w:sz w:val="24"/>
                <w:szCs w:val="24"/>
              </w:rPr>
            </w:pPr>
          </w:p>
        </w:tc>
        <w:tc>
          <w:tcPr>
            <w:tcW w:w="160" w:type="dxa"/>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1880" w:type="dxa"/>
            <w:tcBorders>
              <w:right w:val="single" w:sz="8" w:space="0" w:color="auto"/>
            </w:tcBorders>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30"/>
        </w:trPr>
        <w:tc>
          <w:tcPr>
            <w:tcW w:w="60" w:type="dxa"/>
            <w:tcBorders>
              <w:right w:val="single" w:sz="8" w:space="0" w:color="auto"/>
            </w:tcBorders>
            <w:vAlign w:val="bottom"/>
          </w:tcPr>
          <w:p w:rsidR="003526CF" w:rsidRPr="00927C02" w:rsidRDefault="003526CF">
            <w:pPr>
              <w:rPr>
                <w:sz w:val="24"/>
                <w:szCs w:val="24"/>
              </w:rPr>
            </w:pPr>
          </w:p>
        </w:tc>
        <w:tc>
          <w:tcPr>
            <w:tcW w:w="2580" w:type="dxa"/>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w w:val="99"/>
                <w:sz w:val="24"/>
                <w:szCs w:val="24"/>
              </w:rPr>
              <w:t>выполнениядеятельност</w:t>
            </w:r>
          </w:p>
        </w:tc>
        <w:tc>
          <w:tcPr>
            <w:tcW w:w="2720" w:type="dxa"/>
            <w:gridSpan w:val="3"/>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sz w:val="24"/>
                <w:szCs w:val="24"/>
              </w:rPr>
              <w:t>ходвыполнения</w:t>
            </w:r>
          </w:p>
        </w:tc>
        <w:tc>
          <w:tcPr>
            <w:tcW w:w="300" w:type="dxa"/>
            <w:vAlign w:val="bottom"/>
          </w:tcPr>
          <w:p w:rsidR="003526CF" w:rsidRPr="00927C02" w:rsidRDefault="003526CF">
            <w:pPr>
              <w:rPr>
                <w:sz w:val="24"/>
                <w:szCs w:val="24"/>
              </w:rPr>
            </w:pPr>
          </w:p>
        </w:tc>
        <w:tc>
          <w:tcPr>
            <w:tcW w:w="80" w:type="dxa"/>
            <w:vAlign w:val="bottom"/>
          </w:tcPr>
          <w:p w:rsidR="003526CF" w:rsidRPr="00927C02" w:rsidRDefault="003526CF">
            <w:pPr>
              <w:rPr>
                <w:sz w:val="24"/>
                <w:szCs w:val="24"/>
              </w:rPr>
            </w:pPr>
          </w:p>
        </w:tc>
        <w:tc>
          <w:tcPr>
            <w:tcW w:w="2000" w:type="dxa"/>
            <w:tcBorders>
              <w:right w:val="single" w:sz="8" w:space="0" w:color="auto"/>
            </w:tcBorders>
            <w:vAlign w:val="bottom"/>
          </w:tcPr>
          <w:p w:rsidR="003526CF" w:rsidRPr="00927C02" w:rsidRDefault="003526CF">
            <w:pPr>
              <w:rPr>
                <w:sz w:val="24"/>
                <w:szCs w:val="24"/>
              </w:rPr>
            </w:pPr>
          </w:p>
        </w:tc>
        <w:tc>
          <w:tcPr>
            <w:tcW w:w="160" w:type="dxa"/>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1880" w:type="dxa"/>
            <w:tcBorders>
              <w:right w:val="single" w:sz="8" w:space="0" w:color="auto"/>
            </w:tcBorders>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30"/>
        </w:trPr>
        <w:tc>
          <w:tcPr>
            <w:tcW w:w="60" w:type="dxa"/>
            <w:tcBorders>
              <w:right w:val="single" w:sz="8" w:space="0" w:color="auto"/>
            </w:tcBorders>
            <w:vAlign w:val="bottom"/>
          </w:tcPr>
          <w:p w:rsidR="003526CF" w:rsidRPr="00927C02" w:rsidRDefault="003526CF">
            <w:pPr>
              <w:rPr>
                <w:sz w:val="24"/>
                <w:szCs w:val="24"/>
              </w:rPr>
            </w:pPr>
          </w:p>
        </w:tc>
        <w:tc>
          <w:tcPr>
            <w:tcW w:w="2580" w:type="dxa"/>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w w:val="99"/>
                <w:sz w:val="24"/>
                <w:szCs w:val="24"/>
              </w:rPr>
              <w:t>ииоцениватьитоги</w:t>
            </w:r>
          </w:p>
        </w:tc>
        <w:tc>
          <w:tcPr>
            <w:tcW w:w="2720" w:type="dxa"/>
            <w:gridSpan w:val="3"/>
            <w:tcBorders>
              <w:right w:val="single" w:sz="8" w:space="0" w:color="auto"/>
            </w:tcBorders>
            <w:vAlign w:val="bottom"/>
          </w:tcPr>
          <w:p w:rsidR="003526CF" w:rsidRPr="00927C02" w:rsidRDefault="00927C02">
            <w:pPr>
              <w:spacing w:line="230" w:lineRule="exact"/>
              <w:jc w:val="center"/>
              <w:rPr>
                <w:sz w:val="24"/>
                <w:szCs w:val="24"/>
              </w:rPr>
            </w:pPr>
            <w:r w:rsidRPr="00927C02">
              <w:rPr>
                <w:rFonts w:eastAsia="Times New Roman"/>
                <w:sz w:val="24"/>
                <w:szCs w:val="24"/>
              </w:rPr>
              <w:t>деятельностии оценивает</w:t>
            </w:r>
          </w:p>
        </w:tc>
        <w:tc>
          <w:tcPr>
            <w:tcW w:w="300" w:type="dxa"/>
            <w:vAlign w:val="bottom"/>
          </w:tcPr>
          <w:p w:rsidR="003526CF" w:rsidRPr="00927C02" w:rsidRDefault="003526CF">
            <w:pPr>
              <w:rPr>
                <w:sz w:val="24"/>
                <w:szCs w:val="24"/>
              </w:rPr>
            </w:pPr>
          </w:p>
        </w:tc>
        <w:tc>
          <w:tcPr>
            <w:tcW w:w="80" w:type="dxa"/>
            <w:vAlign w:val="bottom"/>
          </w:tcPr>
          <w:p w:rsidR="003526CF" w:rsidRPr="00927C02" w:rsidRDefault="003526CF">
            <w:pPr>
              <w:rPr>
                <w:sz w:val="24"/>
                <w:szCs w:val="24"/>
              </w:rPr>
            </w:pPr>
          </w:p>
        </w:tc>
        <w:tc>
          <w:tcPr>
            <w:tcW w:w="2000" w:type="dxa"/>
            <w:tcBorders>
              <w:right w:val="single" w:sz="8" w:space="0" w:color="auto"/>
            </w:tcBorders>
            <w:vAlign w:val="bottom"/>
          </w:tcPr>
          <w:p w:rsidR="003526CF" w:rsidRPr="00927C02" w:rsidRDefault="003526CF">
            <w:pPr>
              <w:rPr>
                <w:sz w:val="24"/>
                <w:szCs w:val="24"/>
              </w:rPr>
            </w:pPr>
          </w:p>
        </w:tc>
        <w:tc>
          <w:tcPr>
            <w:tcW w:w="160" w:type="dxa"/>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1880" w:type="dxa"/>
            <w:tcBorders>
              <w:right w:val="single" w:sz="8" w:space="0" w:color="auto"/>
            </w:tcBorders>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64"/>
        </w:trPr>
        <w:tc>
          <w:tcPr>
            <w:tcW w:w="60" w:type="dxa"/>
            <w:tcBorders>
              <w:right w:val="single" w:sz="8" w:space="0" w:color="auto"/>
            </w:tcBorders>
            <w:vAlign w:val="bottom"/>
          </w:tcPr>
          <w:p w:rsidR="003526CF" w:rsidRPr="00927C02" w:rsidRDefault="003526CF">
            <w:pPr>
              <w:rPr>
                <w:sz w:val="24"/>
                <w:szCs w:val="24"/>
              </w:rPr>
            </w:pPr>
          </w:p>
        </w:tc>
        <w:tc>
          <w:tcPr>
            <w:tcW w:w="2580" w:type="dxa"/>
            <w:tcBorders>
              <w:right w:val="single" w:sz="8" w:space="0" w:color="auto"/>
            </w:tcBorders>
            <w:vAlign w:val="bottom"/>
          </w:tcPr>
          <w:p w:rsidR="003526CF" w:rsidRPr="00927C02" w:rsidRDefault="003526CF">
            <w:pPr>
              <w:rPr>
                <w:sz w:val="24"/>
                <w:szCs w:val="24"/>
              </w:rPr>
            </w:pPr>
          </w:p>
        </w:tc>
        <w:tc>
          <w:tcPr>
            <w:tcW w:w="760" w:type="dxa"/>
            <w:vAlign w:val="bottom"/>
          </w:tcPr>
          <w:p w:rsidR="003526CF" w:rsidRPr="00927C02" w:rsidRDefault="003526CF">
            <w:pPr>
              <w:rPr>
                <w:sz w:val="24"/>
                <w:szCs w:val="24"/>
              </w:rPr>
            </w:pPr>
          </w:p>
        </w:tc>
        <w:tc>
          <w:tcPr>
            <w:tcW w:w="40" w:type="dxa"/>
            <w:vAlign w:val="bottom"/>
          </w:tcPr>
          <w:p w:rsidR="003526CF" w:rsidRPr="00927C02" w:rsidRDefault="003526CF">
            <w:pPr>
              <w:rPr>
                <w:sz w:val="24"/>
                <w:szCs w:val="24"/>
              </w:rPr>
            </w:pPr>
          </w:p>
        </w:tc>
        <w:tc>
          <w:tcPr>
            <w:tcW w:w="1920" w:type="dxa"/>
            <w:tcBorders>
              <w:right w:val="single" w:sz="8" w:space="0" w:color="auto"/>
            </w:tcBorders>
            <w:vAlign w:val="bottom"/>
          </w:tcPr>
          <w:p w:rsidR="003526CF" w:rsidRPr="00927C02" w:rsidRDefault="00927C02">
            <w:pPr>
              <w:spacing w:line="264" w:lineRule="exact"/>
              <w:ind w:right="701"/>
              <w:jc w:val="center"/>
              <w:rPr>
                <w:sz w:val="24"/>
                <w:szCs w:val="24"/>
              </w:rPr>
            </w:pPr>
            <w:r w:rsidRPr="00927C02">
              <w:rPr>
                <w:rFonts w:eastAsia="Times New Roman"/>
                <w:w w:val="99"/>
                <w:sz w:val="24"/>
                <w:szCs w:val="24"/>
              </w:rPr>
              <w:t>итоги</w:t>
            </w:r>
          </w:p>
        </w:tc>
        <w:tc>
          <w:tcPr>
            <w:tcW w:w="300" w:type="dxa"/>
            <w:vAlign w:val="bottom"/>
          </w:tcPr>
          <w:p w:rsidR="003526CF" w:rsidRPr="00927C02" w:rsidRDefault="003526CF">
            <w:pPr>
              <w:rPr>
                <w:sz w:val="24"/>
                <w:szCs w:val="24"/>
              </w:rPr>
            </w:pPr>
          </w:p>
        </w:tc>
        <w:tc>
          <w:tcPr>
            <w:tcW w:w="80" w:type="dxa"/>
            <w:vAlign w:val="bottom"/>
          </w:tcPr>
          <w:p w:rsidR="003526CF" w:rsidRPr="00927C02" w:rsidRDefault="003526CF">
            <w:pPr>
              <w:rPr>
                <w:sz w:val="24"/>
                <w:szCs w:val="24"/>
              </w:rPr>
            </w:pPr>
          </w:p>
        </w:tc>
        <w:tc>
          <w:tcPr>
            <w:tcW w:w="2000" w:type="dxa"/>
            <w:tcBorders>
              <w:right w:val="single" w:sz="8" w:space="0" w:color="auto"/>
            </w:tcBorders>
            <w:vAlign w:val="bottom"/>
          </w:tcPr>
          <w:p w:rsidR="003526CF" w:rsidRPr="00927C02" w:rsidRDefault="003526CF">
            <w:pPr>
              <w:rPr>
                <w:sz w:val="24"/>
                <w:szCs w:val="24"/>
              </w:rPr>
            </w:pPr>
          </w:p>
        </w:tc>
        <w:tc>
          <w:tcPr>
            <w:tcW w:w="160" w:type="dxa"/>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1880" w:type="dxa"/>
            <w:tcBorders>
              <w:right w:val="single" w:sz="8" w:space="0" w:color="auto"/>
            </w:tcBorders>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176"/>
        </w:trPr>
        <w:tc>
          <w:tcPr>
            <w:tcW w:w="60" w:type="dxa"/>
            <w:tcBorders>
              <w:right w:val="single" w:sz="8" w:space="0" w:color="auto"/>
            </w:tcBorders>
            <w:vAlign w:val="bottom"/>
          </w:tcPr>
          <w:p w:rsidR="003526CF" w:rsidRPr="00927C02" w:rsidRDefault="003526CF">
            <w:pPr>
              <w:rPr>
                <w:sz w:val="24"/>
                <w:szCs w:val="24"/>
              </w:rPr>
            </w:pPr>
          </w:p>
        </w:tc>
        <w:tc>
          <w:tcPr>
            <w:tcW w:w="2580" w:type="dxa"/>
            <w:tcBorders>
              <w:bottom w:val="single" w:sz="8" w:space="0" w:color="auto"/>
              <w:right w:val="single" w:sz="8" w:space="0" w:color="auto"/>
            </w:tcBorders>
            <w:vAlign w:val="bottom"/>
          </w:tcPr>
          <w:p w:rsidR="003526CF" w:rsidRPr="00927C02" w:rsidRDefault="003526CF">
            <w:pPr>
              <w:rPr>
                <w:sz w:val="24"/>
                <w:szCs w:val="24"/>
              </w:rPr>
            </w:pPr>
          </w:p>
        </w:tc>
        <w:tc>
          <w:tcPr>
            <w:tcW w:w="760" w:type="dxa"/>
            <w:tcBorders>
              <w:bottom w:val="single" w:sz="8" w:space="0" w:color="auto"/>
            </w:tcBorders>
            <w:vAlign w:val="bottom"/>
          </w:tcPr>
          <w:p w:rsidR="003526CF" w:rsidRPr="00927C02" w:rsidRDefault="003526CF">
            <w:pPr>
              <w:rPr>
                <w:sz w:val="24"/>
                <w:szCs w:val="24"/>
              </w:rPr>
            </w:pPr>
          </w:p>
        </w:tc>
        <w:tc>
          <w:tcPr>
            <w:tcW w:w="40" w:type="dxa"/>
            <w:tcBorders>
              <w:bottom w:val="single" w:sz="8" w:space="0" w:color="auto"/>
            </w:tcBorders>
            <w:vAlign w:val="bottom"/>
          </w:tcPr>
          <w:p w:rsidR="003526CF" w:rsidRPr="00927C02" w:rsidRDefault="003526CF">
            <w:pPr>
              <w:rPr>
                <w:sz w:val="24"/>
                <w:szCs w:val="24"/>
              </w:rPr>
            </w:pPr>
          </w:p>
        </w:tc>
        <w:tc>
          <w:tcPr>
            <w:tcW w:w="1920" w:type="dxa"/>
            <w:tcBorders>
              <w:bottom w:val="single" w:sz="8" w:space="0" w:color="auto"/>
              <w:right w:val="single" w:sz="8" w:space="0" w:color="auto"/>
            </w:tcBorders>
            <w:vAlign w:val="bottom"/>
          </w:tcPr>
          <w:p w:rsidR="003526CF" w:rsidRPr="00927C02" w:rsidRDefault="003526CF">
            <w:pPr>
              <w:rPr>
                <w:sz w:val="24"/>
                <w:szCs w:val="24"/>
              </w:rPr>
            </w:pPr>
          </w:p>
        </w:tc>
        <w:tc>
          <w:tcPr>
            <w:tcW w:w="300" w:type="dxa"/>
            <w:tcBorders>
              <w:bottom w:val="single" w:sz="8" w:space="0" w:color="auto"/>
            </w:tcBorders>
            <w:vAlign w:val="bottom"/>
          </w:tcPr>
          <w:p w:rsidR="003526CF" w:rsidRPr="00927C02" w:rsidRDefault="003526CF">
            <w:pPr>
              <w:rPr>
                <w:sz w:val="24"/>
                <w:szCs w:val="24"/>
              </w:rPr>
            </w:pPr>
          </w:p>
        </w:tc>
        <w:tc>
          <w:tcPr>
            <w:tcW w:w="80" w:type="dxa"/>
            <w:tcBorders>
              <w:bottom w:val="single" w:sz="8" w:space="0" w:color="auto"/>
            </w:tcBorders>
            <w:vAlign w:val="bottom"/>
          </w:tcPr>
          <w:p w:rsidR="003526CF" w:rsidRPr="00927C02" w:rsidRDefault="003526CF">
            <w:pPr>
              <w:rPr>
                <w:sz w:val="24"/>
                <w:szCs w:val="24"/>
              </w:rPr>
            </w:pPr>
          </w:p>
        </w:tc>
        <w:tc>
          <w:tcPr>
            <w:tcW w:w="2000" w:type="dxa"/>
            <w:tcBorders>
              <w:bottom w:val="single" w:sz="8" w:space="0" w:color="auto"/>
              <w:right w:val="single" w:sz="8" w:space="0" w:color="auto"/>
            </w:tcBorders>
            <w:vAlign w:val="bottom"/>
          </w:tcPr>
          <w:p w:rsidR="003526CF" w:rsidRPr="00927C02" w:rsidRDefault="003526CF">
            <w:pPr>
              <w:rPr>
                <w:sz w:val="24"/>
                <w:szCs w:val="24"/>
              </w:rPr>
            </w:pPr>
          </w:p>
        </w:tc>
        <w:tc>
          <w:tcPr>
            <w:tcW w:w="160" w:type="dxa"/>
            <w:tcBorders>
              <w:bottom w:val="single" w:sz="8" w:space="0" w:color="auto"/>
            </w:tcBorders>
            <w:vAlign w:val="bottom"/>
          </w:tcPr>
          <w:p w:rsidR="003526CF" w:rsidRPr="00927C02" w:rsidRDefault="003526CF">
            <w:pPr>
              <w:rPr>
                <w:sz w:val="24"/>
                <w:szCs w:val="24"/>
              </w:rPr>
            </w:pPr>
          </w:p>
        </w:tc>
        <w:tc>
          <w:tcPr>
            <w:tcW w:w="120" w:type="dxa"/>
            <w:tcBorders>
              <w:bottom w:val="single" w:sz="8" w:space="0" w:color="auto"/>
            </w:tcBorders>
            <w:vAlign w:val="bottom"/>
          </w:tcPr>
          <w:p w:rsidR="003526CF" w:rsidRPr="00927C02" w:rsidRDefault="003526CF">
            <w:pPr>
              <w:rPr>
                <w:sz w:val="24"/>
                <w:szCs w:val="24"/>
              </w:rPr>
            </w:pPr>
          </w:p>
        </w:tc>
        <w:tc>
          <w:tcPr>
            <w:tcW w:w="1880" w:type="dxa"/>
            <w:tcBorders>
              <w:bottom w:val="single" w:sz="8" w:space="0" w:color="auto"/>
              <w:right w:val="single" w:sz="8" w:space="0" w:color="auto"/>
            </w:tcBorders>
            <w:vAlign w:val="bottom"/>
          </w:tcPr>
          <w:p w:rsidR="003526CF" w:rsidRPr="00927C02" w:rsidRDefault="003526CF">
            <w:pPr>
              <w:rPr>
                <w:sz w:val="24"/>
                <w:szCs w:val="24"/>
              </w:rPr>
            </w:pPr>
          </w:p>
        </w:tc>
        <w:tc>
          <w:tcPr>
            <w:tcW w:w="120" w:type="dxa"/>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bl>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927C02">
      <w:pPr>
        <w:ind w:left="40"/>
        <w:rPr>
          <w:sz w:val="24"/>
          <w:szCs w:val="24"/>
        </w:rPr>
      </w:pPr>
      <w:r w:rsidRPr="00927C02">
        <w:rPr>
          <w:rFonts w:eastAsia="Times New Roman"/>
          <w:sz w:val="24"/>
          <w:szCs w:val="24"/>
        </w:rPr>
        <w:t>IV. Уровень физической подготовленности учащихся</w:t>
      </w:r>
    </w:p>
    <w:tbl>
      <w:tblPr>
        <w:tblW w:w="0" w:type="auto"/>
        <w:tblInd w:w="30" w:type="dxa"/>
        <w:tblLayout w:type="fixed"/>
        <w:tblCellMar>
          <w:left w:w="0" w:type="dxa"/>
          <w:right w:w="0" w:type="dxa"/>
        </w:tblCellMar>
        <w:tblLook w:val="04A0" w:firstRow="1" w:lastRow="0" w:firstColumn="1" w:lastColumn="0" w:noHBand="0" w:noVBand="1"/>
      </w:tblPr>
      <w:tblGrid>
        <w:gridCol w:w="1120"/>
        <w:gridCol w:w="1780"/>
        <w:gridCol w:w="2400"/>
        <w:gridCol w:w="2420"/>
        <w:gridCol w:w="2140"/>
        <w:gridCol w:w="30"/>
      </w:tblGrid>
      <w:tr w:rsidR="003526CF" w:rsidRPr="00927C02">
        <w:trPr>
          <w:trHeight w:val="262"/>
        </w:trPr>
        <w:tc>
          <w:tcPr>
            <w:tcW w:w="2900" w:type="dxa"/>
            <w:gridSpan w:val="2"/>
            <w:tcBorders>
              <w:top w:val="single" w:sz="8" w:space="0" w:color="auto"/>
              <w:left w:val="single" w:sz="8" w:space="0" w:color="auto"/>
              <w:right w:val="single" w:sz="8" w:space="0" w:color="auto"/>
            </w:tcBorders>
            <w:vAlign w:val="bottom"/>
          </w:tcPr>
          <w:p w:rsidR="003526CF" w:rsidRPr="00927C02" w:rsidRDefault="00927C02">
            <w:pPr>
              <w:spacing w:line="263" w:lineRule="exact"/>
              <w:ind w:left="20"/>
              <w:rPr>
                <w:sz w:val="24"/>
                <w:szCs w:val="24"/>
              </w:rPr>
            </w:pPr>
            <w:r w:rsidRPr="00927C02">
              <w:rPr>
                <w:rFonts w:eastAsia="Times New Roman"/>
                <w:sz w:val="24"/>
                <w:szCs w:val="24"/>
              </w:rPr>
              <w:lastRenderedPageBreak/>
              <w:t>Оценка 5 (12, 13, 14)</w:t>
            </w:r>
          </w:p>
        </w:tc>
        <w:tc>
          <w:tcPr>
            <w:tcW w:w="2400" w:type="dxa"/>
            <w:tcBorders>
              <w:top w:val="single" w:sz="8" w:space="0" w:color="auto"/>
              <w:right w:val="single" w:sz="8" w:space="0" w:color="auto"/>
            </w:tcBorders>
            <w:vAlign w:val="bottom"/>
          </w:tcPr>
          <w:p w:rsidR="003526CF" w:rsidRPr="00927C02" w:rsidRDefault="00927C02">
            <w:pPr>
              <w:spacing w:line="263" w:lineRule="exact"/>
              <w:ind w:left="20"/>
              <w:rPr>
                <w:sz w:val="24"/>
                <w:szCs w:val="24"/>
              </w:rPr>
            </w:pPr>
            <w:r w:rsidRPr="00927C02">
              <w:rPr>
                <w:rFonts w:eastAsia="Times New Roman"/>
                <w:sz w:val="24"/>
                <w:szCs w:val="24"/>
              </w:rPr>
              <w:t>Оценка 4 (9, 10, 11)</w:t>
            </w:r>
          </w:p>
        </w:tc>
        <w:tc>
          <w:tcPr>
            <w:tcW w:w="2420" w:type="dxa"/>
            <w:tcBorders>
              <w:top w:val="single" w:sz="8" w:space="0" w:color="auto"/>
              <w:right w:val="single" w:sz="8" w:space="0" w:color="auto"/>
            </w:tcBorders>
            <w:vAlign w:val="bottom"/>
          </w:tcPr>
          <w:p w:rsidR="003526CF" w:rsidRPr="00927C02" w:rsidRDefault="00927C02">
            <w:pPr>
              <w:spacing w:line="263" w:lineRule="exact"/>
              <w:ind w:left="20"/>
              <w:rPr>
                <w:sz w:val="24"/>
                <w:szCs w:val="24"/>
              </w:rPr>
            </w:pPr>
            <w:r w:rsidRPr="00927C02">
              <w:rPr>
                <w:rFonts w:eastAsia="Times New Roman"/>
                <w:sz w:val="24"/>
                <w:szCs w:val="24"/>
              </w:rPr>
              <w:t>Оценка 3 (6, 7, 8)</w:t>
            </w:r>
          </w:p>
        </w:tc>
        <w:tc>
          <w:tcPr>
            <w:tcW w:w="2140" w:type="dxa"/>
            <w:tcBorders>
              <w:top w:val="single" w:sz="8" w:space="0" w:color="auto"/>
              <w:right w:val="single" w:sz="8" w:space="0" w:color="auto"/>
            </w:tcBorders>
            <w:vAlign w:val="bottom"/>
          </w:tcPr>
          <w:p w:rsidR="003526CF" w:rsidRPr="00927C02" w:rsidRDefault="00927C02">
            <w:pPr>
              <w:spacing w:line="263" w:lineRule="exact"/>
              <w:ind w:left="20"/>
              <w:rPr>
                <w:sz w:val="24"/>
                <w:szCs w:val="24"/>
              </w:rPr>
            </w:pPr>
            <w:r w:rsidRPr="00927C02">
              <w:rPr>
                <w:rFonts w:eastAsia="Times New Roman"/>
                <w:sz w:val="24"/>
                <w:szCs w:val="24"/>
              </w:rPr>
              <w:t>Оценка 2 (5-1)</w:t>
            </w:r>
          </w:p>
        </w:tc>
        <w:tc>
          <w:tcPr>
            <w:tcW w:w="0" w:type="dxa"/>
            <w:vAlign w:val="bottom"/>
          </w:tcPr>
          <w:p w:rsidR="003526CF" w:rsidRPr="00927C02" w:rsidRDefault="003526CF">
            <w:pPr>
              <w:rPr>
                <w:sz w:val="24"/>
                <w:szCs w:val="24"/>
              </w:rPr>
            </w:pPr>
          </w:p>
        </w:tc>
      </w:tr>
      <w:tr w:rsidR="003526CF" w:rsidRPr="00927C02">
        <w:trPr>
          <w:trHeight w:val="303"/>
        </w:trPr>
        <w:tc>
          <w:tcPr>
            <w:tcW w:w="1120" w:type="dxa"/>
            <w:tcBorders>
              <w:left w:val="single" w:sz="8" w:space="0" w:color="auto"/>
              <w:bottom w:val="single" w:sz="8" w:space="0" w:color="auto"/>
            </w:tcBorders>
            <w:vAlign w:val="bottom"/>
          </w:tcPr>
          <w:p w:rsidR="003526CF" w:rsidRPr="00927C02" w:rsidRDefault="003526CF">
            <w:pPr>
              <w:rPr>
                <w:sz w:val="24"/>
                <w:szCs w:val="24"/>
              </w:rPr>
            </w:pPr>
          </w:p>
        </w:tc>
        <w:tc>
          <w:tcPr>
            <w:tcW w:w="1780" w:type="dxa"/>
            <w:tcBorders>
              <w:bottom w:val="single" w:sz="8" w:space="0" w:color="auto"/>
              <w:right w:val="single" w:sz="8" w:space="0" w:color="auto"/>
            </w:tcBorders>
            <w:vAlign w:val="bottom"/>
          </w:tcPr>
          <w:p w:rsidR="003526CF" w:rsidRPr="00927C02" w:rsidRDefault="003526CF">
            <w:pPr>
              <w:rPr>
                <w:sz w:val="24"/>
                <w:szCs w:val="24"/>
              </w:rPr>
            </w:pPr>
          </w:p>
        </w:tc>
        <w:tc>
          <w:tcPr>
            <w:tcW w:w="2400" w:type="dxa"/>
            <w:tcBorders>
              <w:bottom w:val="single" w:sz="8" w:space="0" w:color="auto"/>
              <w:right w:val="single" w:sz="8" w:space="0" w:color="auto"/>
            </w:tcBorders>
            <w:vAlign w:val="bottom"/>
          </w:tcPr>
          <w:p w:rsidR="003526CF" w:rsidRPr="00927C02" w:rsidRDefault="003526CF">
            <w:pPr>
              <w:rPr>
                <w:sz w:val="24"/>
                <w:szCs w:val="24"/>
              </w:rPr>
            </w:pPr>
          </w:p>
        </w:tc>
        <w:tc>
          <w:tcPr>
            <w:tcW w:w="2420" w:type="dxa"/>
            <w:tcBorders>
              <w:bottom w:val="single" w:sz="8" w:space="0" w:color="auto"/>
              <w:right w:val="single" w:sz="8" w:space="0" w:color="auto"/>
            </w:tcBorders>
            <w:vAlign w:val="bottom"/>
          </w:tcPr>
          <w:p w:rsidR="003526CF" w:rsidRPr="00927C02" w:rsidRDefault="003526CF">
            <w:pPr>
              <w:rPr>
                <w:sz w:val="24"/>
                <w:szCs w:val="24"/>
              </w:rPr>
            </w:pPr>
          </w:p>
        </w:tc>
        <w:tc>
          <w:tcPr>
            <w:tcW w:w="2140" w:type="dxa"/>
            <w:tcBorders>
              <w:bottom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52"/>
        </w:trPr>
        <w:tc>
          <w:tcPr>
            <w:tcW w:w="2900" w:type="dxa"/>
            <w:gridSpan w:val="2"/>
            <w:tcBorders>
              <w:left w:val="single" w:sz="8" w:space="0" w:color="auto"/>
              <w:right w:val="single" w:sz="8" w:space="0" w:color="auto"/>
            </w:tcBorders>
            <w:vAlign w:val="bottom"/>
          </w:tcPr>
          <w:p w:rsidR="003526CF" w:rsidRPr="00927C02" w:rsidRDefault="00927C02">
            <w:pPr>
              <w:spacing w:line="252" w:lineRule="exact"/>
              <w:ind w:left="20"/>
              <w:rPr>
                <w:sz w:val="24"/>
                <w:szCs w:val="24"/>
              </w:rPr>
            </w:pPr>
            <w:r w:rsidRPr="00927C02">
              <w:rPr>
                <w:rFonts w:eastAsia="Times New Roman"/>
                <w:sz w:val="24"/>
                <w:szCs w:val="24"/>
              </w:rPr>
              <w:t>Исходный показатель</w:t>
            </w:r>
          </w:p>
        </w:tc>
        <w:tc>
          <w:tcPr>
            <w:tcW w:w="2400" w:type="dxa"/>
            <w:tcBorders>
              <w:right w:val="single" w:sz="8" w:space="0" w:color="auto"/>
            </w:tcBorders>
            <w:vAlign w:val="bottom"/>
          </w:tcPr>
          <w:p w:rsidR="003526CF" w:rsidRPr="00927C02" w:rsidRDefault="00927C02">
            <w:pPr>
              <w:spacing w:line="252" w:lineRule="exact"/>
              <w:ind w:left="20"/>
              <w:rPr>
                <w:sz w:val="24"/>
                <w:szCs w:val="24"/>
              </w:rPr>
            </w:pPr>
            <w:r w:rsidRPr="00927C02">
              <w:rPr>
                <w:rFonts w:eastAsia="Times New Roman"/>
                <w:sz w:val="24"/>
                <w:szCs w:val="24"/>
              </w:rPr>
              <w:t>Исходный</w:t>
            </w:r>
          </w:p>
        </w:tc>
        <w:tc>
          <w:tcPr>
            <w:tcW w:w="2420" w:type="dxa"/>
            <w:tcBorders>
              <w:right w:val="single" w:sz="8" w:space="0" w:color="auto"/>
            </w:tcBorders>
            <w:vAlign w:val="bottom"/>
          </w:tcPr>
          <w:p w:rsidR="003526CF" w:rsidRPr="00927C02" w:rsidRDefault="00927C02">
            <w:pPr>
              <w:spacing w:line="252" w:lineRule="exact"/>
              <w:ind w:left="20"/>
              <w:rPr>
                <w:sz w:val="24"/>
                <w:szCs w:val="24"/>
              </w:rPr>
            </w:pPr>
            <w:r w:rsidRPr="00927C02">
              <w:rPr>
                <w:rFonts w:eastAsia="Times New Roman"/>
                <w:sz w:val="24"/>
                <w:szCs w:val="24"/>
              </w:rPr>
              <w:t>Исходный</w:t>
            </w:r>
          </w:p>
        </w:tc>
        <w:tc>
          <w:tcPr>
            <w:tcW w:w="2140" w:type="dxa"/>
            <w:tcBorders>
              <w:right w:val="single" w:sz="8" w:space="0" w:color="auto"/>
            </w:tcBorders>
            <w:vAlign w:val="bottom"/>
          </w:tcPr>
          <w:p w:rsidR="003526CF" w:rsidRPr="00927C02" w:rsidRDefault="00927C02">
            <w:pPr>
              <w:spacing w:line="252" w:lineRule="exact"/>
              <w:ind w:left="20"/>
              <w:rPr>
                <w:sz w:val="24"/>
                <w:szCs w:val="24"/>
              </w:rPr>
            </w:pPr>
            <w:r w:rsidRPr="00927C02">
              <w:rPr>
                <w:rFonts w:eastAsia="Times New Roman"/>
                <w:sz w:val="24"/>
                <w:szCs w:val="24"/>
              </w:rPr>
              <w:t>Учащийся не</w:t>
            </w:r>
          </w:p>
        </w:tc>
        <w:tc>
          <w:tcPr>
            <w:tcW w:w="0" w:type="dxa"/>
            <w:vAlign w:val="bottom"/>
          </w:tcPr>
          <w:p w:rsidR="003526CF" w:rsidRPr="00927C02" w:rsidRDefault="003526CF">
            <w:pPr>
              <w:rPr>
                <w:sz w:val="24"/>
                <w:szCs w:val="24"/>
              </w:rPr>
            </w:pPr>
          </w:p>
        </w:tc>
      </w:tr>
      <w:tr w:rsidR="003526CF" w:rsidRPr="00927C02">
        <w:trPr>
          <w:trHeight w:val="311"/>
        </w:trPr>
        <w:tc>
          <w:tcPr>
            <w:tcW w:w="2900" w:type="dxa"/>
            <w:gridSpan w:val="2"/>
            <w:tcBorders>
              <w:left w:val="single" w:sz="8" w:space="0" w:color="auto"/>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соответствует высокому</w:t>
            </w:r>
          </w:p>
        </w:tc>
        <w:tc>
          <w:tcPr>
            <w:tcW w:w="240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показатель</w:t>
            </w:r>
          </w:p>
        </w:tc>
        <w:tc>
          <w:tcPr>
            <w:tcW w:w="242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показатель</w:t>
            </w:r>
          </w:p>
        </w:tc>
        <w:tc>
          <w:tcPr>
            <w:tcW w:w="214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выполняет</w:t>
            </w:r>
          </w:p>
        </w:tc>
        <w:tc>
          <w:tcPr>
            <w:tcW w:w="0" w:type="dxa"/>
            <w:vAlign w:val="bottom"/>
          </w:tcPr>
          <w:p w:rsidR="003526CF" w:rsidRPr="00927C02" w:rsidRDefault="003526CF">
            <w:pPr>
              <w:rPr>
                <w:sz w:val="24"/>
                <w:szCs w:val="24"/>
              </w:rPr>
            </w:pPr>
          </w:p>
        </w:tc>
      </w:tr>
      <w:tr w:rsidR="003526CF" w:rsidRPr="00927C02">
        <w:trPr>
          <w:trHeight w:val="408"/>
        </w:trPr>
        <w:tc>
          <w:tcPr>
            <w:tcW w:w="1120" w:type="dxa"/>
            <w:tcBorders>
              <w:left w:val="single" w:sz="8" w:space="0" w:color="auto"/>
            </w:tcBorders>
            <w:vAlign w:val="bottom"/>
          </w:tcPr>
          <w:p w:rsidR="003526CF" w:rsidRPr="00927C02" w:rsidRDefault="00927C02">
            <w:pPr>
              <w:ind w:left="20"/>
              <w:rPr>
                <w:sz w:val="24"/>
                <w:szCs w:val="24"/>
              </w:rPr>
            </w:pPr>
            <w:r w:rsidRPr="00927C02">
              <w:rPr>
                <w:rFonts w:eastAsia="Times New Roman"/>
                <w:sz w:val="24"/>
                <w:szCs w:val="24"/>
              </w:rPr>
              <w:t>уровню</w:t>
            </w:r>
          </w:p>
        </w:tc>
        <w:tc>
          <w:tcPr>
            <w:tcW w:w="1780" w:type="dxa"/>
            <w:tcBorders>
              <w:right w:val="single" w:sz="8" w:space="0" w:color="auto"/>
            </w:tcBorders>
            <w:vAlign w:val="bottom"/>
          </w:tcPr>
          <w:p w:rsidR="003526CF" w:rsidRPr="00927C02" w:rsidRDefault="003526CF">
            <w:pPr>
              <w:rPr>
                <w:sz w:val="24"/>
                <w:szCs w:val="24"/>
              </w:rPr>
            </w:pPr>
          </w:p>
        </w:tc>
        <w:tc>
          <w:tcPr>
            <w:tcW w:w="240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соответствует</w:t>
            </w:r>
          </w:p>
        </w:tc>
        <w:tc>
          <w:tcPr>
            <w:tcW w:w="242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соответствует</w:t>
            </w:r>
          </w:p>
        </w:tc>
        <w:tc>
          <w:tcPr>
            <w:tcW w:w="214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государственный</w:t>
            </w:r>
          </w:p>
        </w:tc>
        <w:tc>
          <w:tcPr>
            <w:tcW w:w="0" w:type="dxa"/>
            <w:vAlign w:val="bottom"/>
          </w:tcPr>
          <w:p w:rsidR="003526CF" w:rsidRPr="00927C02" w:rsidRDefault="003526CF">
            <w:pPr>
              <w:rPr>
                <w:sz w:val="24"/>
                <w:szCs w:val="24"/>
              </w:rPr>
            </w:pPr>
          </w:p>
        </w:tc>
      </w:tr>
      <w:tr w:rsidR="003526CF" w:rsidRPr="00927C02">
        <w:trPr>
          <w:trHeight w:val="317"/>
        </w:trPr>
        <w:tc>
          <w:tcPr>
            <w:tcW w:w="2900" w:type="dxa"/>
            <w:gridSpan w:val="2"/>
            <w:tcBorders>
              <w:left w:val="single" w:sz="8" w:space="0" w:color="auto"/>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подготовленности,</w:t>
            </w:r>
          </w:p>
        </w:tc>
        <w:tc>
          <w:tcPr>
            <w:tcW w:w="240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среднему уровню</w:t>
            </w:r>
          </w:p>
        </w:tc>
        <w:tc>
          <w:tcPr>
            <w:tcW w:w="242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низкому уровню</w:t>
            </w:r>
          </w:p>
        </w:tc>
        <w:tc>
          <w:tcPr>
            <w:tcW w:w="214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стандарт, нет</w:t>
            </w:r>
          </w:p>
        </w:tc>
        <w:tc>
          <w:tcPr>
            <w:tcW w:w="0" w:type="dxa"/>
            <w:vAlign w:val="bottom"/>
          </w:tcPr>
          <w:p w:rsidR="003526CF" w:rsidRPr="00927C02" w:rsidRDefault="003526CF">
            <w:pPr>
              <w:rPr>
                <w:sz w:val="24"/>
                <w:szCs w:val="24"/>
              </w:rPr>
            </w:pPr>
          </w:p>
        </w:tc>
      </w:tr>
      <w:tr w:rsidR="003526CF" w:rsidRPr="00927C02">
        <w:trPr>
          <w:trHeight w:val="275"/>
        </w:trPr>
        <w:tc>
          <w:tcPr>
            <w:tcW w:w="2900" w:type="dxa"/>
            <w:gridSpan w:val="2"/>
            <w:tcBorders>
              <w:left w:val="single" w:sz="8" w:space="0" w:color="auto"/>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предусмотренному</w:t>
            </w:r>
          </w:p>
        </w:tc>
        <w:tc>
          <w:tcPr>
            <w:tcW w:w="240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подготовленности и</w:t>
            </w:r>
          </w:p>
        </w:tc>
        <w:tc>
          <w:tcPr>
            <w:tcW w:w="242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подготовленности и</w:t>
            </w:r>
          </w:p>
        </w:tc>
        <w:tc>
          <w:tcPr>
            <w:tcW w:w="214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темпа роста</w:t>
            </w:r>
          </w:p>
        </w:tc>
        <w:tc>
          <w:tcPr>
            <w:tcW w:w="0" w:type="dxa"/>
            <w:vAlign w:val="bottom"/>
          </w:tcPr>
          <w:p w:rsidR="003526CF" w:rsidRPr="00927C02" w:rsidRDefault="003526CF">
            <w:pPr>
              <w:rPr>
                <w:sz w:val="24"/>
                <w:szCs w:val="24"/>
              </w:rPr>
            </w:pPr>
          </w:p>
        </w:tc>
      </w:tr>
      <w:tr w:rsidR="003526CF" w:rsidRPr="00927C02">
        <w:trPr>
          <w:trHeight w:val="262"/>
        </w:trPr>
        <w:tc>
          <w:tcPr>
            <w:tcW w:w="2900" w:type="dxa"/>
            <w:gridSpan w:val="2"/>
            <w:tcBorders>
              <w:left w:val="single" w:sz="8" w:space="0" w:color="auto"/>
              <w:right w:val="single" w:sz="8" w:space="0" w:color="auto"/>
            </w:tcBorders>
            <w:vAlign w:val="bottom"/>
          </w:tcPr>
          <w:p w:rsidR="003526CF" w:rsidRPr="00927C02" w:rsidRDefault="00927C02">
            <w:pPr>
              <w:spacing w:line="263" w:lineRule="exact"/>
              <w:ind w:left="20"/>
              <w:rPr>
                <w:sz w:val="24"/>
                <w:szCs w:val="24"/>
              </w:rPr>
            </w:pPr>
            <w:r w:rsidRPr="00927C02">
              <w:rPr>
                <w:rFonts w:eastAsia="Times New Roman"/>
                <w:sz w:val="24"/>
                <w:szCs w:val="24"/>
              </w:rPr>
              <w:t>обязательным</w:t>
            </w:r>
          </w:p>
        </w:tc>
        <w:tc>
          <w:tcPr>
            <w:tcW w:w="2400" w:type="dxa"/>
            <w:tcBorders>
              <w:right w:val="single" w:sz="8" w:space="0" w:color="auto"/>
            </w:tcBorders>
            <w:vAlign w:val="bottom"/>
          </w:tcPr>
          <w:p w:rsidR="003526CF" w:rsidRPr="00927C02" w:rsidRDefault="00927C02">
            <w:pPr>
              <w:spacing w:line="263" w:lineRule="exact"/>
              <w:ind w:left="20"/>
              <w:rPr>
                <w:sz w:val="24"/>
                <w:szCs w:val="24"/>
              </w:rPr>
            </w:pPr>
            <w:r w:rsidRPr="00927C02">
              <w:rPr>
                <w:rFonts w:eastAsia="Times New Roman"/>
                <w:sz w:val="24"/>
                <w:szCs w:val="24"/>
              </w:rPr>
              <w:t>достаточному темпу</w:t>
            </w:r>
          </w:p>
        </w:tc>
        <w:tc>
          <w:tcPr>
            <w:tcW w:w="2420" w:type="dxa"/>
            <w:tcBorders>
              <w:right w:val="single" w:sz="8" w:space="0" w:color="auto"/>
            </w:tcBorders>
            <w:vAlign w:val="bottom"/>
          </w:tcPr>
          <w:p w:rsidR="003526CF" w:rsidRPr="00927C02" w:rsidRDefault="00927C02">
            <w:pPr>
              <w:spacing w:line="263" w:lineRule="exact"/>
              <w:ind w:left="20"/>
              <w:rPr>
                <w:sz w:val="24"/>
                <w:szCs w:val="24"/>
              </w:rPr>
            </w:pPr>
            <w:r w:rsidRPr="00927C02">
              <w:rPr>
                <w:rFonts w:eastAsia="Times New Roman"/>
                <w:sz w:val="24"/>
                <w:szCs w:val="24"/>
              </w:rPr>
              <w:t>незначительному</w:t>
            </w:r>
          </w:p>
        </w:tc>
        <w:tc>
          <w:tcPr>
            <w:tcW w:w="2140" w:type="dxa"/>
            <w:tcBorders>
              <w:right w:val="single" w:sz="8" w:space="0" w:color="auto"/>
            </w:tcBorders>
            <w:vAlign w:val="bottom"/>
          </w:tcPr>
          <w:p w:rsidR="003526CF" w:rsidRPr="00927C02" w:rsidRDefault="00927C02">
            <w:pPr>
              <w:spacing w:line="263" w:lineRule="exact"/>
              <w:ind w:left="20"/>
              <w:rPr>
                <w:sz w:val="24"/>
                <w:szCs w:val="24"/>
              </w:rPr>
            </w:pPr>
            <w:r w:rsidRPr="00927C02">
              <w:rPr>
                <w:rFonts w:eastAsia="Times New Roman"/>
                <w:sz w:val="24"/>
                <w:szCs w:val="24"/>
              </w:rPr>
              <w:t>показателей</w:t>
            </w:r>
          </w:p>
        </w:tc>
        <w:tc>
          <w:tcPr>
            <w:tcW w:w="0" w:type="dxa"/>
            <w:vAlign w:val="bottom"/>
          </w:tcPr>
          <w:p w:rsidR="003526CF" w:rsidRPr="00927C02" w:rsidRDefault="003526CF">
            <w:pPr>
              <w:rPr>
                <w:sz w:val="24"/>
                <w:szCs w:val="24"/>
              </w:rPr>
            </w:pPr>
          </w:p>
        </w:tc>
      </w:tr>
      <w:tr w:rsidR="003526CF" w:rsidRPr="00927C02">
        <w:trPr>
          <w:trHeight w:val="326"/>
        </w:trPr>
        <w:tc>
          <w:tcPr>
            <w:tcW w:w="2900" w:type="dxa"/>
            <w:gridSpan w:val="2"/>
            <w:tcBorders>
              <w:left w:val="single" w:sz="8" w:space="0" w:color="auto"/>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минимумом подготовки</w:t>
            </w:r>
          </w:p>
        </w:tc>
        <w:tc>
          <w:tcPr>
            <w:tcW w:w="240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прироста</w:t>
            </w:r>
          </w:p>
        </w:tc>
        <w:tc>
          <w:tcPr>
            <w:tcW w:w="242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приросту</w:t>
            </w:r>
          </w:p>
        </w:tc>
        <w:tc>
          <w:tcPr>
            <w:tcW w:w="214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физической</w:t>
            </w:r>
          </w:p>
        </w:tc>
        <w:tc>
          <w:tcPr>
            <w:tcW w:w="0" w:type="dxa"/>
            <w:vAlign w:val="bottom"/>
          </w:tcPr>
          <w:p w:rsidR="003526CF" w:rsidRPr="00927C02" w:rsidRDefault="003526CF">
            <w:pPr>
              <w:rPr>
                <w:sz w:val="24"/>
                <w:szCs w:val="24"/>
              </w:rPr>
            </w:pPr>
          </w:p>
        </w:tc>
      </w:tr>
      <w:tr w:rsidR="003526CF" w:rsidRPr="00927C02">
        <w:trPr>
          <w:trHeight w:val="322"/>
        </w:trPr>
        <w:tc>
          <w:tcPr>
            <w:tcW w:w="2900" w:type="dxa"/>
            <w:gridSpan w:val="2"/>
            <w:vMerge w:val="restart"/>
            <w:tcBorders>
              <w:left w:val="single" w:sz="8" w:space="0" w:color="auto"/>
              <w:right w:val="single" w:sz="8" w:space="0" w:color="auto"/>
            </w:tcBorders>
            <w:vAlign w:val="bottom"/>
          </w:tcPr>
          <w:p w:rsidR="003526CF" w:rsidRPr="00927C02" w:rsidRDefault="00927C02">
            <w:pPr>
              <w:ind w:left="60"/>
              <w:rPr>
                <w:sz w:val="24"/>
                <w:szCs w:val="24"/>
              </w:rPr>
            </w:pPr>
            <w:r w:rsidRPr="00927C02">
              <w:rPr>
                <w:rFonts w:eastAsia="Times New Roman"/>
                <w:sz w:val="24"/>
                <w:szCs w:val="24"/>
              </w:rPr>
              <w:t xml:space="preserve">и программой </w:t>
            </w:r>
            <w:proofErr w:type="gramStart"/>
            <w:r w:rsidRPr="00927C02">
              <w:rPr>
                <w:rFonts w:eastAsia="Times New Roman"/>
                <w:sz w:val="24"/>
                <w:szCs w:val="24"/>
              </w:rPr>
              <w:t>физического</w:t>
            </w:r>
            <w:proofErr w:type="gramEnd"/>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подготовленности</w:t>
            </w:r>
          </w:p>
        </w:tc>
        <w:tc>
          <w:tcPr>
            <w:tcW w:w="0" w:type="dxa"/>
            <w:vAlign w:val="bottom"/>
          </w:tcPr>
          <w:p w:rsidR="003526CF" w:rsidRPr="00927C02" w:rsidRDefault="003526CF">
            <w:pPr>
              <w:rPr>
                <w:sz w:val="24"/>
                <w:szCs w:val="24"/>
              </w:rPr>
            </w:pPr>
          </w:p>
        </w:tc>
      </w:tr>
      <w:tr w:rsidR="003526CF" w:rsidRPr="00927C02">
        <w:trPr>
          <w:trHeight w:val="72"/>
        </w:trPr>
        <w:tc>
          <w:tcPr>
            <w:tcW w:w="2900" w:type="dxa"/>
            <w:gridSpan w:val="2"/>
            <w:vMerge/>
            <w:tcBorders>
              <w:left w:val="single" w:sz="8" w:space="0" w:color="auto"/>
              <w:right w:val="single" w:sz="8" w:space="0" w:color="auto"/>
            </w:tcBorders>
            <w:vAlign w:val="bottom"/>
          </w:tcPr>
          <w:p w:rsidR="003526CF" w:rsidRPr="00927C02" w:rsidRDefault="003526CF">
            <w:pPr>
              <w:rPr>
                <w:sz w:val="24"/>
                <w:szCs w:val="24"/>
              </w:rPr>
            </w:pP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7"/>
        </w:trPr>
        <w:tc>
          <w:tcPr>
            <w:tcW w:w="2900" w:type="dxa"/>
            <w:gridSpan w:val="2"/>
            <w:tcBorders>
              <w:left w:val="single" w:sz="8" w:space="0" w:color="auto"/>
              <w:right w:val="single" w:sz="8" w:space="0" w:color="auto"/>
            </w:tcBorders>
            <w:vAlign w:val="bottom"/>
          </w:tcPr>
          <w:p w:rsidR="003526CF" w:rsidRPr="00927C02" w:rsidRDefault="00927C02">
            <w:pPr>
              <w:ind w:left="60"/>
              <w:rPr>
                <w:sz w:val="24"/>
                <w:szCs w:val="24"/>
              </w:rPr>
            </w:pPr>
            <w:r w:rsidRPr="00927C02">
              <w:rPr>
                <w:rFonts w:eastAsia="Times New Roman"/>
                <w:sz w:val="24"/>
                <w:szCs w:val="24"/>
              </w:rPr>
              <w:t>воспитания,</w:t>
            </w: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22"/>
        </w:trPr>
        <w:tc>
          <w:tcPr>
            <w:tcW w:w="2900" w:type="dxa"/>
            <w:gridSpan w:val="2"/>
            <w:tcBorders>
              <w:left w:val="single" w:sz="8" w:space="0" w:color="auto"/>
              <w:right w:val="single" w:sz="8" w:space="0" w:color="auto"/>
            </w:tcBorders>
            <w:vAlign w:val="bottom"/>
          </w:tcPr>
          <w:p w:rsidR="003526CF" w:rsidRPr="00927C02" w:rsidRDefault="00927C02">
            <w:pPr>
              <w:ind w:left="60"/>
              <w:rPr>
                <w:sz w:val="24"/>
                <w:szCs w:val="24"/>
              </w:rPr>
            </w:pPr>
            <w:r w:rsidRPr="00927C02">
              <w:rPr>
                <w:rFonts w:eastAsia="Times New Roman"/>
                <w:sz w:val="24"/>
                <w:szCs w:val="24"/>
              </w:rPr>
              <w:t>которая отвечает</w:t>
            </w: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2"/>
        </w:trPr>
        <w:tc>
          <w:tcPr>
            <w:tcW w:w="2900" w:type="dxa"/>
            <w:gridSpan w:val="2"/>
            <w:tcBorders>
              <w:left w:val="single" w:sz="8" w:space="0" w:color="auto"/>
              <w:right w:val="single" w:sz="8" w:space="0" w:color="auto"/>
            </w:tcBorders>
            <w:vAlign w:val="bottom"/>
          </w:tcPr>
          <w:p w:rsidR="003526CF" w:rsidRPr="00927C02" w:rsidRDefault="00927C02">
            <w:pPr>
              <w:ind w:left="60"/>
              <w:rPr>
                <w:sz w:val="24"/>
                <w:szCs w:val="24"/>
              </w:rPr>
            </w:pPr>
            <w:r w:rsidRPr="00927C02">
              <w:rPr>
                <w:rFonts w:eastAsia="Times New Roman"/>
                <w:sz w:val="24"/>
                <w:szCs w:val="24"/>
              </w:rPr>
              <w:t>требованиям</w:t>
            </w: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37"/>
        </w:trPr>
        <w:tc>
          <w:tcPr>
            <w:tcW w:w="2900" w:type="dxa"/>
            <w:gridSpan w:val="2"/>
            <w:tcBorders>
              <w:left w:val="single" w:sz="8" w:space="0" w:color="auto"/>
              <w:right w:val="single" w:sz="8" w:space="0" w:color="auto"/>
            </w:tcBorders>
            <w:vAlign w:val="bottom"/>
          </w:tcPr>
          <w:p w:rsidR="003526CF" w:rsidRPr="00927C02" w:rsidRDefault="00927C02">
            <w:pPr>
              <w:ind w:left="60"/>
              <w:rPr>
                <w:sz w:val="24"/>
                <w:szCs w:val="24"/>
              </w:rPr>
            </w:pPr>
            <w:r w:rsidRPr="00927C02">
              <w:rPr>
                <w:rFonts w:eastAsia="Times New Roman"/>
                <w:sz w:val="24"/>
                <w:szCs w:val="24"/>
              </w:rPr>
              <w:t>государственного</w:t>
            </w: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22"/>
        </w:trPr>
        <w:tc>
          <w:tcPr>
            <w:tcW w:w="1120" w:type="dxa"/>
            <w:tcBorders>
              <w:left w:val="single" w:sz="8" w:space="0" w:color="auto"/>
            </w:tcBorders>
            <w:vAlign w:val="bottom"/>
          </w:tcPr>
          <w:p w:rsidR="003526CF" w:rsidRPr="00927C02" w:rsidRDefault="00927C02">
            <w:pPr>
              <w:ind w:left="20"/>
              <w:rPr>
                <w:sz w:val="24"/>
                <w:szCs w:val="24"/>
              </w:rPr>
            </w:pPr>
            <w:r w:rsidRPr="00927C02">
              <w:rPr>
                <w:rFonts w:eastAsia="Times New Roman"/>
                <w:sz w:val="24"/>
                <w:szCs w:val="24"/>
              </w:rPr>
              <w:t>стандарта</w:t>
            </w:r>
          </w:p>
        </w:tc>
        <w:tc>
          <w:tcPr>
            <w:tcW w:w="1780" w:type="dxa"/>
            <w:tcBorders>
              <w:right w:val="single" w:sz="8" w:space="0" w:color="auto"/>
            </w:tcBorders>
            <w:vAlign w:val="bottom"/>
          </w:tcPr>
          <w:p w:rsidR="003526CF" w:rsidRPr="00927C02" w:rsidRDefault="00927C02">
            <w:pPr>
              <w:jc w:val="right"/>
              <w:rPr>
                <w:sz w:val="24"/>
                <w:szCs w:val="24"/>
              </w:rPr>
            </w:pPr>
            <w:r w:rsidRPr="00927C02">
              <w:rPr>
                <w:rFonts w:eastAsia="Times New Roman"/>
                <w:sz w:val="24"/>
                <w:szCs w:val="24"/>
              </w:rPr>
              <w:t>и  обязательного</w:t>
            </w: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2"/>
        </w:trPr>
        <w:tc>
          <w:tcPr>
            <w:tcW w:w="1120" w:type="dxa"/>
            <w:tcBorders>
              <w:left w:val="single" w:sz="8" w:space="0" w:color="auto"/>
            </w:tcBorders>
            <w:vAlign w:val="bottom"/>
          </w:tcPr>
          <w:p w:rsidR="003526CF" w:rsidRPr="00927C02" w:rsidRDefault="00927C02">
            <w:pPr>
              <w:ind w:left="20"/>
              <w:rPr>
                <w:sz w:val="24"/>
                <w:szCs w:val="24"/>
              </w:rPr>
            </w:pPr>
            <w:r w:rsidRPr="00927C02">
              <w:rPr>
                <w:rFonts w:eastAsia="Times New Roman"/>
                <w:sz w:val="24"/>
                <w:szCs w:val="24"/>
              </w:rPr>
              <w:t>минимума</w:t>
            </w:r>
          </w:p>
        </w:tc>
        <w:tc>
          <w:tcPr>
            <w:tcW w:w="1780" w:type="dxa"/>
            <w:tcBorders>
              <w:right w:val="single" w:sz="8" w:space="0" w:color="auto"/>
            </w:tcBorders>
            <w:vAlign w:val="bottom"/>
          </w:tcPr>
          <w:p w:rsidR="003526CF" w:rsidRPr="00927C02" w:rsidRDefault="00927C02">
            <w:pPr>
              <w:jc w:val="right"/>
              <w:rPr>
                <w:sz w:val="24"/>
                <w:szCs w:val="24"/>
              </w:rPr>
            </w:pPr>
            <w:r w:rsidRPr="00927C02">
              <w:rPr>
                <w:rFonts w:eastAsia="Times New Roman"/>
                <w:sz w:val="24"/>
                <w:szCs w:val="24"/>
              </w:rPr>
              <w:t>содержания</w:t>
            </w: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2"/>
        </w:trPr>
        <w:tc>
          <w:tcPr>
            <w:tcW w:w="1120" w:type="dxa"/>
            <w:tcBorders>
              <w:left w:val="single" w:sz="8" w:space="0" w:color="auto"/>
            </w:tcBorders>
            <w:vAlign w:val="bottom"/>
          </w:tcPr>
          <w:p w:rsidR="003526CF" w:rsidRPr="00927C02" w:rsidRDefault="00927C02">
            <w:pPr>
              <w:ind w:left="20"/>
              <w:rPr>
                <w:sz w:val="24"/>
                <w:szCs w:val="24"/>
              </w:rPr>
            </w:pPr>
            <w:r w:rsidRPr="00927C02">
              <w:rPr>
                <w:rFonts w:eastAsia="Times New Roman"/>
                <w:sz w:val="24"/>
                <w:szCs w:val="24"/>
              </w:rPr>
              <w:t>обучения</w:t>
            </w:r>
          </w:p>
        </w:tc>
        <w:tc>
          <w:tcPr>
            <w:tcW w:w="1780" w:type="dxa"/>
            <w:tcBorders>
              <w:right w:val="single" w:sz="8" w:space="0" w:color="auto"/>
            </w:tcBorders>
            <w:vAlign w:val="bottom"/>
          </w:tcPr>
          <w:p w:rsidR="003526CF" w:rsidRPr="00927C02" w:rsidRDefault="00927C02">
            <w:pPr>
              <w:jc w:val="right"/>
              <w:rPr>
                <w:sz w:val="24"/>
                <w:szCs w:val="24"/>
              </w:rPr>
            </w:pPr>
            <w:r w:rsidRPr="00927C02">
              <w:rPr>
                <w:rFonts w:eastAsia="Times New Roman"/>
                <w:sz w:val="24"/>
                <w:szCs w:val="24"/>
              </w:rPr>
              <w:t>по   физической</w:t>
            </w: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2"/>
        </w:trPr>
        <w:tc>
          <w:tcPr>
            <w:tcW w:w="2900" w:type="dxa"/>
            <w:gridSpan w:val="2"/>
            <w:tcBorders>
              <w:left w:val="single" w:sz="8" w:space="0" w:color="auto"/>
              <w:right w:val="single" w:sz="8" w:space="0" w:color="auto"/>
            </w:tcBorders>
            <w:vAlign w:val="bottom"/>
          </w:tcPr>
          <w:p w:rsidR="003526CF" w:rsidRPr="00927C02" w:rsidRDefault="00927C02">
            <w:pPr>
              <w:ind w:left="20"/>
              <w:rPr>
                <w:sz w:val="24"/>
                <w:szCs w:val="24"/>
              </w:rPr>
            </w:pPr>
            <w:r w:rsidRPr="00927C02">
              <w:rPr>
                <w:rFonts w:eastAsia="Times New Roman"/>
                <w:sz w:val="24"/>
                <w:szCs w:val="24"/>
              </w:rPr>
              <w:t>культуре, и</w:t>
            </w: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26"/>
        </w:trPr>
        <w:tc>
          <w:tcPr>
            <w:tcW w:w="2900" w:type="dxa"/>
            <w:gridSpan w:val="2"/>
            <w:tcBorders>
              <w:left w:val="single" w:sz="8" w:space="0" w:color="auto"/>
              <w:right w:val="single" w:sz="8" w:space="0" w:color="auto"/>
            </w:tcBorders>
            <w:vAlign w:val="bottom"/>
          </w:tcPr>
          <w:p w:rsidR="003526CF" w:rsidRPr="00927C02" w:rsidRDefault="00927C02">
            <w:pPr>
              <w:ind w:left="60"/>
              <w:rPr>
                <w:sz w:val="24"/>
                <w:szCs w:val="24"/>
              </w:rPr>
            </w:pPr>
            <w:r w:rsidRPr="00927C02">
              <w:rPr>
                <w:rFonts w:eastAsia="Times New Roman"/>
                <w:sz w:val="24"/>
                <w:szCs w:val="24"/>
              </w:rPr>
              <w:t>высокому приросту</w:t>
            </w: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02"/>
        </w:trPr>
        <w:tc>
          <w:tcPr>
            <w:tcW w:w="2900" w:type="dxa"/>
            <w:gridSpan w:val="2"/>
            <w:tcBorders>
              <w:left w:val="single" w:sz="8" w:space="0" w:color="auto"/>
              <w:right w:val="single" w:sz="8" w:space="0" w:color="auto"/>
            </w:tcBorders>
            <w:vAlign w:val="bottom"/>
          </w:tcPr>
          <w:p w:rsidR="003526CF" w:rsidRPr="00927C02" w:rsidRDefault="00927C02">
            <w:pPr>
              <w:ind w:left="60"/>
              <w:rPr>
                <w:sz w:val="24"/>
                <w:szCs w:val="24"/>
              </w:rPr>
            </w:pPr>
            <w:r w:rsidRPr="00927C02">
              <w:rPr>
                <w:rFonts w:eastAsia="Times New Roman"/>
                <w:sz w:val="24"/>
                <w:szCs w:val="24"/>
              </w:rPr>
              <w:t>ученика в показателях</w:t>
            </w: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99"/>
        </w:trPr>
        <w:tc>
          <w:tcPr>
            <w:tcW w:w="2900" w:type="dxa"/>
            <w:gridSpan w:val="2"/>
            <w:tcBorders>
              <w:left w:val="single" w:sz="8" w:space="0" w:color="auto"/>
              <w:right w:val="single" w:sz="8" w:space="0" w:color="auto"/>
            </w:tcBorders>
            <w:vAlign w:val="bottom"/>
          </w:tcPr>
          <w:p w:rsidR="003526CF" w:rsidRPr="00927C02" w:rsidRDefault="00927C02">
            <w:pPr>
              <w:ind w:left="60"/>
              <w:rPr>
                <w:sz w:val="24"/>
                <w:szCs w:val="24"/>
              </w:rPr>
            </w:pPr>
            <w:r w:rsidRPr="00927C02">
              <w:rPr>
                <w:rFonts w:eastAsia="Times New Roman"/>
                <w:sz w:val="24"/>
                <w:szCs w:val="24"/>
              </w:rPr>
              <w:t>физической</w:t>
            </w: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62"/>
        </w:trPr>
        <w:tc>
          <w:tcPr>
            <w:tcW w:w="2900" w:type="dxa"/>
            <w:gridSpan w:val="2"/>
            <w:tcBorders>
              <w:left w:val="single" w:sz="8" w:space="0" w:color="auto"/>
              <w:right w:val="single" w:sz="8" w:space="0" w:color="auto"/>
            </w:tcBorders>
            <w:vAlign w:val="bottom"/>
          </w:tcPr>
          <w:p w:rsidR="003526CF" w:rsidRPr="00927C02" w:rsidRDefault="00927C02">
            <w:pPr>
              <w:spacing w:line="263" w:lineRule="exact"/>
              <w:ind w:left="60"/>
              <w:rPr>
                <w:sz w:val="24"/>
                <w:szCs w:val="24"/>
              </w:rPr>
            </w:pPr>
            <w:r w:rsidRPr="00927C02">
              <w:rPr>
                <w:rFonts w:eastAsia="Times New Roman"/>
                <w:sz w:val="24"/>
                <w:szCs w:val="24"/>
              </w:rPr>
              <w:t xml:space="preserve">подготовленности </w:t>
            </w:r>
            <w:proofErr w:type="gramStart"/>
            <w:r w:rsidRPr="00927C02">
              <w:rPr>
                <w:rFonts w:eastAsia="Times New Roman"/>
                <w:sz w:val="24"/>
                <w:szCs w:val="24"/>
              </w:rPr>
              <w:t>за</w:t>
            </w:r>
            <w:proofErr w:type="gramEnd"/>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2"/>
        </w:trPr>
        <w:tc>
          <w:tcPr>
            <w:tcW w:w="2900" w:type="dxa"/>
            <w:gridSpan w:val="2"/>
            <w:tcBorders>
              <w:left w:val="single" w:sz="8" w:space="0" w:color="auto"/>
              <w:right w:val="single" w:sz="8" w:space="0" w:color="auto"/>
            </w:tcBorders>
            <w:vAlign w:val="bottom"/>
          </w:tcPr>
          <w:p w:rsidR="003526CF" w:rsidRPr="00927C02" w:rsidRDefault="00927C02">
            <w:pPr>
              <w:ind w:left="60"/>
              <w:rPr>
                <w:sz w:val="24"/>
                <w:szCs w:val="24"/>
              </w:rPr>
            </w:pPr>
            <w:r w:rsidRPr="00927C02">
              <w:rPr>
                <w:rFonts w:eastAsia="Times New Roman"/>
                <w:sz w:val="24"/>
                <w:szCs w:val="24"/>
              </w:rPr>
              <w:t>определенный период</w:t>
            </w: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99"/>
        </w:trPr>
        <w:tc>
          <w:tcPr>
            <w:tcW w:w="1120" w:type="dxa"/>
            <w:tcBorders>
              <w:left w:val="single" w:sz="8" w:space="0" w:color="auto"/>
            </w:tcBorders>
            <w:vAlign w:val="bottom"/>
          </w:tcPr>
          <w:p w:rsidR="003526CF" w:rsidRPr="00927C02" w:rsidRDefault="003526CF">
            <w:pPr>
              <w:rPr>
                <w:sz w:val="24"/>
                <w:szCs w:val="24"/>
              </w:rPr>
            </w:pPr>
          </w:p>
        </w:tc>
        <w:tc>
          <w:tcPr>
            <w:tcW w:w="1780" w:type="dxa"/>
            <w:tcBorders>
              <w:right w:val="single" w:sz="8" w:space="0" w:color="auto"/>
            </w:tcBorders>
            <w:vAlign w:val="bottom"/>
          </w:tcPr>
          <w:p w:rsidR="003526CF" w:rsidRPr="00927C02" w:rsidRDefault="003526CF">
            <w:pPr>
              <w:rPr>
                <w:sz w:val="24"/>
                <w:szCs w:val="24"/>
              </w:rPr>
            </w:pP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230"/>
        </w:trPr>
        <w:tc>
          <w:tcPr>
            <w:tcW w:w="1120" w:type="dxa"/>
            <w:tcBorders>
              <w:left w:val="single" w:sz="8" w:space="0" w:color="auto"/>
            </w:tcBorders>
            <w:vAlign w:val="bottom"/>
          </w:tcPr>
          <w:p w:rsidR="003526CF" w:rsidRPr="00927C02" w:rsidRDefault="00927C02">
            <w:pPr>
              <w:spacing w:line="230" w:lineRule="exact"/>
              <w:ind w:left="60"/>
              <w:rPr>
                <w:sz w:val="24"/>
                <w:szCs w:val="24"/>
              </w:rPr>
            </w:pPr>
            <w:r w:rsidRPr="00927C02">
              <w:rPr>
                <w:rFonts w:eastAsia="Times New Roman"/>
                <w:sz w:val="24"/>
                <w:szCs w:val="24"/>
              </w:rPr>
              <w:t>времени</w:t>
            </w:r>
          </w:p>
        </w:tc>
        <w:tc>
          <w:tcPr>
            <w:tcW w:w="1780" w:type="dxa"/>
            <w:tcBorders>
              <w:right w:val="single" w:sz="8" w:space="0" w:color="auto"/>
            </w:tcBorders>
            <w:vAlign w:val="bottom"/>
          </w:tcPr>
          <w:p w:rsidR="003526CF" w:rsidRPr="00927C02" w:rsidRDefault="003526CF">
            <w:pPr>
              <w:rPr>
                <w:sz w:val="24"/>
                <w:szCs w:val="24"/>
              </w:rPr>
            </w:pPr>
          </w:p>
        </w:tc>
        <w:tc>
          <w:tcPr>
            <w:tcW w:w="2400" w:type="dxa"/>
            <w:tcBorders>
              <w:right w:val="single" w:sz="8" w:space="0" w:color="auto"/>
            </w:tcBorders>
            <w:vAlign w:val="bottom"/>
          </w:tcPr>
          <w:p w:rsidR="003526CF" w:rsidRPr="00927C02" w:rsidRDefault="003526CF">
            <w:pPr>
              <w:rPr>
                <w:sz w:val="24"/>
                <w:szCs w:val="24"/>
              </w:rPr>
            </w:pPr>
          </w:p>
        </w:tc>
        <w:tc>
          <w:tcPr>
            <w:tcW w:w="2420" w:type="dxa"/>
            <w:tcBorders>
              <w:right w:val="single" w:sz="8" w:space="0" w:color="auto"/>
            </w:tcBorders>
            <w:vAlign w:val="bottom"/>
          </w:tcPr>
          <w:p w:rsidR="003526CF" w:rsidRPr="00927C02" w:rsidRDefault="003526CF">
            <w:pPr>
              <w:rPr>
                <w:sz w:val="24"/>
                <w:szCs w:val="24"/>
              </w:rPr>
            </w:pPr>
          </w:p>
        </w:tc>
        <w:tc>
          <w:tcPr>
            <w:tcW w:w="2140" w:type="dxa"/>
            <w:tcBorders>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r w:rsidR="003526CF" w:rsidRPr="00927C02">
        <w:trPr>
          <w:trHeight w:val="312"/>
        </w:trPr>
        <w:tc>
          <w:tcPr>
            <w:tcW w:w="1120" w:type="dxa"/>
            <w:tcBorders>
              <w:left w:val="single" w:sz="8" w:space="0" w:color="auto"/>
              <w:bottom w:val="single" w:sz="8" w:space="0" w:color="auto"/>
            </w:tcBorders>
            <w:vAlign w:val="bottom"/>
          </w:tcPr>
          <w:p w:rsidR="003526CF" w:rsidRPr="00927C02" w:rsidRDefault="003526CF">
            <w:pPr>
              <w:rPr>
                <w:sz w:val="24"/>
                <w:szCs w:val="24"/>
              </w:rPr>
            </w:pPr>
          </w:p>
        </w:tc>
        <w:tc>
          <w:tcPr>
            <w:tcW w:w="1780" w:type="dxa"/>
            <w:tcBorders>
              <w:bottom w:val="single" w:sz="8" w:space="0" w:color="auto"/>
              <w:right w:val="single" w:sz="8" w:space="0" w:color="auto"/>
            </w:tcBorders>
            <w:vAlign w:val="bottom"/>
          </w:tcPr>
          <w:p w:rsidR="003526CF" w:rsidRPr="00927C02" w:rsidRDefault="003526CF">
            <w:pPr>
              <w:rPr>
                <w:sz w:val="24"/>
                <w:szCs w:val="24"/>
              </w:rPr>
            </w:pPr>
          </w:p>
        </w:tc>
        <w:tc>
          <w:tcPr>
            <w:tcW w:w="2400" w:type="dxa"/>
            <w:tcBorders>
              <w:bottom w:val="single" w:sz="8" w:space="0" w:color="auto"/>
              <w:right w:val="single" w:sz="8" w:space="0" w:color="auto"/>
            </w:tcBorders>
            <w:vAlign w:val="bottom"/>
          </w:tcPr>
          <w:p w:rsidR="003526CF" w:rsidRPr="00927C02" w:rsidRDefault="003526CF">
            <w:pPr>
              <w:rPr>
                <w:sz w:val="24"/>
                <w:szCs w:val="24"/>
              </w:rPr>
            </w:pPr>
          </w:p>
        </w:tc>
        <w:tc>
          <w:tcPr>
            <w:tcW w:w="2420" w:type="dxa"/>
            <w:tcBorders>
              <w:bottom w:val="single" w:sz="8" w:space="0" w:color="auto"/>
              <w:right w:val="single" w:sz="8" w:space="0" w:color="auto"/>
            </w:tcBorders>
            <w:vAlign w:val="bottom"/>
          </w:tcPr>
          <w:p w:rsidR="003526CF" w:rsidRPr="00927C02" w:rsidRDefault="003526CF">
            <w:pPr>
              <w:rPr>
                <w:sz w:val="24"/>
                <w:szCs w:val="24"/>
              </w:rPr>
            </w:pPr>
          </w:p>
        </w:tc>
        <w:tc>
          <w:tcPr>
            <w:tcW w:w="2140" w:type="dxa"/>
            <w:tcBorders>
              <w:bottom w:val="single" w:sz="8" w:space="0" w:color="auto"/>
              <w:right w:val="single" w:sz="8" w:space="0" w:color="auto"/>
            </w:tcBorders>
            <w:vAlign w:val="bottom"/>
          </w:tcPr>
          <w:p w:rsidR="003526CF" w:rsidRPr="00927C02" w:rsidRDefault="003526CF">
            <w:pPr>
              <w:rPr>
                <w:sz w:val="24"/>
                <w:szCs w:val="24"/>
              </w:rPr>
            </w:pPr>
          </w:p>
        </w:tc>
        <w:tc>
          <w:tcPr>
            <w:tcW w:w="0" w:type="dxa"/>
            <w:vAlign w:val="bottom"/>
          </w:tcPr>
          <w:p w:rsidR="003526CF" w:rsidRPr="00927C02" w:rsidRDefault="003526CF">
            <w:pPr>
              <w:rPr>
                <w:sz w:val="24"/>
                <w:szCs w:val="24"/>
              </w:rPr>
            </w:pPr>
          </w:p>
        </w:tc>
      </w:tr>
    </w:tbl>
    <w:p w:rsidR="003526CF" w:rsidRPr="00927C02" w:rsidRDefault="003526CF">
      <w:pPr>
        <w:spacing w:line="200" w:lineRule="exact"/>
        <w:rPr>
          <w:sz w:val="24"/>
          <w:szCs w:val="24"/>
        </w:rPr>
      </w:pPr>
    </w:p>
    <w:p w:rsidR="003526CF" w:rsidRPr="00927C02" w:rsidRDefault="003526CF">
      <w:pPr>
        <w:spacing w:line="325" w:lineRule="exact"/>
        <w:rPr>
          <w:sz w:val="24"/>
          <w:szCs w:val="24"/>
        </w:rPr>
      </w:pPr>
    </w:p>
    <w:p w:rsidR="003526CF" w:rsidRPr="00927C02" w:rsidRDefault="00927C02">
      <w:pPr>
        <w:spacing w:line="264" w:lineRule="auto"/>
        <w:ind w:left="20" w:right="500"/>
        <w:jc w:val="both"/>
        <w:rPr>
          <w:sz w:val="24"/>
          <w:szCs w:val="24"/>
        </w:rPr>
      </w:pPr>
      <w:r w:rsidRPr="00927C02">
        <w:rPr>
          <w:rFonts w:eastAsia="Times New Roman"/>
          <w:sz w:val="24"/>
          <w:szCs w:val="24"/>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3526CF" w:rsidRPr="00927C02" w:rsidRDefault="003526CF">
      <w:pPr>
        <w:spacing w:line="29" w:lineRule="exact"/>
        <w:rPr>
          <w:sz w:val="24"/>
          <w:szCs w:val="24"/>
        </w:rPr>
      </w:pPr>
    </w:p>
    <w:p w:rsidR="003526CF" w:rsidRPr="00927C02" w:rsidRDefault="00927C02">
      <w:pPr>
        <w:spacing w:line="287" w:lineRule="auto"/>
        <w:ind w:left="20" w:right="680"/>
        <w:rPr>
          <w:sz w:val="24"/>
          <w:szCs w:val="24"/>
        </w:rPr>
      </w:pPr>
      <w:r w:rsidRPr="00927C02">
        <w:rPr>
          <w:rFonts w:eastAsia="Times New Roman"/>
          <w:sz w:val="24"/>
          <w:szCs w:val="24"/>
        </w:rPr>
        <w:t>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w:t>
      </w:r>
    </w:p>
    <w:p w:rsidR="003526CF" w:rsidRPr="00927C02" w:rsidRDefault="003526CF">
      <w:pPr>
        <w:spacing w:line="6" w:lineRule="exact"/>
        <w:rPr>
          <w:sz w:val="24"/>
          <w:szCs w:val="24"/>
        </w:rPr>
      </w:pPr>
    </w:p>
    <w:p w:rsidR="003526CF" w:rsidRPr="00927C02" w:rsidRDefault="00927C02">
      <w:pPr>
        <w:spacing w:line="237" w:lineRule="auto"/>
        <w:ind w:right="480" w:firstLine="19"/>
        <w:rPr>
          <w:sz w:val="24"/>
          <w:szCs w:val="24"/>
        </w:rPr>
      </w:pPr>
      <w:r w:rsidRPr="00927C02">
        <w:rPr>
          <w:rFonts w:eastAsia="Times New Roman"/>
          <w:sz w:val="24"/>
          <w:szCs w:val="24"/>
        </w:rPr>
        <w:t>двигательную, физкультурно-оздоровительную деятельность. Оценивание тестовых работ учащихся осуществляется в зависимости от процентногосоотношения выполненных заданий. Оценивается работа следующим образом:</w:t>
      </w:r>
    </w:p>
    <w:p w:rsidR="003526CF" w:rsidRPr="00927C02" w:rsidRDefault="00927C02">
      <w:pPr>
        <w:spacing w:line="230" w:lineRule="auto"/>
        <w:ind w:left="60"/>
        <w:rPr>
          <w:sz w:val="24"/>
          <w:szCs w:val="24"/>
        </w:rPr>
      </w:pPr>
      <w:r w:rsidRPr="00927C02">
        <w:rPr>
          <w:rFonts w:eastAsia="Times New Roman"/>
          <w:sz w:val="24"/>
          <w:szCs w:val="24"/>
        </w:rPr>
        <w:t>«5» - 91100% верных ответов; «4» - 76-90%;«3» - 50-75%;«2» - 25-49%.</w:t>
      </w:r>
    </w:p>
    <w:p w:rsidR="003526CF" w:rsidRPr="00927C02" w:rsidRDefault="00927C02">
      <w:pPr>
        <w:spacing w:line="221" w:lineRule="auto"/>
        <w:ind w:left="20"/>
        <w:rPr>
          <w:sz w:val="24"/>
          <w:szCs w:val="24"/>
        </w:rPr>
      </w:pPr>
      <w:r w:rsidRPr="00927C02">
        <w:rPr>
          <w:rFonts w:eastAsia="Times New Roman"/>
          <w:sz w:val="24"/>
          <w:szCs w:val="24"/>
        </w:rPr>
        <w:t>Оценочные материалы по иностранному языку</w:t>
      </w:r>
      <w:proofErr w:type="gramStart"/>
      <w:r w:rsidRPr="00927C02">
        <w:rPr>
          <w:rFonts w:eastAsia="Times New Roman"/>
          <w:sz w:val="24"/>
          <w:szCs w:val="24"/>
        </w:rPr>
        <w:t>.П</w:t>
      </w:r>
      <w:proofErr w:type="gramEnd"/>
      <w:r w:rsidRPr="00927C02">
        <w:rPr>
          <w:rFonts w:eastAsia="Times New Roman"/>
          <w:sz w:val="24"/>
          <w:szCs w:val="24"/>
        </w:rPr>
        <w:t>исьмо</w:t>
      </w:r>
    </w:p>
    <w:p w:rsidR="003526CF" w:rsidRPr="00927C02" w:rsidRDefault="00927C02">
      <w:pPr>
        <w:tabs>
          <w:tab w:val="left" w:pos="940"/>
          <w:tab w:val="left" w:pos="1460"/>
          <w:tab w:val="left" w:pos="2520"/>
          <w:tab w:val="left" w:pos="2800"/>
          <w:tab w:val="left" w:pos="3360"/>
          <w:tab w:val="left" w:pos="4260"/>
          <w:tab w:val="left" w:pos="4900"/>
          <w:tab w:val="left" w:pos="6920"/>
          <w:tab w:val="left" w:pos="7740"/>
          <w:tab w:val="left" w:pos="8680"/>
        </w:tabs>
        <w:ind w:left="20"/>
        <w:rPr>
          <w:sz w:val="24"/>
          <w:szCs w:val="24"/>
        </w:rPr>
      </w:pPr>
      <w:r w:rsidRPr="00927C02">
        <w:rPr>
          <w:rFonts w:eastAsia="Times New Roman"/>
          <w:sz w:val="24"/>
          <w:szCs w:val="24"/>
        </w:rPr>
        <w:t>Оценка</w:t>
      </w:r>
      <w:r w:rsidRPr="00927C02">
        <w:rPr>
          <w:sz w:val="24"/>
          <w:szCs w:val="24"/>
        </w:rPr>
        <w:tab/>
      </w:r>
      <w:r w:rsidRPr="00927C02">
        <w:rPr>
          <w:rFonts w:eastAsia="Times New Roman"/>
          <w:sz w:val="24"/>
          <w:szCs w:val="24"/>
        </w:rPr>
        <w:t>«5»</w:t>
      </w:r>
      <w:r w:rsidRPr="00927C02">
        <w:rPr>
          <w:sz w:val="24"/>
          <w:szCs w:val="24"/>
        </w:rPr>
        <w:tab/>
      </w:r>
      <w:r w:rsidRPr="00927C02">
        <w:rPr>
          <w:rFonts w:eastAsia="Times New Roman"/>
          <w:sz w:val="24"/>
          <w:szCs w:val="24"/>
        </w:rPr>
        <w:t>ставится</w:t>
      </w:r>
      <w:r w:rsidRPr="00927C02">
        <w:rPr>
          <w:rFonts w:eastAsia="Times New Roman"/>
          <w:sz w:val="24"/>
          <w:szCs w:val="24"/>
        </w:rPr>
        <w:tab/>
        <w:t>в</w:t>
      </w:r>
      <w:r w:rsidRPr="00927C02">
        <w:rPr>
          <w:rFonts w:eastAsia="Times New Roman"/>
          <w:sz w:val="24"/>
          <w:szCs w:val="24"/>
        </w:rPr>
        <w:tab/>
        <w:t>том</w:t>
      </w:r>
      <w:r w:rsidRPr="00927C02">
        <w:rPr>
          <w:rFonts w:eastAsia="Times New Roman"/>
          <w:sz w:val="24"/>
          <w:szCs w:val="24"/>
        </w:rPr>
        <w:tab/>
        <w:t>случае,</w:t>
      </w:r>
      <w:r w:rsidRPr="00927C02">
        <w:rPr>
          <w:rFonts w:eastAsia="Times New Roman"/>
          <w:sz w:val="24"/>
          <w:szCs w:val="24"/>
        </w:rPr>
        <w:tab/>
        <w:t>если</w:t>
      </w:r>
      <w:r w:rsidRPr="00927C02">
        <w:rPr>
          <w:rFonts w:eastAsia="Times New Roman"/>
          <w:sz w:val="24"/>
          <w:szCs w:val="24"/>
        </w:rPr>
        <w:tab/>
        <w:t>коммуникативная</w:t>
      </w:r>
      <w:r w:rsidRPr="00927C02">
        <w:rPr>
          <w:rFonts w:eastAsia="Times New Roman"/>
          <w:sz w:val="24"/>
          <w:szCs w:val="24"/>
        </w:rPr>
        <w:tab/>
        <w:t>задача</w:t>
      </w:r>
      <w:r w:rsidRPr="00927C02">
        <w:rPr>
          <w:rFonts w:eastAsia="Times New Roman"/>
          <w:sz w:val="24"/>
          <w:szCs w:val="24"/>
        </w:rPr>
        <w:tab/>
        <w:t>решена</w:t>
      </w:r>
      <w:r w:rsidRPr="00927C02">
        <w:rPr>
          <w:rFonts w:eastAsia="Times New Roman"/>
          <w:sz w:val="24"/>
          <w:szCs w:val="24"/>
        </w:rPr>
        <w:tab/>
        <w:t>полностью,</w:t>
      </w:r>
    </w:p>
    <w:p w:rsidR="003526CF" w:rsidRPr="00927C02" w:rsidRDefault="00927C02">
      <w:pPr>
        <w:spacing w:line="229" w:lineRule="auto"/>
        <w:ind w:left="20"/>
        <w:rPr>
          <w:sz w:val="24"/>
          <w:szCs w:val="24"/>
        </w:rPr>
      </w:pPr>
      <w:r w:rsidRPr="00927C02">
        <w:rPr>
          <w:rFonts w:eastAsia="Times New Roman"/>
          <w:sz w:val="24"/>
          <w:szCs w:val="24"/>
        </w:rPr>
        <w:t>применение</w:t>
      </w:r>
    </w:p>
    <w:p w:rsidR="003526CF" w:rsidRPr="00927C02" w:rsidRDefault="00927C02">
      <w:pPr>
        <w:spacing w:line="236" w:lineRule="auto"/>
        <w:ind w:left="20"/>
        <w:rPr>
          <w:sz w:val="24"/>
          <w:szCs w:val="24"/>
        </w:rPr>
      </w:pPr>
      <w:r w:rsidRPr="00927C02">
        <w:rPr>
          <w:rFonts w:eastAsia="Times New Roman"/>
          <w:sz w:val="24"/>
          <w:szCs w:val="24"/>
        </w:rPr>
        <w:t>лексики адекватно коммуникативной задаче, грамматические ошибки либо отсутствуют, либо</w:t>
      </w:r>
    </w:p>
    <w:p w:rsidR="003526CF" w:rsidRPr="00927C02" w:rsidRDefault="00927C02">
      <w:pPr>
        <w:spacing w:line="234" w:lineRule="auto"/>
        <w:ind w:left="20"/>
        <w:rPr>
          <w:sz w:val="24"/>
          <w:szCs w:val="24"/>
        </w:rPr>
      </w:pPr>
      <w:r w:rsidRPr="00927C02">
        <w:rPr>
          <w:rFonts w:eastAsia="Times New Roman"/>
          <w:sz w:val="24"/>
          <w:szCs w:val="24"/>
        </w:rPr>
        <w:t>не</w:t>
      </w:r>
    </w:p>
    <w:p w:rsidR="003526CF" w:rsidRPr="00927C02" w:rsidRDefault="003526CF">
      <w:pPr>
        <w:spacing w:line="34" w:lineRule="exact"/>
        <w:rPr>
          <w:sz w:val="24"/>
          <w:szCs w:val="24"/>
        </w:rPr>
      </w:pPr>
    </w:p>
    <w:p w:rsidR="003526CF" w:rsidRPr="00927C02" w:rsidRDefault="00927C02">
      <w:pPr>
        <w:ind w:left="20"/>
        <w:rPr>
          <w:sz w:val="24"/>
          <w:szCs w:val="24"/>
        </w:rPr>
      </w:pPr>
      <w:r w:rsidRPr="00927C02">
        <w:rPr>
          <w:rFonts w:eastAsia="Times New Roman"/>
          <w:sz w:val="24"/>
          <w:szCs w:val="24"/>
        </w:rPr>
        <w:t>препятствуют решению коммуникативной задачи</w:t>
      </w:r>
    </w:p>
    <w:p w:rsidR="003526CF" w:rsidRPr="00927C02" w:rsidRDefault="003526CF">
      <w:pPr>
        <w:spacing w:line="41" w:lineRule="exact"/>
        <w:rPr>
          <w:sz w:val="24"/>
          <w:szCs w:val="24"/>
        </w:rPr>
      </w:pPr>
    </w:p>
    <w:p w:rsidR="003526CF" w:rsidRPr="00927C02" w:rsidRDefault="00927C02">
      <w:pPr>
        <w:ind w:left="20"/>
        <w:rPr>
          <w:sz w:val="24"/>
          <w:szCs w:val="24"/>
        </w:rPr>
      </w:pPr>
      <w:r w:rsidRPr="00927C02">
        <w:rPr>
          <w:rFonts w:eastAsia="Times New Roman"/>
          <w:sz w:val="24"/>
          <w:szCs w:val="24"/>
        </w:rPr>
        <w:t>Оценка  «4»  ставится  в  том  случае,  если  коммуникативная  задача  решена  полностью,  но</w:t>
      </w:r>
    </w:p>
    <w:p w:rsidR="003526CF" w:rsidRPr="00927C02" w:rsidRDefault="003526CF">
      <w:pPr>
        <w:spacing w:line="129" w:lineRule="exact"/>
        <w:rPr>
          <w:sz w:val="24"/>
          <w:szCs w:val="24"/>
        </w:rPr>
      </w:pPr>
    </w:p>
    <w:p w:rsidR="003526CF" w:rsidRDefault="003526CF">
      <w:pPr>
        <w:rPr>
          <w:rFonts w:eastAsia="Calibri"/>
          <w:sz w:val="24"/>
          <w:szCs w:val="24"/>
        </w:rPr>
      </w:pPr>
    </w:p>
    <w:p w:rsidR="003526CF" w:rsidRPr="00927C02" w:rsidRDefault="00927C02">
      <w:pPr>
        <w:spacing w:line="264" w:lineRule="auto"/>
        <w:ind w:right="40"/>
        <w:jc w:val="both"/>
        <w:rPr>
          <w:sz w:val="24"/>
          <w:szCs w:val="24"/>
        </w:rPr>
      </w:pPr>
      <w:r w:rsidRPr="00927C02">
        <w:rPr>
          <w:rFonts w:eastAsia="Times New Roman"/>
          <w:sz w:val="24"/>
          <w:szCs w:val="24"/>
        </w:rPr>
        <w:t>понимание текста незначительно затруднено наличием грамматических и/или лексических ошибок.</w:t>
      </w:r>
    </w:p>
    <w:p w:rsidR="003526CF" w:rsidRPr="00927C02" w:rsidRDefault="003526CF">
      <w:pPr>
        <w:spacing w:line="22" w:lineRule="exact"/>
        <w:rPr>
          <w:sz w:val="24"/>
          <w:szCs w:val="24"/>
        </w:rPr>
      </w:pPr>
    </w:p>
    <w:p w:rsidR="003526CF" w:rsidRPr="00927C02" w:rsidRDefault="00927C02">
      <w:pPr>
        <w:spacing w:line="266" w:lineRule="auto"/>
        <w:ind w:right="40"/>
        <w:jc w:val="both"/>
        <w:rPr>
          <w:sz w:val="24"/>
          <w:szCs w:val="24"/>
        </w:rPr>
      </w:pPr>
      <w:r w:rsidRPr="00927C02">
        <w:rPr>
          <w:rFonts w:eastAsia="Times New Roman"/>
          <w:sz w:val="24"/>
          <w:szCs w:val="24"/>
        </w:rPr>
        <w:t>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p>
    <w:p w:rsidR="003526CF" w:rsidRPr="00927C02" w:rsidRDefault="003526CF">
      <w:pPr>
        <w:spacing w:line="24" w:lineRule="exact"/>
        <w:rPr>
          <w:sz w:val="24"/>
          <w:szCs w:val="24"/>
        </w:rPr>
      </w:pPr>
    </w:p>
    <w:p w:rsidR="003526CF" w:rsidRPr="00927C02" w:rsidRDefault="00927C02">
      <w:pPr>
        <w:spacing w:line="264" w:lineRule="auto"/>
        <w:ind w:right="40"/>
        <w:jc w:val="both"/>
        <w:rPr>
          <w:sz w:val="24"/>
          <w:szCs w:val="24"/>
        </w:rPr>
      </w:pPr>
      <w:r w:rsidRPr="00927C02">
        <w:rPr>
          <w:rFonts w:eastAsia="Times New Roman"/>
          <w:sz w:val="24"/>
          <w:szCs w:val="24"/>
        </w:rPr>
        <w:t>Оценка «2» ставится в том случае, если коммуникативная задача не решена ввиду большого количества лексико-грамматических ошибок или недостаточного объема текста. Аудирование</w:t>
      </w:r>
    </w:p>
    <w:p w:rsidR="003526CF" w:rsidRPr="00927C02" w:rsidRDefault="003526CF">
      <w:pPr>
        <w:spacing w:line="266" w:lineRule="exact"/>
        <w:rPr>
          <w:sz w:val="24"/>
          <w:szCs w:val="24"/>
        </w:rPr>
      </w:pPr>
    </w:p>
    <w:p w:rsidR="003526CF" w:rsidRPr="00927C02" w:rsidRDefault="00927C02">
      <w:pPr>
        <w:spacing w:line="266" w:lineRule="auto"/>
        <w:ind w:right="20"/>
        <w:jc w:val="both"/>
        <w:rPr>
          <w:sz w:val="24"/>
          <w:szCs w:val="24"/>
        </w:rPr>
      </w:pPr>
      <w:r w:rsidRPr="00927C02">
        <w:rPr>
          <w:rFonts w:eastAsia="Times New Roman"/>
          <w:sz w:val="24"/>
          <w:szCs w:val="24"/>
        </w:rPr>
        <w:t>Оценка «5»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p>
    <w:p w:rsidR="003526CF" w:rsidRPr="00927C02" w:rsidRDefault="003526CF">
      <w:pPr>
        <w:spacing w:line="18" w:lineRule="exact"/>
        <w:rPr>
          <w:sz w:val="24"/>
          <w:szCs w:val="24"/>
        </w:rPr>
      </w:pPr>
    </w:p>
    <w:p w:rsidR="003526CF" w:rsidRPr="00927C02" w:rsidRDefault="00927C02">
      <w:pPr>
        <w:spacing w:line="260" w:lineRule="auto"/>
        <w:ind w:left="1200" w:right="40" w:hanging="1197"/>
        <w:jc w:val="both"/>
        <w:rPr>
          <w:sz w:val="24"/>
          <w:szCs w:val="24"/>
        </w:rPr>
      </w:pPr>
      <w:r w:rsidRPr="00927C02">
        <w:rPr>
          <w:rFonts w:eastAsia="Times New Roman"/>
          <w:sz w:val="24"/>
          <w:szCs w:val="24"/>
        </w:rPr>
        <w:t xml:space="preserve">Оценка «4» ставится в том случае, если коммуникативная задача решена и при этом учащиеся поняли содержание иноязычнойречи, </w:t>
      </w:r>
      <w:proofErr w:type="gramStart"/>
      <w:r w:rsidRPr="00927C02">
        <w:rPr>
          <w:rFonts w:eastAsia="Times New Roman"/>
          <w:sz w:val="24"/>
          <w:szCs w:val="24"/>
        </w:rPr>
        <w:t>соответствующей</w:t>
      </w:r>
      <w:proofErr w:type="gramEnd"/>
      <w:r w:rsidRPr="00927C02">
        <w:rPr>
          <w:rFonts w:eastAsia="Times New Roman"/>
          <w:sz w:val="24"/>
          <w:szCs w:val="24"/>
        </w:rPr>
        <w:t xml:space="preserve"> программным</w:t>
      </w:r>
    </w:p>
    <w:p w:rsidR="003526CF" w:rsidRPr="00927C02" w:rsidRDefault="003526CF">
      <w:pPr>
        <w:spacing w:line="26" w:lineRule="exact"/>
        <w:rPr>
          <w:sz w:val="24"/>
          <w:szCs w:val="24"/>
        </w:rPr>
      </w:pPr>
    </w:p>
    <w:p w:rsidR="003526CF" w:rsidRPr="00927C02" w:rsidRDefault="00927C02">
      <w:pPr>
        <w:spacing w:line="261" w:lineRule="auto"/>
        <w:ind w:right="40"/>
        <w:jc w:val="both"/>
        <w:rPr>
          <w:sz w:val="24"/>
          <w:szCs w:val="24"/>
        </w:rPr>
      </w:pPr>
      <w:r w:rsidRPr="00927C02">
        <w:rPr>
          <w:rFonts w:eastAsia="Times New Roman"/>
          <w:sz w:val="24"/>
          <w:szCs w:val="24"/>
        </w:rPr>
        <w:t>требованиям для данного класса, за исключением отдельных подробностей, не влияющих на понимание содержания услышанного в целом.</w:t>
      </w:r>
    </w:p>
    <w:p w:rsidR="003526CF" w:rsidRPr="00927C02" w:rsidRDefault="003526CF">
      <w:pPr>
        <w:spacing w:line="12" w:lineRule="exact"/>
        <w:rPr>
          <w:sz w:val="24"/>
          <w:szCs w:val="24"/>
        </w:rPr>
      </w:pPr>
    </w:p>
    <w:p w:rsidR="003526CF" w:rsidRPr="00927C02" w:rsidRDefault="00927C02">
      <w:pPr>
        <w:rPr>
          <w:sz w:val="24"/>
          <w:szCs w:val="24"/>
        </w:rPr>
      </w:pPr>
      <w:r w:rsidRPr="00927C02">
        <w:rPr>
          <w:rFonts w:eastAsia="Times New Roman"/>
          <w:sz w:val="24"/>
          <w:szCs w:val="24"/>
        </w:rPr>
        <w:t>Оценка «3» ставится в том случае, если коммуникативная задача решена и при этом учащиеся</w:t>
      </w:r>
    </w:p>
    <w:p w:rsidR="003526CF" w:rsidRPr="00927C02" w:rsidRDefault="003526CF">
      <w:pPr>
        <w:spacing w:line="48" w:lineRule="exact"/>
        <w:rPr>
          <w:sz w:val="24"/>
          <w:szCs w:val="24"/>
        </w:rPr>
      </w:pPr>
    </w:p>
    <w:p w:rsidR="003526CF" w:rsidRPr="00927C02" w:rsidRDefault="00927C02">
      <w:pPr>
        <w:spacing w:line="260" w:lineRule="auto"/>
        <w:ind w:right="540" w:firstLine="1198"/>
        <w:rPr>
          <w:sz w:val="24"/>
          <w:szCs w:val="24"/>
        </w:rPr>
      </w:pPr>
      <w:r w:rsidRPr="00927C02">
        <w:rPr>
          <w:rFonts w:eastAsia="Times New Roman"/>
          <w:sz w:val="24"/>
          <w:szCs w:val="24"/>
        </w:rPr>
        <w:t>поняли только основной смысл иноязычной речи, соответствующей программным требованиям для данного класса.</w:t>
      </w:r>
    </w:p>
    <w:p w:rsidR="003526CF" w:rsidRPr="00927C02" w:rsidRDefault="003526CF">
      <w:pPr>
        <w:spacing w:line="26" w:lineRule="exact"/>
        <w:rPr>
          <w:sz w:val="24"/>
          <w:szCs w:val="24"/>
        </w:rPr>
      </w:pPr>
    </w:p>
    <w:p w:rsidR="003526CF" w:rsidRPr="00927C02" w:rsidRDefault="00927C02">
      <w:pPr>
        <w:spacing w:line="260" w:lineRule="auto"/>
        <w:ind w:right="40"/>
        <w:jc w:val="both"/>
        <w:rPr>
          <w:sz w:val="24"/>
          <w:szCs w:val="24"/>
        </w:rPr>
      </w:pPr>
      <w:r w:rsidRPr="00927C02">
        <w:rPr>
          <w:rFonts w:eastAsia="Times New Roman"/>
          <w:sz w:val="24"/>
          <w:szCs w:val="24"/>
        </w:rPr>
        <w:t>Оценка «2» ставится в том случае, если учащиеся не поняли смысл иноязычной речи, соответствующей программным требованиям для данного класса. Говорение</w:t>
      </w:r>
    </w:p>
    <w:p w:rsidR="003526CF" w:rsidRPr="00927C02" w:rsidRDefault="003526CF">
      <w:pPr>
        <w:spacing w:line="266" w:lineRule="exact"/>
        <w:rPr>
          <w:sz w:val="24"/>
          <w:szCs w:val="24"/>
        </w:rPr>
      </w:pPr>
    </w:p>
    <w:p w:rsidR="003526CF" w:rsidRPr="00927C02" w:rsidRDefault="00927C02">
      <w:pPr>
        <w:spacing w:line="267" w:lineRule="auto"/>
        <w:ind w:right="20"/>
        <w:jc w:val="both"/>
        <w:rPr>
          <w:sz w:val="24"/>
          <w:szCs w:val="24"/>
        </w:rPr>
      </w:pPr>
      <w:r w:rsidRPr="00927C02">
        <w:rPr>
          <w:rFonts w:eastAsia="Times New Roman"/>
          <w:sz w:val="24"/>
          <w:szCs w:val="24"/>
        </w:rPr>
        <w:t xml:space="preserve">Оценка «5» ставится в том случае, если общение осуществилось, высказывания учащихся </w:t>
      </w:r>
      <w:proofErr w:type="gramStart"/>
      <w:r w:rsidRPr="00927C02">
        <w:rPr>
          <w:rFonts w:eastAsia="Times New Roman"/>
          <w:sz w:val="24"/>
          <w:szCs w:val="24"/>
        </w:rPr>
        <w:t>соответствовали поставленной коммуникативной задаче и при этом их устная речь полностью соответствовала</w:t>
      </w:r>
      <w:proofErr w:type="gramEnd"/>
      <w:r w:rsidRPr="00927C02">
        <w:rPr>
          <w:rFonts w:eastAsia="Times New Roman"/>
          <w:sz w:val="24"/>
          <w:szCs w:val="24"/>
        </w:rPr>
        <w:t xml:space="preserve"> нормам иностранного языка впределах программных требований для данного класса.</w:t>
      </w:r>
    </w:p>
    <w:p w:rsidR="003526CF" w:rsidRPr="00927C02" w:rsidRDefault="003526CF">
      <w:pPr>
        <w:spacing w:line="16" w:lineRule="exact"/>
        <w:rPr>
          <w:sz w:val="24"/>
          <w:szCs w:val="24"/>
        </w:rPr>
      </w:pPr>
    </w:p>
    <w:p w:rsidR="003526CF" w:rsidRPr="00927C02" w:rsidRDefault="00927C02">
      <w:pPr>
        <w:spacing w:line="264" w:lineRule="auto"/>
        <w:ind w:right="40"/>
        <w:jc w:val="both"/>
        <w:rPr>
          <w:sz w:val="24"/>
          <w:szCs w:val="24"/>
        </w:rPr>
      </w:pPr>
      <w:r w:rsidRPr="00927C02">
        <w:rPr>
          <w:rFonts w:eastAsia="Times New Roman"/>
          <w:sz w:val="24"/>
          <w:szCs w:val="24"/>
        </w:rPr>
        <w:t>Оценка «4»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3526CF" w:rsidRPr="00927C02" w:rsidRDefault="003526CF">
      <w:pPr>
        <w:spacing w:line="13" w:lineRule="exact"/>
        <w:rPr>
          <w:sz w:val="24"/>
          <w:szCs w:val="24"/>
        </w:rPr>
      </w:pPr>
    </w:p>
    <w:p w:rsidR="003526CF" w:rsidRPr="00927C02" w:rsidRDefault="00927C02">
      <w:pPr>
        <w:spacing w:line="258" w:lineRule="auto"/>
        <w:ind w:right="20"/>
        <w:jc w:val="both"/>
        <w:rPr>
          <w:sz w:val="24"/>
          <w:szCs w:val="24"/>
        </w:rPr>
      </w:pPr>
      <w:r w:rsidRPr="00927C02">
        <w:rPr>
          <w:rFonts w:eastAsia="Times New Roman"/>
          <w:sz w:val="24"/>
          <w:szCs w:val="24"/>
        </w:rPr>
        <w:t>Оценка «3»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p>
    <w:p w:rsidR="003526CF" w:rsidRPr="00927C02" w:rsidRDefault="003526CF">
      <w:pPr>
        <w:spacing w:line="1" w:lineRule="exact"/>
        <w:rPr>
          <w:sz w:val="24"/>
          <w:szCs w:val="24"/>
        </w:rPr>
      </w:pPr>
    </w:p>
    <w:p w:rsidR="003526CF" w:rsidRPr="00927C02" w:rsidRDefault="00927C02">
      <w:pPr>
        <w:spacing w:line="251" w:lineRule="auto"/>
        <w:ind w:right="100"/>
        <w:rPr>
          <w:sz w:val="24"/>
          <w:szCs w:val="24"/>
        </w:rPr>
      </w:pPr>
      <w:r w:rsidRPr="00927C02">
        <w:rPr>
          <w:rFonts w:eastAsia="Times New Roman"/>
          <w:sz w:val="24"/>
          <w:szCs w:val="24"/>
        </w:rPr>
        <w:t xml:space="preserve">Оценка «2» ставится в том случае если,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на иностранном языке с </w:t>
      </w:r>
      <w:proofErr w:type="gramStart"/>
      <w:r w:rsidRPr="00927C02">
        <w:rPr>
          <w:rFonts w:eastAsia="Times New Roman"/>
          <w:sz w:val="24"/>
          <w:szCs w:val="24"/>
        </w:rPr>
        <w:t>такими</w:t>
      </w:r>
      <w:proofErr w:type="gramEnd"/>
    </w:p>
    <w:p w:rsidR="003526CF" w:rsidRPr="00927C02" w:rsidRDefault="003526CF">
      <w:pPr>
        <w:spacing w:line="1" w:lineRule="exact"/>
        <w:rPr>
          <w:sz w:val="24"/>
          <w:szCs w:val="24"/>
        </w:rPr>
      </w:pPr>
    </w:p>
    <w:p w:rsidR="003526CF" w:rsidRPr="00927C02" w:rsidRDefault="00927C02">
      <w:pPr>
        <w:spacing w:line="219" w:lineRule="auto"/>
        <w:ind w:right="480"/>
        <w:rPr>
          <w:sz w:val="24"/>
          <w:szCs w:val="24"/>
        </w:rPr>
      </w:pPr>
      <w:r w:rsidRPr="00927C02">
        <w:rPr>
          <w:rFonts w:eastAsia="Times New Roman"/>
          <w:sz w:val="24"/>
          <w:szCs w:val="24"/>
        </w:rPr>
        <w:t>отклонениями от языковых норм, которые не позволяют понять содержание большей части сказанного.</w:t>
      </w:r>
    </w:p>
    <w:p w:rsidR="003526CF" w:rsidRPr="00927C02" w:rsidRDefault="003526CF">
      <w:pPr>
        <w:spacing w:line="7" w:lineRule="exact"/>
        <w:rPr>
          <w:sz w:val="24"/>
          <w:szCs w:val="24"/>
        </w:rPr>
      </w:pPr>
    </w:p>
    <w:p w:rsidR="003526CF" w:rsidRPr="00927C02" w:rsidRDefault="00927C02">
      <w:pPr>
        <w:rPr>
          <w:sz w:val="24"/>
          <w:szCs w:val="24"/>
        </w:rPr>
      </w:pPr>
      <w:r w:rsidRPr="00927C02">
        <w:rPr>
          <w:rFonts w:eastAsia="Times New Roman"/>
          <w:sz w:val="24"/>
          <w:szCs w:val="24"/>
        </w:rPr>
        <w:t>Чтение</w:t>
      </w:r>
    </w:p>
    <w:p w:rsidR="003526CF" w:rsidRPr="00927C02" w:rsidRDefault="003526CF">
      <w:pPr>
        <w:spacing w:line="34" w:lineRule="exact"/>
        <w:rPr>
          <w:sz w:val="24"/>
          <w:szCs w:val="24"/>
        </w:rPr>
      </w:pPr>
    </w:p>
    <w:p w:rsidR="003526CF" w:rsidRPr="00927C02" w:rsidRDefault="00927C02">
      <w:pPr>
        <w:spacing w:line="267" w:lineRule="auto"/>
        <w:ind w:right="40"/>
        <w:jc w:val="both"/>
        <w:rPr>
          <w:sz w:val="24"/>
          <w:szCs w:val="24"/>
        </w:rPr>
      </w:pPr>
      <w:r w:rsidRPr="00927C02">
        <w:rPr>
          <w:rFonts w:eastAsia="Times New Roman"/>
          <w:sz w:val="24"/>
          <w:szCs w:val="24"/>
        </w:rPr>
        <w:t>Оценка «5»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3526CF" w:rsidRPr="00927C02" w:rsidRDefault="003526CF">
      <w:pPr>
        <w:spacing w:line="20" w:lineRule="exact"/>
        <w:rPr>
          <w:sz w:val="24"/>
          <w:szCs w:val="24"/>
        </w:rPr>
      </w:pPr>
    </w:p>
    <w:p w:rsidR="003526CF" w:rsidRPr="00927C02" w:rsidRDefault="00927C02">
      <w:pPr>
        <w:spacing w:line="267" w:lineRule="auto"/>
        <w:ind w:right="20"/>
        <w:jc w:val="both"/>
        <w:rPr>
          <w:sz w:val="24"/>
          <w:szCs w:val="24"/>
        </w:rPr>
      </w:pPr>
      <w:r w:rsidRPr="00927C02">
        <w:rPr>
          <w:rFonts w:eastAsia="Times New Roman"/>
          <w:sz w:val="24"/>
          <w:szCs w:val="24"/>
        </w:rPr>
        <w:t>Оценка «4»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3526CF" w:rsidRPr="00927C02" w:rsidRDefault="003526CF">
      <w:pPr>
        <w:spacing w:line="20" w:lineRule="exact"/>
        <w:rPr>
          <w:sz w:val="24"/>
          <w:szCs w:val="24"/>
        </w:rPr>
      </w:pPr>
    </w:p>
    <w:p w:rsidR="007C6201" w:rsidRDefault="00927C02">
      <w:pPr>
        <w:spacing w:line="266" w:lineRule="auto"/>
        <w:ind w:right="40"/>
        <w:jc w:val="both"/>
        <w:rPr>
          <w:rFonts w:eastAsia="Times New Roman"/>
          <w:sz w:val="24"/>
          <w:szCs w:val="24"/>
        </w:rPr>
      </w:pPr>
      <w:r w:rsidRPr="00927C02">
        <w:rPr>
          <w:rFonts w:eastAsia="Times New Roman"/>
          <w:sz w:val="24"/>
          <w:szCs w:val="24"/>
        </w:rPr>
        <w:lastRenderedPageBreak/>
        <w:t>Оценка «3»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w:t>
      </w:r>
    </w:p>
    <w:p w:rsidR="003526CF" w:rsidRPr="00927C02" w:rsidRDefault="00927C02">
      <w:pPr>
        <w:ind w:left="2"/>
        <w:rPr>
          <w:sz w:val="24"/>
          <w:szCs w:val="24"/>
        </w:rPr>
      </w:pPr>
      <w:r w:rsidRPr="00927C02">
        <w:rPr>
          <w:rFonts w:eastAsia="Times New Roman"/>
          <w:sz w:val="24"/>
          <w:szCs w:val="24"/>
        </w:rPr>
        <w:t>требованиям для данного класса.</w:t>
      </w:r>
    </w:p>
    <w:p w:rsidR="003526CF" w:rsidRPr="00927C02" w:rsidRDefault="003526CF">
      <w:pPr>
        <w:spacing w:line="36" w:lineRule="exact"/>
        <w:rPr>
          <w:sz w:val="24"/>
          <w:szCs w:val="24"/>
        </w:rPr>
      </w:pPr>
    </w:p>
    <w:p w:rsidR="003526CF" w:rsidRPr="00927C02" w:rsidRDefault="00927C02">
      <w:pPr>
        <w:ind w:left="2"/>
        <w:rPr>
          <w:sz w:val="24"/>
          <w:szCs w:val="24"/>
        </w:rPr>
      </w:pPr>
      <w:r w:rsidRPr="00927C02">
        <w:rPr>
          <w:rFonts w:eastAsia="Times New Roman"/>
          <w:sz w:val="24"/>
          <w:szCs w:val="24"/>
        </w:rPr>
        <w:t>Оценка «2» ставится в том случае, если коммуникативная задача не решена - учащиеся не</w:t>
      </w:r>
    </w:p>
    <w:p w:rsidR="003526CF" w:rsidRPr="00927C02" w:rsidRDefault="003526CF">
      <w:pPr>
        <w:spacing w:line="36" w:lineRule="exact"/>
        <w:rPr>
          <w:sz w:val="24"/>
          <w:szCs w:val="24"/>
        </w:rPr>
      </w:pPr>
    </w:p>
    <w:p w:rsidR="003526CF" w:rsidRPr="00927C02" w:rsidRDefault="00927C02">
      <w:pPr>
        <w:ind w:left="2"/>
        <w:rPr>
          <w:sz w:val="24"/>
          <w:szCs w:val="24"/>
        </w:rPr>
      </w:pPr>
      <w:r w:rsidRPr="00927C02">
        <w:rPr>
          <w:rFonts w:eastAsia="Times New Roman"/>
          <w:sz w:val="24"/>
          <w:szCs w:val="24"/>
        </w:rPr>
        <w:t>поняли содержание прочитанного иноязычного текста в объеме, предусмотренном заданием, и</w:t>
      </w:r>
    </w:p>
    <w:p w:rsidR="003526CF" w:rsidRPr="00927C02" w:rsidRDefault="003526CF">
      <w:pPr>
        <w:spacing w:line="36" w:lineRule="exact"/>
        <w:rPr>
          <w:sz w:val="24"/>
          <w:szCs w:val="24"/>
        </w:rPr>
      </w:pPr>
    </w:p>
    <w:p w:rsidR="003526CF" w:rsidRPr="00927C02" w:rsidRDefault="00927C02">
      <w:pPr>
        <w:ind w:left="2"/>
        <w:rPr>
          <w:sz w:val="24"/>
          <w:szCs w:val="24"/>
        </w:rPr>
      </w:pPr>
      <w:r w:rsidRPr="00927C02">
        <w:rPr>
          <w:rFonts w:eastAsia="Times New Roman"/>
          <w:sz w:val="24"/>
          <w:szCs w:val="24"/>
        </w:rPr>
        <w:t>чтение учащихся не соответствовало программным требованиям для данного класса. Оценка</w:t>
      </w:r>
    </w:p>
    <w:p w:rsidR="003526CF" w:rsidRPr="00927C02" w:rsidRDefault="003526CF">
      <w:pPr>
        <w:spacing w:line="36" w:lineRule="exact"/>
        <w:rPr>
          <w:sz w:val="24"/>
          <w:szCs w:val="24"/>
        </w:rPr>
      </w:pPr>
    </w:p>
    <w:p w:rsidR="003526CF" w:rsidRPr="00927C02" w:rsidRDefault="00927C02">
      <w:pPr>
        <w:ind w:left="2"/>
        <w:rPr>
          <w:sz w:val="24"/>
          <w:szCs w:val="24"/>
        </w:rPr>
      </w:pPr>
      <w:r w:rsidRPr="00927C02">
        <w:rPr>
          <w:rFonts w:eastAsia="Times New Roman"/>
          <w:sz w:val="24"/>
          <w:szCs w:val="24"/>
        </w:rPr>
        <w:t>тестов</w:t>
      </w:r>
    </w:p>
    <w:p w:rsidR="003526CF" w:rsidRPr="00927C02" w:rsidRDefault="003526CF">
      <w:pPr>
        <w:spacing w:line="36" w:lineRule="exact"/>
        <w:rPr>
          <w:sz w:val="24"/>
          <w:szCs w:val="24"/>
        </w:rPr>
      </w:pPr>
    </w:p>
    <w:p w:rsidR="003526CF" w:rsidRPr="00927C02" w:rsidRDefault="00927C02">
      <w:pPr>
        <w:ind w:left="2"/>
        <w:rPr>
          <w:sz w:val="24"/>
          <w:szCs w:val="24"/>
        </w:rPr>
      </w:pPr>
      <w:r w:rsidRPr="00927C02">
        <w:rPr>
          <w:rFonts w:eastAsia="Times New Roman"/>
          <w:sz w:val="24"/>
          <w:szCs w:val="24"/>
        </w:rPr>
        <w:t>При проведении тестовых работ критерии оценок следующие:</w:t>
      </w:r>
    </w:p>
    <w:p w:rsidR="003526CF" w:rsidRPr="00927C02" w:rsidRDefault="003526CF">
      <w:pPr>
        <w:spacing w:line="36" w:lineRule="exact"/>
        <w:rPr>
          <w:sz w:val="24"/>
          <w:szCs w:val="24"/>
        </w:rPr>
      </w:pPr>
    </w:p>
    <w:p w:rsidR="003526CF" w:rsidRPr="00927C02" w:rsidRDefault="00927C02">
      <w:pPr>
        <w:ind w:left="2"/>
        <w:rPr>
          <w:sz w:val="24"/>
          <w:szCs w:val="24"/>
        </w:rPr>
      </w:pPr>
      <w:r w:rsidRPr="00927C02">
        <w:rPr>
          <w:rFonts w:eastAsia="Times New Roman"/>
          <w:sz w:val="24"/>
          <w:szCs w:val="24"/>
        </w:rPr>
        <w:t>«5» - 91-100% верных ответов «4»</w:t>
      </w:r>
    </w:p>
    <w:p w:rsidR="003526CF" w:rsidRPr="00927C02" w:rsidRDefault="003526CF">
      <w:pPr>
        <w:spacing w:line="48" w:lineRule="exact"/>
        <w:rPr>
          <w:sz w:val="24"/>
          <w:szCs w:val="24"/>
        </w:rPr>
      </w:pPr>
    </w:p>
    <w:p w:rsidR="003526CF" w:rsidRPr="00927C02" w:rsidRDefault="00927C02" w:rsidP="00F942DD">
      <w:pPr>
        <w:numPr>
          <w:ilvl w:val="0"/>
          <w:numId w:val="209"/>
        </w:numPr>
        <w:tabs>
          <w:tab w:val="left" w:pos="141"/>
        </w:tabs>
        <w:spacing w:line="282" w:lineRule="auto"/>
        <w:ind w:left="2" w:right="8500" w:hanging="2"/>
        <w:rPr>
          <w:rFonts w:eastAsia="Times New Roman"/>
          <w:sz w:val="24"/>
          <w:szCs w:val="24"/>
        </w:rPr>
      </w:pPr>
      <w:r w:rsidRPr="00927C02">
        <w:rPr>
          <w:rFonts w:eastAsia="Times New Roman"/>
          <w:sz w:val="24"/>
          <w:szCs w:val="24"/>
        </w:rPr>
        <w:t>76-90%; «3» - 50-75%; «2» - 25-49%.</w:t>
      </w: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spacing w:line="200" w:lineRule="exact"/>
        <w:rPr>
          <w:sz w:val="24"/>
          <w:szCs w:val="24"/>
        </w:rPr>
      </w:pPr>
    </w:p>
    <w:p w:rsidR="003526CF" w:rsidRPr="00927C02" w:rsidRDefault="003526CF">
      <w:pPr>
        <w:rPr>
          <w:sz w:val="24"/>
          <w:szCs w:val="24"/>
        </w:rPr>
        <w:sectPr w:rsidR="003526CF" w:rsidRPr="00927C02">
          <w:pgSz w:w="11900" w:h="16838"/>
          <w:pgMar w:top="542" w:right="589" w:bottom="0" w:left="1438" w:header="0" w:footer="0" w:gutter="0"/>
          <w:cols w:space="720" w:equalWidth="0">
            <w:col w:w="9882"/>
          </w:cols>
        </w:sectPr>
      </w:pPr>
    </w:p>
    <w:p w:rsidR="007C6201" w:rsidRDefault="007C6201" w:rsidP="007535FB">
      <w:pPr>
        <w:rPr>
          <w:sz w:val="24"/>
          <w:szCs w:val="24"/>
          <w:u w:val="single"/>
        </w:rPr>
      </w:pPr>
    </w:p>
    <w:p w:rsidR="007535FB" w:rsidRDefault="007535FB" w:rsidP="007535FB">
      <w:pPr>
        <w:rPr>
          <w:sz w:val="24"/>
          <w:szCs w:val="24"/>
          <w:u w:val="single"/>
        </w:rPr>
      </w:pPr>
    </w:p>
    <w:p w:rsidR="007535FB" w:rsidRDefault="007535FB" w:rsidP="007535FB">
      <w:pPr>
        <w:rPr>
          <w:sz w:val="24"/>
          <w:szCs w:val="24"/>
          <w:u w:val="single"/>
        </w:rPr>
      </w:pPr>
    </w:p>
    <w:p w:rsidR="007535FB" w:rsidRDefault="007535FB" w:rsidP="007535FB">
      <w:pPr>
        <w:rPr>
          <w:sz w:val="24"/>
          <w:szCs w:val="24"/>
          <w:u w:val="single"/>
        </w:rPr>
      </w:pPr>
    </w:p>
    <w:p w:rsidR="007535FB" w:rsidRDefault="007535FB" w:rsidP="007535FB">
      <w:pPr>
        <w:rPr>
          <w:sz w:val="24"/>
          <w:szCs w:val="24"/>
          <w:u w:val="single"/>
        </w:rPr>
      </w:pPr>
    </w:p>
    <w:sectPr w:rsidR="007535FB">
      <w:pgSz w:w="11900" w:h="16838"/>
      <w:pgMar w:top="827" w:right="589" w:bottom="0" w:left="1300" w:header="0" w:footer="0" w:gutter="0"/>
      <w:cols w:space="720" w:equalWidth="0">
        <w:col w:w="100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855" w:rsidRDefault="00407855" w:rsidP="000B0851">
      <w:r>
        <w:separator/>
      </w:r>
    </w:p>
  </w:endnote>
  <w:endnote w:type="continuationSeparator" w:id="0">
    <w:p w:rsidR="00407855" w:rsidRDefault="00407855" w:rsidP="000B0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450400"/>
      <w:docPartObj>
        <w:docPartGallery w:val="Page Numbers (Bottom of Page)"/>
        <w:docPartUnique/>
      </w:docPartObj>
    </w:sdtPr>
    <w:sdtContent>
      <w:p w:rsidR="00407855" w:rsidRDefault="00407855">
        <w:pPr>
          <w:pStyle w:val="aa"/>
          <w:jc w:val="right"/>
        </w:pPr>
        <w:r>
          <w:fldChar w:fldCharType="begin"/>
        </w:r>
        <w:r>
          <w:instrText>PAGE   \* MERGEFORMAT</w:instrText>
        </w:r>
        <w:r>
          <w:fldChar w:fldCharType="separate"/>
        </w:r>
        <w:r>
          <w:rPr>
            <w:noProof/>
          </w:rPr>
          <w:t>45</w:t>
        </w:r>
        <w:r>
          <w:fldChar w:fldCharType="end"/>
        </w:r>
      </w:p>
    </w:sdtContent>
  </w:sdt>
  <w:p w:rsidR="00407855" w:rsidRDefault="0040785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6996235"/>
      <w:docPartObj>
        <w:docPartGallery w:val="Page Numbers (Bottom of Page)"/>
        <w:docPartUnique/>
      </w:docPartObj>
    </w:sdtPr>
    <w:sdtContent>
      <w:p w:rsidR="00407855" w:rsidRDefault="00407855">
        <w:pPr>
          <w:pStyle w:val="aa"/>
          <w:jc w:val="right"/>
        </w:pPr>
        <w:r>
          <w:fldChar w:fldCharType="begin"/>
        </w:r>
        <w:r>
          <w:instrText>PAGE   \* MERGEFORMAT</w:instrText>
        </w:r>
        <w:r>
          <w:fldChar w:fldCharType="separate"/>
        </w:r>
        <w:r w:rsidR="00B76C93">
          <w:rPr>
            <w:noProof/>
          </w:rPr>
          <w:t>56</w:t>
        </w:r>
        <w:r>
          <w:fldChar w:fldCharType="end"/>
        </w:r>
      </w:p>
    </w:sdtContent>
  </w:sdt>
  <w:p w:rsidR="00407855" w:rsidRDefault="0040785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855" w:rsidRDefault="00407855" w:rsidP="000B0851">
      <w:r>
        <w:separator/>
      </w:r>
    </w:p>
  </w:footnote>
  <w:footnote w:type="continuationSeparator" w:id="0">
    <w:p w:rsidR="00407855" w:rsidRDefault="00407855" w:rsidP="000B08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8C"/>
    <w:multiLevelType w:val="hybridMultilevel"/>
    <w:tmpl w:val="6BDE89A8"/>
    <w:lvl w:ilvl="0" w:tplc="979CB8DE">
      <w:start w:val="1"/>
      <w:numFmt w:val="decimal"/>
      <w:lvlText w:val="%1."/>
      <w:lvlJc w:val="left"/>
    </w:lvl>
    <w:lvl w:ilvl="1" w:tplc="C89A7A8A">
      <w:numFmt w:val="decimal"/>
      <w:lvlText w:val=""/>
      <w:lvlJc w:val="left"/>
    </w:lvl>
    <w:lvl w:ilvl="2" w:tplc="A1DC1A74">
      <w:numFmt w:val="decimal"/>
      <w:lvlText w:val=""/>
      <w:lvlJc w:val="left"/>
    </w:lvl>
    <w:lvl w:ilvl="3" w:tplc="5A62D622">
      <w:numFmt w:val="decimal"/>
      <w:lvlText w:val=""/>
      <w:lvlJc w:val="left"/>
    </w:lvl>
    <w:lvl w:ilvl="4" w:tplc="553688AA">
      <w:numFmt w:val="decimal"/>
      <w:lvlText w:val=""/>
      <w:lvlJc w:val="left"/>
    </w:lvl>
    <w:lvl w:ilvl="5" w:tplc="6FBA8F30">
      <w:numFmt w:val="decimal"/>
      <w:lvlText w:val=""/>
      <w:lvlJc w:val="left"/>
    </w:lvl>
    <w:lvl w:ilvl="6" w:tplc="C242EA34">
      <w:numFmt w:val="decimal"/>
      <w:lvlText w:val=""/>
      <w:lvlJc w:val="left"/>
    </w:lvl>
    <w:lvl w:ilvl="7" w:tplc="4EACB564">
      <w:numFmt w:val="decimal"/>
      <w:lvlText w:val=""/>
      <w:lvlJc w:val="left"/>
    </w:lvl>
    <w:lvl w:ilvl="8" w:tplc="43DE02E4">
      <w:numFmt w:val="decimal"/>
      <w:lvlText w:val=""/>
      <w:lvlJc w:val="left"/>
    </w:lvl>
  </w:abstractNum>
  <w:abstractNum w:abstractNumId="1">
    <w:nsid w:val="0000008E"/>
    <w:multiLevelType w:val="hybridMultilevel"/>
    <w:tmpl w:val="6BC857E6"/>
    <w:lvl w:ilvl="0" w:tplc="A8741DD8">
      <w:start w:val="1"/>
      <w:numFmt w:val="decimal"/>
      <w:lvlText w:val="%1."/>
      <w:lvlJc w:val="left"/>
    </w:lvl>
    <w:lvl w:ilvl="1" w:tplc="4E1E237A">
      <w:numFmt w:val="decimal"/>
      <w:lvlText w:val=""/>
      <w:lvlJc w:val="left"/>
    </w:lvl>
    <w:lvl w:ilvl="2" w:tplc="5A0A975A">
      <w:numFmt w:val="decimal"/>
      <w:lvlText w:val=""/>
      <w:lvlJc w:val="left"/>
    </w:lvl>
    <w:lvl w:ilvl="3" w:tplc="F1A4CD9C">
      <w:numFmt w:val="decimal"/>
      <w:lvlText w:val=""/>
      <w:lvlJc w:val="left"/>
    </w:lvl>
    <w:lvl w:ilvl="4" w:tplc="59FA4E04">
      <w:numFmt w:val="decimal"/>
      <w:lvlText w:val=""/>
      <w:lvlJc w:val="left"/>
    </w:lvl>
    <w:lvl w:ilvl="5" w:tplc="440E1E9A">
      <w:numFmt w:val="decimal"/>
      <w:lvlText w:val=""/>
      <w:lvlJc w:val="left"/>
    </w:lvl>
    <w:lvl w:ilvl="6" w:tplc="535EA716">
      <w:numFmt w:val="decimal"/>
      <w:lvlText w:val=""/>
      <w:lvlJc w:val="left"/>
    </w:lvl>
    <w:lvl w:ilvl="7" w:tplc="647AF9C6">
      <w:numFmt w:val="decimal"/>
      <w:lvlText w:val=""/>
      <w:lvlJc w:val="left"/>
    </w:lvl>
    <w:lvl w:ilvl="8" w:tplc="C22EF3DC">
      <w:numFmt w:val="decimal"/>
      <w:lvlText w:val=""/>
      <w:lvlJc w:val="left"/>
    </w:lvl>
  </w:abstractNum>
  <w:abstractNum w:abstractNumId="2">
    <w:nsid w:val="000000C1"/>
    <w:multiLevelType w:val="hybridMultilevel"/>
    <w:tmpl w:val="5B683D9A"/>
    <w:lvl w:ilvl="0" w:tplc="9F2E42F0">
      <w:start w:val="5"/>
      <w:numFmt w:val="decimal"/>
      <w:lvlText w:val="%1"/>
      <w:lvlJc w:val="left"/>
    </w:lvl>
    <w:lvl w:ilvl="1" w:tplc="5C409A3E">
      <w:numFmt w:val="decimal"/>
      <w:lvlText w:val=""/>
      <w:lvlJc w:val="left"/>
    </w:lvl>
    <w:lvl w:ilvl="2" w:tplc="CBAE8A00">
      <w:numFmt w:val="decimal"/>
      <w:lvlText w:val=""/>
      <w:lvlJc w:val="left"/>
    </w:lvl>
    <w:lvl w:ilvl="3" w:tplc="AA8E81B8">
      <w:numFmt w:val="decimal"/>
      <w:lvlText w:val=""/>
      <w:lvlJc w:val="left"/>
    </w:lvl>
    <w:lvl w:ilvl="4" w:tplc="DD64F852">
      <w:numFmt w:val="decimal"/>
      <w:lvlText w:val=""/>
      <w:lvlJc w:val="left"/>
    </w:lvl>
    <w:lvl w:ilvl="5" w:tplc="2AC40AE8">
      <w:numFmt w:val="decimal"/>
      <w:lvlText w:val=""/>
      <w:lvlJc w:val="left"/>
    </w:lvl>
    <w:lvl w:ilvl="6" w:tplc="E85A6A66">
      <w:numFmt w:val="decimal"/>
      <w:lvlText w:val=""/>
      <w:lvlJc w:val="left"/>
    </w:lvl>
    <w:lvl w:ilvl="7" w:tplc="461C0D6C">
      <w:numFmt w:val="decimal"/>
      <w:lvlText w:val=""/>
      <w:lvlJc w:val="left"/>
    </w:lvl>
    <w:lvl w:ilvl="8" w:tplc="56EADE68">
      <w:numFmt w:val="decimal"/>
      <w:lvlText w:val=""/>
      <w:lvlJc w:val="left"/>
    </w:lvl>
  </w:abstractNum>
  <w:abstractNum w:abstractNumId="3">
    <w:nsid w:val="000000EB"/>
    <w:multiLevelType w:val="hybridMultilevel"/>
    <w:tmpl w:val="AE14AEFC"/>
    <w:lvl w:ilvl="0" w:tplc="6D7A7F8E">
      <w:start w:val="1"/>
      <w:numFmt w:val="bullet"/>
      <w:lvlText w:val="-"/>
      <w:lvlJc w:val="left"/>
    </w:lvl>
    <w:lvl w:ilvl="1" w:tplc="1340E3D8">
      <w:numFmt w:val="decimal"/>
      <w:lvlText w:val=""/>
      <w:lvlJc w:val="left"/>
    </w:lvl>
    <w:lvl w:ilvl="2" w:tplc="5C0EE958">
      <w:numFmt w:val="decimal"/>
      <w:lvlText w:val=""/>
      <w:lvlJc w:val="left"/>
    </w:lvl>
    <w:lvl w:ilvl="3" w:tplc="876CDA98">
      <w:numFmt w:val="decimal"/>
      <w:lvlText w:val=""/>
      <w:lvlJc w:val="left"/>
    </w:lvl>
    <w:lvl w:ilvl="4" w:tplc="76AAED68">
      <w:numFmt w:val="decimal"/>
      <w:lvlText w:val=""/>
      <w:lvlJc w:val="left"/>
    </w:lvl>
    <w:lvl w:ilvl="5" w:tplc="6EE83074">
      <w:numFmt w:val="decimal"/>
      <w:lvlText w:val=""/>
      <w:lvlJc w:val="left"/>
    </w:lvl>
    <w:lvl w:ilvl="6" w:tplc="4C4EDE0A">
      <w:numFmt w:val="decimal"/>
      <w:lvlText w:val=""/>
      <w:lvlJc w:val="left"/>
    </w:lvl>
    <w:lvl w:ilvl="7" w:tplc="BFEC3548">
      <w:numFmt w:val="decimal"/>
      <w:lvlText w:val=""/>
      <w:lvlJc w:val="left"/>
    </w:lvl>
    <w:lvl w:ilvl="8" w:tplc="616A7CA6">
      <w:numFmt w:val="decimal"/>
      <w:lvlText w:val=""/>
      <w:lvlJc w:val="left"/>
    </w:lvl>
  </w:abstractNum>
  <w:abstractNum w:abstractNumId="4">
    <w:nsid w:val="000003FA"/>
    <w:multiLevelType w:val="hybridMultilevel"/>
    <w:tmpl w:val="50821484"/>
    <w:lvl w:ilvl="0" w:tplc="81F075E4">
      <w:start w:val="1"/>
      <w:numFmt w:val="decimal"/>
      <w:lvlText w:val="%1."/>
      <w:lvlJc w:val="left"/>
    </w:lvl>
    <w:lvl w:ilvl="1" w:tplc="06A64694">
      <w:numFmt w:val="decimal"/>
      <w:lvlText w:val=""/>
      <w:lvlJc w:val="left"/>
    </w:lvl>
    <w:lvl w:ilvl="2" w:tplc="15D6062A">
      <w:numFmt w:val="decimal"/>
      <w:lvlText w:val=""/>
      <w:lvlJc w:val="left"/>
    </w:lvl>
    <w:lvl w:ilvl="3" w:tplc="B9A0C2EC">
      <w:numFmt w:val="decimal"/>
      <w:lvlText w:val=""/>
      <w:lvlJc w:val="left"/>
    </w:lvl>
    <w:lvl w:ilvl="4" w:tplc="8E1EA772">
      <w:numFmt w:val="decimal"/>
      <w:lvlText w:val=""/>
      <w:lvlJc w:val="left"/>
    </w:lvl>
    <w:lvl w:ilvl="5" w:tplc="51D019F6">
      <w:numFmt w:val="decimal"/>
      <w:lvlText w:val=""/>
      <w:lvlJc w:val="left"/>
    </w:lvl>
    <w:lvl w:ilvl="6" w:tplc="36DE6714">
      <w:numFmt w:val="decimal"/>
      <w:lvlText w:val=""/>
      <w:lvlJc w:val="left"/>
    </w:lvl>
    <w:lvl w:ilvl="7" w:tplc="E0EAF080">
      <w:numFmt w:val="decimal"/>
      <w:lvlText w:val=""/>
      <w:lvlJc w:val="left"/>
    </w:lvl>
    <w:lvl w:ilvl="8" w:tplc="0AA23878">
      <w:numFmt w:val="decimal"/>
      <w:lvlText w:val=""/>
      <w:lvlJc w:val="left"/>
    </w:lvl>
  </w:abstractNum>
  <w:abstractNum w:abstractNumId="5">
    <w:nsid w:val="00000588"/>
    <w:multiLevelType w:val="hybridMultilevel"/>
    <w:tmpl w:val="362245A8"/>
    <w:lvl w:ilvl="0" w:tplc="C80025F6">
      <w:start w:val="1"/>
      <w:numFmt w:val="bullet"/>
      <w:lvlText w:val="-"/>
      <w:lvlJc w:val="left"/>
    </w:lvl>
    <w:lvl w:ilvl="1" w:tplc="92C88278">
      <w:numFmt w:val="decimal"/>
      <w:lvlText w:val=""/>
      <w:lvlJc w:val="left"/>
    </w:lvl>
    <w:lvl w:ilvl="2" w:tplc="D97C1364">
      <w:numFmt w:val="decimal"/>
      <w:lvlText w:val=""/>
      <w:lvlJc w:val="left"/>
    </w:lvl>
    <w:lvl w:ilvl="3" w:tplc="5B44B700">
      <w:numFmt w:val="decimal"/>
      <w:lvlText w:val=""/>
      <w:lvlJc w:val="left"/>
    </w:lvl>
    <w:lvl w:ilvl="4" w:tplc="0BE83402">
      <w:numFmt w:val="decimal"/>
      <w:lvlText w:val=""/>
      <w:lvlJc w:val="left"/>
    </w:lvl>
    <w:lvl w:ilvl="5" w:tplc="A43C007C">
      <w:numFmt w:val="decimal"/>
      <w:lvlText w:val=""/>
      <w:lvlJc w:val="left"/>
    </w:lvl>
    <w:lvl w:ilvl="6" w:tplc="F2C888EC">
      <w:numFmt w:val="decimal"/>
      <w:lvlText w:val=""/>
      <w:lvlJc w:val="left"/>
    </w:lvl>
    <w:lvl w:ilvl="7" w:tplc="64940A30">
      <w:numFmt w:val="decimal"/>
      <w:lvlText w:val=""/>
      <w:lvlJc w:val="left"/>
    </w:lvl>
    <w:lvl w:ilvl="8" w:tplc="23C23FAA">
      <w:numFmt w:val="decimal"/>
      <w:lvlText w:val=""/>
      <w:lvlJc w:val="left"/>
    </w:lvl>
  </w:abstractNum>
  <w:abstractNum w:abstractNumId="6">
    <w:nsid w:val="00000607"/>
    <w:multiLevelType w:val="hybridMultilevel"/>
    <w:tmpl w:val="553C6542"/>
    <w:lvl w:ilvl="0" w:tplc="1212A6A6">
      <w:start w:val="3"/>
      <w:numFmt w:val="decimal"/>
      <w:lvlText w:val="%1."/>
      <w:lvlJc w:val="left"/>
    </w:lvl>
    <w:lvl w:ilvl="1" w:tplc="C05653A0">
      <w:numFmt w:val="decimal"/>
      <w:lvlText w:val=""/>
      <w:lvlJc w:val="left"/>
    </w:lvl>
    <w:lvl w:ilvl="2" w:tplc="8CF04C7A">
      <w:numFmt w:val="decimal"/>
      <w:lvlText w:val=""/>
      <w:lvlJc w:val="left"/>
    </w:lvl>
    <w:lvl w:ilvl="3" w:tplc="7AF81C28">
      <w:numFmt w:val="decimal"/>
      <w:lvlText w:val=""/>
      <w:lvlJc w:val="left"/>
    </w:lvl>
    <w:lvl w:ilvl="4" w:tplc="874C09DE">
      <w:numFmt w:val="decimal"/>
      <w:lvlText w:val=""/>
      <w:lvlJc w:val="left"/>
    </w:lvl>
    <w:lvl w:ilvl="5" w:tplc="D3CE06AE">
      <w:numFmt w:val="decimal"/>
      <w:lvlText w:val=""/>
      <w:lvlJc w:val="left"/>
    </w:lvl>
    <w:lvl w:ilvl="6" w:tplc="BE624538">
      <w:numFmt w:val="decimal"/>
      <w:lvlText w:val=""/>
      <w:lvlJc w:val="left"/>
    </w:lvl>
    <w:lvl w:ilvl="7" w:tplc="D910EE20">
      <w:numFmt w:val="decimal"/>
      <w:lvlText w:val=""/>
      <w:lvlJc w:val="left"/>
    </w:lvl>
    <w:lvl w:ilvl="8" w:tplc="04766608">
      <w:numFmt w:val="decimal"/>
      <w:lvlText w:val=""/>
      <w:lvlJc w:val="left"/>
    </w:lvl>
  </w:abstractNum>
  <w:abstractNum w:abstractNumId="7">
    <w:nsid w:val="00000677"/>
    <w:multiLevelType w:val="hybridMultilevel"/>
    <w:tmpl w:val="7214F8EC"/>
    <w:lvl w:ilvl="0" w:tplc="06A64CE4">
      <w:start w:val="1"/>
      <w:numFmt w:val="bullet"/>
      <w:lvlText w:val=""/>
      <w:lvlJc w:val="left"/>
      <w:pPr>
        <w:ind w:left="0" w:firstLine="0"/>
      </w:pPr>
    </w:lvl>
    <w:lvl w:ilvl="1" w:tplc="5932249A">
      <w:start w:val="1"/>
      <w:numFmt w:val="bullet"/>
      <w:lvlText w:val="-"/>
      <w:lvlJc w:val="left"/>
      <w:pPr>
        <w:ind w:left="142" w:firstLine="0"/>
      </w:pPr>
    </w:lvl>
    <w:lvl w:ilvl="2" w:tplc="A78AF506">
      <w:numFmt w:val="decimal"/>
      <w:lvlText w:val=""/>
      <w:lvlJc w:val="left"/>
      <w:pPr>
        <w:ind w:left="0" w:firstLine="0"/>
      </w:pPr>
    </w:lvl>
    <w:lvl w:ilvl="3" w:tplc="9AB6C838">
      <w:numFmt w:val="decimal"/>
      <w:lvlText w:val=""/>
      <w:lvlJc w:val="left"/>
      <w:pPr>
        <w:ind w:left="0" w:firstLine="0"/>
      </w:pPr>
    </w:lvl>
    <w:lvl w:ilvl="4" w:tplc="A1164D2C">
      <w:numFmt w:val="decimal"/>
      <w:lvlText w:val=""/>
      <w:lvlJc w:val="left"/>
      <w:pPr>
        <w:ind w:left="0" w:firstLine="0"/>
      </w:pPr>
    </w:lvl>
    <w:lvl w:ilvl="5" w:tplc="027A5960">
      <w:numFmt w:val="decimal"/>
      <w:lvlText w:val=""/>
      <w:lvlJc w:val="left"/>
      <w:pPr>
        <w:ind w:left="0" w:firstLine="0"/>
      </w:pPr>
    </w:lvl>
    <w:lvl w:ilvl="6" w:tplc="4C583AF8">
      <w:numFmt w:val="decimal"/>
      <w:lvlText w:val=""/>
      <w:lvlJc w:val="left"/>
      <w:pPr>
        <w:ind w:left="0" w:firstLine="0"/>
      </w:pPr>
    </w:lvl>
    <w:lvl w:ilvl="7" w:tplc="CEA8B95A">
      <w:numFmt w:val="decimal"/>
      <w:lvlText w:val=""/>
      <w:lvlJc w:val="left"/>
      <w:pPr>
        <w:ind w:left="0" w:firstLine="0"/>
      </w:pPr>
    </w:lvl>
    <w:lvl w:ilvl="8" w:tplc="5BBEFA1E">
      <w:numFmt w:val="decimal"/>
      <w:lvlText w:val=""/>
      <w:lvlJc w:val="left"/>
      <w:pPr>
        <w:ind w:left="0" w:firstLine="0"/>
      </w:pPr>
    </w:lvl>
  </w:abstractNum>
  <w:abstractNum w:abstractNumId="8">
    <w:nsid w:val="000006E3"/>
    <w:multiLevelType w:val="hybridMultilevel"/>
    <w:tmpl w:val="64324BA4"/>
    <w:lvl w:ilvl="0" w:tplc="22D23B7E">
      <w:start w:val="1"/>
      <w:numFmt w:val="bullet"/>
      <w:lvlText w:val="-"/>
      <w:lvlJc w:val="left"/>
    </w:lvl>
    <w:lvl w:ilvl="1" w:tplc="D61C970A">
      <w:start w:val="1"/>
      <w:numFmt w:val="bullet"/>
      <w:lvlText w:val="-"/>
      <w:lvlJc w:val="left"/>
    </w:lvl>
    <w:lvl w:ilvl="2" w:tplc="063C67E6">
      <w:numFmt w:val="decimal"/>
      <w:lvlText w:val=""/>
      <w:lvlJc w:val="left"/>
    </w:lvl>
    <w:lvl w:ilvl="3" w:tplc="52D4F446">
      <w:numFmt w:val="decimal"/>
      <w:lvlText w:val=""/>
      <w:lvlJc w:val="left"/>
    </w:lvl>
    <w:lvl w:ilvl="4" w:tplc="E7CE73BE">
      <w:numFmt w:val="decimal"/>
      <w:lvlText w:val=""/>
      <w:lvlJc w:val="left"/>
    </w:lvl>
    <w:lvl w:ilvl="5" w:tplc="BD40EFE6">
      <w:numFmt w:val="decimal"/>
      <w:lvlText w:val=""/>
      <w:lvlJc w:val="left"/>
    </w:lvl>
    <w:lvl w:ilvl="6" w:tplc="13BC67A2">
      <w:numFmt w:val="decimal"/>
      <w:lvlText w:val=""/>
      <w:lvlJc w:val="left"/>
    </w:lvl>
    <w:lvl w:ilvl="7" w:tplc="159C7012">
      <w:numFmt w:val="decimal"/>
      <w:lvlText w:val=""/>
      <w:lvlJc w:val="left"/>
    </w:lvl>
    <w:lvl w:ilvl="8" w:tplc="E5B63BAA">
      <w:numFmt w:val="decimal"/>
      <w:lvlText w:val=""/>
      <w:lvlJc w:val="left"/>
    </w:lvl>
  </w:abstractNum>
  <w:abstractNum w:abstractNumId="9">
    <w:nsid w:val="00000784"/>
    <w:multiLevelType w:val="hybridMultilevel"/>
    <w:tmpl w:val="C2EC70DE"/>
    <w:lvl w:ilvl="0" w:tplc="6C3826E0">
      <w:start w:val="1"/>
      <w:numFmt w:val="decimal"/>
      <w:lvlText w:val="%1."/>
      <w:lvlJc w:val="left"/>
    </w:lvl>
    <w:lvl w:ilvl="1" w:tplc="CC26816C">
      <w:numFmt w:val="decimal"/>
      <w:lvlText w:val=""/>
      <w:lvlJc w:val="left"/>
    </w:lvl>
    <w:lvl w:ilvl="2" w:tplc="7DB85D00">
      <w:numFmt w:val="decimal"/>
      <w:lvlText w:val=""/>
      <w:lvlJc w:val="left"/>
    </w:lvl>
    <w:lvl w:ilvl="3" w:tplc="2D6E304E">
      <w:numFmt w:val="decimal"/>
      <w:lvlText w:val=""/>
      <w:lvlJc w:val="left"/>
    </w:lvl>
    <w:lvl w:ilvl="4" w:tplc="863662C8">
      <w:numFmt w:val="decimal"/>
      <w:lvlText w:val=""/>
      <w:lvlJc w:val="left"/>
    </w:lvl>
    <w:lvl w:ilvl="5" w:tplc="F57AFE1E">
      <w:numFmt w:val="decimal"/>
      <w:lvlText w:val=""/>
      <w:lvlJc w:val="left"/>
    </w:lvl>
    <w:lvl w:ilvl="6" w:tplc="7AC45286">
      <w:numFmt w:val="decimal"/>
      <w:lvlText w:val=""/>
      <w:lvlJc w:val="left"/>
    </w:lvl>
    <w:lvl w:ilvl="7" w:tplc="3CF62474">
      <w:numFmt w:val="decimal"/>
      <w:lvlText w:val=""/>
      <w:lvlJc w:val="left"/>
    </w:lvl>
    <w:lvl w:ilvl="8" w:tplc="DD7ED15A">
      <w:numFmt w:val="decimal"/>
      <w:lvlText w:val=""/>
      <w:lvlJc w:val="left"/>
    </w:lvl>
  </w:abstractNum>
  <w:abstractNum w:abstractNumId="10">
    <w:nsid w:val="00000786"/>
    <w:multiLevelType w:val="hybridMultilevel"/>
    <w:tmpl w:val="C1686C2C"/>
    <w:lvl w:ilvl="0" w:tplc="49687DEC">
      <w:start w:val="1"/>
      <w:numFmt w:val="bullet"/>
      <w:lvlText w:val="В"/>
      <w:lvlJc w:val="left"/>
    </w:lvl>
    <w:lvl w:ilvl="1" w:tplc="38E03E1A">
      <w:numFmt w:val="decimal"/>
      <w:lvlText w:val=""/>
      <w:lvlJc w:val="left"/>
    </w:lvl>
    <w:lvl w:ilvl="2" w:tplc="DCFC623C">
      <w:numFmt w:val="decimal"/>
      <w:lvlText w:val=""/>
      <w:lvlJc w:val="left"/>
    </w:lvl>
    <w:lvl w:ilvl="3" w:tplc="329C05D6">
      <w:numFmt w:val="decimal"/>
      <w:lvlText w:val=""/>
      <w:lvlJc w:val="left"/>
    </w:lvl>
    <w:lvl w:ilvl="4" w:tplc="52A85E22">
      <w:numFmt w:val="decimal"/>
      <w:lvlText w:val=""/>
      <w:lvlJc w:val="left"/>
    </w:lvl>
    <w:lvl w:ilvl="5" w:tplc="92C40EC8">
      <w:numFmt w:val="decimal"/>
      <w:lvlText w:val=""/>
      <w:lvlJc w:val="left"/>
    </w:lvl>
    <w:lvl w:ilvl="6" w:tplc="875E8822">
      <w:numFmt w:val="decimal"/>
      <w:lvlText w:val=""/>
      <w:lvlJc w:val="left"/>
    </w:lvl>
    <w:lvl w:ilvl="7" w:tplc="072A4578">
      <w:numFmt w:val="decimal"/>
      <w:lvlText w:val=""/>
      <w:lvlJc w:val="left"/>
    </w:lvl>
    <w:lvl w:ilvl="8" w:tplc="9E686D42">
      <w:numFmt w:val="decimal"/>
      <w:lvlText w:val=""/>
      <w:lvlJc w:val="left"/>
    </w:lvl>
  </w:abstractNum>
  <w:abstractNum w:abstractNumId="11">
    <w:nsid w:val="0000084D"/>
    <w:multiLevelType w:val="hybridMultilevel"/>
    <w:tmpl w:val="4AE475BA"/>
    <w:lvl w:ilvl="0" w:tplc="DC0408C2">
      <w:start w:val="1"/>
      <w:numFmt w:val="decimal"/>
      <w:lvlText w:val="%1)"/>
      <w:lvlJc w:val="left"/>
    </w:lvl>
    <w:lvl w:ilvl="1" w:tplc="5276E3E4">
      <w:numFmt w:val="decimal"/>
      <w:lvlText w:val=""/>
      <w:lvlJc w:val="left"/>
    </w:lvl>
    <w:lvl w:ilvl="2" w:tplc="26FE530C">
      <w:numFmt w:val="decimal"/>
      <w:lvlText w:val=""/>
      <w:lvlJc w:val="left"/>
    </w:lvl>
    <w:lvl w:ilvl="3" w:tplc="8032926A">
      <w:numFmt w:val="decimal"/>
      <w:lvlText w:val=""/>
      <w:lvlJc w:val="left"/>
    </w:lvl>
    <w:lvl w:ilvl="4" w:tplc="522A8A88">
      <w:numFmt w:val="decimal"/>
      <w:lvlText w:val=""/>
      <w:lvlJc w:val="left"/>
    </w:lvl>
    <w:lvl w:ilvl="5" w:tplc="011AA6E4">
      <w:numFmt w:val="decimal"/>
      <w:lvlText w:val=""/>
      <w:lvlJc w:val="left"/>
    </w:lvl>
    <w:lvl w:ilvl="6" w:tplc="09020002">
      <w:numFmt w:val="decimal"/>
      <w:lvlText w:val=""/>
      <w:lvlJc w:val="left"/>
    </w:lvl>
    <w:lvl w:ilvl="7" w:tplc="861C7898">
      <w:numFmt w:val="decimal"/>
      <w:lvlText w:val=""/>
      <w:lvlJc w:val="left"/>
    </w:lvl>
    <w:lvl w:ilvl="8" w:tplc="E0BAE47E">
      <w:numFmt w:val="decimal"/>
      <w:lvlText w:val=""/>
      <w:lvlJc w:val="left"/>
    </w:lvl>
  </w:abstractNum>
  <w:abstractNum w:abstractNumId="12">
    <w:nsid w:val="0000086A"/>
    <w:multiLevelType w:val="hybridMultilevel"/>
    <w:tmpl w:val="1A940DB6"/>
    <w:lvl w:ilvl="0" w:tplc="685ADE5E">
      <w:start w:val="7"/>
      <w:numFmt w:val="decimal"/>
      <w:lvlText w:val="%1."/>
      <w:lvlJc w:val="left"/>
    </w:lvl>
    <w:lvl w:ilvl="1" w:tplc="6DA6FE28">
      <w:numFmt w:val="decimal"/>
      <w:lvlText w:val=""/>
      <w:lvlJc w:val="left"/>
    </w:lvl>
    <w:lvl w:ilvl="2" w:tplc="E3C0BCE8">
      <w:numFmt w:val="decimal"/>
      <w:lvlText w:val=""/>
      <w:lvlJc w:val="left"/>
    </w:lvl>
    <w:lvl w:ilvl="3" w:tplc="974E3AE2">
      <w:numFmt w:val="decimal"/>
      <w:lvlText w:val=""/>
      <w:lvlJc w:val="left"/>
    </w:lvl>
    <w:lvl w:ilvl="4" w:tplc="748EE50A">
      <w:numFmt w:val="decimal"/>
      <w:lvlText w:val=""/>
      <w:lvlJc w:val="left"/>
    </w:lvl>
    <w:lvl w:ilvl="5" w:tplc="73F04172">
      <w:numFmt w:val="decimal"/>
      <w:lvlText w:val=""/>
      <w:lvlJc w:val="left"/>
    </w:lvl>
    <w:lvl w:ilvl="6" w:tplc="2124B792">
      <w:numFmt w:val="decimal"/>
      <w:lvlText w:val=""/>
      <w:lvlJc w:val="left"/>
    </w:lvl>
    <w:lvl w:ilvl="7" w:tplc="06902DB4">
      <w:numFmt w:val="decimal"/>
      <w:lvlText w:val=""/>
      <w:lvlJc w:val="left"/>
    </w:lvl>
    <w:lvl w:ilvl="8" w:tplc="D5BADF1A">
      <w:numFmt w:val="decimal"/>
      <w:lvlText w:val=""/>
      <w:lvlJc w:val="left"/>
    </w:lvl>
  </w:abstractNum>
  <w:abstractNum w:abstractNumId="13">
    <w:nsid w:val="00000878"/>
    <w:multiLevelType w:val="hybridMultilevel"/>
    <w:tmpl w:val="4560C71E"/>
    <w:lvl w:ilvl="0" w:tplc="70AAC8A2">
      <w:start w:val="1"/>
      <w:numFmt w:val="bullet"/>
      <w:lvlText w:val="-"/>
      <w:lvlJc w:val="left"/>
    </w:lvl>
    <w:lvl w:ilvl="1" w:tplc="9C0CDD4C">
      <w:numFmt w:val="decimal"/>
      <w:lvlText w:val=""/>
      <w:lvlJc w:val="left"/>
    </w:lvl>
    <w:lvl w:ilvl="2" w:tplc="37FC493C">
      <w:numFmt w:val="decimal"/>
      <w:lvlText w:val=""/>
      <w:lvlJc w:val="left"/>
    </w:lvl>
    <w:lvl w:ilvl="3" w:tplc="F9CEEDC4">
      <w:numFmt w:val="decimal"/>
      <w:lvlText w:val=""/>
      <w:lvlJc w:val="left"/>
    </w:lvl>
    <w:lvl w:ilvl="4" w:tplc="41D4D3AC">
      <w:numFmt w:val="decimal"/>
      <w:lvlText w:val=""/>
      <w:lvlJc w:val="left"/>
    </w:lvl>
    <w:lvl w:ilvl="5" w:tplc="F46C920A">
      <w:numFmt w:val="decimal"/>
      <w:lvlText w:val=""/>
      <w:lvlJc w:val="left"/>
    </w:lvl>
    <w:lvl w:ilvl="6" w:tplc="35CE7B9A">
      <w:numFmt w:val="decimal"/>
      <w:lvlText w:val=""/>
      <w:lvlJc w:val="left"/>
    </w:lvl>
    <w:lvl w:ilvl="7" w:tplc="5CA6A6C0">
      <w:numFmt w:val="decimal"/>
      <w:lvlText w:val=""/>
      <w:lvlJc w:val="left"/>
    </w:lvl>
    <w:lvl w:ilvl="8" w:tplc="AFF49BC6">
      <w:numFmt w:val="decimal"/>
      <w:lvlText w:val=""/>
      <w:lvlJc w:val="left"/>
    </w:lvl>
  </w:abstractNum>
  <w:abstractNum w:abstractNumId="14">
    <w:nsid w:val="00000940"/>
    <w:multiLevelType w:val="hybridMultilevel"/>
    <w:tmpl w:val="72405F02"/>
    <w:lvl w:ilvl="0" w:tplc="51B62308">
      <w:start w:val="1"/>
      <w:numFmt w:val="decimal"/>
      <w:lvlText w:val="%1."/>
      <w:lvlJc w:val="left"/>
    </w:lvl>
    <w:lvl w:ilvl="1" w:tplc="3A7615D6">
      <w:numFmt w:val="decimal"/>
      <w:lvlText w:val=""/>
      <w:lvlJc w:val="left"/>
    </w:lvl>
    <w:lvl w:ilvl="2" w:tplc="3B2ECB42">
      <w:numFmt w:val="decimal"/>
      <w:lvlText w:val=""/>
      <w:lvlJc w:val="left"/>
    </w:lvl>
    <w:lvl w:ilvl="3" w:tplc="25DE1002">
      <w:numFmt w:val="decimal"/>
      <w:lvlText w:val=""/>
      <w:lvlJc w:val="left"/>
    </w:lvl>
    <w:lvl w:ilvl="4" w:tplc="95205E58">
      <w:numFmt w:val="decimal"/>
      <w:lvlText w:val=""/>
      <w:lvlJc w:val="left"/>
    </w:lvl>
    <w:lvl w:ilvl="5" w:tplc="E07C960E">
      <w:numFmt w:val="decimal"/>
      <w:lvlText w:val=""/>
      <w:lvlJc w:val="left"/>
    </w:lvl>
    <w:lvl w:ilvl="6" w:tplc="29840AA8">
      <w:numFmt w:val="decimal"/>
      <w:lvlText w:val=""/>
      <w:lvlJc w:val="left"/>
    </w:lvl>
    <w:lvl w:ilvl="7" w:tplc="4AE470D4">
      <w:numFmt w:val="decimal"/>
      <w:lvlText w:val=""/>
      <w:lvlJc w:val="left"/>
    </w:lvl>
    <w:lvl w:ilvl="8" w:tplc="F18C1890">
      <w:numFmt w:val="decimal"/>
      <w:lvlText w:val=""/>
      <w:lvlJc w:val="left"/>
    </w:lvl>
  </w:abstractNum>
  <w:abstractNum w:abstractNumId="15">
    <w:nsid w:val="000009CE"/>
    <w:multiLevelType w:val="hybridMultilevel"/>
    <w:tmpl w:val="E2E60BB6"/>
    <w:lvl w:ilvl="0" w:tplc="B9F0C420">
      <w:start w:val="1"/>
      <w:numFmt w:val="bullet"/>
      <w:lvlText w:val="-"/>
      <w:lvlJc w:val="left"/>
    </w:lvl>
    <w:lvl w:ilvl="1" w:tplc="9EF004F6">
      <w:numFmt w:val="decimal"/>
      <w:lvlText w:val=""/>
      <w:lvlJc w:val="left"/>
    </w:lvl>
    <w:lvl w:ilvl="2" w:tplc="8D5C7B86">
      <w:numFmt w:val="decimal"/>
      <w:lvlText w:val=""/>
      <w:lvlJc w:val="left"/>
    </w:lvl>
    <w:lvl w:ilvl="3" w:tplc="696A5EA4">
      <w:numFmt w:val="decimal"/>
      <w:lvlText w:val=""/>
      <w:lvlJc w:val="left"/>
    </w:lvl>
    <w:lvl w:ilvl="4" w:tplc="4F64419A">
      <w:numFmt w:val="decimal"/>
      <w:lvlText w:val=""/>
      <w:lvlJc w:val="left"/>
    </w:lvl>
    <w:lvl w:ilvl="5" w:tplc="469C5E8E">
      <w:numFmt w:val="decimal"/>
      <w:lvlText w:val=""/>
      <w:lvlJc w:val="left"/>
    </w:lvl>
    <w:lvl w:ilvl="6" w:tplc="E462416E">
      <w:numFmt w:val="decimal"/>
      <w:lvlText w:val=""/>
      <w:lvlJc w:val="left"/>
    </w:lvl>
    <w:lvl w:ilvl="7" w:tplc="9946804E">
      <w:numFmt w:val="decimal"/>
      <w:lvlText w:val=""/>
      <w:lvlJc w:val="left"/>
    </w:lvl>
    <w:lvl w:ilvl="8" w:tplc="BD04E4B0">
      <w:numFmt w:val="decimal"/>
      <w:lvlText w:val=""/>
      <w:lvlJc w:val="left"/>
    </w:lvl>
  </w:abstractNum>
  <w:abstractNum w:abstractNumId="16">
    <w:nsid w:val="00000A28"/>
    <w:multiLevelType w:val="hybridMultilevel"/>
    <w:tmpl w:val="3350F560"/>
    <w:lvl w:ilvl="0" w:tplc="0D26B084">
      <w:start w:val="1"/>
      <w:numFmt w:val="bullet"/>
      <w:lvlText w:val="-"/>
      <w:lvlJc w:val="left"/>
    </w:lvl>
    <w:lvl w:ilvl="1" w:tplc="28A49EDE">
      <w:numFmt w:val="decimal"/>
      <w:lvlText w:val=""/>
      <w:lvlJc w:val="left"/>
    </w:lvl>
    <w:lvl w:ilvl="2" w:tplc="54C80C6E">
      <w:numFmt w:val="decimal"/>
      <w:lvlText w:val=""/>
      <w:lvlJc w:val="left"/>
    </w:lvl>
    <w:lvl w:ilvl="3" w:tplc="46B0598E">
      <w:numFmt w:val="decimal"/>
      <w:lvlText w:val=""/>
      <w:lvlJc w:val="left"/>
    </w:lvl>
    <w:lvl w:ilvl="4" w:tplc="233E6246">
      <w:numFmt w:val="decimal"/>
      <w:lvlText w:val=""/>
      <w:lvlJc w:val="left"/>
    </w:lvl>
    <w:lvl w:ilvl="5" w:tplc="9D5E971A">
      <w:numFmt w:val="decimal"/>
      <w:lvlText w:val=""/>
      <w:lvlJc w:val="left"/>
    </w:lvl>
    <w:lvl w:ilvl="6" w:tplc="47E44832">
      <w:numFmt w:val="decimal"/>
      <w:lvlText w:val=""/>
      <w:lvlJc w:val="left"/>
    </w:lvl>
    <w:lvl w:ilvl="7" w:tplc="05980A52">
      <w:numFmt w:val="decimal"/>
      <w:lvlText w:val=""/>
      <w:lvlJc w:val="left"/>
    </w:lvl>
    <w:lvl w:ilvl="8" w:tplc="2B523294">
      <w:numFmt w:val="decimal"/>
      <w:lvlText w:val=""/>
      <w:lvlJc w:val="left"/>
    </w:lvl>
  </w:abstractNum>
  <w:abstractNum w:abstractNumId="17">
    <w:nsid w:val="00000A41"/>
    <w:multiLevelType w:val="hybridMultilevel"/>
    <w:tmpl w:val="09C889C0"/>
    <w:lvl w:ilvl="0" w:tplc="19CAD83C">
      <w:start w:val="1"/>
      <w:numFmt w:val="decimal"/>
      <w:lvlText w:val="%1."/>
      <w:lvlJc w:val="left"/>
    </w:lvl>
    <w:lvl w:ilvl="1" w:tplc="F0685E22">
      <w:numFmt w:val="decimal"/>
      <w:lvlText w:val=""/>
      <w:lvlJc w:val="left"/>
    </w:lvl>
    <w:lvl w:ilvl="2" w:tplc="9CB42F28">
      <w:numFmt w:val="decimal"/>
      <w:lvlText w:val=""/>
      <w:lvlJc w:val="left"/>
    </w:lvl>
    <w:lvl w:ilvl="3" w:tplc="668A341C">
      <w:numFmt w:val="decimal"/>
      <w:lvlText w:val=""/>
      <w:lvlJc w:val="left"/>
    </w:lvl>
    <w:lvl w:ilvl="4" w:tplc="8CFAD102">
      <w:numFmt w:val="decimal"/>
      <w:lvlText w:val=""/>
      <w:lvlJc w:val="left"/>
    </w:lvl>
    <w:lvl w:ilvl="5" w:tplc="F9C000CC">
      <w:numFmt w:val="decimal"/>
      <w:lvlText w:val=""/>
      <w:lvlJc w:val="left"/>
    </w:lvl>
    <w:lvl w:ilvl="6" w:tplc="0D84DABA">
      <w:numFmt w:val="decimal"/>
      <w:lvlText w:val=""/>
      <w:lvlJc w:val="left"/>
    </w:lvl>
    <w:lvl w:ilvl="7" w:tplc="BB32E0AE">
      <w:numFmt w:val="decimal"/>
      <w:lvlText w:val=""/>
      <w:lvlJc w:val="left"/>
    </w:lvl>
    <w:lvl w:ilvl="8" w:tplc="0F4A0E34">
      <w:numFmt w:val="decimal"/>
      <w:lvlText w:val=""/>
      <w:lvlJc w:val="left"/>
    </w:lvl>
  </w:abstractNum>
  <w:abstractNum w:abstractNumId="18">
    <w:nsid w:val="00000A4A"/>
    <w:multiLevelType w:val="hybridMultilevel"/>
    <w:tmpl w:val="6DCA7BEC"/>
    <w:lvl w:ilvl="0" w:tplc="8F345AF0">
      <w:start w:val="1"/>
      <w:numFmt w:val="bullet"/>
      <w:lvlText w:val="-"/>
      <w:lvlJc w:val="left"/>
    </w:lvl>
    <w:lvl w:ilvl="1" w:tplc="0142B32C">
      <w:numFmt w:val="decimal"/>
      <w:lvlText w:val=""/>
      <w:lvlJc w:val="left"/>
    </w:lvl>
    <w:lvl w:ilvl="2" w:tplc="2C0885B0">
      <w:numFmt w:val="decimal"/>
      <w:lvlText w:val=""/>
      <w:lvlJc w:val="left"/>
    </w:lvl>
    <w:lvl w:ilvl="3" w:tplc="12D01512">
      <w:numFmt w:val="decimal"/>
      <w:lvlText w:val=""/>
      <w:lvlJc w:val="left"/>
    </w:lvl>
    <w:lvl w:ilvl="4" w:tplc="A1023E1E">
      <w:numFmt w:val="decimal"/>
      <w:lvlText w:val=""/>
      <w:lvlJc w:val="left"/>
    </w:lvl>
    <w:lvl w:ilvl="5" w:tplc="7EDC3EDE">
      <w:numFmt w:val="decimal"/>
      <w:lvlText w:val=""/>
      <w:lvlJc w:val="left"/>
    </w:lvl>
    <w:lvl w:ilvl="6" w:tplc="3ECCA8E0">
      <w:numFmt w:val="decimal"/>
      <w:lvlText w:val=""/>
      <w:lvlJc w:val="left"/>
    </w:lvl>
    <w:lvl w:ilvl="7" w:tplc="368AC4E0">
      <w:numFmt w:val="decimal"/>
      <w:lvlText w:val=""/>
      <w:lvlJc w:val="left"/>
    </w:lvl>
    <w:lvl w:ilvl="8" w:tplc="545A5372">
      <w:numFmt w:val="decimal"/>
      <w:lvlText w:val=""/>
      <w:lvlJc w:val="left"/>
    </w:lvl>
  </w:abstractNum>
  <w:abstractNum w:abstractNumId="19">
    <w:nsid w:val="00000A6C"/>
    <w:multiLevelType w:val="hybridMultilevel"/>
    <w:tmpl w:val="4C18A61C"/>
    <w:lvl w:ilvl="0" w:tplc="2A962F6A">
      <w:start w:val="1"/>
      <w:numFmt w:val="bullet"/>
      <w:lvlText w:val="-"/>
      <w:lvlJc w:val="left"/>
    </w:lvl>
    <w:lvl w:ilvl="1" w:tplc="8204502C">
      <w:numFmt w:val="decimal"/>
      <w:lvlText w:val=""/>
      <w:lvlJc w:val="left"/>
    </w:lvl>
    <w:lvl w:ilvl="2" w:tplc="18DADDE4">
      <w:numFmt w:val="decimal"/>
      <w:lvlText w:val=""/>
      <w:lvlJc w:val="left"/>
    </w:lvl>
    <w:lvl w:ilvl="3" w:tplc="00DAE4A2">
      <w:numFmt w:val="decimal"/>
      <w:lvlText w:val=""/>
      <w:lvlJc w:val="left"/>
    </w:lvl>
    <w:lvl w:ilvl="4" w:tplc="DFF44802">
      <w:numFmt w:val="decimal"/>
      <w:lvlText w:val=""/>
      <w:lvlJc w:val="left"/>
    </w:lvl>
    <w:lvl w:ilvl="5" w:tplc="FD3A678A">
      <w:numFmt w:val="decimal"/>
      <w:lvlText w:val=""/>
      <w:lvlJc w:val="left"/>
    </w:lvl>
    <w:lvl w:ilvl="6" w:tplc="B97E94DA">
      <w:numFmt w:val="decimal"/>
      <w:lvlText w:val=""/>
      <w:lvlJc w:val="left"/>
    </w:lvl>
    <w:lvl w:ilvl="7" w:tplc="DD663218">
      <w:numFmt w:val="decimal"/>
      <w:lvlText w:val=""/>
      <w:lvlJc w:val="left"/>
    </w:lvl>
    <w:lvl w:ilvl="8" w:tplc="276A659C">
      <w:numFmt w:val="decimal"/>
      <w:lvlText w:val=""/>
      <w:lvlJc w:val="left"/>
    </w:lvl>
  </w:abstractNum>
  <w:abstractNum w:abstractNumId="20">
    <w:nsid w:val="00000A87"/>
    <w:multiLevelType w:val="hybridMultilevel"/>
    <w:tmpl w:val="C724685A"/>
    <w:lvl w:ilvl="0" w:tplc="9EA6AE10">
      <w:start w:val="3"/>
      <w:numFmt w:val="decimal"/>
      <w:lvlText w:val="%1."/>
      <w:lvlJc w:val="left"/>
    </w:lvl>
    <w:lvl w:ilvl="1" w:tplc="3D9037B0">
      <w:numFmt w:val="decimal"/>
      <w:lvlText w:val=""/>
      <w:lvlJc w:val="left"/>
    </w:lvl>
    <w:lvl w:ilvl="2" w:tplc="D14865AA">
      <w:numFmt w:val="decimal"/>
      <w:lvlText w:val=""/>
      <w:lvlJc w:val="left"/>
    </w:lvl>
    <w:lvl w:ilvl="3" w:tplc="B100EE20">
      <w:numFmt w:val="decimal"/>
      <w:lvlText w:val=""/>
      <w:lvlJc w:val="left"/>
    </w:lvl>
    <w:lvl w:ilvl="4" w:tplc="F9C6D5CC">
      <w:numFmt w:val="decimal"/>
      <w:lvlText w:val=""/>
      <w:lvlJc w:val="left"/>
    </w:lvl>
    <w:lvl w:ilvl="5" w:tplc="90441A24">
      <w:numFmt w:val="decimal"/>
      <w:lvlText w:val=""/>
      <w:lvlJc w:val="left"/>
    </w:lvl>
    <w:lvl w:ilvl="6" w:tplc="22384986">
      <w:numFmt w:val="decimal"/>
      <w:lvlText w:val=""/>
      <w:lvlJc w:val="left"/>
    </w:lvl>
    <w:lvl w:ilvl="7" w:tplc="2D42CCE8">
      <w:numFmt w:val="decimal"/>
      <w:lvlText w:val=""/>
      <w:lvlJc w:val="left"/>
    </w:lvl>
    <w:lvl w:ilvl="8" w:tplc="8452CBC4">
      <w:numFmt w:val="decimal"/>
      <w:lvlText w:val=""/>
      <w:lvlJc w:val="left"/>
    </w:lvl>
  </w:abstractNum>
  <w:abstractNum w:abstractNumId="21">
    <w:nsid w:val="00000AF0"/>
    <w:multiLevelType w:val="hybridMultilevel"/>
    <w:tmpl w:val="D08E7A0E"/>
    <w:lvl w:ilvl="0" w:tplc="04EC21C8">
      <w:start w:val="1"/>
      <w:numFmt w:val="decimal"/>
      <w:lvlText w:val="%1"/>
      <w:lvlJc w:val="left"/>
    </w:lvl>
    <w:lvl w:ilvl="1" w:tplc="6CCEA6CA">
      <w:start w:val="1"/>
      <w:numFmt w:val="decimal"/>
      <w:lvlText w:val="%2"/>
      <w:lvlJc w:val="left"/>
    </w:lvl>
    <w:lvl w:ilvl="2" w:tplc="03BEFCF4">
      <w:start w:val="1"/>
      <w:numFmt w:val="decimal"/>
      <w:lvlText w:val="%3."/>
      <w:lvlJc w:val="left"/>
    </w:lvl>
    <w:lvl w:ilvl="3" w:tplc="A99C3534">
      <w:numFmt w:val="decimal"/>
      <w:lvlText w:val=""/>
      <w:lvlJc w:val="left"/>
    </w:lvl>
    <w:lvl w:ilvl="4" w:tplc="5A748562">
      <w:numFmt w:val="decimal"/>
      <w:lvlText w:val=""/>
      <w:lvlJc w:val="left"/>
    </w:lvl>
    <w:lvl w:ilvl="5" w:tplc="9BAA3CC6">
      <w:numFmt w:val="decimal"/>
      <w:lvlText w:val=""/>
      <w:lvlJc w:val="left"/>
    </w:lvl>
    <w:lvl w:ilvl="6" w:tplc="FF283972">
      <w:numFmt w:val="decimal"/>
      <w:lvlText w:val=""/>
      <w:lvlJc w:val="left"/>
    </w:lvl>
    <w:lvl w:ilvl="7" w:tplc="17B25AF0">
      <w:numFmt w:val="decimal"/>
      <w:lvlText w:val=""/>
      <w:lvlJc w:val="left"/>
    </w:lvl>
    <w:lvl w:ilvl="8" w:tplc="39B2C4D6">
      <w:numFmt w:val="decimal"/>
      <w:lvlText w:val=""/>
      <w:lvlJc w:val="left"/>
    </w:lvl>
  </w:abstractNum>
  <w:abstractNum w:abstractNumId="22">
    <w:nsid w:val="00000C1E"/>
    <w:multiLevelType w:val="hybridMultilevel"/>
    <w:tmpl w:val="877AF04E"/>
    <w:lvl w:ilvl="0" w:tplc="89D4172A">
      <w:start w:val="1"/>
      <w:numFmt w:val="bullet"/>
      <w:lvlText w:val="-"/>
      <w:lvlJc w:val="left"/>
    </w:lvl>
    <w:lvl w:ilvl="1" w:tplc="2F2024EE">
      <w:numFmt w:val="decimal"/>
      <w:lvlText w:val=""/>
      <w:lvlJc w:val="left"/>
    </w:lvl>
    <w:lvl w:ilvl="2" w:tplc="024A4768">
      <w:numFmt w:val="decimal"/>
      <w:lvlText w:val=""/>
      <w:lvlJc w:val="left"/>
    </w:lvl>
    <w:lvl w:ilvl="3" w:tplc="BA8AD660">
      <w:numFmt w:val="decimal"/>
      <w:lvlText w:val=""/>
      <w:lvlJc w:val="left"/>
    </w:lvl>
    <w:lvl w:ilvl="4" w:tplc="D7A6B27A">
      <w:numFmt w:val="decimal"/>
      <w:lvlText w:val=""/>
      <w:lvlJc w:val="left"/>
    </w:lvl>
    <w:lvl w:ilvl="5" w:tplc="97005A84">
      <w:numFmt w:val="decimal"/>
      <w:lvlText w:val=""/>
      <w:lvlJc w:val="left"/>
    </w:lvl>
    <w:lvl w:ilvl="6" w:tplc="E7901A00">
      <w:numFmt w:val="decimal"/>
      <w:lvlText w:val=""/>
      <w:lvlJc w:val="left"/>
    </w:lvl>
    <w:lvl w:ilvl="7" w:tplc="C70A7BA4">
      <w:numFmt w:val="decimal"/>
      <w:lvlText w:val=""/>
      <w:lvlJc w:val="left"/>
    </w:lvl>
    <w:lvl w:ilvl="8" w:tplc="BE380556">
      <w:numFmt w:val="decimal"/>
      <w:lvlText w:val=""/>
      <w:lvlJc w:val="left"/>
    </w:lvl>
  </w:abstractNum>
  <w:abstractNum w:abstractNumId="23">
    <w:nsid w:val="00000CE1"/>
    <w:multiLevelType w:val="hybridMultilevel"/>
    <w:tmpl w:val="DD6AACAE"/>
    <w:lvl w:ilvl="0" w:tplc="28EC6B1C">
      <w:start w:val="1"/>
      <w:numFmt w:val="bullet"/>
      <w:lvlText w:val=""/>
      <w:lvlJc w:val="left"/>
    </w:lvl>
    <w:lvl w:ilvl="1" w:tplc="785001A6">
      <w:numFmt w:val="decimal"/>
      <w:lvlText w:val=""/>
      <w:lvlJc w:val="left"/>
    </w:lvl>
    <w:lvl w:ilvl="2" w:tplc="8B8A918A">
      <w:numFmt w:val="decimal"/>
      <w:lvlText w:val=""/>
      <w:lvlJc w:val="left"/>
    </w:lvl>
    <w:lvl w:ilvl="3" w:tplc="C898E3B0">
      <w:numFmt w:val="decimal"/>
      <w:lvlText w:val=""/>
      <w:lvlJc w:val="left"/>
    </w:lvl>
    <w:lvl w:ilvl="4" w:tplc="67B856A4">
      <w:numFmt w:val="decimal"/>
      <w:lvlText w:val=""/>
      <w:lvlJc w:val="left"/>
    </w:lvl>
    <w:lvl w:ilvl="5" w:tplc="6DAE4F7C">
      <w:numFmt w:val="decimal"/>
      <w:lvlText w:val=""/>
      <w:lvlJc w:val="left"/>
    </w:lvl>
    <w:lvl w:ilvl="6" w:tplc="9FAE49AE">
      <w:numFmt w:val="decimal"/>
      <w:lvlText w:val=""/>
      <w:lvlJc w:val="left"/>
    </w:lvl>
    <w:lvl w:ilvl="7" w:tplc="123E157C">
      <w:numFmt w:val="decimal"/>
      <w:lvlText w:val=""/>
      <w:lvlJc w:val="left"/>
    </w:lvl>
    <w:lvl w:ilvl="8" w:tplc="7C96EB5A">
      <w:numFmt w:val="decimal"/>
      <w:lvlText w:val=""/>
      <w:lvlJc w:val="left"/>
    </w:lvl>
  </w:abstractNum>
  <w:abstractNum w:abstractNumId="24">
    <w:nsid w:val="00000D6A"/>
    <w:multiLevelType w:val="hybridMultilevel"/>
    <w:tmpl w:val="3F32DC92"/>
    <w:lvl w:ilvl="0" w:tplc="7ABE26F0">
      <w:start w:val="10"/>
      <w:numFmt w:val="decimal"/>
      <w:lvlText w:val="%1"/>
      <w:lvlJc w:val="left"/>
    </w:lvl>
    <w:lvl w:ilvl="1" w:tplc="21AACE04">
      <w:numFmt w:val="decimal"/>
      <w:lvlText w:val=""/>
      <w:lvlJc w:val="left"/>
    </w:lvl>
    <w:lvl w:ilvl="2" w:tplc="EAD20AF4">
      <w:numFmt w:val="decimal"/>
      <w:lvlText w:val=""/>
      <w:lvlJc w:val="left"/>
    </w:lvl>
    <w:lvl w:ilvl="3" w:tplc="A446BD60">
      <w:numFmt w:val="decimal"/>
      <w:lvlText w:val=""/>
      <w:lvlJc w:val="left"/>
    </w:lvl>
    <w:lvl w:ilvl="4" w:tplc="ABA6A46E">
      <w:numFmt w:val="decimal"/>
      <w:lvlText w:val=""/>
      <w:lvlJc w:val="left"/>
    </w:lvl>
    <w:lvl w:ilvl="5" w:tplc="BD2AABF0">
      <w:numFmt w:val="decimal"/>
      <w:lvlText w:val=""/>
      <w:lvlJc w:val="left"/>
    </w:lvl>
    <w:lvl w:ilvl="6" w:tplc="9146C660">
      <w:numFmt w:val="decimal"/>
      <w:lvlText w:val=""/>
      <w:lvlJc w:val="left"/>
    </w:lvl>
    <w:lvl w:ilvl="7" w:tplc="FC969DCE">
      <w:numFmt w:val="decimal"/>
      <w:lvlText w:val=""/>
      <w:lvlJc w:val="left"/>
    </w:lvl>
    <w:lvl w:ilvl="8" w:tplc="5ABC5292">
      <w:numFmt w:val="decimal"/>
      <w:lvlText w:val=""/>
      <w:lvlJc w:val="left"/>
    </w:lvl>
  </w:abstractNum>
  <w:abstractNum w:abstractNumId="25">
    <w:nsid w:val="00000D9F"/>
    <w:multiLevelType w:val="hybridMultilevel"/>
    <w:tmpl w:val="2D22EF94"/>
    <w:lvl w:ilvl="0" w:tplc="90D49404">
      <w:start w:val="1"/>
      <w:numFmt w:val="bullet"/>
      <w:lvlText w:val="в"/>
      <w:lvlJc w:val="left"/>
    </w:lvl>
    <w:lvl w:ilvl="1" w:tplc="078A81C0">
      <w:numFmt w:val="decimal"/>
      <w:lvlText w:val=""/>
      <w:lvlJc w:val="left"/>
    </w:lvl>
    <w:lvl w:ilvl="2" w:tplc="3482F0C6">
      <w:numFmt w:val="decimal"/>
      <w:lvlText w:val=""/>
      <w:lvlJc w:val="left"/>
    </w:lvl>
    <w:lvl w:ilvl="3" w:tplc="62DC163A">
      <w:numFmt w:val="decimal"/>
      <w:lvlText w:val=""/>
      <w:lvlJc w:val="left"/>
    </w:lvl>
    <w:lvl w:ilvl="4" w:tplc="FE908982">
      <w:numFmt w:val="decimal"/>
      <w:lvlText w:val=""/>
      <w:lvlJc w:val="left"/>
    </w:lvl>
    <w:lvl w:ilvl="5" w:tplc="B2166CA4">
      <w:numFmt w:val="decimal"/>
      <w:lvlText w:val=""/>
      <w:lvlJc w:val="left"/>
    </w:lvl>
    <w:lvl w:ilvl="6" w:tplc="5420E970">
      <w:numFmt w:val="decimal"/>
      <w:lvlText w:val=""/>
      <w:lvlJc w:val="left"/>
    </w:lvl>
    <w:lvl w:ilvl="7" w:tplc="0F407574">
      <w:numFmt w:val="decimal"/>
      <w:lvlText w:val=""/>
      <w:lvlJc w:val="left"/>
    </w:lvl>
    <w:lvl w:ilvl="8" w:tplc="5AAE258E">
      <w:numFmt w:val="decimal"/>
      <w:lvlText w:val=""/>
      <w:lvlJc w:val="left"/>
    </w:lvl>
  </w:abstractNum>
  <w:abstractNum w:abstractNumId="26">
    <w:nsid w:val="00000DE5"/>
    <w:multiLevelType w:val="hybridMultilevel"/>
    <w:tmpl w:val="2286DB3E"/>
    <w:lvl w:ilvl="0" w:tplc="97F87EE2">
      <w:start w:val="1"/>
      <w:numFmt w:val="bullet"/>
      <w:lvlText w:val="-"/>
      <w:lvlJc w:val="left"/>
    </w:lvl>
    <w:lvl w:ilvl="1" w:tplc="1EDA177A">
      <w:numFmt w:val="decimal"/>
      <w:lvlText w:val=""/>
      <w:lvlJc w:val="left"/>
    </w:lvl>
    <w:lvl w:ilvl="2" w:tplc="E21CE444">
      <w:numFmt w:val="decimal"/>
      <w:lvlText w:val=""/>
      <w:lvlJc w:val="left"/>
    </w:lvl>
    <w:lvl w:ilvl="3" w:tplc="AC141D34">
      <w:numFmt w:val="decimal"/>
      <w:lvlText w:val=""/>
      <w:lvlJc w:val="left"/>
    </w:lvl>
    <w:lvl w:ilvl="4" w:tplc="D542EEA0">
      <w:numFmt w:val="decimal"/>
      <w:lvlText w:val=""/>
      <w:lvlJc w:val="left"/>
    </w:lvl>
    <w:lvl w:ilvl="5" w:tplc="37F41732">
      <w:numFmt w:val="decimal"/>
      <w:lvlText w:val=""/>
      <w:lvlJc w:val="left"/>
    </w:lvl>
    <w:lvl w:ilvl="6" w:tplc="3B5EEFB6">
      <w:numFmt w:val="decimal"/>
      <w:lvlText w:val=""/>
      <w:lvlJc w:val="left"/>
    </w:lvl>
    <w:lvl w:ilvl="7" w:tplc="DA6271BE">
      <w:numFmt w:val="decimal"/>
      <w:lvlText w:val=""/>
      <w:lvlJc w:val="left"/>
    </w:lvl>
    <w:lvl w:ilvl="8" w:tplc="FA16D09E">
      <w:numFmt w:val="decimal"/>
      <w:lvlText w:val=""/>
      <w:lvlJc w:val="left"/>
    </w:lvl>
  </w:abstractNum>
  <w:abstractNum w:abstractNumId="27">
    <w:nsid w:val="00000E29"/>
    <w:multiLevelType w:val="hybridMultilevel"/>
    <w:tmpl w:val="E886E4F8"/>
    <w:lvl w:ilvl="0" w:tplc="984C45F4">
      <w:start w:val="3"/>
      <w:numFmt w:val="decimal"/>
      <w:lvlText w:val="%1)"/>
      <w:lvlJc w:val="left"/>
    </w:lvl>
    <w:lvl w:ilvl="1" w:tplc="037C1F1A">
      <w:numFmt w:val="decimal"/>
      <w:lvlText w:val=""/>
      <w:lvlJc w:val="left"/>
    </w:lvl>
    <w:lvl w:ilvl="2" w:tplc="732CDCB0">
      <w:numFmt w:val="decimal"/>
      <w:lvlText w:val=""/>
      <w:lvlJc w:val="left"/>
    </w:lvl>
    <w:lvl w:ilvl="3" w:tplc="D59A1374">
      <w:numFmt w:val="decimal"/>
      <w:lvlText w:val=""/>
      <w:lvlJc w:val="left"/>
    </w:lvl>
    <w:lvl w:ilvl="4" w:tplc="A704EEEC">
      <w:numFmt w:val="decimal"/>
      <w:lvlText w:val=""/>
      <w:lvlJc w:val="left"/>
    </w:lvl>
    <w:lvl w:ilvl="5" w:tplc="794CB762">
      <w:numFmt w:val="decimal"/>
      <w:lvlText w:val=""/>
      <w:lvlJc w:val="left"/>
    </w:lvl>
    <w:lvl w:ilvl="6" w:tplc="BAB065F2">
      <w:numFmt w:val="decimal"/>
      <w:lvlText w:val=""/>
      <w:lvlJc w:val="left"/>
    </w:lvl>
    <w:lvl w:ilvl="7" w:tplc="5798FDD0">
      <w:numFmt w:val="decimal"/>
      <w:lvlText w:val=""/>
      <w:lvlJc w:val="left"/>
    </w:lvl>
    <w:lvl w:ilvl="8" w:tplc="DE5E4952">
      <w:numFmt w:val="decimal"/>
      <w:lvlText w:val=""/>
      <w:lvlJc w:val="left"/>
    </w:lvl>
  </w:abstractNum>
  <w:abstractNum w:abstractNumId="28">
    <w:nsid w:val="00001003"/>
    <w:multiLevelType w:val="hybridMultilevel"/>
    <w:tmpl w:val="9DFC342C"/>
    <w:lvl w:ilvl="0" w:tplc="F836C1DA">
      <w:start w:val="1"/>
      <w:numFmt w:val="decimal"/>
      <w:lvlText w:val="%1."/>
      <w:lvlJc w:val="left"/>
    </w:lvl>
    <w:lvl w:ilvl="1" w:tplc="41E8B852">
      <w:numFmt w:val="decimal"/>
      <w:lvlText w:val=""/>
      <w:lvlJc w:val="left"/>
    </w:lvl>
    <w:lvl w:ilvl="2" w:tplc="D346B3FA">
      <w:numFmt w:val="decimal"/>
      <w:lvlText w:val=""/>
      <w:lvlJc w:val="left"/>
    </w:lvl>
    <w:lvl w:ilvl="3" w:tplc="107E0D16">
      <w:numFmt w:val="decimal"/>
      <w:lvlText w:val=""/>
      <w:lvlJc w:val="left"/>
    </w:lvl>
    <w:lvl w:ilvl="4" w:tplc="5E2C1CFA">
      <w:numFmt w:val="decimal"/>
      <w:lvlText w:val=""/>
      <w:lvlJc w:val="left"/>
    </w:lvl>
    <w:lvl w:ilvl="5" w:tplc="1076F864">
      <w:numFmt w:val="decimal"/>
      <w:lvlText w:val=""/>
      <w:lvlJc w:val="left"/>
    </w:lvl>
    <w:lvl w:ilvl="6" w:tplc="BD26CFA0">
      <w:numFmt w:val="decimal"/>
      <w:lvlText w:val=""/>
      <w:lvlJc w:val="left"/>
    </w:lvl>
    <w:lvl w:ilvl="7" w:tplc="AB1AAA34">
      <w:numFmt w:val="decimal"/>
      <w:lvlText w:val=""/>
      <w:lvlJc w:val="left"/>
    </w:lvl>
    <w:lvl w:ilvl="8" w:tplc="28303574">
      <w:numFmt w:val="decimal"/>
      <w:lvlText w:val=""/>
      <w:lvlJc w:val="left"/>
    </w:lvl>
  </w:abstractNum>
  <w:abstractNum w:abstractNumId="29">
    <w:nsid w:val="00001030"/>
    <w:multiLevelType w:val="hybridMultilevel"/>
    <w:tmpl w:val="952EAD06"/>
    <w:lvl w:ilvl="0" w:tplc="55645A98">
      <w:start w:val="1"/>
      <w:numFmt w:val="bullet"/>
      <w:lvlText w:val=""/>
      <w:lvlJc w:val="left"/>
    </w:lvl>
    <w:lvl w:ilvl="1" w:tplc="EE08642A">
      <w:start w:val="1"/>
      <w:numFmt w:val="bullet"/>
      <w:lvlText w:val="В"/>
      <w:lvlJc w:val="left"/>
    </w:lvl>
    <w:lvl w:ilvl="2" w:tplc="12F6D612">
      <w:numFmt w:val="decimal"/>
      <w:lvlText w:val=""/>
      <w:lvlJc w:val="left"/>
    </w:lvl>
    <w:lvl w:ilvl="3" w:tplc="0F78CE64">
      <w:numFmt w:val="decimal"/>
      <w:lvlText w:val=""/>
      <w:lvlJc w:val="left"/>
    </w:lvl>
    <w:lvl w:ilvl="4" w:tplc="7D08269C">
      <w:numFmt w:val="decimal"/>
      <w:lvlText w:val=""/>
      <w:lvlJc w:val="left"/>
    </w:lvl>
    <w:lvl w:ilvl="5" w:tplc="9326B00C">
      <w:numFmt w:val="decimal"/>
      <w:lvlText w:val=""/>
      <w:lvlJc w:val="left"/>
    </w:lvl>
    <w:lvl w:ilvl="6" w:tplc="4294AD3E">
      <w:numFmt w:val="decimal"/>
      <w:lvlText w:val=""/>
      <w:lvlJc w:val="left"/>
    </w:lvl>
    <w:lvl w:ilvl="7" w:tplc="D5EA2ADE">
      <w:numFmt w:val="decimal"/>
      <w:lvlText w:val=""/>
      <w:lvlJc w:val="left"/>
    </w:lvl>
    <w:lvl w:ilvl="8" w:tplc="DE423CCC">
      <w:numFmt w:val="decimal"/>
      <w:lvlText w:val=""/>
      <w:lvlJc w:val="left"/>
    </w:lvl>
  </w:abstractNum>
  <w:abstractNum w:abstractNumId="30">
    <w:nsid w:val="00001049"/>
    <w:multiLevelType w:val="hybridMultilevel"/>
    <w:tmpl w:val="463255EA"/>
    <w:lvl w:ilvl="0" w:tplc="6EB45CB4">
      <w:start w:val="5"/>
      <w:numFmt w:val="decimal"/>
      <w:lvlText w:val="%1."/>
      <w:lvlJc w:val="left"/>
    </w:lvl>
    <w:lvl w:ilvl="1" w:tplc="F3E05C64">
      <w:numFmt w:val="decimal"/>
      <w:lvlText w:val=""/>
      <w:lvlJc w:val="left"/>
    </w:lvl>
    <w:lvl w:ilvl="2" w:tplc="022A764C">
      <w:numFmt w:val="decimal"/>
      <w:lvlText w:val=""/>
      <w:lvlJc w:val="left"/>
    </w:lvl>
    <w:lvl w:ilvl="3" w:tplc="9C98E2D0">
      <w:numFmt w:val="decimal"/>
      <w:lvlText w:val=""/>
      <w:lvlJc w:val="left"/>
    </w:lvl>
    <w:lvl w:ilvl="4" w:tplc="C3CE3040">
      <w:numFmt w:val="decimal"/>
      <w:lvlText w:val=""/>
      <w:lvlJc w:val="left"/>
    </w:lvl>
    <w:lvl w:ilvl="5" w:tplc="58FE95AC">
      <w:numFmt w:val="decimal"/>
      <w:lvlText w:val=""/>
      <w:lvlJc w:val="left"/>
    </w:lvl>
    <w:lvl w:ilvl="6" w:tplc="66AAF358">
      <w:numFmt w:val="decimal"/>
      <w:lvlText w:val=""/>
      <w:lvlJc w:val="left"/>
    </w:lvl>
    <w:lvl w:ilvl="7" w:tplc="FF7E220A">
      <w:numFmt w:val="decimal"/>
      <w:lvlText w:val=""/>
      <w:lvlJc w:val="left"/>
    </w:lvl>
    <w:lvl w:ilvl="8" w:tplc="2FB0D912">
      <w:numFmt w:val="decimal"/>
      <w:lvlText w:val=""/>
      <w:lvlJc w:val="left"/>
    </w:lvl>
  </w:abstractNum>
  <w:abstractNum w:abstractNumId="31">
    <w:nsid w:val="0000113E"/>
    <w:multiLevelType w:val="hybridMultilevel"/>
    <w:tmpl w:val="26DC1296"/>
    <w:lvl w:ilvl="0" w:tplc="5834476A">
      <w:start w:val="1"/>
      <w:numFmt w:val="decimal"/>
      <w:lvlText w:val="%1)"/>
      <w:lvlJc w:val="left"/>
    </w:lvl>
    <w:lvl w:ilvl="1" w:tplc="196C960C">
      <w:numFmt w:val="decimal"/>
      <w:lvlText w:val=""/>
      <w:lvlJc w:val="left"/>
    </w:lvl>
    <w:lvl w:ilvl="2" w:tplc="F05C8EAA">
      <w:numFmt w:val="decimal"/>
      <w:lvlText w:val=""/>
      <w:lvlJc w:val="left"/>
    </w:lvl>
    <w:lvl w:ilvl="3" w:tplc="8C2E38CE">
      <w:numFmt w:val="decimal"/>
      <w:lvlText w:val=""/>
      <w:lvlJc w:val="left"/>
    </w:lvl>
    <w:lvl w:ilvl="4" w:tplc="B562236A">
      <w:numFmt w:val="decimal"/>
      <w:lvlText w:val=""/>
      <w:lvlJc w:val="left"/>
    </w:lvl>
    <w:lvl w:ilvl="5" w:tplc="14DE013C">
      <w:numFmt w:val="decimal"/>
      <w:lvlText w:val=""/>
      <w:lvlJc w:val="left"/>
    </w:lvl>
    <w:lvl w:ilvl="6" w:tplc="9DD8D54C">
      <w:numFmt w:val="decimal"/>
      <w:lvlText w:val=""/>
      <w:lvlJc w:val="left"/>
    </w:lvl>
    <w:lvl w:ilvl="7" w:tplc="51C8C5E6">
      <w:numFmt w:val="decimal"/>
      <w:lvlText w:val=""/>
      <w:lvlJc w:val="left"/>
    </w:lvl>
    <w:lvl w:ilvl="8" w:tplc="7DB865C2">
      <w:numFmt w:val="decimal"/>
      <w:lvlText w:val=""/>
      <w:lvlJc w:val="left"/>
    </w:lvl>
  </w:abstractNum>
  <w:abstractNum w:abstractNumId="32">
    <w:nsid w:val="0000123B"/>
    <w:multiLevelType w:val="hybridMultilevel"/>
    <w:tmpl w:val="2C8EB678"/>
    <w:lvl w:ilvl="0" w:tplc="D2F2271C">
      <w:start w:val="1"/>
      <w:numFmt w:val="decimal"/>
      <w:lvlText w:val="%1."/>
      <w:lvlJc w:val="left"/>
    </w:lvl>
    <w:lvl w:ilvl="1" w:tplc="C6149BD4">
      <w:numFmt w:val="decimal"/>
      <w:lvlText w:val=""/>
      <w:lvlJc w:val="left"/>
    </w:lvl>
    <w:lvl w:ilvl="2" w:tplc="BD9A5454">
      <w:numFmt w:val="decimal"/>
      <w:lvlText w:val=""/>
      <w:lvlJc w:val="left"/>
    </w:lvl>
    <w:lvl w:ilvl="3" w:tplc="B1663CB2">
      <w:numFmt w:val="decimal"/>
      <w:lvlText w:val=""/>
      <w:lvlJc w:val="left"/>
    </w:lvl>
    <w:lvl w:ilvl="4" w:tplc="E48EB696">
      <w:numFmt w:val="decimal"/>
      <w:lvlText w:val=""/>
      <w:lvlJc w:val="left"/>
    </w:lvl>
    <w:lvl w:ilvl="5" w:tplc="10FAA46E">
      <w:numFmt w:val="decimal"/>
      <w:lvlText w:val=""/>
      <w:lvlJc w:val="left"/>
    </w:lvl>
    <w:lvl w:ilvl="6" w:tplc="7B226B96">
      <w:numFmt w:val="decimal"/>
      <w:lvlText w:val=""/>
      <w:lvlJc w:val="left"/>
    </w:lvl>
    <w:lvl w:ilvl="7" w:tplc="D8667CF2">
      <w:numFmt w:val="decimal"/>
      <w:lvlText w:val=""/>
      <w:lvlJc w:val="left"/>
    </w:lvl>
    <w:lvl w:ilvl="8" w:tplc="E9F4E42C">
      <w:numFmt w:val="decimal"/>
      <w:lvlText w:val=""/>
      <w:lvlJc w:val="left"/>
    </w:lvl>
  </w:abstractNum>
  <w:abstractNum w:abstractNumId="33">
    <w:nsid w:val="00001246"/>
    <w:multiLevelType w:val="hybridMultilevel"/>
    <w:tmpl w:val="3B56CA96"/>
    <w:lvl w:ilvl="0" w:tplc="8612C0E4">
      <w:start w:val="1"/>
      <w:numFmt w:val="bullet"/>
      <w:lvlText w:val="•"/>
      <w:lvlJc w:val="left"/>
    </w:lvl>
    <w:lvl w:ilvl="1" w:tplc="9BB84B30">
      <w:numFmt w:val="decimal"/>
      <w:lvlText w:val=""/>
      <w:lvlJc w:val="left"/>
    </w:lvl>
    <w:lvl w:ilvl="2" w:tplc="D5D8684A">
      <w:numFmt w:val="decimal"/>
      <w:lvlText w:val=""/>
      <w:lvlJc w:val="left"/>
    </w:lvl>
    <w:lvl w:ilvl="3" w:tplc="3BC43BF6">
      <w:numFmt w:val="decimal"/>
      <w:lvlText w:val=""/>
      <w:lvlJc w:val="left"/>
    </w:lvl>
    <w:lvl w:ilvl="4" w:tplc="AA5C2912">
      <w:numFmt w:val="decimal"/>
      <w:lvlText w:val=""/>
      <w:lvlJc w:val="left"/>
    </w:lvl>
    <w:lvl w:ilvl="5" w:tplc="2222E19E">
      <w:numFmt w:val="decimal"/>
      <w:lvlText w:val=""/>
      <w:lvlJc w:val="left"/>
    </w:lvl>
    <w:lvl w:ilvl="6" w:tplc="FB98A598">
      <w:numFmt w:val="decimal"/>
      <w:lvlText w:val=""/>
      <w:lvlJc w:val="left"/>
    </w:lvl>
    <w:lvl w:ilvl="7" w:tplc="3D4E592A">
      <w:numFmt w:val="decimal"/>
      <w:lvlText w:val=""/>
      <w:lvlJc w:val="left"/>
    </w:lvl>
    <w:lvl w:ilvl="8" w:tplc="F4669D74">
      <w:numFmt w:val="decimal"/>
      <w:lvlText w:val=""/>
      <w:lvlJc w:val="left"/>
    </w:lvl>
  </w:abstractNum>
  <w:abstractNum w:abstractNumId="34">
    <w:nsid w:val="00001295"/>
    <w:multiLevelType w:val="hybridMultilevel"/>
    <w:tmpl w:val="1AA0E996"/>
    <w:lvl w:ilvl="0" w:tplc="A82EA086">
      <w:start w:val="1"/>
      <w:numFmt w:val="decimal"/>
      <w:lvlText w:val="%1"/>
      <w:lvlJc w:val="left"/>
    </w:lvl>
    <w:lvl w:ilvl="1" w:tplc="E0D04562">
      <w:start w:val="6"/>
      <w:numFmt w:val="decimal"/>
      <w:lvlText w:val="%2."/>
      <w:lvlJc w:val="left"/>
    </w:lvl>
    <w:lvl w:ilvl="2" w:tplc="2B721C0C">
      <w:numFmt w:val="decimal"/>
      <w:lvlText w:val=""/>
      <w:lvlJc w:val="left"/>
    </w:lvl>
    <w:lvl w:ilvl="3" w:tplc="45CC1E74">
      <w:numFmt w:val="decimal"/>
      <w:lvlText w:val=""/>
      <w:lvlJc w:val="left"/>
    </w:lvl>
    <w:lvl w:ilvl="4" w:tplc="91F85D8E">
      <w:numFmt w:val="decimal"/>
      <w:lvlText w:val=""/>
      <w:lvlJc w:val="left"/>
    </w:lvl>
    <w:lvl w:ilvl="5" w:tplc="A0347828">
      <w:numFmt w:val="decimal"/>
      <w:lvlText w:val=""/>
      <w:lvlJc w:val="left"/>
    </w:lvl>
    <w:lvl w:ilvl="6" w:tplc="3BB05658">
      <w:numFmt w:val="decimal"/>
      <w:lvlText w:val=""/>
      <w:lvlJc w:val="left"/>
    </w:lvl>
    <w:lvl w:ilvl="7" w:tplc="DE6697A4">
      <w:numFmt w:val="decimal"/>
      <w:lvlText w:val=""/>
      <w:lvlJc w:val="left"/>
    </w:lvl>
    <w:lvl w:ilvl="8" w:tplc="183E6AB4">
      <w:numFmt w:val="decimal"/>
      <w:lvlText w:val=""/>
      <w:lvlJc w:val="left"/>
    </w:lvl>
  </w:abstractNum>
  <w:abstractNum w:abstractNumId="35">
    <w:nsid w:val="000012C2"/>
    <w:multiLevelType w:val="hybridMultilevel"/>
    <w:tmpl w:val="944A40BA"/>
    <w:lvl w:ilvl="0" w:tplc="6D8E77F8">
      <w:start w:val="1"/>
      <w:numFmt w:val="decimal"/>
      <w:lvlText w:val="%1."/>
      <w:lvlJc w:val="left"/>
    </w:lvl>
    <w:lvl w:ilvl="1" w:tplc="0908D812">
      <w:numFmt w:val="decimal"/>
      <w:lvlText w:val=""/>
      <w:lvlJc w:val="left"/>
    </w:lvl>
    <w:lvl w:ilvl="2" w:tplc="AF26E18A">
      <w:numFmt w:val="decimal"/>
      <w:lvlText w:val=""/>
      <w:lvlJc w:val="left"/>
    </w:lvl>
    <w:lvl w:ilvl="3" w:tplc="1FFA0BA2">
      <w:numFmt w:val="decimal"/>
      <w:lvlText w:val=""/>
      <w:lvlJc w:val="left"/>
    </w:lvl>
    <w:lvl w:ilvl="4" w:tplc="B8BECB64">
      <w:numFmt w:val="decimal"/>
      <w:lvlText w:val=""/>
      <w:lvlJc w:val="left"/>
    </w:lvl>
    <w:lvl w:ilvl="5" w:tplc="632AB648">
      <w:numFmt w:val="decimal"/>
      <w:lvlText w:val=""/>
      <w:lvlJc w:val="left"/>
    </w:lvl>
    <w:lvl w:ilvl="6" w:tplc="825EEF7E">
      <w:numFmt w:val="decimal"/>
      <w:lvlText w:val=""/>
      <w:lvlJc w:val="left"/>
    </w:lvl>
    <w:lvl w:ilvl="7" w:tplc="4830BFEE">
      <w:numFmt w:val="decimal"/>
      <w:lvlText w:val=""/>
      <w:lvlJc w:val="left"/>
    </w:lvl>
    <w:lvl w:ilvl="8" w:tplc="85A0D2AC">
      <w:numFmt w:val="decimal"/>
      <w:lvlText w:val=""/>
      <w:lvlJc w:val="left"/>
    </w:lvl>
  </w:abstractNum>
  <w:abstractNum w:abstractNumId="36">
    <w:nsid w:val="00001316"/>
    <w:multiLevelType w:val="hybridMultilevel"/>
    <w:tmpl w:val="3A02A910"/>
    <w:lvl w:ilvl="0" w:tplc="609227B6">
      <w:start w:val="1"/>
      <w:numFmt w:val="bullet"/>
      <w:lvlText w:val="в"/>
      <w:lvlJc w:val="left"/>
    </w:lvl>
    <w:lvl w:ilvl="1" w:tplc="D2105040">
      <w:start w:val="1"/>
      <w:numFmt w:val="bullet"/>
      <w:lvlText w:val="\endash "/>
      <w:lvlJc w:val="left"/>
    </w:lvl>
    <w:lvl w:ilvl="2" w:tplc="15EC7396">
      <w:numFmt w:val="decimal"/>
      <w:lvlText w:val=""/>
      <w:lvlJc w:val="left"/>
    </w:lvl>
    <w:lvl w:ilvl="3" w:tplc="BC2EE382">
      <w:numFmt w:val="decimal"/>
      <w:lvlText w:val=""/>
      <w:lvlJc w:val="left"/>
    </w:lvl>
    <w:lvl w:ilvl="4" w:tplc="A86CE99C">
      <w:numFmt w:val="decimal"/>
      <w:lvlText w:val=""/>
      <w:lvlJc w:val="left"/>
    </w:lvl>
    <w:lvl w:ilvl="5" w:tplc="B09CC638">
      <w:numFmt w:val="decimal"/>
      <w:lvlText w:val=""/>
      <w:lvlJc w:val="left"/>
    </w:lvl>
    <w:lvl w:ilvl="6" w:tplc="C5DC2C36">
      <w:numFmt w:val="decimal"/>
      <w:lvlText w:val=""/>
      <w:lvlJc w:val="left"/>
    </w:lvl>
    <w:lvl w:ilvl="7" w:tplc="81E80484">
      <w:numFmt w:val="decimal"/>
      <w:lvlText w:val=""/>
      <w:lvlJc w:val="left"/>
    </w:lvl>
    <w:lvl w:ilvl="8" w:tplc="A12C961A">
      <w:numFmt w:val="decimal"/>
      <w:lvlText w:val=""/>
      <w:lvlJc w:val="left"/>
    </w:lvl>
  </w:abstractNum>
  <w:abstractNum w:abstractNumId="37">
    <w:nsid w:val="0000138A"/>
    <w:multiLevelType w:val="hybridMultilevel"/>
    <w:tmpl w:val="720A7BA4"/>
    <w:lvl w:ilvl="0" w:tplc="DBCCCC22">
      <w:start w:val="1"/>
      <w:numFmt w:val="bullet"/>
      <w:lvlText w:val="-"/>
      <w:lvlJc w:val="left"/>
    </w:lvl>
    <w:lvl w:ilvl="1" w:tplc="E96A0B2E">
      <w:start w:val="1"/>
      <w:numFmt w:val="bullet"/>
      <w:lvlText w:val="и"/>
      <w:lvlJc w:val="left"/>
    </w:lvl>
    <w:lvl w:ilvl="2" w:tplc="50E49E4A">
      <w:numFmt w:val="decimal"/>
      <w:lvlText w:val=""/>
      <w:lvlJc w:val="left"/>
    </w:lvl>
    <w:lvl w:ilvl="3" w:tplc="057CE918">
      <w:numFmt w:val="decimal"/>
      <w:lvlText w:val=""/>
      <w:lvlJc w:val="left"/>
    </w:lvl>
    <w:lvl w:ilvl="4" w:tplc="03620A8C">
      <w:numFmt w:val="decimal"/>
      <w:lvlText w:val=""/>
      <w:lvlJc w:val="left"/>
    </w:lvl>
    <w:lvl w:ilvl="5" w:tplc="0C9AC116">
      <w:numFmt w:val="decimal"/>
      <w:lvlText w:val=""/>
      <w:lvlJc w:val="left"/>
    </w:lvl>
    <w:lvl w:ilvl="6" w:tplc="DE749B4C">
      <w:numFmt w:val="decimal"/>
      <w:lvlText w:val=""/>
      <w:lvlJc w:val="left"/>
    </w:lvl>
    <w:lvl w:ilvl="7" w:tplc="3462096C">
      <w:numFmt w:val="decimal"/>
      <w:lvlText w:val=""/>
      <w:lvlJc w:val="left"/>
    </w:lvl>
    <w:lvl w:ilvl="8" w:tplc="F25AF502">
      <w:numFmt w:val="decimal"/>
      <w:lvlText w:val=""/>
      <w:lvlJc w:val="left"/>
    </w:lvl>
  </w:abstractNum>
  <w:abstractNum w:abstractNumId="38">
    <w:nsid w:val="000013D3"/>
    <w:multiLevelType w:val="hybridMultilevel"/>
    <w:tmpl w:val="FB0CC6E8"/>
    <w:lvl w:ilvl="0" w:tplc="6D4A3738">
      <w:start w:val="1"/>
      <w:numFmt w:val="bullet"/>
      <w:lvlText w:val="-"/>
      <w:lvlJc w:val="left"/>
    </w:lvl>
    <w:lvl w:ilvl="1" w:tplc="C78AB28A">
      <w:numFmt w:val="decimal"/>
      <w:lvlText w:val=""/>
      <w:lvlJc w:val="left"/>
    </w:lvl>
    <w:lvl w:ilvl="2" w:tplc="CDAE22C4">
      <w:numFmt w:val="decimal"/>
      <w:lvlText w:val=""/>
      <w:lvlJc w:val="left"/>
    </w:lvl>
    <w:lvl w:ilvl="3" w:tplc="20060948">
      <w:numFmt w:val="decimal"/>
      <w:lvlText w:val=""/>
      <w:lvlJc w:val="left"/>
    </w:lvl>
    <w:lvl w:ilvl="4" w:tplc="5E1A8FBA">
      <w:numFmt w:val="decimal"/>
      <w:lvlText w:val=""/>
      <w:lvlJc w:val="left"/>
    </w:lvl>
    <w:lvl w:ilvl="5" w:tplc="3D88E7E6">
      <w:numFmt w:val="decimal"/>
      <w:lvlText w:val=""/>
      <w:lvlJc w:val="left"/>
    </w:lvl>
    <w:lvl w:ilvl="6" w:tplc="29D419F0">
      <w:numFmt w:val="decimal"/>
      <w:lvlText w:val=""/>
      <w:lvlJc w:val="left"/>
    </w:lvl>
    <w:lvl w:ilvl="7" w:tplc="84D66414">
      <w:numFmt w:val="decimal"/>
      <w:lvlText w:val=""/>
      <w:lvlJc w:val="left"/>
    </w:lvl>
    <w:lvl w:ilvl="8" w:tplc="C71647BA">
      <w:numFmt w:val="decimal"/>
      <w:lvlText w:val=""/>
      <w:lvlJc w:val="left"/>
    </w:lvl>
  </w:abstractNum>
  <w:abstractNum w:abstractNumId="39">
    <w:nsid w:val="000013F5"/>
    <w:multiLevelType w:val="hybridMultilevel"/>
    <w:tmpl w:val="10A27010"/>
    <w:lvl w:ilvl="0" w:tplc="7D5A558A">
      <w:start w:val="1"/>
      <w:numFmt w:val="bullet"/>
      <w:lvlText w:val="и"/>
      <w:lvlJc w:val="left"/>
    </w:lvl>
    <w:lvl w:ilvl="1" w:tplc="227C3CD6">
      <w:start w:val="1"/>
      <w:numFmt w:val="bullet"/>
      <w:lvlText w:val="-"/>
      <w:lvlJc w:val="left"/>
    </w:lvl>
    <w:lvl w:ilvl="2" w:tplc="2EAE58C8">
      <w:numFmt w:val="decimal"/>
      <w:lvlText w:val=""/>
      <w:lvlJc w:val="left"/>
    </w:lvl>
    <w:lvl w:ilvl="3" w:tplc="8AF69FBE">
      <w:numFmt w:val="decimal"/>
      <w:lvlText w:val=""/>
      <w:lvlJc w:val="left"/>
    </w:lvl>
    <w:lvl w:ilvl="4" w:tplc="B3CE7F5C">
      <w:numFmt w:val="decimal"/>
      <w:lvlText w:val=""/>
      <w:lvlJc w:val="left"/>
    </w:lvl>
    <w:lvl w:ilvl="5" w:tplc="6A2698B6">
      <w:numFmt w:val="decimal"/>
      <w:lvlText w:val=""/>
      <w:lvlJc w:val="left"/>
    </w:lvl>
    <w:lvl w:ilvl="6" w:tplc="1E76D73C">
      <w:numFmt w:val="decimal"/>
      <w:lvlText w:val=""/>
      <w:lvlJc w:val="left"/>
    </w:lvl>
    <w:lvl w:ilvl="7" w:tplc="9DA677E8">
      <w:numFmt w:val="decimal"/>
      <w:lvlText w:val=""/>
      <w:lvlJc w:val="left"/>
    </w:lvl>
    <w:lvl w:ilvl="8" w:tplc="75C8F022">
      <w:numFmt w:val="decimal"/>
      <w:lvlText w:val=""/>
      <w:lvlJc w:val="left"/>
    </w:lvl>
  </w:abstractNum>
  <w:abstractNum w:abstractNumId="40">
    <w:nsid w:val="000015FD"/>
    <w:multiLevelType w:val="hybridMultilevel"/>
    <w:tmpl w:val="828E085C"/>
    <w:lvl w:ilvl="0" w:tplc="25A697B8">
      <w:start w:val="35"/>
      <w:numFmt w:val="upperLetter"/>
      <w:lvlText w:val="%1."/>
      <w:lvlJc w:val="left"/>
    </w:lvl>
    <w:lvl w:ilvl="1" w:tplc="E788FC6A">
      <w:numFmt w:val="decimal"/>
      <w:lvlText w:val=""/>
      <w:lvlJc w:val="left"/>
    </w:lvl>
    <w:lvl w:ilvl="2" w:tplc="2D8C9B54">
      <w:numFmt w:val="decimal"/>
      <w:lvlText w:val=""/>
      <w:lvlJc w:val="left"/>
    </w:lvl>
    <w:lvl w:ilvl="3" w:tplc="79B48CB8">
      <w:numFmt w:val="decimal"/>
      <w:lvlText w:val=""/>
      <w:lvlJc w:val="left"/>
    </w:lvl>
    <w:lvl w:ilvl="4" w:tplc="169A98CA">
      <w:numFmt w:val="decimal"/>
      <w:lvlText w:val=""/>
      <w:lvlJc w:val="left"/>
    </w:lvl>
    <w:lvl w:ilvl="5" w:tplc="0B10D2FE">
      <w:numFmt w:val="decimal"/>
      <w:lvlText w:val=""/>
      <w:lvlJc w:val="left"/>
    </w:lvl>
    <w:lvl w:ilvl="6" w:tplc="1BE8DED4">
      <w:numFmt w:val="decimal"/>
      <w:lvlText w:val=""/>
      <w:lvlJc w:val="left"/>
    </w:lvl>
    <w:lvl w:ilvl="7" w:tplc="12943700">
      <w:numFmt w:val="decimal"/>
      <w:lvlText w:val=""/>
      <w:lvlJc w:val="left"/>
    </w:lvl>
    <w:lvl w:ilvl="8" w:tplc="67C68D88">
      <w:numFmt w:val="decimal"/>
      <w:lvlText w:val=""/>
      <w:lvlJc w:val="left"/>
    </w:lvl>
  </w:abstractNum>
  <w:abstractNum w:abstractNumId="41">
    <w:nsid w:val="00001643"/>
    <w:multiLevelType w:val="hybridMultilevel"/>
    <w:tmpl w:val="4C083404"/>
    <w:lvl w:ilvl="0" w:tplc="CE923EF0">
      <w:start w:val="1"/>
      <w:numFmt w:val="bullet"/>
      <w:lvlText w:val="-"/>
      <w:lvlJc w:val="left"/>
    </w:lvl>
    <w:lvl w:ilvl="1" w:tplc="EF32E4CA">
      <w:numFmt w:val="decimal"/>
      <w:lvlText w:val=""/>
      <w:lvlJc w:val="left"/>
    </w:lvl>
    <w:lvl w:ilvl="2" w:tplc="DBA02E1C">
      <w:numFmt w:val="decimal"/>
      <w:lvlText w:val=""/>
      <w:lvlJc w:val="left"/>
    </w:lvl>
    <w:lvl w:ilvl="3" w:tplc="2EC0E6DA">
      <w:numFmt w:val="decimal"/>
      <w:lvlText w:val=""/>
      <w:lvlJc w:val="left"/>
    </w:lvl>
    <w:lvl w:ilvl="4" w:tplc="D2C086EE">
      <w:numFmt w:val="decimal"/>
      <w:lvlText w:val=""/>
      <w:lvlJc w:val="left"/>
    </w:lvl>
    <w:lvl w:ilvl="5" w:tplc="D9A41BF2">
      <w:numFmt w:val="decimal"/>
      <w:lvlText w:val=""/>
      <w:lvlJc w:val="left"/>
    </w:lvl>
    <w:lvl w:ilvl="6" w:tplc="8A98949C">
      <w:numFmt w:val="decimal"/>
      <w:lvlText w:val=""/>
      <w:lvlJc w:val="left"/>
    </w:lvl>
    <w:lvl w:ilvl="7" w:tplc="CB84FD06">
      <w:numFmt w:val="decimal"/>
      <w:lvlText w:val=""/>
      <w:lvlJc w:val="left"/>
    </w:lvl>
    <w:lvl w:ilvl="8" w:tplc="7EE6D78E">
      <w:numFmt w:val="decimal"/>
      <w:lvlText w:val=""/>
      <w:lvlJc w:val="left"/>
    </w:lvl>
  </w:abstractNum>
  <w:abstractNum w:abstractNumId="42">
    <w:nsid w:val="0000169A"/>
    <w:multiLevelType w:val="hybridMultilevel"/>
    <w:tmpl w:val="FE209A92"/>
    <w:lvl w:ilvl="0" w:tplc="5A42326A">
      <w:start w:val="1"/>
      <w:numFmt w:val="bullet"/>
      <w:lvlText w:val=""/>
      <w:lvlJc w:val="left"/>
    </w:lvl>
    <w:lvl w:ilvl="1" w:tplc="80162BB0">
      <w:numFmt w:val="decimal"/>
      <w:lvlText w:val=""/>
      <w:lvlJc w:val="left"/>
    </w:lvl>
    <w:lvl w:ilvl="2" w:tplc="871E2EA6">
      <w:numFmt w:val="decimal"/>
      <w:lvlText w:val=""/>
      <w:lvlJc w:val="left"/>
    </w:lvl>
    <w:lvl w:ilvl="3" w:tplc="0B145F0C">
      <w:numFmt w:val="decimal"/>
      <w:lvlText w:val=""/>
      <w:lvlJc w:val="left"/>
    </w:lvl>
    <w:lvl w:ilvl="4" w:tplc="A9629C94">
      <w:numFmt w:val="decimal"/>
      <w:lvlText w:val=""/>
      <w:lvlJc w:val="left"/>
    </w:lvl>
    <w:lvl w:ilvl="5" w:tplc="67AA8108">
      <w:numFmt w:val="decimal"/>
      <w:lvlText w:val=""/>
      <w:lvlJc w:val="left"/>
    </w:lvl>
    <w:lvl w:ilvl="6" w:tplc="859A0D64">
      <w:numFmt w:val="decimal"/>
      <w:lvlText w:val=""/>
      <w:lvlJc w:val="left"/>
    </w:lvl>
    <w:lvl w:ilvl="7" w:tplc="0D16797A">
      <w:numFmt w:val="decimal"/>
      <w:lvlText w:val=""/>
      <w:lvlJc w:val="left"/>
    </w:lvl>
    <w:lvl w:ilvl="8" w:tplc="DCA42C74">
      <w:numFmt w:val="decimal"/>
      <w:lvlText w:val=""/>
      <w:lvlJc w:val="left"/>
    </w:lvl>
  </w:abstractNum>
  <w:abstractNum w:abstractNumId="43">
    <w:nsid w:val="0000182F"/>
    <w:multiLevelType w:val="hybridMultilevel"/>
    <w:tmpl w:val="A170BB7A"/>
    <w:lvl w:ilvl="0" w:tplc="DE6EB87A">
      <w:start w:val="1"/>
      <w:numFmt w:val="bullet"/>
      <w:lvlText w:val=""/>
      <w:lvlJc w:val="left"/>
    </w:lvl>
    <w:lvl w:ilvl="1" w:tplc="A6B64108">
      <w:numFmt w:val="decimal"/>
      <w:lvlText w:val=""/>
      <w:lvlJc w:val="left"/>
    </w:lvl>
    <w:lvl w:ilvl="2" w:tplc="36D048C8">
      <w:numFmt w:val="decimal"/>
      <w:lvlText w:val=""/>
      <w:lvlJc w:val="left"/>
    </w:lvl>
    <w:lvl w:ilvl="3" w:tplc="B0EA8CFE">
      <w:numFmt w:val="decimal"/>
      <w:lvlText w:val=""/>
      <w:lvlJc w:val="left"/>
    </w:lvl>
    <w:lvl w:ilvl="4" w:tplc="6ADCFC06">
      <w:numFmt w:val="decimal"/>
      <w:lvlText w:val=""/>
      <w:lvlJc w:val="left"/>
    </w:lvl>
    <w:lvl w:ilvl="5" w:tplc="FE16541C">
      <w:numFmt w:val="decimal"/>
      <w:lvlText w:val=""/>
      <w:lvlJc w:val="left"/>
    </w:lvl>
    <w:lvl w:ilvl="6" w:tplc="1AD4959A">
      <w:numFmt w:val="decimal"/>
      <w:lvlText w:val=""/>
      <w:lvlJc w:val="left"/>
    </w:lvl>
    <w:lvl w:ilvl="7" w:tplc="CAA016F2">
      <w:numFmt w:val="decimal"/>
      <w:lvlText w:val=""/>
      <w:lvlJc w:val="left"/>
    </w:lvl>
    <w:lvl w:ilvl="8" w:tplc="8F12292E">
      <w:numFmt w:val="decimal"/>
      <w:lvlText w:val=""/>
      <w:lvlJc w:val="left"/>
    </w:lvl>
  </w:abstractNum>
  <w:abstractNum w:abstractNumId="44">
    <w:nsid w:val="00001BD9"/>
    <w:multiLevelType w:val="hybridMultilevel"/>
    <w:tmpl w:val="7A3E2E0E"/>
    <w:lvl w:ilvl="0" w:tplc="5F409E1C">
      <w:start w:val="1"/>
      <w:numFmt w:val="bullet"/>
      <w:lvlText w:val=""/>
      <w:lvlJc w:val="left"/>
    </w:lvl>
    <w:lvl w:ilvl="1" w:tplc="18469AD8">
      <w:numFmt w:val="decimal"/>
      <w:lvlText w:val=""/>
      <w:lvlJc w:val="left"/>
    </w:lvl>
    <w:lvl w:ilvl="2" w:tplc="D6CCF3F0">
      <w:numFmt w:val="decimal"/>
      <w:lvlText w:val=""/>
      <w:lvlJc w:val="left"/>
    </w:lvl>
    <w:lvl w:ilvl="3" w:tplc="FC563AD2">
      <w:numFmt w:val="decimal"/>
      <w:lvlText w:val=""/>
      <w:lvlJc w:val="left"/>
    </w:lvl>
    <w:lvl w:ilvl="4" w:tplc="D4F44BCA">
      <w:numFmt w:val="decimal"/>
      <w:lvlText w:val=""/>
      <w:lvlJc w:val="left"/>
    </w:lvl>
    <w:lvl w:ilvl="5" w:tplc="D86AE2FC">
      <w:numFmt w:val="decimal"/>
      <w:lvlText w:val=""/>
      <w:lvlJc w:val="left"/>
    </w:lvl>
    <w:lvl w:ilvl="6" w:tplc="97BA2064">
      <w:numFmt w:val="decimal"/>
      <w:lvlText w:val=""/>
      <w:lvlJc w:val="left"/>
    </w:lvl>
    <w:lvl w:ilvl="7" w:tplc="14A086F8">
      <w:numFmt w:val="decimal"/>
      <w:lvlText w:val=""/>
      <w:lvlJc w:val="left"/>
    </w:lvl>
    <w:lvl w:ilvl="8" w:tplc="57AE0E46">
      <w:numFmt w:val="decimal"/>
      <w:lvlText w:val=""/>
      <w:lvlJc w:val="left"/>
    </w:lvl>
  </w:abstractNum>
  <w:abstractNum w:abstractNumId="45">
    <w:nsid w:val="00001BFC"/>
    <w:multiLevelType w:val="hybridMultilevel"/>
    <w:tmpl w:val="7794F4D2"/>
    <w:lvl w:ilvl="0" w:tplc="9D0C3DEE">
      <w:start w:val="1"/>
      <w:numFmt w:val="bullet"/>
      <w:lvlText w:val="-"/>
      <w:lvlJc w:val="left"/>
    </w:lvl>
    <w:lvl w:ilvl="1" w:tplc="5F384448">
      <w:numFmt w:val="decimal"/>
      <w:lvlText w:val=""/>
      <w:lvlJc w:val="left"/>
    </w:lvl>
    <w:lvl w:ilvl="2" w:tplc="CB6224CE">
      <w:numFmt w:val="decimal"/>
      <w:lvlText w:val=""/>
      <w:lvlJc w:val="left"/>
    </w:lvl>
    <w:lvl w:ilvl="3" w:tplc="6EBEFD22">
      <w:numFmt w:val="decimal"/>
      <w:lvlText w:val=""/>
      <w:lvlJc w:val="left"/>
    </w:lvl>
    <w:lvl w:ilvl="4" w:tplc="BCEC4180">
      <w:numFmt w:val="decimal"/>
      <w:lvlText w:val=""/>
      <w:lvlJc w:val="left"/>
    </w:lvl>
    <w:lvl w:ilvl="5" w:tplc="58D091EE">
      <w:numFmt w:val="decimal"/>
      <w:lvlText w:val=""/>
      <w:lvlJc w:val="left"/>
    </w:lvl>
    <w:lvl w:ilvl="6" w:tplc="FBC078C8">
      <w:numFmt w:val="decimal"/>
      <w:lvlText w:val=""/>
      <w:lvlJc w:val="left"/>
    </w:lvl>
    <w:lvl w:ilvl="7" w:tplc="F0B4B51E">
      <w:numFmt w:val="decimal"/>
      <w:lvlText w:val=""/>
      <w:lvlJc w:val="left"/>
    </w:lvl>
    <w:lvl w:ilvl="8" w:tplc="EE444630">
      <w:numFmt w:val="decimal"/>
      <w:lvlText w:val=""/>
      <w:lvlJc w:val="left"/>
    </w:lvl>
  </w:abstractNum>
  <w:abstractNum w:abstractNumId="46">
    <w:nsid w:val="00001C75"/>
    <w:multiLevelType w:val="hybridMultilevel"/>
    <w:tmpl w:val="EC9E0690"/>
    <w:lvl w:ilvl="0" w:tplc="FC32AF54">
      <w:start w:val="3"/>
      <w:numFmt w:val="decimal"/>
      <w:lvlText w:val="%1."/>
      <w:lvlJc w:val="left"/>
    </w:lvl>
    <w:lvl w:ilvl="1" w:tplc="D15A278A">
      <w:numFmt w:val="decimal"/>
      <w:lvlText w:val=""/>
      <w:lvlJc w:val="left"/>
    </w:lvl>
    <w:lvl w:ilvl="2" w:tplc="4A424822">
      <w:numFmt w:val="decimal"/>
      <w:lvlText w:val=""/>
      <w:lvlJc w:val="left"/>
    </w:lvl>
    <w:lvl w:ilvl="3" w:tplc="C3BA3468">
      <w:numFmt w:val="decimal"/>
      <w:lvlText w:val=""/>
      <w:lvlJc w:val="left"/>
    </w:lvl>
    <w:lvl w:ilvl="4" w:tplc="F72E3928">
      <w:numFmt w:val="decimal"/>
      <w:lvlText w:val=""/>
      <w:lvlJc w:val="left"/>
    </w:lvl>
    <w:lvl w:ilvl="5" w:tplc="0BC257FA">
      <w:numFmt w:val="decimal"/>
      <w:lvlText w:val=""/>
      <w:lvlJc w:val="left"/>
    </w:lvl>
    <w:lvl w:ilvl="6" w:tplc="627E0094">
      <w:numFmt w:val="decimal"/>
      <w:lvlText w:val=""/>
      <w:lvlJc w:val="left"/>
    </w:lvl>
    <w:lvl w:ilvl="7" w:tplc="9C0AC542">
      <w:numFmt w:val="decimal"/>
      <w:lvlText w:val=""/>
      <w:lvlJc w:val="left"/>
    </w:lvl>
    <w:lvl w:ilvl="8" w:tplc="087E2556">
      <w:numFmt w:val="decimal"/>
      <w:lvlText w:val=""/>
      <w:lvlJc w:val="left"/>
    </w:lvl>
  </w:abstractNum>
  <w:abstractNum w:abstractNumId="47">
    <w:nsid w:val="00001CDF"/>
    <w:multiLevelType w:val="hybridMultilevel"/>
    <w:tmpl w:val="FDC61C60"/>
    <w:lvl w:ilvl="0" w:tplc="1860717C">
      <w:start w:val="1"/>
      <w:numFmt w:val="decimal"/>
      <w:lvlText w:val="%1)"/>
      <w:lvlJc w:val="left"/>
    </w:lvl>
    <w:lvl w:ilvl="1" w:tplc="2EF4B008">
      <w:numFmt w:val="decimal"/>
      <w:lvlText w:val=""/>
      <w:lvlJc w:val="left"/>
    </w:lvl>
    <w:lvl w:ilvl="2" w:tplc="9FF894E8">
      <w:numFmt w:val="decimal"/>
      <w:lvlText w:val=""/>
      <w:lvlJc w:val="left"/>
    </w:lvl>
    <w:lvl w:ilvl="3" w:tplc="EB98B164">
      <w:numFmt w:val="decimal"/>
      <w:lvlText w:val=""/>
      <w:lvlJc w:val="left"/>
    </w:lvl>
    <w:lvl w:ilvl="4" w:tplc="C1BA7672">
      <w:numFmt w:val="decimal"/>
      <w:lvlText w:val=""/>
      <w:lvlJc w:val="left"/>
    </w:lvl>
    <w:lvl w:ilvl="5" w:tplc="53181F7C">
      <w:numFmt w:val="decimal"/>
      <w:lvlText w:val=""/>
      <w:lvlJc w:val="left"/>
    </w:lvl>
    <w:lvl w:ilvl="6" w:tplc="5560BF36">
      <w:numFmt w:val="decimal"/>
      <w:lvlText w:val=""/>
      <w:lvlJc w:val="left"/>
    </w:lvl>
    <w:lvl w:ilvl="7" w:tplc="F6387752">
      <w:numFmt w:val="decimal"/>
      <w:lvlText w:val=""/>
      <w:lvlJc w:val="left"/>
    </w:lvl>
    <w:lvl w:ilvl="8" w:tplc="F898704A">
      <w:numFmt w:val="decimal"/>
      <w:lvlText w:val=""/>
      <w:lvlJc w:val="left"/>
    </w:lvl>
  </w:abstractNum>
  <w:abstractNum w:abstractNumId="48">
    <w:nsid w:val="00001D11"/>
    <w:multiLevelType w:val="hybridMultilevel"/>
    <w:tmpl w:val="29A40524"/>
    <w:lvl w:ilvl="0" w:tplc="A57E7AAC">
      <w:start w:val="1"/>
      <w:numFmt w:val="bullet"/>
      <w:lvlText w:val="-"/>
      <w:lvlJc w:val="left"/>
    </w:lvl>
    <w:lvl w:ilvl="1" w:tplc="76F413BC">
      <w:numFmt w:val="decimal"/>
      <w:lvlText w:val=""/>
      <w:lvlJc w:val="left"/>
    </w:lvl>
    <w:lvl w:ilvl="2" w:tplc="7B20E2E0">
      <w:numFmt w:val="decimal"/>
      <w:lvlText w:val=""/>
      <w:lvlJc w:val="left"/>
    </w:lvl>
    <w:lvl w:ilvl="3" w:tplc="30129676">
      <w:numFmt w:val="decimal"/>
      <w:lvlText w:val=""/>
      <w:lvlJc w:val="left"/>
    </w:lvl>
    <w:lvl w:ilvl="4" w:tplc="AC94255E">
      <w:numFmt w:val="decimal"/>
      <w:lvlText w:val=""/>
      <w:lvlJc w:val="left"/>
    </w:lvl>
    <w:lvl w:ilvl="5" w:tplc="115EB406">
      <w:numFmt w:val="decimal"/>
      <w:lvlText w:val=""/>
      <w:lvlJc w:val="left"/>
    </w:lvl>
    <w:lvl w:ilvl="6" w:tplc="FCDE71F4">
      <w:numFmt w:val="decimal"/>
      <w:lvlText w:val=""/>
      <w:lvlJc w:val="left"/>
    </w:lvl>
    <w:lvl w:ilvl="7" w:tplc="03FE7D98">
      <w:numFmt w:val="decimal"/>
      <w:lvlText w:val=""/>
      <w:lvlJc w:val="left"/>
    </w:lvl>
    <w:lvl w:ilvl="8" w:tplc="977E22FA">
      <w:numFmt w:val="decimal"/>
      <w:lvlText w:val=""/>
      <w:lvlJc w:val="left"/>
    </w:lvl>
  </w:abstractNum>
  <w:abstractNum w:abstractNumId="49">
    <w:nsid w:val="00001D3F"/>
    <w:multiLevelType w:val="hybridMultilevel"/>
    <w:tmpl w:val="F21C9CAE"/>
    <w:lvl w:ilvl="0" w:tplc="6B2E4CD6">
      <w:start w:val="1"/>
      <w:numFmt w:val="bullet"/>
      <w:lvlText w:val="-"/>
      <w:lvlJc w:val="left"/>
    </w:lvl>
    <w:lvl w:ilvl="1" w:tplc="16007D8A">
      <w:numFmt w:val="decimal"/>
      <w:lvlText w:val=""/>
      <w:lvlJc w:val="left"/>
    </w:lvl>
    <w:lvl w:ilvl="2" w:tplc="8C343A3A">
      <w:numFmt w:val="decimal"/>
      <w:lvlText w:val=""/>
      <w:lvlJc w:val="left"/>
    </w:lvl>
    <w:lvl w:ilvl="3" w:tplc="1F0207B2">
      <w:numFmt w:val="decimal"/>
      <w:lvlText w:val=""/>
      <w:lvlJc w:val="left"/>
    </w:lvl>
    <w:lvl w:ilvl="4" w:tplc="8B5CC7D4">
      <w:numFmt w:val="decimal"/>
      <w:lvlText w:val=""/>
      <w:lvlJc w:val="left"/>
    </w:lvl>
    <w:lvl w:ilvl="5" w:tplc="8AAA062A">
      <w:numFmt w:val="decimal"/>
      <w:lvlText w:val=""/>
      <w:lvlJc w:val="left"/>
    </w:lvl>
    <w:lvl w:ilvl="6" w:tplc="C6A06540">
      <w:numFmt w:val="decimal"/>
      <w:lvlText w:val=""/>
      <w:lvlJc w:val="left"/>
    </w:lvl>
    <w:lvl w:ilvl="7" w:tplc="A4CA5790">
      <w:numFmt w:val="decimal"/>
      <w:lvlText w:val=""/>
      <w:lvlJc w:val="left"/>
    </w:lvl>
    <w:lvl w:ilvl="8" w:tplc="AFC80758">
      <w:numFmt w:val="decimal"/>
      <w:lvlText w:val=""/>
      <w:lvlJc w:val="left"/>
    </w:lvl>
  </w:abstractNum>
  <w:abstractNum w:abstractNumId="50">
    <w:nsid w:val="00001D5E"/>
    <w:multiLevelType w:val="hybridMultilevel"/>
    <w:tmpl w:val="5E369B3A"/>
    <w:lvl w:ilvl="0" w:tplc="99FAA288">
      <w:start w:val="1"/>
      <w:numFmt w:val="bullet"/>
      <w:lvlText w:val="-"/>
      <w:lvlJc w:val="left"/>
    </w:lvl>
    <w:lvl w:ilvl="1" w:tplc="A914D06C">
      <w:numFmt w:val="decimal"/>
      <w:lvlText w:val=""/>
      <w:lvlJc w:val="left"/>
    </w:lvl>
    <w:lvl w:ilvl="2" w:tplc="435EC574">
      <w:numFmt w:val="decimal"/>
      <w:lvlText w:val=""/>
      <w:lvlJc w:val="left"/>
    </w:lvl>
    <w:lvl w:ilvl="3" w:tplc="7434732A">
      <w:numFmt w:val="decimal"/>
      <w:lvlText w:val=""/>
      <w:lvlJc w:val="left"/>
    </w:lvl>
    <w:lvl w:ilvl="4" w:tplc="993C013C">
      <w:numFmt w:val="decimal"/>
      <w:lvlText w:val=""/>
      <w:lvlJc w:val="left"/>
    </w:lvl>
    <w:lvl w:ilvl="5" w:tplc="C7E65680">
      <w:numFmt w:val="decimal"/>
      <w:lvlText w:val=""/>
      <w:lvlJc w:val="left"/>
    </w:lvl>
    <w:lvl w:ilvl="6" w:tplc="F87EBB78">
      <w:numFmt w:val="decimal"/>
      <w:lvlText w:val=""/>
      <w:lvlJc w:val="left"/>
    </w:lvl>
    <w:lvl w:ilvl="7" w:tplc="77629032">
      <w:numFmt w:val="decimal"/>
      <w:lvlText w:val=""/>
      <w:lvlJc w:val="left"/>
    </w:lvl>
    <w:lvl w:ilvl="8" w:tplc="7452F382">
      <w:numFmt w:val="decimal"/>
      <w:lvlText w:val=""/>
      <w:lvlJc w:val="left"/>
    </w:lvl>
  </w:abstractNum>
  <w:abstractNum w:abstractNumId="51">
    <w:nsid w:val="00001DCB"/>
    <w:multiLevelType w:val="hybridMultilevel"/>
    <w:tmpl w:val="007255AA"/>
    <w:lvl w:ilvl="0" w:tplc="E55A3B92">
      <w:start w:val="1"/>
      <w:numFmt w:val="decimal"/>
      <w:lvlText w:val="%1."/>
      <w:lvlJc w:val="left"/>
    </w:lvl>
    <w:lvl w:ilvl="1" w:tplc="E0ACBDF2">
      <w:numFmt w:val="decimal"/>
      <w:lvlText w:val=""/>
      <w:lvlJc w:val="left"/>
    </w:lvl>
    <w:lvl w:ilvl="2" w:tplc="89BA4036">
      <w:numFmt w:val="decimal"/>
      <w:lvlText w:val=""/>
      <w:lvlJc w:val="left"/>
    </w:lvl>
    <w:lvl w:ilvl="3" w:tplc="E7564E0C">
      <w:numFmt w:val="decimal"/>
      <w:lvlText w:val=""/>
      <w:lvlJc w:val="left"/>
    </w:lvl>
    <w:lvl w:ilvl="4" w:tplc="7070F47E">
      <w:numFmt w:val="decimal"/>
      <w:lvlText w:val=""/>
      <w:lvlJc w:val="left"/>
    </w:lvl>
    <w:lvl w:ilvl="5" w:tplc="05EC7764">
      <w:numFmt w:val="decimal"/>
      <w:lvlText w:val=""/>
      <w:lvlJc w:val="left"/>
    </w:lvl>
    <w:lvl w:ilvl="6" w:tplc="B73CF8D2">
      <w:numFmt w:val="decimal"/>
      <w:lvlText w:val=""/>
      <w:lvlJc w:val="left"/>
    </w:lvl>
    <w:lvl w:ilvl="7" w:tplc="34A27EE2">
      <w:numFmt w:val="decimal"/>
      <w:lvlText w:val=""/>
      <w:lvlJc w:val="left"/>
    </w:lvl>
    <w:lvl w:ilvl="8" w:tplc="33F47860">
      <w:numFmt w:val="decimal"/>
      <w:lvlText w:val=""/>
      <w:lvlJc w:val="left"/>
    </w:lvl>
  </w:abstractNum>
  <w:abstractNum w:abstractNumId="52">
    <w:nsid w:val="00001ECA"/>
    <w:multiLevelType w:val="hybridMultilevel"/>
    <w:tmpl w:val="D77645B6"/>
    <w:lvl w:ilvl="0" w:tplc="D2966194">
      <w:start w:val="1"/>
      <w:numFmt w:val="bullet"/>
      <w:lvlText w:val="-"/>
      <w:lvlJc w:val="left"/>
    </w:lvl>
    <w:lvl w:ilvl="1" w:tplc="E87EC416">
      <w:numFmt w:val="decimal"/>
      <w:lvlText w:val=""/>
      <w:lvlJc w:val="left"/>
    </w:lvl>
    <w:lvl w:ilvl="2" w:tplc="FDB254B6">
      <w:numFmt w:val="decimal"/>
      <w:lvlText w:val=""/>
      <w:lvlJc w:val="left"/>
    </w:lvl>
    <w:lvl w:ilvl="3" w:tplc="4FA01B34">
      <w:numFmt w:val="decimal"/>
      <w:lvlText w:val=""/>
      <w:lvlJc w:val="left"/>
    </w:lvl>
    <w:lvl w:ilvl="4" w:tplc="E9DA1806">
      <w:numFmt w:val="decimal"/>
      <w:lvlText w:val=""/>
      <w:lvlJc w:val="left"/>
    </w:lvl>
    <w:lvl w:ilvl="5" w:tplc="241458E0">
      <w:numFmt w:val="decimal"/>
      <w:lvlText w:val=""/>
      <w:lvlJc w:val="left"/>
    </w:lvl>
    <w:lvl w:ilvl="6" w:tplc="E1D2FA6C">
      <w:numFmt w:val="decimal"/>
      <w:lvlText w:val=""/>
      <w:lvlJc w:val="left"/>
    </w:lvl>
    <w:lvl w:ilvl="7" w:tplc="91142B00">
      <w:numFmt w:val="decimal"/>
      <w:lvlText w:val=""/>
      <w:lvlJc w:val="left"/>
    </w:lvl>
    <w:lvl w:ilvl="8" w:tplc="F93AE03E">
      <w:numFmt w:val="decimal"/>
      <w:lvlText w:val=""/>
      <w:lvlJc w:val="left"/>
    </w:lvl>
  </w:abstractNum>
  <w:abstractNum w:abstractNumId="53">
    <w:nsid w:val="00001EDC"/>
    <w:multiLevelType w:val="hybridMultilevel"/>
    <w:tmpl w:val="0B480538"/>
    <w:lvl w:ilvl="0" w:tplc="7766FFEC">
      <w:start w:val="1"/>
      <w:numFmt w:val="bullet"/>
      <w:lvlText w:val="-"/>
      <w:lvlJc w:val="left"/>
    </w:lvl>
    <w:lvl w:ilvl="1" w:tplc="A1E449D0">
      <w:numFmt w:val="decimal"/>
      <w:lvlText w:val=""/>
      <w:lvlJc w:val="left"/>
    </w:lvl>
    <w:lvl w:ilvl="2" w:tplc="033C80A8">
      <w:numFmt w:val="decimal"/>
      <w:lvlText w:val=""/>
      <w:lvlJc w:val="left"/>
    </w:lvl>
    <w:lvl w:ilvl="3" w:tplc="34BA42D2">
      <w:numFmt w:val="decimal"/>
      <w:lvlText w:val=""/>
      <w:lvlJc w:val="left"/>
    </w:lvl>
    <w:lvl w:ilvl="4" w:tplc="FC283C16">
      <w:numFmt w:val="decimal"/>
      <w:lvlText w:val=""/>
      <w:lvlJc w:val="left"/>
    </w:lvl>
    <w:lvl w:ilvl="5" w:tplc="AB36DD1C">
      <w:numFmt w:val="decimal"/>
      <w:lvlText w:val=""/>
      <w:lvlJc w:val="left"/>
    </w:lvl>
    <w:lvl w:ilvl="6" w:tplc="0D0E1BB8">
      <w:numFmt w:val="decimal"/>
      <w:lvlText w:val=""/>
      <w:lvlJc w:val="left"/>
    </w:lvl>
    <w:lvl w:ilvl="7" w:tplc="A5D09100">
      <w:numFmt w:val="decimal"/>
      <w:lvlText w:val=""/>
      <w:lvlJc w:val="left"/>
    </w:lvl>
    <w:lvl w:ilvl="8" w:tplc="1854CD66">
      <w:numFmt w:val="decimal"/>
      <w:lvlText w:val=""/>
      <w:lvlJc w:val="left"/>
    </w:lvl>
  </w:abstractNum>
  <w:abstractNum w:abstractNumId="54">
    <w:nsid w:val="00001F16"/>
    <w:multiLevelType w:val="hybridMultilevel"/>
    <w:tmpl w:val="53F4532A"/>
    <w:lvl w:ilvl="0" w:tplc="FDBA80CC">
      <w:start w:val="1"/>
      <w:numFmt w:val="decimal"/>
      <w:lvlText w:val="%1."/>
      <w:lvlJc w:val="left"/>
    </w:lvl>
    <w:lvl w:ilvl="1" w:tplc="8094209C">
      <w:numFmt w:val="decimal"/>
      <w:lvlText w:val=""/>
      <w:lvlJc w:val="left"/>
    </w:lvl>
    <w:lvl w:ilvl="2" w:tplc="7EE6AD52">
      <w:numFmt w:val="decimal"/>
      <w:lvlText w:val=""/>
      <w:lvlJc w:val="left"/>
    </w:lvl>
    <w:lvl w:ilvl="3" w:tplc="C658D6CC">
      <w:numFmt w:val="decimal"/>
      <w:lvlText w:val=""/>
      <w:lvlJc w:val="left"/>
    </w:lvl>
    <w:lvl w:ilvl="4" w:tplc="0AC0BE94">
      <w:numFmt w:val="decimal"/>
      <w:lvlText w:val=""/>
      <w:lvlJc w:val="left"/>
    </w:lvl>
    <w:lvl w:ilvl="5" w:tplc="D2AE0B0A">
      <w:numFmt w:val="decimal"/>
      <w:lvlText w:val=""/>
      <w:lvlJc w:val="left"/>
    </w:lvl>
    <w:lvl w:ilvl="6" w:tplc="BBBEDD8E">
      <w:numFmt w:val="decimal"/>
      <w:lvlText w:val=""/>
      <w:lvlJc w:val="left"/>
    </w:lvl>
    <w:lvl w:ilvl="7" w:tplc="54140BEE">
      <w:numFmt w:val="decimal"/>
      <w:lvlText w:val=""/>
      <w:lvlJc w:val="left"/>
    </w:lvl>
    <w:lvl w:ilvl="8" w:tplc="F7E6DB7C">
      <w:numFmt w:val="decimal"/>
      <w:lvlText w:val=""/>
      <w:lvlJc w:val="left"/>
    </w:lvl>
  </w:abstractNum>
  <w:abstractNum w:abstractNumId="55">
    <w:nsid w:val="00001FF1"/>
    <w:multiLevelType w:val="hybridMultilevel"/>
    <w:tmpl w:val="74AE9934"/>
    <w:lvl w:ilvl="0" w:tplc="05DE6E9C">
      <w:start w:val="1"/>
      <w:numFmt w:val="bullet"/>
      <w:lvlText w:val="-"/>
      <w:lvlJc w:val="left"/>
    </w:lvl>
    <w:lvl w:ilvl="1" w:tplc="E8E0A138">
      <w:start w:val="1"/>
      <w:numFmt w:val="bullet"/>
      <w:lvlText w:val="-"/>
      <w:lvlJc w:val="left"/>
    </w:lvl>
    <w:lvl w:ilvl="2" w:tplc="6742AB6A">
      <w:numFmt w:val="decimal"/>
      <w:lvlText w:val=""/>
      <w:lvlJc w:val="left"/>
    </w:lvl>
    <w:lvl w:ilvl="3" w:tplc="96245E66">
      <w:numFmt w:val="decimal"/>
      <w:lvlText w:val=""/>
      <w:lvlJc w:val="left"/>
    </w:lvl>
    <w:lvl w:ilvl="4" w:tplc="CC765060">
      <w:numFmt w:val="decimal"/>
      <w:lvlText w:val=""/>
      <w:lvlJc w:val="left"/>
    </w:lvl>
    <w:lvl w:ilvl="5" w:tplc="FCE8D97E">
      <w:numFmt w:val="decimal"/>
      <w:lvlText w:val=""/>
      <w:lvlJc w:val="left"/>
    </w:lvl>
    <w:lvl w:ilvl="6" w:tplc="300A7942">
      <w:numFmt w:val="decimal"/>
      <w:lvlText w:val=""/>
      <w:lvlJc w:val="left"/>
    </w:lvl>
    <w:lvl w:ilvl="7" w:tplc="3D4CF8F4">
      <w:numFmt w:val="decimal"/>
      <w:lvlText w:val=""/>
      <w:lvlJc w:val="left"/>
    </w:lvl>
    <w:lvl w:ilvl="8" w:tplc="673E0EAA">
      <w:numFmt w:val="decimal"/>
      <w:lvlText w:val=""/>
      <w:lvlJc w:val="left"/>
    </w:lvl>
  </w:abstractNum>
  <w:abstractNum w:abstractNumId="56">
    <w:nsid w:val="000020A8"/>
    <w:multiLevelType w:val="hybridMultilevel"/>
    <w:tmpl w:val="0AD4EA64"/>
    <w:lvl w:ilvl="0" w:tplc="A3FA5000">
      <w:start w:val="1"/>
      <w:numFmt w:val="bullet"/>
      <w:lvlText w:val="-"/>
      <w:lvlJc w:val="left"/>
    </w:lvl>
    <w:lvl w:ilvl="1" w:tplc="798EAEFE">
      <w:start w:val="1"/>
      <w:numFmt w:val="bullet"/>
      <w:lvlText w:val="-"/>
      <w:lvlJc w:val="left"/>
    </w:lvl>
    <w:lvl w:ilvl="2" w:tplc="DA6E33C8">
      <w:start w:val="1"/>
      <w:numFmt w:val="bullet"/>
      <w:lvlText w:val="В"/>
      <w:lvlJc w:val="left"/>
    </w:lvl>
    <w:lvl w:ilvl="3" w:tplc="EA72C9EA">
      <w:numFmt w:val="decimal"/>
      <w:lvlText w:val=""/>
      <w:lvlJc w:val="left"/>
    </w:lvl>
    <w:lvl w:ilvl="4" w:tplc="BB7E76C8">
      <w:numFmt w:val="decimal"/>
      <w:lvlText w:val=""/>
      <w:lvlJc w:val="left"/>
    </w:lvl>
    <w:lvl w:ilvl="5" w:tplc="5FA0EA36">
      <w:numFmt w:val="decimal"/>
      <w:lvlText w:val=""/>
      <w:lvlJc w:val="left"/>
    </w:lvl>
    <w:lvl w:ilvl="6" w:tplc="9BF0D9BC">
      <w:numFmt w:val="decimal"/>
      <w:lvlText w:val=""/>
      <w:lvlJc w:val="left"/>
    </w:lvl>
    <w:lvl w:ilvl="7" w:tplc="B9DCD9C6">
      <w:numFmt w:val="decimal"/>
      <w:lvlText w:val=""/>
      <w:lvlJc w:val="left"/>
    </w:lvl>
    <w:lvl w:ilvl="8" w:tplc="3732F08A">
      <w:numFmt w:val="decimal"/>
      <w:lvlText w:val=""/>
      <w:lvlJc w:val="left"/>
    </w:lvl>
  </w:abstractNum>
  <w:abstractNum w:abstractNumId="57">
    <w:nsid w:val="00002120"/>
    <w:multiLevelType w:val="hybridMultilevel"/>
    <w:tmpl w:val="37BEE322"/>
    <w:lvl w:ilvl="0" w:tplc="30744822">
      <w:start w:val="1"/>
      <w:numFmt w:val="decimal"/>
      <w:lvlText w:val="%1."/>
      <w:lvlJc w:val="left"/>
    </w:lvl>
    <w:lvl w:ilvl="1" w:tplc="B5422896">
      <w:numFmt w:val="decimal"/>
      <w:lvlText w:val=""/>
      <w:lvlJc w:val="left"/>
    </w:lvl>
    <w:lvl w:ilvl="2" w:tplc="4950D5DC">
      <w:numFmt w:val="decimal"/>
      <w:lvlText w:val=""/>
      <w:lvlJc w:val="left"/>
    </w:lvl>
    <w:lvl w:ilvl="3" w:tplc="10A867F2">
      <w:numFmt w:val="decimal"/>
      <w:lvlText w:val=""/>
      <w:lvlJc w:val="left"/>
    </w:lvl>
    <w:lvl w:ilvl="4" w:tplc="3A20714E">
      <w:numFmt w:val="decimal"/>
      <w:lvlText w:val=""/>
      <w:lvlJc w:val="left"/>
    </w:lvl>
    <w:lvl w:ilvl="5" w:tplc="5E0C87CA">
      <w:numFmt w:val="decimal"/>
      <w:lvlText w:val=""/>
      <w:lvlJc w:val="left"/>
    </w:lvl>
    <w:lvl w:ilvl="6" w:tplc="DF9054BE">
      <w:numFmt w:val="decimal"/>
      <w:lvlText w:val=""/>
      <w:lvlJc w:val="left"/>
    </w:lvl>
    <w:lvl w:ilvl="7" w:tplc="8AF457B6">
      <w:numFmt w:val="decimal"/>
      <w:lvlText w:val=""/>
      <w:lvlJc w:val="left"/>
    </w:lvl>
    <w:lvl w:ilvl="8" w:tplc="3BD48706">
      <w:numFmt w:val="decimal"/>
      <w:lvlText w:val=""/>
      <w:lvlJc w:val="left"/>
    </w:lvl>
  </w:abstractNum>
  <w:abstractNum w:abstractNumId="58">
    <w:nsid w:val="0000212C"/>
    <w:multiLevelType w:val="hybridMultilevel"/>
    <w:tmpl w:val="86EC96CE"/>
    <w:lvl w:ilvl="0" w:tplc="EAC8BDA6">
      <w:start w:val="1"/>
      <w:numFmt w:val="decimal"/>
      <w:lvlText w:val="%1."/>
      <w:lvlJc w:val="left"/>
    </w:lvl>
    <w:lvl w:ilvl="1" w:tplc="3A4E4EA2">
      <w:numFmt w:val="decimal"/>
      <w:lvlText w:val=""/>
      <w:lvlJc w:val="left"/>
    </w:lvl>
    <w:lvl w:ilvl="2" w:tplc="22DA6446">
      <w:numFmt w:val="decimal"/>
      <w:lvlText w:val=""/>
      <w:lvlJc w:val="left"/>
    </w:lvl>
    <w:lvl w:ilvl="3" w:tplc="3C3AFC94">
      <w:numFmt w:val="decimal"/>
      <w:lvlText w:val=""/>
      <w:lvlJc w:val="left"/>
    </w:lvl>
    <w:lvl w:ilvl="4" w:tplc="6C6246E4">
      <w:numFmt w:val="decimal"/>
      <w:lvlText w:val=""/>
      <w:lvlJc w:val="left"/>
    </w:lvl>
    <w:lvl w:ilvl="5" w:tplc="245416A0">
      <w:numFmt w:val="decimal"/>
      <w:lvlText w:val=""/>
      <w:lvlJc w:val="left"/>
    </w:lvl>
    <w:lvl w:ilvl="6" w:tplc="74A8BE94">
      <w:numFmt w:val="decimal"/>
      <w:lvlText w:val=""/>
      <w:lvlJc w:val="left"/>
    </w:lvl>
    <w:lvl w:ilvl="7" w:tplc="E7E27CF4">
      <w:numFmt w:val="decimal"/>
      <w:lvlText w:val=""/>
      <w:lvlJc w:val="left"/>
    </w:lvl>
    <w:lvl w:ilvl="8" w:tplc="3AA8A75E">
      <w:numFmt w:val="decimal"/>
      <w:lvlText w:val=""/>
      <w:lvlJc w:val="left"/>
    </w:lvl>
  </w:abstractNum>
  <w:abstractNum w:abstractNumId="59">
    <w:nsid w:val="00002332"/>
    <w:multiLevelType w:val="hybridMultilevel"/>
    <w:tmpl w:val="E83E56BC"/>
    <w:lvl w:ilvl="0" w:tplc="D1B6D48A">
      <w:start w:val="1"/>
      <w:numFmt w:val="decimal"/>
      <w:lvlText w:val="%1."/>
      <w:lvlJc w:val="left"/>
    </w:lvl>
    <w:lvl w:ilvl="1" w:tplc="325A1BEC">
      <w:numFmt w:val="decimal"/>
      <w:lvlText w:val=""/>
      <w:lvlJc w:val="left"/>
    </w:lvl>
    <w:lvl w:ilvl="2" w:tplc="96A24A00">
      <w:numFmt w:val="decimal"/>
      <w:lvlText w:val=""/>
      <w:lvlJc w:val="left"/>
    </w:lvl>
    <w:lvl w:ilvl="3" w:tplc="76E49DA8">
      <w:numFmt w:val="decimal"/>
      <w:lvlText w:val=""/>
      <w:lvlJc w:val="left"/>
    </w:lvl>
    <w:lvl w:ilvl="4" w:tplc="DDB88434">
      <w:numFmt w:val="decimal"/>
      <w:lvlText w:val=""/>
      <w:lvlJc w:val="left"/>
    </w:lvl>
    <w:lvl w:ilvl="5" w:tplc="45485DFC">
      <w:numFmt w:val="decimal"/>
      <w:lvlText w:val=""/>
      <w:lvlJc w:val="left"/>
    </w:lvl>
    <w:lvl w:ilvl="6" w:tplc="028C285C">
      <w:numFmt w:val="decimal"/>
      <w:lvlText w:val=""/>
      <w:lvlJc w:val="left"/>
    </w:lvl>
    <w:lvl w:ilvl="7" w:tplc="D94A98FC">
      <w:numFmt w:val="decimal"/>
      <w:lvlText w:val=""/>
      <w:lvlJc w:val="left"/>
    </w:lvl>
    <w:lvl w:ilvl="8" w:tplc="8EC458F4">
      <w:numFmt w:val="decimal"/>
      <w:lvlText w:val=""/>
      <w:lvlJc w:val="left"/>
    </w:lvl>
  </w:abstractNum>
  <w:abstractNum w:abstractNumId="60">
    <w:nsid w:val="00002462"/>
    <w:multiLevelType w:val="hybridMultilevel"/>
    <w:tmpl w:val="603A00EC"/>
    <w:lvl w:ilvl="0" w:tplc="ADA07A66">
      <w:start w:val="4"/>
      <w:numFmt w:val="decimal"/>
      <w:lvlText w:val="%1)"/>
      <w:lvlJc w:val="left"/>
    </w:lvl>
    <w:lvl w:ilvl="1" w:tplc="2BCA4890">
      <w:numFmt w:val="decimal"/>
      <w:lvlText w:val=""/>
      <w:lvlJc w:val="left"/>
    </w:lvl>
    <w:lvl w:ilvl="2" w:tplc="1CF66E4A">
      <w:numFmt w:val="decimal"/>
      <w:lvlText w:val=""/>
      <w:lvlJc w:val="left"/>
    </w:lvl>
    <w:lvl w:ilvl="3" w:tplc="7F846CB6">
      <w:numFmt w:val="decimal"/>
      <w:lvlText w:val=""/>
      <w:lvlJc w:val="left"/>
    </w:lvl>
    <w:lvl w:ilvl="4" w:tplc="EA043782">
      <w:numFmt w:val="decimal"/>
      <w:lvlText w:val=""/>
      <w:lvlJc w:val="left"/>
    </w:lvl>
    <w:lvl w:ilvl="5" w:tplc="C5468C78">
      <w:numFmt w:val="decimal"/>
      <w:lvlText w:val=""/>
      <w:lvlJc w:val="left"/>
    </w:lvl>
    <w:lvl w:ilvl="6" w:tplc="6544423A">
      <w:numFmt w:val="decimal"/>
      <w:lvlText w:val=""/>
      <w:lvlJc w:val="left"/>
    </w:lvl>
    <w:lvl w:ilvl="7" w:tplc="2C201C32">
      <w:numFmt w:val="decimal"/>
      <w:lvlText w:val=""/>
      <w:lvlJc w:val="left"/>
    </w:lvl>
    <w:lvl w:ilvl="8" w:tplc="04F6C35A">
      <w:numFmt w:val="decimal"/>
      <w:lvlText w:val=""/>
      <w:lvlJc w:val="left"/>
    </w:lvl>
  </w:abstractNum>
  <w:abstractNum w:abstractNumId="61">
    <w:nsid w:val="00002528"/>
    <w:multiLevelType w:val="hybridMultilevel"/>
    <w:tmpl w:val="29EA48B0"/>
    <w:lvl w:ilvl="0" w:tplc="D9CC13EE">
      <w:start w:val="1"/>
      <w:numFmt w:val="bullet"/>
      <w:lvlText w:val="-"/>
      <w:lvlJc w:val="left"/>
    </w:lvl>
    <w:lvl w:ilvl="1" w:tplc="E2DA836A">
      <w:start w:val="1"/>
      <w:numFmt w:val="bullet"/>
      <w:lvlText w:val="В"/>
      <w:lvlJc w:val="left"/>
    </w:lvl>
    <w:lvl w:ilvl="2" w:tplc="07C458F2">
      <w:numFmt w:val="decimal"/>
      <w:lvlText w:val=""/>
      <w:lvlJc w:val="left"/>
    </w:lvl>
    <w:lvl w:ilvl="3" w:tplc="951CE7CE">
      <w:numFmt w:val="decimal"/>
      <w:lvlText w:val=""/>
      <w:lvlJc w:val="left"/>
    </w:lvl>
    <w:lvl w:ilvl="4" w:tplc="64D80924">
      <w:numFmt w:val="decimal"/>
      <w:lvlText w:val=""/>
      <w:lvlJc w:val="left"/>
    </w:lvl>
    <w:lvl w:ilvl="5" w:tplc="13F4FC44">
      <w:numFmt w:val="decimal"/>
      <w:lvlText w:val=""/>
      <w:lvlJc w:val="left"/>
    </w:lvl>
    <w:lvl w:ilvl="6" w:tplc="69BE1DA4">
      <w:numFmt w:val="decimal"/>
      <w:lvlText w:val=""/>
      <w:lvlJc w:val="left"/>
    </w:lvl>
    <w:lvl w:ilvl="7" w:tplc="A1CC8F66">
      <w:numFmt w:val="decimal"/>
      <w:lvlText w:val=""/>
      <w:lvlJc w:val="left"/>
    </w:lvl>
    <w:lvl w:ilvl="8" w:tplc="CB7A8E20">
      <w:numFmt w:val="decimal"/>
      <w:lvlText w:val=""/>
      <w:lvlJc w:val="left"/>
    </w:lvl>
  </w:abstractNum>
  <w:abstractNum w:abstractNumId="62">
    <w:nsid w:val="00002568"/>
    <w:multiLevelType w:val="hybridMultilevel"/>
    <w:tmpl w:val="FE024ABC"/>
    <w:lvl w:ilvl="0" w:tplc="A306C45A">
      <w:start w:val="5"/>
      <w:numFmt w:val="decimal"/>
      <w:lvlText w:val="%1."/>
      <w:lvlJc w:val="left"/>
    </w:lvl>
    <w:lvl w:ilvl="1" w:tplc="253E1834">
      <w:start w:val="1"/>
      <w:numFmt w:val="decimal"/>
      <w:lvlText w:val="%2"/>
      <w:lvlJc w:val="left"/>
    </w:lvl>
    <w:lvl w:ilvl="2" w:tplc="E8209392">
      <w:numFmt w:val="decimal"/>
      <w:lvlText w:val=""/>
      <w:lvlJc w:val="left"/>
    </w:lvl>
    <w:lvl w:ilvl="3" w:tplc="F2E497EE">
      <w:numFmt w:val="decimal"/>
      <w:lvlText w:val=""/>
      <w:lvlJc w:val="left"/>
    </w:lvl>
    <w:lvl w:ilvl="4" w:tplc="FD461742">
      <w:numFmt w:val="decimal"/>
      <w:lvlText w:val=""/>
      <w:lvlJc w:val="left"/>
    </w:lvl>
    <w:lvl w:ilvl="5" w:tplc="9BDA6664">
      <w:numFmt w:val="decimal"/>
      <w:lvlText w:val=""/>
      <w:lvlJc w:val="left"/>
    </w:lvl>
    <w:lvl w:ilvl="6" w:tplc="8F88F730">
      <w:numFmt w:val="decimal"/>
      <w:lvlText w:val=""/>
      <w:lvlJc w:val="left"/>
    </w:lvl>
    <w:lvl w:ilvl="7" w:tplc="B950B6D0">
      <w:numFmt w:val="decimal"/>
      <w:lvlText w:val=""/>
      <w:lvlJc w:val="left"/>
    </w:lvl>
    <w:lvl w:ilvl="8" w:tplc="D4D68D34">
      <w:numFmt w:val="decimal"/>
      <w:lvlText w:val=""/>
      <w:lvlJc w:val="left"/>
    </w:lvl>
  </w:abstractNum>
  <w:abstractNum w:abstractNumId="63">
    <w:nsid w:val="0000263D"/>
    <w:multiLevelType w:val="hybridMultilevel"/>
    <w:tmpl w:val="80C200AC"/>
    <w:lvl w:ilvl="0" w:tplc="0A54A10A">
      <w:start w:val="1"/>
      <w:numFmt w:val="upperLetter"/>
      <w:lvlText w:val="%1."/>
      <w:lvlJc w:val="left"/>
    </w:lvl>
    <w:lvl w:ilvl="1" w:tplc="856AB530">
      <w:numFmt w:val="decimal"/>
      <w:lvlText w:val=""/>
      <w:lvlJc w:val="left"/>
    </w:lvl>
    <w:lvl w:ilvl="2" w:tplc="9EB2AC94">
      <w:numFmt w:val="decimal"/>
      <w:lvlText w:val=""/>
      <w:lvlJc w:val="left"/>
    </w:lvl>
    <w:lvl w:ilvl="3" w:tplc="39304F5A">
      <w:numFmt w:val="decimal"/>
      <w:lvlText w:val=""/>
      <w:lvlJc w:val="left"/>
    </w:lvl>
    <w:lvl w:ilvl="4" w:tplc="98D6B6C6">
      <w:numFmt w:val="decimal"/>
      <w:lvlText w:val=""/>
      <w:lvlJc w:val="left"/>
    </w:lvl>
    <w:lvl w:ilvl="5" w:tplc="826CF24C">
      <w:numFmt w:val="decimal"/>
      <w:lvlText w:val=""/>
      <w:lvlJc w:val="left"/>
    </w:lvl>
    <w:lvl w:ilvl="6" w:tplc="144C0EE4">
      <w:numFmt w:val="decimal"/>
      <w:lvlText w:val=""/>
      <w:lvlJc w:val="left"/>
    </w:lvl>
    <w:lvl w:ilvl="7" w:tplc="8AFC7D2A">
      <w:numFmt w:val="decimal"/>
      <w:lvlText w:val=""/>
      <w:lvlJc w:val="left"/>
    </w:lvl>
    <w:lvl w:ilvl="8" w:tplc="1D50E9A8">
      <w:numFmt w:val="decimal"/>
      <w:lvlText w:val=""/>
      <w:lvlJc w:val="left"/>
    </w:lvl>
  </w:abstractNum>
  <w:abstractNum w:abstractNumId="64">
    <w:nsid w:val="00002668"/>
    <w:multiLevelType w:val="hybridMultilevel"/>
    <w:tmpl w:val="599417A2"/>
    <w:lvl w:ilvl="0" w:tplc="24F09270">
      <w:start w:val="4"/>
      <w:numFmt w:val="decimal"/>
      <w:lvlText w:val="%1."/>
      <w:lvlJc w:val="left"/>
    </w:lvl>
    <w:lvl w:ilvl="1" w:tplc="5202B0BC">
      <w:numFmt w:val="decimal"/>
      <w:lvlText w:val=""/>
      <w:lvlJc w:val="left"/>
    </w:lvl>
    <w:lvl w:ilvl="2" w:tplc="AF6437F2">
      <w:numFmt w:val="decimal"/>
      <w:lvlText w:val=""/>
      <w:lvlJc w:val="left"/>
    </w:lvl>
    <w:lvl w:ilvl="3" w:tplc="CC6C0824">
      <w:numFmt w:val="decimal"/>
      <w:lvlText w:val=""/>
      <w:lvlJc w:val="left"/>
    </w:lvl>
    <w:lvl w:ilvl="4" w:tplc="AB0C7AF8">
      <w:numFmt w:val="decimal"/>
      <w:lvlText w:val=""/>
      <w:lvlJc w:val="left"/>
    </w:lvl>
    <w:lvl w:ilvl="5" w:tplc="FC9EDF86">
      <w:numFmt w:val="decimal"/>
      <w:lvlText w:val=""/>
      <w:lvlJc w:val="left"/>
    </w:lvl>
    <w:lvl w:ilvl="6" w:tplc="A4F4D5E2">
      <w:numFmt w:val="decimal"/>
      <w:lvlText w:val=""/>
      <w:lvlJc w:val="left"/>
    </w:lvl>
    <w:lvl w:ilvl="7" w:tplc="F6A252DC">
      <w:numFmt w:val="decimal"/>
      <w:lvlText w:val=""/>
      <w:lvlJc w:val="left"/>
    </w:lvl>
    <w:lvl w:ilvl="8" w:tplc="42E6FC3E">
      <w:numFmt w:val="decimal"/>
      <w:lvlText w:val=""/>
      <w:lvlJc w:val="left"/>
    </w:lvl>
  </w:abstractNum>
  <w:abstractNum w:abstractNumId="65">
    <w:nsid w:val="000026B1"/>
    <w:multiLevelType w:val="hybridMultilevel"/>
    <w:tmpl w:val="93525D5C"/>
    <w:lvl w:ilvl="0" w:tplc="2F704F86">
      <w:start w:val="1"/>
      <w:numFmt w:val="bullet"/>
      <w:lvlText w:val="-"/>
      <w:lvlJc w:val="left"/>
    </w:lvl>
    <w:lvl w:ilvl="1" w:tplc="3C224BF2">
      <w:numFmt w:val="decimal"/>
      <w:lvlText w:val=""/>
      <w:lvlJc w:val="left"/>
    </w:lvl>
    <w:lvl w:ilvl="2" w:tplc="158606C0">
      <w:numFmt w:val="decimal"/>
      <w:lvlText w:val=""/>
      <w:lvlJc w:val="left"/>
    </w:lvl>
    <w:lvl w:ilvl="3" w:tplc="331AF0B4">
      <w:numFmt w:val="decimal"/>
      <w:lvlText w:val=""/>
      <w:lvlJc w:val="left"/>
    </w:lvl>
    <w:lvl w:ilvl="4" w:tplc="DE284684">
      <w:numFmt w:val="decimal"/>
      <w:lvlText w:val=""/>
      <w:lvlJc w:val="left"/>
    </w:lvl>
    <w:lvl w:ilvl="5" w:tplc="A580B972">
      <w:numFmt w:val="decimal"/>
      <w:lvlText w:val=""/>
      <w:lvlJc w:val="left"/>
    </w:lvl>
    <w:lvl w:ilvl="6" w:tplc="C3809C52">
      <w:numFmt w:val="decimal"/>
      <w:lvlText w:val=""/>
      <w:lvlJc w:val="left"/>
    </w:lvl>
    <w:lvl w:ilvl="7" w:tplc="8C087EC6">
      <w:numFmt w:val="decimal"/>
      <w:lvlText w:val=""/>
      <w:lvlJc w:val="left"/>
    </w:lvl>
    <w:lvl w:ilvl="8" w:tplc="186A1984">
      <w:numFmt w:val="decimal"/>
      <w:lvlText w:val=""/>
      <w:lvlJc w:val="left"/>
    </w:lvl>
  </w:abstractNum>
  <w:abstractNum w:abstractNumId="66">
    <w:nsid w:val="00002725"/>
    <w:multiLevelType w:val="hybridMultilevel"/>
    <w:tmpl w:val="9D3230BE"/>
    <w:lvl w:ilvl="0" w:tplc="49CA1AAC">
      <w:start w:val="1"/>
      <w:numFmt w:val="bullet"/>
      <w:lvlText w:val="-"/>
      <w:lvlJc w:val="left"/>
    </w:lvl>
    <w:lvl w:ilvl="1" w:tplc="77464EE4">
      <w:numFmt w:val="decimal"/>
      <w:lvlText w:val=""/>
      <w:lvlJc w:val="left"/>
    </w:lvl>
    <w:lvl w:ilvl="2" w:tplc="E7E6F57A">
      <w:numFmt w:val="decimal"/>
      <w:lvlText w:val=""/>
      <w:lvlJc w:val="left"/>
    </w:lvl>
    <w:lvl w:ilvl="3" w:tplc="DE3EB10C">
      <w:numFmt w:val="decimal"/>
      <w:lvlText w:val=""/>
      <w:lvlJc w:val="left"/>
    </w:lvl>
    <w:lvl w:ilvl="4" w:tplc="A364B936">
      <w:numFmt w:val="decimal"/>
      <w:lvlText w:val=""/>
      <w:lvlJc w:val="left"/>
    </w:lvl>
    <w:lvl w:ilvl="5" w:tplc="F1FAC970">
      <w:numFmt w:val="decimal"/>
      <w:lvlText w:val=""/>
      <w:lvlJc w:val="left"/>
    </w:lvl>
    <w:lvl w:ilvl="6" w:tplc="628896F8">
      <w:numFmt w:val="decimal"/>
      <w:lvlText w:val=""/>
      <w:lvlJc w:val="left"/>
    </w:lvl>
    <w:lvl w:ilvl="7" w:tplc="12C22374">
      <w:numFmt w:val="decimal"/>
      <w:lvlText w:val=""/>
      <w:lvlJc w:val="left"/>
    </w:lvl>
    <w:lvl w:ilvl="8" w:tplc="793445CE">
      <w:numFmt w:val="decimal"/>
      <w:lvlText w:val=""/>
      <w:lvlJc w:val="left"/>
    </w:lvl>
  </w:abstractNum>
  <w:abstractNum w:abstractNumId="67">
    <w:nsid w:val="000027DA"/>
    <w:multiLevelType w:val="hybridMultilevel"/>
    <w:tmpl w:val="427266F2"/>
    <w:lvl w:ilvl="0" w:tplc="D786ABFE">
      <w:start w:val="1"/>
      <w:numFmt w:val="decimal"/>
      <w:lvlText w:val="%1)"/>
      <w:lvlJc w:val="left"/>
    </w:lvl>
    <w:lvl w:ilvl="1" w:tplc="CB54E5B4">
      <w:numFmt w:val="decimal"/>
      <w:lvlText w:val=""/>
      <w:lvlJc w:val="left"/>
    </w:lvl>
    <w:lvl w:ilvl="2" w:tplc="EE3617F0">
      <w:numFmt w:val="decimal"/>
      <w:lvlText w:val=""/>
      <w:lvlJc w:val="left"/>
    </w:lvl>
    <w:lvl w:ilvl="3" w:tplc="A802F7C2">
      <w:numFmt w:val="decimal"/>
      <w:lvlText w:val=""/>
      <w:lvlJc w:val="left"/>
    </w:lvl>
    <w:lvl w:ilvl="4" w:tplc="93243850">
      <w:numFmt w:val="decimal"/>
      <w:lvlText w:val=""/>
      <w:lvlJc w:val="left"/>
    </w:lvl>
    <w:lvl w:ilvl="5" w:tplc="B1F0B91E">
      <w:numFmt w:val="decimal"/>
      <w:lvlText w:val=""/>
      <w:lvlJc w:val="left"/>
    </w:lvl>
    <w:lvl w:ilvl="6" w:tplc="46CE9B8C">
      <w:numFmt w:val="decimal"/>
      <w:lvlText w:val=""/>
      <w:lvlJc w:val="left"/>
    </w:lvl>
    <w:lvl w:ilvl="7" w:tplc="C01457F6">
      <w:numFmt w:val="decimal"/>
      <w:lvlText w:val=""/>
      <w:lvlJc w:val="left"/>
    </w:lvl>
    <w:lvl w:ilvl="8" w:tplc="EA066818">
      <w:numFmt w:val="decimal"/>
      <w:lvlText w:val=""/>
      <w:lvlJc w:val="left"/>
    </w:lvl>
  </w:abstractNum>
  <w:abstractNum w:abstractNumId="68">
    <w:nsid w:val="0000282D"/>
    <w:multiLevelType w:val="hybridMultilevel"/>
    <w:tmpl w:val="A0FE9AA6"/>
    <w:lvl w:ilvl="0" w:tplc="82326074">
      <w:start w:val="1"/>
      <w:numFmt w:val="bullet"/>
      <w:lvlText w:val="-"/>
      <w:lvlJc w:val="left"/>
    </w:lvl>
    <w:lvl w:ilvl="1" w:tplc="95402CB4">
      <w:start w:val="1"/>
      <w:numFmt w:val="bullet"/>
      <w:lvlText w:val="В"/>
      <w:lvlJc w:val="left"/>
    </w:lvl>
    <w:lvl w:ilvl="2" w:tplc="3BF474F2">
      <w:numFmt w:val="decimal"/>
      <w:lvlText w:val=""/>
      <w:lvlJc w:val="left"/>
    </w:lvl>
    <w:lvl w:ilvl="3" w:tplc="E2962BE2">
      <w:numFmt w:val="decimal"/>
      <w:lvlText w:val=""/>
      <w:lvlJc w:val="left"/>
    </w:lvl>
    <w:lvl w:ilvl="4" w:tplc="D8AA83F8">
      <w:numFmt w:val="decimal"/>
      <w:lvlText w:val=""/>
      <w:lvlJc w:val="left"/>
    </w:lvl>
    <w:lvl w:ilvl="5" w:tplc="4EE62C54">
      <w:numFmt w:val="decimal"/>
      <w:lvlText w:val=""/>
      <w:lvlJc w:val="left"/>
    </w:lvl>
    <w:lvl w:ilvl="6" w:tplc="D600398A">
      <w:numFmt w:val="decimal"/>
      <w:lvlText w:val=""/>
      <w:lvlJc w:val="left"/>
    </w:lvl>
    <w:lvl w:ilvl="7" w:tplc="CCB0333A">
      <w:numFmt w:val="decimal"/>
      <w:lvlText w:val=""/>
      <w:lvlJc w:val="left"/>
    </w:lvl>
    <w:lvl w:ilvl="8" w:tplc="854E69FC">
      <w:numFmt w:val="decimal"/>
      <w:lvlText w:val=""/>
      <w:lvlJc w:val="left"/>
    </w:lvl>
  </w:abstractNum>
  <w:abstractNum w:abstractNumId="69">
    <w:nsid w:val="00002852"/>
    <w:multiLevelType w:val="hybridMultilevel"/>
    <w:tmpl w:val="C00CFC4C"/>
    <w:lvl w:ilvl="0" w:tplc="A5F655BE">
      <w:start w:val="1"/>
      <w:numFmt w:val="bullet"/>
      <w:lvlText w:val="-"/>
      <w:lvlJc w:val="left"/>
    </w:lvl>
    <w:lvl w:ilvl="1" w:tplc="D1007956">
      <w:numFmt w:val="decimal"/>
      <w:lvlText w:val=""/>
      <w:lvlJc w:val="left"/>
    </w:lvl>
    <w:lvl w:ilvl="2" w:tplc="653E9ADA">
      <w:numFmt w:val="decimal"/>
      <w:lvlText w:val=""/>
      <w:lvlJc w:val="left"/>
    </w:lvl>
    <w:lvl w:ilvl="3" w:tplc="1668FD72">
      <w:numFmt w:val="decimal"/>
      <w:lvlText w:val=""/>
      <w:lvlJc w:val="left"/>
    </w:lvl>
    <w:lvl w:ilvl="4" w:tplc="BCEA1778">
      <w:numFmt w:val="decimal"/>
      <w:lvlText w:val=""/>
      <w:lvlJc w:val="left"/>
    </w:lvl>
    <w:lvl w:ilvl="5" w:tplc="CE865FA2">
      <w:numFmt w:val="decimal"/>
      <w:lvlText w:val=""/>
      <w:lvlJc w:val="left"/>
    </w:lvl>
    <w:lvl w:ilvl="6" w:tplc="5360DB1E">
      <w:numFmt w:val="decimal"/>
      <w:lvlText w:val=""/>
      <w:lvlJc w:val="left"/>
    </w:lvl>
    <w:lvl w:ilvl="7" w:tplc="C65A1974">
      <w:numFmt w:val="decimal"/>
      <w:lvlText w:val=""/>
      <w:lvlJc w:val="left"/>
    </w:lvl>
    <w:lvl w:ilvl="8" w:tplc="C39E344E">
      <w:numFmt w:val="decimal"/>
      <w:lvlText w:val=""/>
      <w:lvlJc w:val="left"/>
    </w:lvl>
  </w:abstractNum>
  <w:abstractNum w:abstractNumId="70">
    <w:nsid w:val="0000293B"/>
    <w:multiLevelType w:val="hybridMultilevel"/>
    <w:tmpl w:val="BA783B22"/>
    <w:lvl w:ilvl="0" w:tplc="EB1C3614">
      <w:start w:val="2"/>
      <w:numFmt w:val="decimal"/>
      <w:lvlText w:val="%1."/>
      <w:lvlJc w:val="left"/>
    </w:lvl>
    <w:lvl w:ilvl="1" w:tplc="F252F022">
      <w:numFmt w:val="decimal"/>
      <w:lvlText w:val=""/>
      <w:lvlJc w:val="left"/>
    </w:lvl>
    <w:lvl w:ilvl="2" w:tplc="C74A1090">
      <w:numFmt w:val="decimal"/>
      <w:lvlText w:val=""/>
      <w:lvlJc w:val="left"/>
    </w:lvl>
    <w:lvl w:ilvl="3" w:tplc="E3024418">
      <w:numFmt w:val="decimal"/>
      <w:lvlText w:val=""/>
      <w:lvlJc w:val="left"/>
    </w:lvl>
    <w:lvl w:ilvl="4" w:tplc="B248F5BC">
      <w:numFmt w:val="decimal"/>
      <w:lvlText w:val=""/>
      <w:lvlJc w:val="left"/>
    </w:lvl>
    <w:lvl w:ilvl="5" w:tplc="E9227128">
      <w:numFmt w:val="decimal"/>
      <w:lvlText w:val=""/>
      <w:lvlJc w:val="left"/>
    </w:lvl>
    <w:lvl w:ilvl="6" w:tplc="9D80A994">
      <w:numFmt w:val="decimal"/>
      <w:lvlText w:val=""/>
      <w:lvlJc w:val="left"/>
    </w:lvl>
    <w:lvl w:ilvl="7" w:tplc="2B6C2EE4">
      <w:numFmt w:val="decimal"/>
      <w:lvlText w:val=""/>
      <w:lvlJc w:val="left"/>
    </w:lvl>
    <w:lvl w:ilvl="8" w:tplc="61B25DDC">
      <w:numFmt w:val="decimal"/>
      <w:lvlText w:val=""/>
      <w:lvlJc w:val="left"/>
    </w:lvl>
  </w:abstractNum>
  <w:abstractNum w:abstractNumId="71">
    <w:nsid w:val="00002959"/>
    <w:multiLevelType w:val="hybridMultilevel"/>
    <w:tmpl w:val="15DE2E20"/>
    <w:lvl w:ilvl="0" w:tplc="D7E4D02E">
      <w:start w:val="1"/>
      <w:numFmt w:val="bullet"/>
      <w:lvlText w:val="-"/>
      <w:lvlJc w:val="left"/>
    </w:lvl>
    <w:lvl w:ilvl="1" w:tplc="048E3B66">
      <w:numFmt w:val="decimal"/>
      <w:lvlText w:val=""/>
      <w:lvlJc w:val="left"/>
    </w:lvl>
    <w:lvl w:ilvl="2" w:tplc="1068D1B2">
      <w:numFmt w:val="decimal"/>
      <w:lvlText w:val=""/>
      <w:lvlJc w:val="left"/>
    </w:lvl>
    <w:lvl w:ilvl="3" w:tplc="4134BD14">
      <w:numFmt w:val="decimal"/>
      <w:lvlText w:val=""/>
      <w:lvlJc w:val="left"/>
    </w:lvl>
    <w:lvl w:ilvl="4" w:tplc="31B8CFAA">
      <w:numFmt w:val="decimal"/>
      <w:lvlText w:val=""/>
      <w:lvlJc w:val="left"/>
    </w:lvl>
    <w:lvl w:ilvl="5" w:tplc="330E0878">
      <w:numFmt w:val="decimal"/>
      <w:lvlText w:val=""/>
      <w:lvlJc w:val="left"/>
    </w:lvl>
    <w:lvl w:ilvl="6" w:tplc="2E027DDE">
      <w:numFmt w:val="decimal"/>
      <w:lvlText w:val=""/>
      <w:lvlJc w:val="left"/>
    </w:lvl>
    <w:lvl w:ilvl="7" w:tplc="4B14A798">
      <w:numFmt w:val="decimal"/>
      <w:lvlText w:val=""/>
      <w:lvlJc w:val="left"/>
    </w:lvl>
    <w:lvl w:ilvl="8" w:tplc="FA82DC84">
      <w:numFmt w:val="decimal"/>
      <w:lvlText w:val=""/>
      <w:lvlJc w:val="left"/>
    </w:lvl>
  </w:abstractNum>
  <w:abstractNum w:abstractNumId="72">
    <w:nsid w:val="000029D8"/>
    <w:multiLevelType w:val="hybridMultilevel"/>
    <w:tmpl w:val="FCC223CA"/>
    <w:lvl w:ilvl="0" w:tplc="590ED46E">
      <w:start w:val="1"/>
      <w:numFmt w:val="bullet"/>
      <w:lvlText w:val="-"/>
      <w:lvlJc w:val="left"/>
    </w:lvl>
    <w:lvl w:ilvl="1" w:tplc="2C1A55CA">
      <w:numFmt w:val="decimal"/>
      <w:lvlText w:val=""/>
      <w:lvlJc w:val="left"/>
    </w:lvl>
    <w:lvl w:ilvl="2" w:tplc="B4A82700">
      <w:numFmt w:val="decimal"/>
      <w:lvlText w:val=""/>
      <w:lvlJc w:val="left"/>
    </w:lvl>
    <w:lvl w:ilvl="3" w:tplc="90E65B90">
      <w:numFmt w:val="decimal"/>
      <w:lvlText w:val=""/>
      <w:lvlJc w:val="left"/>
    </w:lvl>
    <w:lvl w:ilvl="4" w:tplc="F51A9B38">
      <w:numFmt w:val="decimal"/>
      <w:lvlText w:val=""/>
      <w:lvlJc w:val="left"/>
    </w:lvl>
    <w:lvl w:ilvl="5" w:tplc="3CC0E0D6">
      <w:numFmt w:val="decimal"/>
      <w:lvlText w:val=""/>
      <w:lvlJc w:val="left"/>
    </w:lvl>
    <w:lvl w:ilvl="6" w:tplc="2F121F26">
      <w:numFmt w:val="decimal"/>
      <w:lvlText w:val=""/>
      <w:lvlJc w:val="left"/>
    </w:lvl>
    <w:lvl w:ilvl="7" w:tplc="42CCF61E">
      <w:numFmt w:val="decimal"/>
      <w:lvlText w:val=""/>
      <w:lvlJc w:val="left"/>
    </w:lvl>
    <w:lvl w:ilvl="8" w:tplc="7116DA88">
      <w:numFmt w:val="decimal"/>
      <w:lvlText w:val=""/>
      <w:lvlJc w:val="left"/>
    </w:lvl>
  </w:abstractNum>
  <w:abstractNum w:abstractNumId="73">
    <w:nsid w:val="00002A38"/>
    <w:multiLevelType w:val="hybridMultilevel"/>
    <w:tmpl w:val="1B6A335C"/>
    <w:lvl w:ilvl="0" w:tplc="BACA5554">
      <w:start w:val="1"/>
      <w:numFmt w:val="bullet"/>
      <w:lvlText w:val=""/>
      <w:lvlJc w:val="left"/>
    </w:lvl>
    <w:lvl w:ilvl="1" w:tplc="D1228CD6">
      <w:start w:val="1"/>
      <w:numFmt w:val="bullet"/>
      <w:lvlText w:val="В"/>
      <w:lvlJc w:val="left"/>
    </w:lvl>
    <w:lvl w:ilvl="2" w:tplc="99643C72">
      <w:numFmt w:val="decimal"/>
      <w:lvlText w:val=""/>
      <w:lvlJc w:val="left"/>
    </w:lvl>
    <w:lvl w:ilvl="3" w:tplc="402C46E2">
      <w:numFmt w:val="decimal"/>
      <w:lvlText w:val=""/>
      <w:lvlJc w:val="left"/>
    </w:lvl>
    <w:lvl w:ilvl="4" w:tplc="C5C0CE9E">
      <w:numFmt w:val="decimal"/>
      <w:lvlText w:val=""/>
      <w:lvlJc w:val="left"/>
    </w:lvl>
    <w:lvl w:ilvl="5" w:tplc="30A0ED48">
      <w:numFmt w:val="decimal"/>
      <w:lvlText w:val=""/>
      <w:lvlJc w:val="left"/>
    </w:lvl>
    <w:lvl w:ilvl="6" w:tplc="681C5E16">
      <w:numFmt w:val="decimal"/>
      <w:lvlText w:val=""/>
      <w:lvlJc w:val="left"/>
    </w:lvl>
    <w:lvl w:ilvl="7" w:tplc="F3C45CB8">
      <w:numFmt w:val="decimal"/>
      <w:lvlText w:val=""/>
      <w:lvlJc w:val="left"/>
    </w:lvl>
    <w:lvl w:ilvl="8" w:tplc="9D287D98">
      <w:numFmt w:val="decimal"/>
      <w:lvlText w:val=""/>
      <w:lvlJc w:val="left"/>
    </w:lvl>
  </w:abstractNum>
  <w:abstractNum w:abstractNumId="74">
    <w:nsid w:val="00002B0F"/>
    <w:multiLevelType w:val="hybridMultilevel"/>
    <w:tmpl w:val="1568BE6A"/>
    <w:lvl w:ilvl="0" w:tplc="89A4E286">
      <w:start w:val="1"/>
      <w:numFmt w:val="decimal"/>
      <w:lvlText w:val="%1."/>
      <w:lvlJc w:val="left"/>
    </w:lvl>
    <w:lvl w:ilvl="1" w:tplc="B8762E06">
      <w:numFmt w:val="decimal"/>
      <w:lvlText w:val=""/>
      <w:lvlJc w:val="left"/>
    </w:lvl>
    <w:lvl w:ilvl="2" w:tplc="E06638AE">
      <w:numFmt w:val="decimal"/>
      <w:lvlText w:val=""/>
      <w:lvlJc w:val="left"/>
    </w:lvl>
    <w:lvl w:ilvl="3" w:tplc="F5BA65FC">
      <w:numFmt w:val="decimal"/>
      <w:lvlText w:val=""/>
      <w:lvlJc w:val="left"/>
    </w:lvl>
    <w:lvl w:ilvl="4" w:tplc="CD1C3A1E">
      <w:numFmt w:val="decimal"/>
      <w:lvlText w:val=""/>
      <w:lvlJc w:val="left"/>
    </w:lvl>
    <w:lvl w:ilvl="5" w:tplc="13A276C2">
      <w:numFmt w:val="decimal"/>
      <w:lvlText w:val=""/>
      <w:lvlJc w:val="left"/>
    </w:lvl>
    <w:lvl w:ilvl="6" w:tplc="921CB356">
      <w:numFmt w:val="decimal"/>
      <w:lvlText w:val=""/>
      <w:lvlJc w:val="left"/>
    </w:lvl>
    <w:lvl w:ilvl="7" w:tplc="5DB0AD32">
      <w:numFmt w:val="decimal"/>
      <w:lvlText w:val=""/>
      <w:lvlJc w:val="left"/>
    </w:lvl>
    <w:lvl w:ilvl="8" w:tplc="F404C594">
      <w:numFmt w:val="decimal"/>
      <w:lvlText w:val=""/>
      <w:lvlJc w:val="left"/>
    </w:lvl>
  </w:abstractNum>
  <w:abstractNum w:abstractNumId="75">
    <w:nsid w:val="00002CF7"/>
    <w:multiLevelType w:val="hybridMultilevel"/>
    <w:tmpl w:val="3508FA42"/>
    <w:lvl w:ilvl="0" w:tplc="3EC2FAFE">
      <w:start w:val="1"/>
      <w:numFmt w:val="bullet"/>
      <w:lvlText w:val="-"/>
      <w:lvlJc w:val="left"/>
    </w:lvl>
    <w:lvl w:ilvl="1" w:tplc="7A965886">
      <w:numFmt w:val="decimal"/>
      <w:lvlText w:val=""/>
      <w:lvlJc w:val="left"/>
    </w:lvl>
    <w:lvl w:ilvl="2" w:tplc="8182C644">
      <w:numFmt w:val="decimal"/>
      <w:lvlText w:val=""/>
      <w:lvlJc w:val="left"/>
    </w:lvl>
    <w:lvl w:ilvl="3" w:tplc="D8386178">
      <w:numFmt w:val="decimal"/>
      <w:lvlText w:val=""/>
      <w:lvlJc w:val="left"/>
    </w:lvl>
    <w:lvl w:ilvl="4" w:tplc="BADC42FC">
      <w:numFmt w:val="decimal"/>
      <w:lvlText w:val=""/>
      <w:lvlJc w:val="left"/>
    </w:lvl>
    <w:lvl w:ilvl="5" w:tplc="2876B51A">
      <w:numFmt w:val="decimal"/>
      <w:lvlText w:val=""/>
      <w:lvlJc w:val="left"/>
    </w:lvl>
    <w:lvl w:ilvl="6" w:tplc="16FE5C06">
      <w:numFmt w:val="decimal"/>
      <w:lvlText w:val=""/>
      <w:lvlJc w:val="left"/>
    </w:lvl>
    <w:lvl w:ilvl="7" w:tplc="E1421C00">
      <w:numFmt w:val="decimal"/>
      <w:lvlText w:val=""/>
      <w:lvlJc w:val="left"/>
    </w:lvl>
    <w:lvl w:ilvl="8" w:tplc="97EE1F00">
      <w:numFmt w:val="decimal"/>
      <w:lvlText w:val=""/>
      <w:lvlJc w:val="left"/>
    </w:lvl>
  </w:abstractNum>
  <w:abstractNum w:abstractNumId="76">
    <w:nsid w:val="00002E39"/>
    <w:multiLevelType w:val="hybridMultilevel"/>
    <w:tmpl w:val="236C604A"/>
    <w:lvl w:ilvl="0" w:tplc="743A6F20">
      <w:start w:val="1"/>
      <w:numFmt w:val="bullet"/>
      <w:lvlText w:val=""/>
      <w:lvlJc w:val="left"/>
    </w:lvl>
    <w:lvl w:ilvl="1" w:tplc="85AC90EA">
      <w:numFmt w:val="decimal"/>
      <w:lvlText w:val=""/>
      <w:lvlJc w:val="left"/>
    </w:lvl>
    <w:lvl w:ilvl="2" w:tplc="EC74CC52">
      <w:numFmt w:val="decimal"/>
      <w:lvlText w:val=""/>
      <w:lvlJc w:val="left"/>
    </w:lvl>
    <w:lvl w:ilvl="3" w:tplc="FCD62ADC">
      <w:numFmt w:val="decimal"/>
      <w:lvlText w:val=""/>
      <w:lvlJc w:val="left"/>
    </w:lvl>
    <w:lvl w:ilvl="4" w:tplc="98A449A8">
      <w:numFmt w:val="decimal"/>
      <w:lvlText w:val=""/>
      <w:lvlJc w:val="left"/>
    </w:lvl>
    <w:lvl w:ilvl="5" w:tplc="383A595A">
      <w:numFmt w:val="decimal"/>
      <w:lvlText w:val=""/>
      <w:lvlJc w:val="left"/>
    </w:lvl>
    <w:lvl w:ilvl="6" w:tplc="242C31CE">
      <w:numFmt w:val="decimal"/>
      <w:lvlText w:val=""/>
      <w:lvlJc w:val="left"/>
    </w:lvl>
    <w:lvl w:ilvl="7" w:tplc="2F006B78">
      <w:numFmt w:val="decimal"/>
      <w:lvlText w:val=""/>
      <w:lvlJc w:val="left"/>
    </w:lvl>
    <w:lvl w:ilvl="8" w:tplc="79F06C78">
      <w:numFmt w:val="decimal"/>
      <w:lvlText w:val=""/>
      <w:lvlJc w:val="left"/>
    </w:lvl>
  </w:abstractNum>
  <w:abstractNum w:abstractNumId="77">
    <w:nsid w:val="00002F0B"/>
    <w:multiLevelType w:val="hybridMultilevel"/>
    <w:tmpl w:val="579A4174"/>
    <w:lvl w:ilvl="0" w:tplc="8E4A58E6">
      <w:start w:val="1"/>
      <w:numFmt w:val="bullet"/>
      <w:lvlText w:val="-"/>
      <w:lvlJc w:val="left"/>
    </w:lvl>
    <w:lvl w:ilvl="1" w:tplc="DAA23330">
      <w:numFmt w:val="decimal"/>
      <w:lvlText w:val=""/>
      <w:lvlJc w:val="left"/>
    </w:lvl>
    <w:lvl w:ilvl="2" w:tplc="3E3C1018">
      <w:numFmt w:val="decimal"/>
      <w:lvlText w:val=""/>
      <w:lvlJc w:val="left"/>
    </w:lvl>
    <w:lvl w:ilvl="3" w:tplc="DBDAB9D4">
      <w:numFmt w:val="decimal"/>
      <w:lvlText w:val=""/>
      <w:lvlJc w:val="left"/>
    </w:lvl>
    <w:lvl w:ilvl="4" w:tplc="8EBAE866">
      <w:numFmt w:val="decimal"/>
      <w:lvlText w:val=""/>
      <w:lvlJc w:val="left"/>
    </w:lvl>
    <w:lvl w:ilvl="5" w:tplc="0F88533E">
      <w:numFmt w:val="decimal"/>
      <w:lvlText w:val=""/>
      <w:lvlJc w:val="left"/>
    </w:lvl>
    <w:lvl w:ilvl="6" w:tplc="D6227032">
      <w:numFmt w:val="decimal"/>
      <w:lvlText w:val=""/>
      <w:lvlJc w:val="left"/>
    </w:lvl>
    <w:lvl w:ilvl="7" w:tplc="A8D8D908">
      <w:numFmt w:val="decimal"/>
      <w:lvlText w:val=""/>
      <w:lvlJc w:val="left"/>
    </w:lvl>
    <w:lvl w:ilvl="8" w:tplc="AE742CA4">
      <w:numFmt w:val="decimal"/>
      <w:lvlText w:val=""/>
      <w:lvlJc w:val="left"/>
    </w:lvl>
  </w:abstractNum>
  <w:abstractNum w:abstractNumId="78">
    <w:nsid w:val="00002FE7"/>
    <w:multiLevelType w:val="hybridMultilevel"/>
    <w:tmpl w:val="CCB4A48C"/>
    <w:lvl w:ilvl="0" w:tplc="18AE4CCA">
      <w:start w:val="1"/>
      <w:numFmt w:val="bullet"/>
      <w:lvlText w:val="В"/>
      <w:lvlJc w:val="left"/>
    </w:lvl>
    <w:lvl w:ilvl="1" w:tplc="6FA23C70">
      <w:numFmt w:val="decimal"/>
      <w:lvlText w:val=""/>
      <w:lvlJc w:val="left"/>
    </w:lvl>
    <w:lvl w:ilvl="2" w:tplc="F2766298">
      <w:numFmt w:val="decimal"/>
      <w:lvlText w:val=""/>
      <w:lvlJc w:val="left"/>
    </w:lvl>
    <w:lvl w:ilvl="3" w:tplc="F26EFE50">
      <w:numFmt w:val="decimal"/>
      <w:lvlText w:val=""/>
      <w:lvlJc w:val="left"/>
    </w:lvl>
    <w:lvl w:ilvl="4" w:tplc="CD2E0568">
      <w:numFmt w:val="decimal"/>
      <w:lvlText w:val=""/>
      <w:lvlJc w:val="left"/>
    </w:lvl>
    <w:lvl w:ilvl="5" w:tplc="D2E63EAE">
      <w:numFmt w:val="decimal"/>
      <w:lvlText w:val=""/>
      <w:lvlJc w:val="left"/>
    </w:lvl>
    <w:lvl w:ilvl="6" w:tplc="FDFC72D2">
      <w:numFmt w:val="decimal"/>
      <w:lvlText w:val=""/>
      <w:lvlJc w:val="left"/>
    </w:lvl>
    <w:lvl w:ilvl="7" w:tplc="53BCCD4E">
      <w:numFmt w:val="decimal"/>
      <w:lvlText w:val=""/>
      <w:lvlJc w:val="left"/>
    </w:lvl>
    <w:lvl w:ilvl="8" w:tplc="DFEAA9B8">
      <w:numFmt w:val="decimal"/>
      <w:lvlText w:val=""/>
      <w:lvlJc w:val="left"/>
    </w:lvl>
  </w:abstractNum>
  <w:abstractNum w:abstractNumId="79">
    <w:nsid w:val="000030A7"/>
    <w:multiLevelType w:val="hybridMultilevel"/>
    <w:tmpl w:val="403CBFCC"/>
    <w:lvl w:ilvl="0" w:tplc="AE0A686A">
      <w:start w:val="7"/>
      <w:numFmt w:val="decimal"/>
      <w:lvlText w:val="%1"/>
      <w:lvlJc w:val="left"/>
    </w:lvl>
    <w:lvl w:ilvl="1" w:tplc="26D89268">
      <w:numFmt w:val="decimal"/>
      <w:lvlText w:val=""/>
      <w:lvlJc w:val="left"/>
    </w:lvl>
    <w:lvl w:ilvl="2" w:tplc="3300F68A">
      <w:numFmt w:val="decimal"/>
      <w:lvlText w:val=""/>
      <w:lvlJc w:val="left"/>
    </w:lvl>
    <w:lvl w:ilvl="3" w:tplc="A68A85C4">
      <w:numFmt w:val="decimal"/>
      <w:lvlText w:val=""/>
      <w:lvlJc w:val="left"/>
    </w:lvl>
    <w:lvl w:ilvl="4" w:tplc="10E0AF82">
      <w:numFmt w:val="decimal"/>
      <w:lvlText w:val=""/>
      <w:lvlJc w:val="left"/>
    </w:lvl>
    <w:lvl w:ilvl="5" w:tplc="7DC4440C">
      <w:numFmt w:val="decimal"/>
      <w:lvlText w:val=""/>
      <w:lvlJc w:val="left"/>
    </w:lvl>
    <w:lvl w:ilvl="6" w:tplc="FB9AF392">
      <w:numFmt w:val="decimal"/>
      <w:lvlText w:val=""/>
      <w:lvlJc w:val="left"/>
    </w:lvl>
    <w:lvl w:ilvl="7" w:tplc="F1A87728">
      <w:numFmt w:val="decimal"/>
      <w:lvlText w:val=""/>
      <w:lvlJc w:val="left"/>
    </w:lvl>
    <w:lvl w:ilvl="8" w:tplc="C2A4BFDC">
      <w:numFmt w:val="decimal"/>
      <w:lvlText w:val=""/>
      <w:lvlJc w:val="left"/>
    </w:lvl>
  </w:abstractNum>
  <w:abstractNum w:abstractNumId="80">
    <w:nsid w:val="00003106"/>
    <w:multiLevelType w:val="hybridMultilevel"/>
    <w:tmpl w:val="B414180E"/>
    <w:lvl w:ilvl="0" w:tplc="406A7BEE">
      <w:start w:val="1"/>
      <w:numFmt w:val="decimal"/>
      <w:lvlText w:val="%1."/>
      <w:lvlJc w:val="left"/>
    </w:lvl>
    <w:lvl w:ilvl="1" w:tplc="D4CC3BDE">
      <w:numFmt w:val="decimal"/>
      <w:lvlText w:val=""/>
      <w:lvlJc w:val="left"/>
    </w:lvl>
    <w:lvl w:ilvl="2" w:tplc="3CA4F196">
      <w:numFmt w:val="decimal"/>
      <w:lvlText w:val=""/>
      <w:lvlJc w:val="left"/>
    </w:lvl>
    <w:lvl w:ilvl="3" w:tplc="9C5611E0">
      <w:numFmt w:val="decimal"/>
      <w:lvlText w:val=""/>
      <w:lvlJc w:val="left"/>
    </w:lvl>
    <w:lvl w:ilvl="4" w:tplc="40E8773E">
      <w:numFmt w:val="decimal"/>
      <w:lvlText w:val=""/>
      <w:lvlJc w:val="left"/>
    </w:lvl>
    <w:lvl w:ilvl="5" w:tplc="183047F8">
      <w:numFmt w:val="decimal"/>
      <w:lvlText w:val=""/>
      <w:lvlJc w:val="left"/>
    </w:lvl>
    <w:lvl w:ilvl="6" w:tplc="8A008E22">
      <w:numFmt w:val="decimal"/>
      <w:lvlText w:val=""/>
      <w:lvlJc w:val="left"/>
    </w:lvl>
    <w:lvl w:ilvl="7" w:tplc="49A80330">
      <w:numFmt w:val="decimal"/>
      <w:lvlText w:val=""/>
      <w:lvlJc w:val="left"/>
    </w:lvl>
    <w:lvl w:ilvl="8" w:tplc="8520A690">
      <w:numFmt w:val="decimal"/>
      <w:lvlText w:val=""/>
      <w:lvlJc w:val="left"/>
    </w:lvl>
  </w:abstractNum>
  <w:abstractNum w:abstractNumId="81">
    <w:nsid w:val="00003295"/>
    <w:multiLevelType w:val="hybridMultilevel"/>
    <w:tmpl w:val="0EAE7484"/>
    <w:lvl w:ilvl="0" w:tplc="90AECB04">
      <w:start w:val="1"/>
      <w:numFmt w:val="bullet"/>
      <w:lvlText w:val=""/>
      <w:lvlJc w:val="left"/>
    </w:lvl>
    <w:lvl w:ilvl="1" w:tplc="FA088AA0">
      <w:numFmt w:val="decimal"/>
      <w:lvlText w:val=""/>
      <w:lvlJc w:val="left"/>
    </w:lvl>
    <w:lvl w:ilvl="2" w:tplc="A3187CC2">
      <w:numFmt w:val="decimal"/>
      <w:lvlText w:val=""/>
      <w:lvlJc w:val="left"/>
    </w:lvl>
    <w:lvl w:ilvl="3" w:tplc="8730C2D4">
      <w:numFmt w:val="decimal"/>
      <w:lvlText w:val=""/>
      <w:lvlJc w:val="left"/>
    </w:lvl>
    <w:lvl w:ilvl="4" w:tplc="C65A1C0A">
      <w:numFmt w:val="decimal"/>
      <w:lvlText w:val=""/>
      <w:lvlJc w:val="left"/>
    </w:lvl>
    <w:lvl w:ilvl="5" w:tplc="29EE152A">
      <w:numFmt w:val="decimal"/>
      <w:lvlText w:val=""/>
      <w:lvlJc w:val="left"/>
    </w:lvl>
    <w:lvl w:ilvl="6" w:tplc="542ED492">
      <w:numFmt w:val="decimal"/>
      <w:lvlText w:val=""/>
      <w:lvlJc w:val="left"/>
    </w:lvl>
    <w:lvl w:ilvl="7" w:tplc="799A8EC2">
      <w:numFmt w:val="decimal"/>
      <w:lvlText w:val=""/>
      <w:lvlJc w:val="left"/>
    </w:lvl>
    <w:lvl w:ilvl="8" w:tplc="2FECBFFA">
      <w:numFmt w:val="decimal"/>
      <w:lvlText w:val=""/>
      <w:lvlJc w:val="left"/>
    </w:lvl>
  </w:abstractNum>
  <w:abstractNum w:abstractNumId="82">
    <w:nsid w:val="000032E7"/>
    <w:multiLevelType w:val="hybridMultilevel"/>
    <w:tmpl w:val="9C7A76DA"/>
    <w:lvl w:ilvl="0" w:tplc="FBEE7FB0">
      <w:start w:val="1"/>
      <w:numFmt w:val="decimal"/>
      <w:lvlText w:val="%1."/>
      <w:lvlJc w:val="left"/>
    </w:lvl>
    <w:lvl w:ilvl="1" w:tplc="23BC6E00">
      <w:numFmt w:val="decimal"/>
      <w:lvlText w:val=""/>
      <w:lvlJc w:val="left"/>
    </w:lvl>
    <w:lvl w:ilvl="2" w:tplc="8F3090AA">
      <w:numFmt w:val="decimal"/>
      <w:lvlText w:val=""/>
      <w:lvlJc w:val="left"/>
    </w:lvl>
    <w:lvl w:ilvl="3" w:tplc="40D0BB10">
      <w:numFmt w:val="decimal"/>
      <w:lvlText w:val=""/>
      <w:lvlJc w:val="left"/>
    </w:lvl>
    <w:lvl w:ilvl="4" w:tplc="E08E321C">
      <w:numFmt w:val="decimal"/>
      <w:lvlText w:val=""/>
      <w:lvlJc w:val="left"/>
    </w:lvl>
    <w:lvl w:ilvl="5" w:tplc="E6E43A06">
      <w:numFmt w:val="decimal"/>
      <w:lvlText w:val=""/>
      <w:lvlJc w:val="left"/>
    </w:lvl>
    <w:lvl w:ilvl="6" w:tplc="87E62844">
      <w:numFmt w:val="decimal"/>
      <w:lvlText w:val=""/>
      <w:lvlJc w:val="left"/>
    </w:lvl>
    <w:lvl w:ilvl="7" w:tplc="121615B0">
      <w:numFmt w:val="decimal"/>
      <w:lvlText w:val=""/>
      <w:lvlJc w:val="left"/>
    </w:lvl>
    <w:lvl w:ilvl="8" w:tplc="7492A146">
      <w:numFmt w:val="decimal"/>
      <w:lvlText w:val=""/>
      <w:lvlJc w:val="left"/>
    </w:lvl>
  </w:abstractNum>
  <w:abstractNum w:abstractNumId="83">
    <w:nsid w:val="00003305"/>
    <w:multiLevelType w:val="hybridMultilevel"/>
    <w:tmpl w:val="8D4AB57E"/>
    <w:lvl w:ilvl="0" w:tplc="15AA57FA">
      <w:start w:val="1"/>
      <w:numFmt w:val="decimal"/>
      <w:lvlText w:val="%1."/>
      <w:lvlJc w:val="left"/>
    </w:lvl>
    <w:lvl w:ilvl="1" w:tplc="A684BD72">
      <w:numFmt w:val="decimal"/>
      <w:lvlText w:val=""/>
      <w:lvlJc w:val="left"/>
    </w:lvl>
    <w:lvl w:ilvl="2" w:tplc="51661688">
      <w:numFmt w:val="decimal"/>
      <w:lvlText w:val=""/>
      <w:lvlJc w:val="left"/>
    </w:lvl>
    <w:lvl w:ilvl="3" w:tplc="BFCA63D2">
      <w:numFmt w:val="decimal"/>
      <w:lvlText w:val=""/>
      <w:lvlJc w:val="left"/>
    </w:lvl>
    <w:lvl w:ilvl="4" w:tplc="CDCA7C08">
      <w:numFmt w:val="decimal"/>
      <w:lvlText w:val=""/>
      <w:lvlJc w:val="left"/>
    </w:lvl>
    <w:lvl w:ilvl="5" w:tplc="D070D4C6">
      <w:numFmt w:val="decimal"/>
      <w:lvlText w:val=""/>
      <w:lvlJc w:val="left"/>
    </w:lvl>
    <w:lvl w:ilvl="6" w:tplc="4342CB2E">
      <w:numFmt w:val="decimal"/>
      <w:lvlText w:val=""/>
      <w:lvlJc w:val="left"/>
    </w:lvl>
    <w:lvl w:ilvl="7" w:tplc="4F7A794C">
      <w:numFmt w:val="decimal"/>
      <w:lvlText w:val=""/>
      <w:lvlJc w:val="left"/>
    </w:lvl>
    <w:lvl w:ilvl="8" w:tplc="CA944AE6">
      <w:numFmt w:val="decimal"/>
      <w:lvlText w:val=""/>
      <w:lvlJc w:val="left"/>
    </w:lvl>
  </w:abstractNum>
  <w:abstractNum w:abstractNumId="84">
    <w:nsid w:val="00003308"/>
    <w:multiLevelType w:val="hybridMultilevel"/>
    <w:tmpl w:val="EE641454"/>
    <w:lvl w:ilvl="0" w:tplc="19DA046C">
      <w:start w:val="1"/>
      <w:numFmt w:val="bullet"/>
      <w:lvlText w:val="-"/>
      <w:lvlJc w:val="left"/>
    </w:lvl>
    <w:lvl w:ilvl="1" w:tplc="E6445C2C">
      <w:numFmt w:val="decimal"/>
      <w:lvlText w:val=""/>
      <w:lvlJc w:val="left"/>
    </w:lvl>
    <w:lvl w:ilvl="2" w:tplc="619E4A3E">
      <w:numFmt w:val="decimal"/>
      <w:lvlText w:val=""/>
      <w:lvlJc w:val="left"/>
    </w:lvl>
    <w:lvl w:ilvl="3" w:tplc="805A722C">
      <w:numFmt w:val="decimal"/>
      <w:lvlText w:val=""/>
      <w:lvlJc w:val="left"/>
    </w:lvl>
    <w:lvl w:ilvl="4" w:tplc="738ADB48">
      <w:numFmt w:val="decimal"/>
      <w:lvlText w:val=""/>
      <w:lvlJc w:val="left"/>
    </w:lvl>
    <w:lvl w:ilvl="5" w:tplc="FF12067C">
      <w:numFmt w:val="decimal"/>
      <w:lvlText w:val=""/>
      <w:lvlJc w:val="left"/>
    </w:lvl>
    <w:lvl w:ilvl="6" w:tplc="3E8E2A28">
      <w:numFmt w:val="decimal"/>
      <w:lvlText w:val=""/>
      <w:lvlJc w:val="left"/>
    </w:lvl>
    <w:lvl w:ilvl="7" w:tplc="9D60FA98">
      <w:numFmt w:val="decimal"/>
      <w:lvlText w:val=""/>
      <w:lvlJc w:val="left"/>
    </w:lvl>
    <w:lvl w:ilvl="8" w:tplc="31CA69B0">
      <w:numFmt w:val="decimal"/>
      <w:lvlText w:val=""/>
      <w:lvlJc w:val="left"/>
    </w:lvl>
  </w:abstractNum>
  <w:abstractNum w:abstractNumId="85">
    <w:nsid w:val="00003459"/>
    <w:multiLevelType w:val="hybridMultilevel"/>
    <w:tmpl w:val="D17AAA6C"/>
    <w:lvl w:ilvl="0" w:tplc="5D30981C">
      <w:start w:val="2"/>
      <w:numFmt w:val="upperLetter"/>
      <w:lvlText w:val="%1."/>
      <w:lvlJc w:val="left"/>
    </w:lvl>
    <w:lvl w:ilvl="1" w:tplc="13226618">
      <w:numFmt w:val="decimal"/>
      <w:lvlText w:val=""/>
      <w:lvlJc w:val="left"/>
    </w:lvl>
    <w:lvl w:ilvl="2" w:tplc="37C4AE9C">
      <w:numFmt w:val="decimal"/>
      <w:lvlText w:val=""/>
      <w:lvlJc w:val="left"/>
    </w:lvl>
    <w:lvl w:ilvl="3" w:tplc="4906B8D2">
      <w:numFmt w:val="decimal"/>
      <w:lvlText w:val=""/>
      <w:lvlJc w:val="left"/>
    </w:lvl>
    <w:lvl w:ilvl="4" w:tplc="016CFF6A">
      <w:numFmt w:val="decimal"/>
      <w:lvlText w:val=""/>
      <w:lvlJc w:val="left"/>
    </w:lvl>
    <w:lvl w:ilvl="5" w:tplc="42FAE8FE">
      <w:numFmt w:val="decimal"/>
      <w:lvlText w:val=""/>
      <w:lvlJc w:val="left"/>
    </w:lvl>
    <w:lvl w:ilvl="6" w:tplc="E2CA198C">
      <w:numFmt w:val="decimal"/>
      <w:lvlText w:val=""/>
      <w:lvlJc w:val="left"/>
    </w:lvl>
    <w:lvl w:ilvl="7" w:tplc="76E0E1EA">
      <w:numFmt w:val="decimal"/>
      <w:lvlText w:val=""/>
      <w:lvlJc w:val="left"/>
    </w:lvl>
    <w:lvl w:ilvl="8" w:tplc="8DEE59D4">
      <w:numFmt w:val="decimal"/>
      <w:lvlText w:val=""/>
      <w:lvlJc w:val="left"/>
    </w:lvl>
  </w:abstractNum>
  <w:abstractNum w:abstractNumId="86">
    <w:nsid w:val="0000357E"/>
    <w:multiLevelType w:val="hybridMultilevel"/>
    <w:tmpl w:val="571E9C96"/>
    <w:lvl w:ilvl="0" w:tplc="92101ABE">
      <w:start w:val="1"/>
      <w:numFmt w:val="decimal"/>
      <w:lvlText w:val="%1."/>
      <w:lvlJc w:val="left"/>
    </w:lvl>
    <w:lvl w:ilvl="1" w:tplc="31447DE4">
      <w:numFmt w:val="decimal"/>
      <w:lvlText w:val=""/>
      <w:lvlJc w:val="left"/>
    </w:lvl>
    <w:lvl w:ilvl="2" w:tplc="101EA53E">
      <w:numFmt w:val="decimal"/>
      <w:lvlText w:val=""/>
      <w:lvlJc w:val="left"/>
    </w:lvl>
    <w:lvl w:ilvl="3" w:tplc="CB6C7D54">
      <w:numFmt w:val="decimal"/>
      <w:lvlText w:val=""/>
      <w:lvlJc w:val="left"/>
    </w:lvl>
    <w:lvl w:ilvl="4" w:tplc="A0B0FA6E">
      <w:numFmt w:val="decimal"/>
      <w:lvlText w:val=""/>
      <w:lvlJc w:val="left"/>
    </w:lvl>
    <w:lvl w:ilvl="5" w:tplc="F208A1B6">
      <w:numFmt w:val="decimal"/>
      <w:lvlText w:val=""/>
      <w:lvlJc w:val="left"/>
    </w:lvl>
    <w:lvl w:ilvl="6" w:tplc="74847B3E">
      <w:numFmt w:val="decimal"/>
      <w:lvlText w:val=""/>
      <w:lvlJc w:val="left"/>
    </w:lvl>
    <w:lvl w:ilvl="7" w:tplc="9EBC2A46">
      <w:numFmt w:val="decimal"/>
      <w:lvlText w:val=""/>
      <w:lvlJc w:val="left"/>
    </w:lvl>
    <w:lvl w:ilvl="8" w:tplc="202A3544">
      <w:numFmt w:val="decimal"/>
      <w:lvlText w:val=""/>
      <w:lvlJc w:val="left"/>
    </w:lvl>
  </w:abstractNum>
  <w:abstractNum w:abstractNumId="87">
    <w:nsid w:val="000036A1"/>
    <w:multiLevelType w:val="hybridMultilevel"/>
    <w:tmpl w:val="28128144"/>
    <w:lvl w:ilvl="0" w:tplc="7688B328">
      <w:start w:val="1"/>
      <w:numFmt w:val="bullet"/>
      <w:lvlText w:val="-"/>
      <w:lvlJc w:val="left"/>
    </w:lvl>
    <w:lvl w:ilvl="1" w:tplc="98B835DC">
      <w:numFmt w:val="decimal"/>
      <w:lvlText w:val=""/>
      <w:lvlJc w:val="left"/>
    </w:lvl>
    <w:lvl w:ilvl="2" w:tplc="AD6A2E72">
      <w:numFmt w:val="decimal"/>
      <w:lvlText w:val=""/>
      <w:lvlJc w:val="left"/>
    </w:lvl>
    <w:lvl w:ilvl="3" w:tplc="407ADAE0">
      <w:numFmt w:val="decimal"/>
      <w:lvlText w:val=""/>
      <w:lvlJc w:val="left"/>
    </w:lvl>
    <w:lvl w:ilvl="4" w:tplc="5D527274">
      <w:numFmt w:val="decimal"/>
      <w:lvlText w:val=""/>
      <w:lvlJc w:val="left"/>
    </w:lvl>
    <w:lvl w:ilvl="5" w:tplc="687A9482">
      <w:numFmt w:val="decimal"/>
      <w:lvlText w:val=""/>
      <w:lvlJc w:val="left"/>
    </w:lvl>
    <w:lvl w:ilvl="6" w:tplc="CA36066C">
      <w:numFmt w:val="decimal"/>
      <w:lvlText w:val=""/>
      <w:lvlJc w:val="left"/>
    </w:lvl>
    <w:lvl w:ilvl="7" w:tplc="9AE0FA76">
      <w:numFmt w:val="decimal"/>
      <w:lvlText w:val=""/>
      <w:lvlJc w:val="left"/>
    </w:lvl>
    <w:lvl w:ilvl="8" w:tplc="38A6CAF4">
      <w:numFmt w:val="decimal"/>
      <w:lvlText w:val=""/>
      <w:lvlJc w:val="left"/>
    </w:lvl>
  </w:abstractNum>
  <w:abstractNum w:abstractNumId="88">
    <w:nsid w:val="000036C2"/>
    <w:multiLevelType w:val="hybridMultilevel"/>
    <w:tmpl w:val="8500E5F4"/>
    <w:lvl w:ilvl="0" w:tplc="5636B62E">
      <w:start w:val="1"/>
      <w:numFmt w:val="bullet"/>
      <w:lvlText w:val="-"/>
      <w:lvlJc w:val="left"/>
    </w:lvl>
    <w:lvl w:ilvl="1" w:tplc="A5F087A6">
      <w:numFmt w:val="decimal"/>
      <w:lvlText w:val=""/>
      <w:lvlJc w:val="left"/>
    </w:lvl>
    <w:lvl w:ilvl="2" w:tplc="7ACAF9EA">
      <w:numFmt w:val="decimal"/>
      <w:lvlText w:val=""/>
      <w:lvlJc w:val="left"/>
    </w:lvl>
    <w:lvl w:ilvl="3" w:tplc="4C04C306">
      <w:numFmt w:val="decimal"/>
      <w:lvlText w:val=""/>
      <w:lvlJc w:val="left"/>
    </w:lvl>
    <w:lvl w:ilvl="4" w:tplc="3B1E70F6">
      <w:numFmt w:val="decimal"/>
      <w:lvlText w:val=""/>
      <w:lvlJc w:val="left"/>
    </w:lvl>
    <w:lvl w:ilvl="5" w:tplc="21CCFBC0">
      <w:numFmt w:val="decimal"/>
      <w:lvlText w:val=""/>
      <w:lvlJc w:val="left"/>
    </w:lvl>
    <w:lvl w:ilvl="6" w:tplc="91EA36EE">
      <w:numFmt w:val="decimal"/>
      <w:lvlText w:val=""/>
      <w:lvlJc w:val="left"/>
    </w:lvl>
    <w:lvl w:ilvl="7" w:tplc="D71E5118">
      <w:numFmt w:val="decimal"/>
      <w:lvlText w:val=""/>
      <w:lvlJc w:val="left"/>
    </w:lvl>
    <w:lvl w:ilvl="8" w:tplc="6FBE6992">
      <w:numFmt w:val="decimal"/>
      <w:lvlText w:val=""/>
      <w:lvlJc w:val="left"/>
    </w:lvl>
  </w:abstractNum>
  <w:abstractNum w:abstractNumId="89">
    <w:nsid w:val="00003765"/>
    <w:multiLevelType w:val="hybridMultilevel"/>
    <w:tmpl w:val="E198FF14"/>
    <w:lvl w:ilvl="0" w:tplc="3E2EEAAA">
      <w:start w:val="1"/>
      <w:numFmt w:val="decimal"/>
      <w:lvlText w:val="%1."/>
      <w:lvlJc w:val="left"/>
    </w:lvl>
    <w:lvl w:ilvl="1" w:tplc="00F066D6">
      <w:numFmt w:val="decimal"/>
      <w:lvlText w:val=""/>
      <w:lvlJc w:val="left"/>
    </w:lvl>
    <w:lvl w:ilvl="2" w:tplc="AF7E1766">
      <w:numFmt w:val="decimal"/>
      <w:lvlText w:val=""/>
      <w:lvlJc w:val="left"/>
    </w:lvl>
    <w:lvl w:ilvl="3" w:tplc="03FC31EA">
      <w:numFmt w:val="decimal"/>
      <w:lvlText w:val=""/>
      <w:lvlJc w:val="left"/>
    </w:lvl>
    <w:lvl w:ilvl="4" w:tplc="281AC050">
      <w:numFmt w:val="decimal"/>
      <w:lvlText w:val=""/>
      <w:lvlJc w:val="left"/>
    </w:lvl>
    <w:lvl w:ilvl="5" w:tplc="5B62439C">
      <w:numFmt w:val="decimal"/>
      <w:lvlText w:val=""/>
      <w:lvlJc w:val="left"/>
    </w:lvl>
    <w:lvl w:ilvl="6" w:tplc="3F1C8CE4">
      <w:numFmt w:val="decimal"/>
      <w:lvlText w:val=""/>
      <w:lvlJc w:val="left"/>
    </w:lvl>
    <w:lvl w:ilvl="7" w:tplc="B3CA0350">
      <w:numFmt w:val="decimal"/>
      <w:lvlText w:val=""/>
      <w:lvlJc w:val="left"/>
    </w:lvl>
    <w:lvl w:ilvl="8" w:tplc="90E422C6">
      <w:numFmt w:val="decimal"/>
      <w:lvlText w:val=""/>
      <w:lvlJc w:val="left"/>
    </w:lvl>
  </w:abstractNum>
  <w:abstractNum w:abstractNumId="90">
    <w:nsid w:val="000037BE"/>
    <w:multiLevelType w:val="hybridMultilevel"/>
    <w:tmpl w:val="EED4E7D6"/>
    <w:lvl w:ilvl="0" w:tplc="AE0EBE0E">
      <w:start w:val="1"/>
      <w:numFmt w:val="bullet"/>
      <w:lvlText w:val="-"/>
      <w:lvlJc w:val="left"/>
    </w:lvl>
    <w:lvl w:ilvl="1" w:tplc="9B20B21E">
      <w:numFmt w:val="decimal"/>
      <w:lvlText w:val=""/>
      <w:lvlJc w:val="left"/>
    </w:lvl>
    <w:lvl w:ilvl="2" w:tplc="E0687450">
      <w:numFmt w:val="decimal"/>
      <w:lvlText w:val=""/>
      <w:lvlJc w:val="left"/>
    </w:lvl>
    <w:lvl w:ilvl="3" w:tplc="8E8E59D8">
      <w:numFmt w:val="decimal"/>
      <w:lvlText w:val=""/>
      <w:lvlJc w:val="left"/>
    </w:lvl>
    <w:lvl w:ilvl="4" w:tplc="0E3A34D0">
      <w:numFmt w:val="decimal"/>
      <w:lvlText w:val=""/>
      <w:lvlJc w:val="left"/>
    </w:lvl>
    <w:lvl w:ilvl="5" w:tplc="6B56600A">
      <w:numFmt w:val="decimal"/>
      <w:lvlText w:val=""/>
      <w:lvlJc w:val="left"/>
    </w:lvl>
    <w:lvl w:ilvl="6" w:tplc="D1A06A4C">
      <w:numFmt w:val="decimal"/>
      <w:lvlText w:val=""/>
      <w:lvlJc w:val="left"/>
    </w:lvl>
    <w:lvl w:ilvl="7" w:tplc="8708B780">
      <w:numFmt w:val="decimal"/>
      <w:lvlText w:val=""/>
      <w:lvlJc w:val="left"/>
    </w:lvl>
    <w:lvl w:ilvl="8" w:tplc="2092E936">
      <w:numFmt w:val="decimal"/>
      <w:lvlText w:val=""/>
      <w:lvlJc w:val="left"/>
    </w:lvl>
  </w:abstractNum>
  <w:abstractNum w:abstractNumId="91">
    <w:nsid w:val="0000388A"/>
    <w:multiLevelType w:val="hybridMultilevel"/>
    <w:tmpl w:val="80BE7992"/>
    <w:lvl w:ilvl="0" w:tplc="6F14CBB4">
      <w:start w:val="9"/>
      <w:numFmt w:val="upperLetter"/>
      <w:lvlText w:val="%1."/>
      <w:lvlJc w:val="left"/>
    </w:lvl>
    <w:lvl w:ilvl="1" w:tplc="4BF671A8">
      <w:numFmt w:val="decimal"/>
      <w:lvlText w:val=""/>
      <w:lvlJc w:val="left"/>
    </w:lvl>
    <w:lvl w:ilvl="2" w:tplc="BB2E4372">
      <w:numFmt w:val="decimal"/>
      <w:lvlText w:val=""/>
      <w:lvlJc w:val="left"/>
    </w:lvl>
    <w:lvl w:ilvl="3" w:tplc="F18C5110">
      <w:numFmt w:val="decimal"/>
      <w:lvlText w:val=""/>
      <w:lvlJc w:val="left"/>
    </w:lvl>
    <w:lvl w:ilvl="4" w:tplc="300C9648">
      <w:numFmt w:val="decimal"/>
      <w:lvlText w:val=""/>
      <w:lvlJc w:val="left"/>
    </w:lvl>
    <w:lvl w:ilvl="5" w:tplc="E1B69DDE">
      <w:numFmt w:val="decimal"/>
      <w:lvlText w:val=""/>
      <w:lvlJc w:val="left"/>
    </w:lvl>
    <w:lvl w:ilvl="6" w:tplc="DE248A94">
      <w:numFmt w:val="decimal"/>
      <w:lvlText w:val=""/>
      <w:lvlJc w:val="left"/>
    </w:lvl>
    <w:lvl w:ilvl="7" w:tplc="BB40FA8E">
      <w:numFmt w:val="decimal"/>
      <w:lvlText w:val=""/>
      <w:lvlJc w:val="left"/>
    </w:lvl>
    <w:lvl w:ilvl="8" w:tplc="D4FA0670">
      <w:numFmt w:val="decimal"/>
      <w:lvlText w:val=""/>
      <w:lvlJc w:val="left"/>
    </w:lvl>
  </w:abstractNum>
  <w:abstractNum w:abstractNumId="92">
    <w:nsid w:val="00003960"/>
    <w:multiLevelType w:val="hybridMultilevel"/>
    <w:tmpl w:val="DAAEDF4A"/>
    <w:lvl w:ilvl="0" w:tplc="C2306668">
      <w:start w:val="1"/>
      <w:numFmt w:val="upperLetter"/>
      <w:lvlText w:val="%1."/>
      <w:lvlJc w:val="left"/>
    </w:lvl>
    <w:lvl w:ilvl="1" w:tplc="1550FC52">
      <w:numFmt w:val="decimal"/>
      <w:lvlText w:val=""/>
      <w:lvlJc w:val="left"/>
    </w:lvl>
    <w:lvl w:ilvl="2" w:tplc="A092692E">
      <w:numFmt w:val="decimal"/>
      <w:lvlText w:val=""/>
      <w:lvlJc w:val="left"/>
    </w:lvl>
    <w:lvl w:ilvl="3" w:tplc="7526C21E">
      <w:numFmt w:val="decimal"/>
      <w:lvlText w:val=""/>
      <w:lvlJc w:val="left"/>
    </w:lvl>
    <w:lvl w:ilvl="4" w:tplc="AA948156">
      <w:numFmt w:val="decimal"/>
      <w:lvlText w:val=""/>
      <w:lvlJc w:val="left"/>
    </w:lvl>
    <w:lvl w:ilvl="5" w:tplc="3A564882">
      <w:numFmt w:val="decimal"/>
      <w:lvlText w:val=""/>
      <w:lvlJc w:val="left"/>
    </w:lvl>
    <w:lvl w:ilvl="6" w:tplc="FF423948">
      <w:numFmt w:val="decimal"/>
      <w:lvlText w:val=""/>
      <w:lvlJc w:val="left"/>
    </w:lvl>
    <w:lvl w:ilvl="7" w:tplc="EDC2BF0E">
      <w:numFmt w:val="decimal"/>
      <w:lvlText w:val=""/>
      <w:lvlJc w:val="left"/>
    </w:lvl>
    <w:lvl w:ilvl="8" w:tplc="1AAA502A">
      <w:numFmt w:val="decimal"/>
      <w:lvlText w:val=""/>
      <w:lvlJc w:val="left"/>
    </w:lvl>
  </w:abstractNum>
  <w:abstractNum w:abstractNumId="93">
    <w:nsid w:val="00003B97"/>
    <w:multiLevelType w:val="hybridMultilevel"/>
    <w:tmpl w:val="69CAD5D2"/>
    <w:lvl w:ilvl="0" w:tplc="50543EF6">
      <w:start w:val="1"/>
      <w:numFmt w:val="upperLetter"/>
      <w:lvlText w:val="%1."/>
      <w:lvlJc w:val="left"/>
    </w:lvl>
    <w:lvl w:ilvl="1" w:tplc="EA346066">
      <w:numFmt w:val="decimal"/>
      <w:lvlText w:val=""/>
      <w:lvlJc w:val="left"/>
    </w:lvl>
    <w:lvl w:ilvl="2" w:tplc="A81CBAD6">
      <w:numFmt w:val="decimal"/>
      <w:lvlText w:val=""/>
      <w:lvlJc w:val="left"/>
    </w:lvl>
    <w:lvl w:ilvl="3" w:tplc="2D8E1FFC">
      <w:numFmt w:val="decimal"/>
      <w:lvlText w:val=""/>
      <w:lvlJc w:val="left"/>
    </w:lvl>
    <w:lvl w:ilvl="4" w:tplc="4A02A9CE">
      <w:numFmt w:val="decimal"/>
      <w:lvlText w:val=""/>
      <w:lvlJc w:val="left"/>
    </w:lvl>
    <w:lvl w:ilvl="5" w:tplc="F560186E">
      <w:numFmt w:val="decimal"/>
      <w:lvlText w:val=""/>
      <w:lvlJc w:val="left"/>
    </w:lvl>
    <w:lvl w:ilvl="6" w:tplc="A6D6C882">
      <w:numFmt w:val="decimal"/>
      <w:lvlText w:val=""/>
      <w:lvlJc w:val="left"/>
    </w:lvl>
    <w:lvl w:ilvl="7" w:tplc="C8FCF996">
      <w:numFmt w:val="decimal"/>
      <w:lvlText w:val=""/>
      <w:lvlJc w:val="left"/>
    </w:lvl>
    <w:lvl w:ilvl="8" w:tplc="BBEA9A10">
      <w:numFmt w:val="decimal"/>
      <w:lvlText w:val=""/>
      <w:lvlJc w:val="left"/>
    </w:lvl>
  </w:abstractNum>
  <w:abstractNum w:abstractNumId="94">
    <w:nsid w:val="00003F0B"/>
    <w:multiLevelType w:val="hybridMultilevel"/>
    <w:tmpl w:val="AF1A1D38"/>
    <w:lvl w:ilvl="0" w:tplc="313062E0">
      <w:start w:val="1"/>
      <w:numFmt w:val="bullet"/>
      <w:lvlText w:val=""/>
      <w:lvlJc w:val="left"/>
    </w:lvl>
    <w:lvl w:ilvl="1" w:tplc="A806A2AC">
      <w:numFmt w:val="decimal"/>
      <w:lvlText w:val=""/>
      <w:lvlJc w:val="left"/>
    </w:lvl>
    <w:lvl w:ilvl="2" w:tplc="2F566320">
      <w:numFmt w:val="decimal"/>
      <w:lvlText w:val=""/>
      <w:lvlJc w:val="left"/>
    </w:lvl>
    <w:lvl w:ilvl="3" w:tplc="41826510">
      <w:numFmt w:val="decimal"/>
      <w:lvlText w:val=""/>
      <w:lvlJc w:val="left"/>
    </w:lvl>
    <w:lvl w:ilvl="4" w:tplc="B4C8FC9C">
      <w:numFmt w:val="decimal"/>
      <w:lvlText w:val=""/>
      <w:lvlJc w:val="left"/>
    </w:lvl>
    <w:lvl w:ilvl="5" w:tplc="95C2B77E">
      <w:numFmt w:val="decimal"/>
      <w:lvlText w:val=""/>
      <w:lvlJc w:val="left"/>
    </w:lvl>
    <w:lvl w:ilvl="6" w:tplc="CF2C59B2">
      <w:numFmt w:val="decimal"/>
      <w:lvlText w:val=""/>
      <w:lvlJc w:val="left"/>
    </w:lvl>
    <w:lvl w:ilvl="7" w:tplc="98A0C3E6">
      <w:numFmt w:val="decimal"/>
      <w:lvlText w:val=""/>
      <w:lvlJc w:val="left"/>
    </w:lvl>
    <w:lvl w:ilvl="8" w:tplc="E7485026">
      <w:numFmt w:val="decimal"/>
      <w:lvlText w:val=""/>
      <w:lvlJc w:val="left"/>
    </w:lvl>
  </w:abstractNum>
  <w:abstractNum w:abstractNumId="95">
    <w:nsid w:val="00003F4A"/>
    <w:multiLevelType w:val="hybridMultilevel"/>
    <w:tmpl w:val="C734D332"/>
    <w:lvl w:ilvl="0" w:tplc="BEB2562C">
      <w:start w:val="1"/>
      <w:numFmt w:val="bullet"/>
      <w:lvlText w:val="-"/>
      <w:lvlJc w:val="left"/>
    </w:lvl>
    <w:lvl w:ilvl="1" w:tplc="3EAA5D1C">
      <w:numFmt w:val="decimal"/>
      <w:lvlText w:val=""/>
      <w:lvlJc w:val="left"/>
    </w:lvl>
    <w:lvl w:ilvl="2" w:tplc="62140818">
      <w:numFmt w:val="decimal"/>
      <w:lvlText w:val=""/>
      <w:lvlJc w:val="left"/>
    </w:lvl>
    <w:lvl w:ilvl="3" w:tplc="F3BAB618">
      <w:numFmt w:val="decimal"/>
      <w:lvlText w:val=""/>
      <w:lvlJc w:val="left"/>
    </w:lvl>
    <w:lvl w:ilvl="4" w:tplc="4C1412C6">
      <w:numFmt w:val="decimal"/>
      <w:lvlText w:val=""/>
      <w:lvlJc w:val="left"/>
    </w:lvl>
    <w:lvl w:ilvl="5" w:tplc="8564C748">
      <w:numFmt w:val="decimal"/>
      <w:lvlText w:val=""/>
      <w:lvlJc w:val="left"/>
    </w:lvl>
    <w:lvl w:ilvl="6" w:tplc="BEC2B7B2">
      <w:numFmt w:val="decimal"/>
      <w:lvlText w:val=""/>
      <w:lvlJc w:val="left"/>
    </w:lvl>
    <w:lvl w:ilvl="7" w:tplc="A188704A">
      <w:numFmt w:val="decimal"/>
      <w:lvlText w:val=""/>
      <w:lvlJc w:val="left"/>
    </w:lvl>
    <w:lvl w:ilvl="8" w:tplc="37A87EBC">
      <w:numFmt w:val="decimal"/>
      <w:lvlText w:val=""/>
      <w:lvlJc w:val="left"/>
    </w:lvl>
  </w:abstractNum>
  <w:abstractNum w:abstractNumId="96">
    <w:nsid w:val="00003F97"/>
    <w:multiLevelType w:val="hybridMultilevel"/>
    <w:tmpl w:val="91E0B8A6"/>
    <w:lvl w:ilvl="0" w:tplc="5C3CFE68">
      <w:start w:val="1"/>
      <w:numFmt w:val="bullet"/>
      <w:lvlText w:val="-"/>
      <w:lvlJc w:val="left"/>
    </w:lvl>
    <w:lvl w:ilvl="1" w:tplc="93E2D71C">
      <w:start w:val="1"/>
      <w:numFmt w:val="bullet"/>
      <w:lvlText w:val="В"/>
      <w:lvlJc w:val="left"/>
    </w:lvl>
    <w:lvl w:ilvl="2" w:tplc="CEB8298C">
      <w:numFmt w:val="decimal"/>
      <w:lvlText w:val=""/>
      <w:lvlJc w:val="left"/>
    </w:lvl>
    <w:lvl w:ilvl="3" w:tplc="4A5E6BB2">
      <w:numFmt w:val="decimal"/>
      <w:lvlText w:val=""/>
      <w:lvlJc w:val="left"/>
    </w:lvl>
    <w:lvl w:ilvl="4" w:tplc="1860878C">
      <w:numFmt w:val="decimal"/>
      <w:lvlText w:val=""/>
      <w:lvlJc w:val="left"/>
    </w:lvl>
    <w:lvl w:ilvl="5" w:tplc="6BFE81D0">
      <w:numFmt w:val="decimal"/>
      <w:lvlText w:val=""/>
      <w:lvlJc w:val="left"/>
    </w:lvl>
    <w:lvl w:ilvl="6" w:tplc="B0E615D4">
      <w:numFmt w:val="decimal"/>
      <w:lvlText w:val=""/>
      <w:lvlJc w:val="left"/>
    </w:lvl>
    <w:lvl w:ilvl="7" w:tplc="C4D849F6">
      <w:numFmt w:val="decimal"/>
      <w:lvlText w:val=""/>
      <w:lvlJc w:val="left"/>
    </w:lvl>
    <w:lvl w:ilvl="8" w:tplc="E2624D9E">
      <w:numFmt w:val="decimal"/>
      <w:lvlText w:val=""/>
      <w:lvlJc w:val="left"/>
    </w:lvl>
  </w:abstractNum>
  <w:abstractNum w:abstractNumId="97">
    <w:nsid w:val="00003F9A"/>
    <w:multiLevelType w:val="hybridMultilevel"/>
    <w:tmpl w:val="8C702172"/>
    <w:lvl w:ilvl="0" w:tplc="9544F01A">
      <w:start w:val="1"/>
      <w:numFmt w:val="bullet"/>
      <w:lvlText w:val=""/>
      <w:lvlJc w:val="left"/>
    </w:lvl>
    <w:lvl w:ilvl="1" w:tplc="C56AF32A">
      <w:numFmt w:val="decimal"/>
      <w:lvlText w:val=""/>
      <w:lvlJc w:val="left"/>
    </w:lvl>
    <w:lvl w:ilvl="2" w:tplc="3456321E">
      <w:numFmt w:val="decimal"/>
      <w:lvlText w:val=""/>
      <w:lvlJc w:val="left"/>
    </w:lvl>
    <w:lvl w:ilvl="3" w:tplc="1DDCE514">
      <w:numFmt w:val="decimal"/>
      <w:lvlText w:val=""/>
      <w:lvlJc w:val="left"/>
    </w:lvl>
    <w:lvl w:ilvl="4" w:tplc="CD6C6896">
      <w:numFmt w:val="decimal"/>
      <w:lvlText w:val=""/>
      <w:lvlJc w:val="left"/>
    </w:lvl>
    <w:lvl w:ilvl="5" w:tplc="B3F085F8">
      <w:numFmt w:val="decimal"/>
      <w:lvlText w:val=""/>
      <w:lvlJc w:val="left"/>
    </w:lvl>
    <w:lvl w:ilvl="6" w:tplc="E9F4F634">
      <w:numFmt w:val="decimal"/>
      <w:lvlText w:val=""/>
      <w:lvlJc w:val="left"/>
    </w:lvl>
    <w:lvl w:ilvl="7" w:tplc="D35E7424">
      <w:numFmt w:val="decimal"/>
      <w:lvlText w:val=""/>
      <w:lvlJc w:val="left"/>
    </w:lvl>
    <w:lvl w:ilvl="8" w:tplc="21F29742">
      <w:numFmt w:val="decimal"/>
      <w:lvlText w:val=""/>
      <w:lvlJc w:val="left"/>
    </w:lvl>
  </w:abstractNum>
  <w:abstractNum w:abstractNumId="98">
    <w:nsid w:val="00004027"/>
    <w:multiLevelType w:val="hybridMultilevel"/>
    <w:tmpl w:val="00200DF8"/>
    <w:lvl w:ilvl="0" w:tplc="23B2E5DC">
      <w:start w:val="1"/>
      <w:numFmt w:val="bullet"/>
      <w:lvlText w:val="И."/>
      <w:lvlJc w:val="left"/>
    </w:lvl>
    <w:lvl w:ilvl="1" w:tplc="B2C4B2A2">
      <w:numFmt w:val="decimal"/>
      <w:lvlText w:val=""/>
      <w:lvlJc w:val="left"/>
    </w:lvl>
    <w:lvl w:ilvl="2" w:tplc="63D099F0">
      <w:numFmt w:val="decimal"/>
      <w:lvlText w:val=""/>
      <w:lvlJc w:val="left"/>
    </w:lvl>
    <w:lvl w:ilvl="3" w:tplc="103AEA78">
      <w:numFmt w:val="decimal"/>
      <w:lvlText w:val=""/>
      <w:lvlJc w:val="left"/>
    </w:lvl>
    <w:lvl w:ilvl="4" w:tplc="84984A22">
      <w:numFmt w:val="decimal"/>
      <w:lvlText w:val=""/>
      <w:lvlJc w:val="left"/>
    </w:lvl>
    <w:lvl w:ilvl="5" w:tplc="6E787C4E">
      <w:numFmt w:val="decimal"/>
      <w:lvlText w:val=""/>
      <w:lvlJc w:val="left"/>
    </w:lvl>
    <w:lvl w:ilvl="6" w:tplc="5C963EC8">
      <w:numFmt w:val="decimal"/>
      <w:lvlText w:val=""/>
      <w:lvlJc w:val="left"/>
    </w:lvl>
    <w:lvl w:ilvl="7" w:tplc="0AB62F62">
      <w:numFmt w:val="decimal"/>
      <w:lvlText w:val=""/>
      <w:lvlJc w:val="left"/>
    </w:lvl>
    <w:lvl w:ilvl="8" w:tplc="41ACF660">
      <w:numFmt w:val="decimal"/>
      <w:lvlText w:val=""/>
      <w:lvlJc w:val="left"/>
    </w:lvl>
  </w:abstractNum>
  <w:abstractNum w:abstractNumId="99">
    <w:nsid w:val="000040A5"/>
    <w:multiLevelType w:val="hybridMultilevel"/>
    <w:tmpl w:val="1C1CC93E"/>
    <w:lvl w:ilvl="0" w:tplc="0108D662">
      <w:start w:val="11"/>
      <w:numFmt w:val="decimal"/>
      <w:lvlText w:val="%1"/>
      <w:lvlJc w:val="left"/>
    </w:lvl>
    <w:lvl w:ilvl="1" w:tplc="FDA414C2">
      <w:numFmt w:val="decimal"/>
      <w:lvlText w:val=""/>
      <w:lvlJc w:val="left"/>
    </w:lvl>
    <w:lvl w:ilvl="2" w:tplc="A312696E">
      <w:numFmt w:val="decimal"/>
      <w:lvlText w:val=""/>
      <w:lvlJc w:val="left"/>
    </w:lvl>
    <w:lvl w:ilvl="3" w:tplc="3BBE406E">
      <w:numFmt w:val="decimal"/>
      <w:lvlText w:val=""/>
      <w:lvlJc w:val="left"/>
    </w:lvl>
    <w:lvl w:ilvl="4" w:tplc="4D505966">
      <w:numFmt w:val="decimal"/>
      <w:lvlText w:val=""/>
      <w:lvlJc w:val="left"/>
    </w:lvl>
    <w:lvl w:ilvl="5" w:tplc="1E90010E">
      <w:numFmt w:val="decimal"/>
      <w:lvlText w:val=""/>
      <w:lvlJc w:val="left"/>
    </w:lvl>
    <w:lvl w:ilvl="6" w:tplc="B92E9A5E">
      <w:numFmt w:val="decimal"/>
      <w:lvlText w:val=""/>
      <w:lvlJc w:val="left"/>
    </w:lvl>
    <w:lvl w:ilvl="7" w:tplc="930EEC00">
      <w:numFmt w:val="decimal"/>
      <w:lvlText w:val=""/>
      <w:lvlJc w:val="left"/>
    </w:lvl>
    <w:lvl w:ilvl="8" w:tplc="7FE0388E">
      <w:numFmt w:val="decimal"/>
      <w:lvlText w:val=""/>
      <w:lvlJc w:val="left"/>
    </w:lvl>
  </w:abstractNum>
  <w:abstractNum w:abstractNumId="100">
    <w:nsid w:val="0000412F"/>
    <w:multiLevelType w:val="hybridMultilevel"/>
    <w:tmpl w:val="226041A4"/>
    <w:lvl w:ilvl="0" w:tplc="C46622FC">
      <w:start w:val="1"/>
      <w:numFmt w:val="bullet"/>
      <w:lvlText w:val="и"/>
      <w:lvlJc w:val="left"/>
    </w:lvl>
    <w:lvl w:ilvl="1" w:tplc="87FEB434">
      <w:numFmt w:val="decimal"/>
      <w:lvlText w:val=""/>
      <w:lvlJc w:val="left"/>
    </w:lvl>
    <w:lvl w:ilvl="2" w:tplc="DF6CDCC8">
      <w:numFmt w:val="decimal"/>
      <w:lvlText w:val=""/>
      <w:lvlJc w:val="left"/>
    </w:lvl>
    <w:lvl w:ilvl="3" w:tplc="6AFA832E">
      <w:numFmt w:val="decimal"/>
      <w:lvlText w:val=""/>
      <w:lvlJc w:val="left"/>
    </w:lvl>
    <w:lvl w:ilvl="4" w:tplc="FA8438FC">
      <w:numFmt w:val="decimal"/>
      <w:lvlText w:val=""/>
      <w:lvlJc w:val="left"/>
    </w:lvl>
    <w:lvl w:ilvl="5" w:tplc="9F82C276">
      <w:numFmt w:val="decimal"/>
      <w:lvlText w:val=""/>
      <w:lvlJc w:val="left"/>
    </w:lvl>
    <w:lvl w:ilvl="6" w:tplc="B2446BB2">
      <w:numFmt w:val="decimal"/>
      <w:lvlText w:val=""/>
      <w:lvlJc w:val="left"/>
    </w:lvl>
    <w:lvl w:ilvl="7" w:tplc="2220AF64">
      <w:numFmt w:val="decimal"/>
      <w:lvlText w:val=""/>
      <w:lvlJc w:val="left"/>
    </w:lvl>
    <w:lvl w:ilvl="8" w:tplc="2982AD8C">
      <w:numFmt w:val="decimal"/>
      <w:lvlText w:val=""/>
      <w:lvlJc w:val="left"/>
    </w:lvl>
  </w:abstractNum>
  <w:abstractNum w:abstractNumId="101">
    <w:nsid w:val="000042BE"/>
    <w:multiLevelType w:val="hybridMultilevel"/>
    <w:tmpl w:val="67FCA72E"/>
    <w:lvl w:ilvl="0" w:tplc="275C7E52">
      <w:start w:val="1"/>
      <w:numFmt w:val="bullet"/>
      <w:lvlText w:val="-"/>
      <w:lvlJc w:val="left"/>
    </w:lvl>
    <w:lvl w:ilvl="1" w:tplc="85325E7C">
      <w:numFmt w:val="decimal"/>
      <w:lvlText w:val=""/>
      <w:lvlJc w:val="left"/>
    </w:lvl>
    <w:lvl w:ilvl="2" w:tplc="16CCF806">
      <w:numFmt w:val="decimal"/>
      <w:lvlText w:val=""/>
      <w:lvlJc w:val="left"/>
    </w:lvl>
    <w:lvl w:ilvl="3" w:tplc="97B0B86A">
      <w:numFmt w:val="decimal"/>
      <w:lvlText w:val=""/>
      <w:lvlJc w:val="left"/>
    </w:lvl>
    <w:lvl w:ilvl="4" w:tplc="68E2FFCA">
      <w:numFmt w:val="decimal"/>
      <w:lvlText w:val=""/>
      <w:lvlJc w:val="left"/>
    </w:lvl>
    <w:lvl w:ilvl="5" w:tplc="B718AB54">
      <w:numFmt w:val="decimal"/>
      <w:lvlText w:val=""/>
      <w:lvlJc w:val="left"/>
    </w:lvl>
    <w:lvl w:ilvl="6" w:tplc="5AFE2ED4">
      <w:numFmt w:val="decimal"/>
      <w:lvlText w:val=""/>
      <w:lvlJc w:val="left"/>
    </w:lvl>
    <w:lvl w:ilvl="7" w:tplc="FBCEA378">
      <w:numFmt w:val="decimal"/>
      <w:lvlText w:val=""/>
      <w:lvlJc w:val="left"/>
    </w:lvl>
    <w:lvl w:ilvl="8" w:tplc="BB0C6796">
      <w:numFmt w:val="decimal"/>
      <w:lvlText w:val=""/>
      <w:lvlJc w:val="left"/>
    </w:lvl>
  </w:abstractNum>
  <w:abstractNum w:abstractNumId="102">
    <w:nsid w:val="00004325"/>
    <w:multiLevelType w:val="hybridMultilevel"/>
    <w:tmpl w:val="8AB6FECE"/>
    <w:lvl w:ilvl="0" w:tplc="B2C6C800">
      <w:start w:val="3"/>
      <w:numFmt w:val="decimal"/>
      <w:lvlText w:val="%1."/>
      <w:lvlJc w:val="left"/>
    </w:lvl>
    <w:lvl w:ilvl="1" w:tplc="5C9431E0">
      <w:numFmt w:val="decimal"/>
      <w:lvlText w:val=""/>
      <w:lvlJc w:val="left"/>
    </w:lvl>
    <w:lvl w:ilvl="2" w:tplc="EC4EF120">
      <w:numFmt w:val="decimal"/>
      <w:lvlText w:val=""/>
      <w:lvlJc w:val="left"/>
    </w:lvl>
    <w:lvl w:ilvl="3" w:tplc="1AFCB710">
      <w:numFmt w:val="decimal"/>
      <w:lvlText w:val=""/>
      <w:lvlJc w:val="left"/>
    </w:lvl>
    <w:lvl w:ilvl="4" w:tplc="8038642E">
      <w:numFmt w:val="decimal"/>
      <w:lvlText w:val=""/>
      <w:lvlJc w:val="left"/>
    </w:lvl>
    <w:lvl w:ilvl="5" w:tplc="9FC6F6EE">
      <w:numFmt w:val="decimal"/>
      <w:lvlText w:val=""/>
      <w:lvlJc w:val="left"/>
    </w:lvl>
    <w:lvl w:ilvl="6" w:tplc="91A04782">
      <w:numFmt w:val="decimal"/>
      <w:lvlText w:val=""/>
      <w:lvlJc w:val="left"/>
    </w:lvl>
    <w:lvl w:ilvl="7" w:tplc="947A72B2">
      <w:numFmt w:val="decimal"/>
      <w:lvlText w:val=""/>
      <w:lvlJc w:val="left"/>
    </w:lvl>
    <w:lvl w:ilvl="8" w:tplc="A12CC124">
      <w:numFmt w:val="decimal"/>
      <w:lvlText w:val=""/>
      <w:lvlJc w:val="left"/>
    </w:lvl>
  </w:abstractNum>
  <w:abstractNum w:abstractNumId="103">
    <w:nsid w:val="00004328"/>
    <w:multiLevelType w:val="hybridMultilevel"/>
    <w:tmpl w:val="6F0A6E38"/>
    <w:lvl w:ilvl="0" w:tplc="C83E9FCC">
      <w:start w:val="1"/>
      <w:numFmt w:val="bullet"/>
      <w:lvlText w:val="-"/>
      <w:lvlJc w:val="left"/>
    </w:lvl>
    <w:lvl w:ilvl="1" w:tplc="CE368EF8">
      <w:numFmt w:val="decimal"/>
      <w:lvlText w:val=""/>
      <w:lvlJc w:val="left"/>
    </w:lvl>
    <w:lvl w:ilvl="2" w:tplc="34AAE9B0">
      <w:numFmt w:val="decimal"/>
      <w:lvlText w:val=""/>
      <w:lvlJc w:val="left"/>
    </w:lvl>
    <w:lvl w:ilvl="3" w:tplc="913AE1FE">
      <w:numFmt w:val="decimal"/>
      <w:lvlText w:val=""/>
      <w:lvlJc w:val="left"/>
    </w:lvl>
    <w:lvl w:ilvl="4" w:tplc="4AE24BBA">
      <w:numFmt w:val="decimal"/>
      <w:lvlText w:val=""/>
      <w:lvlJc w:val="left"/>
    </w:lvl>
    <w:lvl w:ilvl="5" w:tplc="A39876CE">
      <w:numFmt w:val="decimal"/>
      <w:lvlText w:val=""/>
      <w:lvlJc w:val="left"/>
    </w:lvl>
    <w:lvl w:ilvl="6" w:tplc="51E05B5E">
      <w:numFmt w:val="decimal"/>
      <w:lvlText w:val=""/>
      <w:lvlJc w:val="left"/>
    </w:lvl>
    <w:lvl w:ilvl="7" w:tplc="C0588C68">
      <w:numFmt w:val="decimal"/>
      <w:lvlText w:val=""/>
      <w:lvlJc w:val="left"/>
    </w:lvl>
    <w:lvl w:ilvl="8" w:tplc="D28E41AE">
      <w:numFmt w:val="decimal"/>
      <w:lvlText w:val=""/>
      <w:lvlJc w:val="left"/>
    </w:lvl>
  </w:abstractNum>
  <w:abstractNum w:abstractNumId="104">
    <w:nsid w:val="00004346"/>
    <w:multiLevelType w:val="hybridMultilevel"/>
    <w:tmpl w:val="E432E0B4"/>
    <w:lvl w:ilvl="0" w:tplc="1C44B3BE">
      <w:start w:val="1"/>
      <w:numFmt w:val="decimal"/>
      <w:lvlText w:val="%1."/>
      <w:lvlJc w:val="left"/>
    </w:lvl>
    <w:lvl w:ilvl="1" w:tplc="FC20002C">
      <w:numFmt w:val="decimal"/>
      <w:lvlText w:val=""/>
      <w:lvlJc w:val="left"/>
    </w:lvl>
    <w:lvl w:ilvl="2" w:tplc="1A70AD66">
      <w:numFmt w:val="decimal"/>
      <w:lvlText w:val=""/>
      <w:lvlJc w:val="left"/>
    </w:lvl>
    <w:lvl w:ilvl="3" w:tplc="D2ACCDDC">
      <w:numFmt w:val="decimal"/>
      <w:lvlText w:val=""/>
      <w:lvlJc w:val="left"/>
    </w:lvl>
    <w:lvl w:ilvl="4" w:tplc="2BBC1600">
      <w:numFmt w:val="decimal"/>
      <w:lvlText w:val=""/>
      <w:lvlJc w:val="left"/>
    </w:lvl>
    <w:lvl w:ilvl="5" w:tplc="5DAC23CA">
      <w:numFmt w:val="decimal"/>
      <w:lvlText w:val=""/>
      <w:lvlJc w:val="left"/>
    </w:lvl>
    <w:lvl w:ilvl="6" w:tplc="86AE640A">
      <w:numFmt w:val="decimal"/>
      <w:lvlText w:val=""/>
      <w:lvlJc w:val="left"/>
    </w:lvl>
    <w:lvl w:ilvl="7" w:tplc="2F5C3FC2">
      <w:numFmt w:val="decimal"/>
      <w:lvlText w:val=""/>
      <w:lvlJc w:val="left"/>
    </w:lvl>
    <w:lvl w:ilvl="8" w:tplc="44A606B4">
      <w:numFmt w:val="decimal"/>
      <w:lvlText w:val=""/>
      <w:lvlJc w:val="left"/>
    </w:lvl>
  </w:abstractNum>
  <w:abstractNum w:abstractNumId="105">
    <w:nsid w:val="000043DB"/>
    <w:multiLevelType w:val="hybridMultilevel"/>
    <w:tmpl w:val="E410F8D8"/>
    <w:lvl w:ilvl="0" w:tplc="39501280">
      <w:start w:val="5"/>
      <w:numFmt w:val="decimal"/>
      <w:lvlText w:val="%1)"/>
      <w:lvlJc w:val="left"/>
    </w:lvl>
    <w:lvl w:ilvl="1" w:tplc="1D06D722">
      <w:numFmt w:val="decimal"/>
      <w:lvlText w:val=""/>
      <w:lvlJc w:val="left"/>
    </w:lvl>
    <w:lvl w:ilvl="2" w:tplc="DCB0F0D8">
      <w:numFmt w:val="decimal"/>
      <w:lvlText w:val=""/>
      <w:lvlJc w:val="left"/>
    </w:lvl>
    <w:lvl w:ilvl="3" w:tplc="29667B6E">
      <w:numFmt w:val="decimal"/>
      <w:lvlText w:val=""/>
      <w:lvlJc w:val="left"/>
    </w:lvl>
    <w:lvl w:ilvl="4" w:tplc="927662EC">
      <w:numFmt w:val="decimal"/>
      <w:lvlText w:val=""/>
      <w:lvlJc w:val="left"/>
    </w:lvl>
    <w:lvl w:ilvl="5" w:tplc="73B8F512">
      <w:numFmt w:val="decimal"/>
      <w:lvlText w:val=""/>
      <w:lvlJc w:val="left"/>
    </w:lvl>
    <w:lvl w:ilvl="6" w:tplc="57B66BDC">
      <w:numFmt w:val="decimal"/>
      <w:lvlText w:val=""/>
      <w:lvlJc w:val="left"/>
    </w:lvl>
    <w:lvl w:ilvl="7" w:tplc="5C7C553A">
      <w:numFmt w:val="decimal"/>
      <w:lvlText w:val=""/>
      <w:lvlJc w:val="left"/>
    </w:lvl>
    <w:lvl w:ilvl="8" w:tplc="EBACCD4A">
      <w:numFmt w:val="decimal"/>
      <w:lvlText w:val=""/>
      <w:lvlJc w:val="left"/>
    </w:lvl>
  </w:abstractNum>
  <w:abstractNum w:abstractNumId="106">
    <w:nsid w:val="00004461"/>
    <w:multiLevelType w:val="hybridMultilevel"/>
    <w:tmpl w:val="AB0A12D8"/>
    <w:lvl w:ilvl="0" w:tplc="42CE6600">
      <w:start w:val="1"/>
      <w:numFmt w:val="decimal"/>
      <w:lvlText w:val="%1."/>
      <w:lvlJc w:val="left"/>
    </w:lvl>
    <w:lvl w:ilvl="1" w:tplc="997CA90C">
      <w:numFmt w:val="decimal"/>
      <w:lvlText w:val=""/>
      <w:lvlJc w:val="left"/>
    </w:lvl>
    <w:lvl w:ilvl="2" w:tplc="AFF60408">
      <w:numFmt w:val="decimal"/>
      <w:lvlText w:val=""/>
      <w:lvlJc w:val="left"/>
    </w:lvl>
    <w:lvl w:ilvl="3" w:tplc="FB6C1396">
      <w:numFmt w:val="decimal"/>
      <w:lvlText w:val=""/>
      <w:lvlJc w:val="left"/>
    </w:lvl>
    <w:lvl w:ilvl="4" w:tplc="B090110C">
      <w:numFmt w:val="decimal"/>
      <w:lvlText w:val=""/>
      <w:lvlJc w:val="left"/>
    </w:lvl>
    <w:lvl w:ilvl="5" w:tplc="6004EF7E">
      <w:numFmt w:val="decimal"/>
      <w:lvlText w:val=""/>
      <w:lvlJc w:val="left"/>
    </w:lvl>
    <w:lvl w:ilvl="6" w:tplc="404E6188">
      <w:numFmt w:val="decimal"/>
      <w:lvlText w:val=""/>
      <w:lvlJc w:val="left"/>
    </w:lvl>
    <w:lvl w:ilvl="7" w:tplc="36522FD6">
      <w:numFmt w:val="decimal"/>
      <w:lvlText w:val=""/>
      <w:lvlJc w:val="left"/>
    </w:lvl>
    <w:lvl w:ilvl="8" w:tplc="8A9E4C9A">
      <w:numFmt w:val="decimal"/>
      <w:lvlText w:val=""/>
      <w:lvlJc w:val="left"/>
    </w:lvl>
  </w:abstractNum>
  <w:abstractNum w:abstractNumId="107">
    <w:nsid w:val="0000456D"/>
    <w:multiLevelType w:val="hybridMultilevel"/>
    <w:tmpl w:val="E16EC78E"/>
    <w:lvl w:ilvl="0" w:tplc="38AA4106">
      <w:start w:val="1"/>
      <w:numFmt w:val="bullet"/>
      <w:lvlText w:val="К"/>
      <w:lvlJc w:val="left"/>
    </w:lvl>
    <w:lvl w:ilvl="1" w:tplc="106EB56E">
      <w:start w:val="1"/>
      <w:numFmt w:val="bullet"/>
      <w:lvlText w:val="-"/>
      <w:lvlJc w:val="left"/>
    </w:lvl>
    <w:lvl w:ilvl="2" w:tplc="D1621B56">
      <w:numFmt w:val="decimal"/>
      <w:lvlText w:val=""/>
      <w:lvlJc w:val="left"/>
    </w:lvl>
    <w:lvl w:ilvl="3" w:tplc="37EE1E3C">
      <w:numFmt w:val="decimal"/>
      <w:lvlText w:val=""/>
      <w:lvlJc w:val="left"/>
    </w:lvl>
    <w:lvl w:ilvl="4" w:tplc="254EAAD6">
      <w:numFmt w:val="decimal"/>
      <w:lvlText w:val=""/>
      <w:lvlJc w:val="left"/>
    </w:lvl>
    <w:lvl w:ilvl="5" w:tplc="6C509742">
      <w:numFmt w:val="decimal"/>
      <w:lvlText w:val=""/>
      <w:lvlJc w:val="left"/>
    </w:lvl>
    <w:lvl w:ilvl="6" w:tplc="695EC2DC">
      <w:numFmt w:val="decimal"/>
      <w:lvlText w:val=""/>
      <w:lvlJc w:val="left"/>
    </w:lvl>
    <w:lvl w:ilvl="7" w:tplc="0E923B40">
      <w:numFmt w:val="decimal"/>
      <w:lvlText w:val=""/>
      <w:lvlJc w:val="left"/>
    </w:lvl>
    <w:lvl w:ilvl="8" w:tplc="6CC07180">
      <w:numFmt w:val="decimal"/>
      <w:lvlText w:val=""/>
      <w:lvlJc w:val="left"/>
    </w:lvl>
  </w:abstractNum>
  <w:abstractNum w:abstractNumId="108">
    <w:nsid w:val="000045C5"/>
    <w:multiLevelType w:val="hybridMultilevel"/>
    <w:tmpl w:val="BF1E958A"/>
    <w:lvl w:ilvl="0" w:tplc="72B2AD2C">
      <w:start w:val="1"/>
      <w:numFmt w:val="bullet"/>
      <w:lvlText w:val="-"/>
      <w:lvlJc w:val="left"/>
    </w:lvl>
    <w:lvl w:ilvl="1" w:tplc="E27081EC">
      <w:numFmt w:val="decimal"/>
      <w:lvlText w:val=""/>
      <w:lvlJc w:val="left"/>
    </w:lvl>
    <w:lvl w:ilvl="2" w:tplc="B2EA404E">
      <w:numFmt w:val="decimal"/>
      <w:lvlText w:val=""/>
      <w:lvlJc w:val="left"/>
    </w:lvl>
    <w:lvl w:ilvl="3" w:tplc="7BD042BE">
      <w:numFmt w:val="decimal"/>
      <w:lvlText w:val=""/>
      <w:lvlJc w:val="left"/>
    </w:lvl>
    <w:lvl w:ilvl="4" w:tplc="C0DC66C4">
      <w:numFmt w:val="decimal"/>
      <w:lvlText w:val=""/>
      <w:lvlJc w:val="left"/>
    </w:lvl>
    <w:lvl w:ilvl="5" w:tplc="CF405F9A">
      <w:numFmt w:val="decimal"/>
      <w:lvlText w:val=""/>
      <w:lvlJc w:val="left"/>
    </w:lvl>
    <w:lvl w:ilvl="6" w:tplc="06509052">
      <w:numFmt w:val="decimal"/>
      <w:lvlText w:val=""/>
      <w:lvlJc w:val="left"/>
    </w:lvl>
    <w:lvl w:ilvl="7" w:tplc="09EAB834">
      <w:numFmt w:val="decimal"/>
      <w:lvlText w:val=""/>
      <w:lvlJc w:val="left"/>
    </w:lvl>
    <w:lvl w:ilvl="8" w:tplc="3864C010">
      <w:numFmt w:val="decimal"/>
      <w:lvlText w:val=""/>
      <w:lvlJc w:val="left"/>
    </w:lvl>
  </w:abstractNum>
  <w:abstractNum w:abstractNumId="109">
    <w:nsid w:val="00004626"/>
    <w:multiLevelType w:val="hybridMultilevel"/>
    <w:tmpl w:val="3BBA9E56"/>
    <w:lvl w:ilvl="0" w:tplc="DF88E1CE">
      <w:start w:val="1"/>
      <w:numFmt w:val="decimal"/>
      <w:lvlText w:val="%1)"/>
      <w:lvlJc w:val="left"/>
    </w:lvl>
    <w:lvl w:ilvl="1" w:tplc="22D813BE">
      <w:numFmt w:val="decimal"/>
      <w:lvlText w:val=""/>
      <w:lvlJc w:val="left"/>
    </w:lvl>
    <w:lvl w:ilvl="2" w:tplc="C5A4A806">
      <w:numFmt w:val="decimal"/>
      <w:lvlText w:val=""/>
      <w:lvlJc w:val="left"/>
    </w:lvl>
    <w:lvl w:ilvl="3" w:tplc="5D641FD4">
      <w:numFmt w:val="decimal"/>
      <w:lvlText w:val=""/>
      <w:lvlJc w:val="left"/>
    </w:lvl>
    <w:lvl w:ilvl="4" w:tplc="82A4496C">
      <w:numFmt w:val="decimal"/>
      <w:lvlText w:val=""/>
      <w:lvlJc w:val="left"/>
    </w:lvl>
    <w:lvl w:ilvl="5" w:tplc="47782778">
      <w:numFmt w:val="decimal"/>
      <w:lvlText w:val=""/>
      <w:lvlJc w:val="left"/>
    </w:lvl>
    <w:lvl w:ilvl="6" w:tplc="9146C886">
      <w:numFmt w:val="decimal"/>
      <w:lvlText w:val=""/>
      <w:lvlJc w:val="left"/>
    </w:lvl>
    <w:lvl w:ilvl="7" w:tplc="75305834">
      <w:numFmt w:val="decimal"/>
      <w:lvlText w:val=""/>
      <w:lvlJc w:val="left"/>
    </w:lvl>
    <w:lvl w:ilvl="8" w:tplc="3EF6CA64">
      <w:numFmt w:val="decimal"/>
      <w:lvlText w:val=""/>
      <w:lvlJc w:val="left"/>
    </w:lvl>
  </w:abstractNum>
  <w:abstractNum w:abstractNumId="110">
    <w:nsid w:val="000046A7"/>
    <w:multiLevelType w:val="hybridMultilevel"/>
    <w:tmpl w:val="E5CA2646"/>
    <w:lvl w:ilvl="0" w:tplc="A044C0C0">
      <w:start w:val="2"/>
      <w:numFmt w:val="decimal"/>
      <w:lvlText w:val="%1."/>
      <w:lvlJc w:val="left"/>
    </w:lvl>
    <w:lvl w:ilvl="1" w:tplc="419ECEDA">
      <w:start w:val="3"/>
      <w:numFmt w:val="decimal"/>
      <w:lvlText w:val="%2."/>
      <w:lvlJc w:val="left"/>
    </w:lvl>
    <w:lvl w:ilvl="2" w:tplc="32B0F620">
      <w:start w:val="1"/>
      <w:numFmt w:val="decimal"/>
      <w:lvlText w:val="%3"/>
      <w:lvlJc w:val="left"/>
    </w:lvl>
    <w:lvl w:ilvl="3" w:tplc="AE70A04E">
      <w:numFmt w:val="decimal"/>
      <w:lvlText w:val=""/>
      <w:lvlJc w:val="left"/>
    </w:lvl>
    <w:lvl w:ilvl="4" w:tplc="7CB48C6A">
      <w:numFmt w:val="decimal"/>
      <w:lvlText w:val=""/>
      <w:lvlJc w:val="left"/>
    </w:lvl>
    <w:lvl w:ilvl="5" w:tplc="1ED41EC4">
      <w:numFmt w:val="decimal"/>
      <w:lvlText w:val=""/>
      <w:lvlJc w:val="left"/>
    </w:lvl>
    <w:lvl w:ilvl="6" w:tplc="A734229C">
      <w:numFmt w:val="decimal"/>
      <w:lvlText w:val=""/>
      <w:lvlJc w:val="left"/>
    </w:lvl>
    <w:lvl w:ilvl="7" w:tplc="39CA64EA">
      <w:numFmt w:val="decimal"/>
      <w:lvlText w:val=""/>
      <w:lvlJc w:val="left"/>
    </w:lvl>
    <w:lvl w:ilvl="8" w:tplc="BA444616">
      <w:numFmt w:val="decimal"/>
      <w:lvlText w:val=""/>
      <w:lvlJc w:val="left"/>
    </w:lvl>
  </w:abstractNum>
  <w:abstractNum w:abstractNumId="111">
    <w:nsid w:val="000046C2"/>
    <w:multiLevelType w:val="hybridMultilevel"/>
    <w:tmpl w:val="423A3A48"/>
    <w:lvl w:ilvl="0" w:tplc="6616CB80">
      <w:start w:val="1"/>
      <w:numFmt w:val="bullet"/>
      <w:lvlText w:val=""/>
      <w:lvlJc w:val="left"/>
    </w:lvl>
    <w:lvl w:ilvl="1" w:tplc="A7AE27F6">
      <w:numFmt w:val="decimal"/>
      <w:lvlText w:val=""/>
      <w:lvlJc w:val="left"/>
    </w:lvl>
    <w:lvl w:ilvl="2" w:tplc="83721C86">
      <w:numFmt w:val="decimal"/>
      <w:lvlText w:val=""/>
      <w:lvlJc w:val="left"/>
    </w:lvl>
    <w:lvl w:ilvl="3" w:tplc="932EF1B6">
      <w:numFmt w:val="decimal"/>
      <w:lvlText w:val=""/>
      <w:lvlJc w:val="left"/>
    </w:lvl>
    <w:lvl w:ilvl="4" w:tplc="8DC07DC6">
      <w:numFmt w:val="decimal"/>
      <w:lvlText w:val=""/>
      <w:lvlJc w:val="left"/>
    </w:lvl>
    <w:lvl w:ilvl="5" w:tplc="76366182">
      <w:numFmt w:val="decimal"/>
      <w:lvlText w:val=""/>
      <w:lvlJc w:val="left"/>
    </w:lvl>
    <w:lvl w:ilvl="6" w:tplc="37564D52">
      <w:numFmt w:val="decimal"/>
      <w:lvlText w:val=""/>
      <w:lvlJc w:val="left"/>
    </w:lvl>
    <w:lvl w:ilvl="7" w:tplc="B4B659AE">
      <w:numFmt w:val="decimal"/>
      <w:lvlText w:val=""/>
      <w:lvlJc w:val="left"/>
    </w:lvl>
    <w:lvl w:ilvl="8" w:tplc="C93806E4">
      <w:numFmt w:val="decimal"/>
      <w:lvlText w:val=""/>
      <w:lvlJc w:val="left"/>
    </w:lvl>
  </w:abstractNum>
  <w:abstractNum w:abstractNumId="112">
    <w:nsid w:val="000048DB"/>
    <w:multiLevelType w:val="hybridMultilevel"/>
    <w:tmpl w:val="16F049E4"/>
    <w:lvl w:ilvl="0" w:tplc="3A923B2E">
      <w:start w:val="1"/>
      <w:numFmt w:val="bullet"/>
      <w:lvlText w:val="-"/>
      <w:lvlJc w:val="left"/>
    </w:lvl>
    <w:lvl w:ilvl="1" w:tplc="BB94ACA0">
      <w:numFmt w:val="decimal"/>
      <w:lvlText w:val=""/>
      <w:lvlJc w:val="left"/>
    </w:lvl>
    <w:lvl w:ilvl="2" w:tplc="29284712">
      <w:numFmt w:val="decimal"/>
      <w:lvlText w:val=""/>
      <w:lvlJc w:val="left"/>
    </w:lvl>
    <w:lvl w:ilvl="3" w:tplc="DFB60424">
      <w:numFmt w:val="decimal"/>
      <w:lvlText w:val=""/>
      <w:lvlJc w:val="left"/>
    </w:lvl>
    <w:lvl w:ilvl="4" w:tplc="2E7CD394">
      <w:numFmt w:val="decimal"/>
      <w:lvlText w:val=""/>
      <w:lvlJc w:val="left"/>
    </w:lvl>
    <w:lvl w:ilvl="5" w:tplc="79BED2AE">
      <w:numFmt w:val="decimal"/>
      <w:lvlText w:val=""/>
      <w:lvlJc w:val="left"/>
    </w:lvl>
    <w:lvl w:ilvl="6" w:tplc="FC060C1A">
      <w:numFmt w:val="decimal"/>
      <w:lvlText w:val=""/>
      <w:lvlJc w:val="left"/>
    </w:lvl>
    <w:lvl w:ilvl="7" w:tplc="AF5277DE">
      <w:numFmt w:val="decimal"/>
      <w:lvlText w:val=""/>
      <w:lvlJc w:val="left"/>
    </w:lvl>
    <w:lvl w:ilvl="8" w:tplc="FF726888">
      <w:numFmt w:val="decimal"/>
      <w:lvlText w:val=""/>
      <w:lvlJc w:val="left"/>
    </w:lvl>
  </w:abstractNum>
  <w:abstractNum w:abstractNumId="113">
    <w:nsid w:val="0000494A"/>
    <w:multiLevelType w:val="hybridMultilevel"/>
    <w:tmpl w:val="54C0D232"/>
    <w:lvl w:ilvl="0" w:tplc="7A605106">
      <w:start w:val="1"/>
      <w:numFmt w:val="bullet"/>
      <w:lvlText w:val="-"/>
      <w:lvlJc w:val="left"/>
      <w:pPr>
        <w:ind w:left="0" w:firstLine="0"/>
      </w:pPr>
    </w:lvl>
    <w:lvl w:ilvl="1" w:tplc="EB84DFA2">
      <w:numFmt w:val="decimal"/>
      <w:lvlText w:val=""/>
      <w:lvlJc w:val="left"/>
      <w:pPr>
        <w:ind w:left="0" w:firstLine="0"/>
      </w:pPr>
    </w:lvl>
    <w:lvl w:ilvl="2" w:tplc="C3DE8F18">
      <w:numFmt w:val="decimal"/>
      <w:lvlText w:val=""/>
      <w:lvlJc w:val="left"/>
      <w:pPr>
        <w:ind w:left="0" w:firstLine="0"/>
      </w:pPr>
    </w:lvl>
    <w:lvl w:ilvl="3" w:tplc="F4223C8A">
      <w:numFmt w:val="decimal"/>
      <w:lvlText w:val=""/>
      <w:lvlJc w:val="left"/>
      <w:pPr>
        <w:ind w:left="0" w:firstLine="0"/>
      </w:pPr>
    </w:lvl>
    <w:lvl w:ilvl="4" w:tplc="09544ACC">
      <w:numFmt w:val="decimal"/>
      <w:lvlText w:val=""/>
      <w:lvlJc w:val="left"/>
      <w:pPr>
        <w:ind w:left="0" w:firstLine="0"/>
      </w:pPr>
    </w:lvl>
    <w:lvl w:ilvl="5" w:tplc="C3368D7C">
      <w:numFmt w:val="decimal"/>
      <w:lvlText w:val=""/>
      <w:lvlJc w:val="left"/>
      <w:pPr>
        <w:ind w:left="0" w:firstLine="0"/>
      </w:pPr>
    </w:lvl>
    <w:lvl w:ilvl="6" w:tplc="5650ADF2">
      <w:numFmt w:val="decimal"/>
      <w:lvlText w:val=""/>
      <w:lvlJc w:val="left"/>
      <w:pPr>
        <w:ind w:left="0" w:firstLine="0"/>
      </w:pPr>
    </w:lvl>
    <w:lvl w:ilvl="7" w:tplc="88EC7154">
      <w:numFmt w:val="decimal"/>
      <w:lvlText w:val=""/>
      <w:lvlJc w:val="left"/>
      <w:pPr>
        <w:ind w:left="0" w:firstLine="0"/>
      </w:pPr>
    </w:lvl>
    <w:lvl w:ilvl="8" w:tplc="2E2A64CC">
      <w:numFmt w:val="decimal"/>
      <w:lvlText w:val=""/>
      <w:lvlJc w:val="left"/>
      <w:pPr>
        <w:ind w:left="0" w:firstLine="0"/>
      </w:pPr>
    </w:lvl>
  </w:abstractNum>
  <w:abstractNum w:abstractNumId="114">
    <w:nsid w:val="00004963"/>
    <w:multiLevelType w:val="hybridMultilevel"/>
    <w:tmpl w:val="8E4A41CA"/>
    <w:lvl w:ilvl="0" w:tplc="6FE4F2B6">
      <w:start w:val="1"/>
      <w:numFmt w:val="bullet"/>
      <w:lvlText w:val="•"/>
      <w:lvlJc w:val="left"/>
    </w:lvl>
    <w:lvl w:ilvl="1" w:tplc="B412CA4E">
      <w:start w:val="1"/>
      <w:numFmt w:val="bullet"/>
      <w:lvlText w:val="В"/>
      <w:lvlJc w:val="left"/>
    </w:lvl>
    <w:lvl w:ilvl="2" w:tplc="A7C8400C">
      <w:numFmt w:val="decimal"/>
      <w:lvlText w:val=""/>
      <w:lvlJc w:val="left"/>
    </w:lvl>
    <w:lvl w:ilvl="3" w:tplc="6060B138">
      <w:numFmt w:val="decimal"/>
      <w:lvlText w:val=""/>
      <w:lvlJc w:val="left"/>
    </w:lvl>
    <w:lvl w:ilvl="4" w:tplc="51D00A7C">
      <w:numFmt w:val="decimal"/>
      <w:lvlText w:val=""/>
      <w:lvlJc w:val="left"/>
    </w:lvl>
    <w:lvl w:ilvl="5" w:tplc="90E4DFEC">
      <w:numFmt w:val="decimal"/>
      <w:lvlText w:val=""/>
      <w:lvlJc w:val="left"/>
    </w:lvl>
    <w:lvl w:ilvl="6" w:tplc="0A12BD2C">
      <w:numFmt w:val="decimal"/>
      <w:lvlText w:val=""/>
      <w:lvlJc w:val="left"/>
    </w:lvl>
    <w:lvl w:ilvl="7" w:tplc="D0DAC620">
      <w:numFmt w:val="decimal"/>
      <w:lvlText w:val=""/>
      <w:lvlJc w:val="left"/>
    </w:lvl>
    <w:lvl w:ilvl="8" w:tplc="34445B36">
      <w:numFmt w:val="decimal"/>
      <w:lvlText w:val=""/>
      <w:lvlJc w:val="left"/>
    </w:lvl>
  </w:abstractNum>
  <w:abstractNum w:abstractNumId="115">
    <w:nsid w:val="000049BB"/>
    <w:multiLevelType w:val="hybridMultilevel"/>
    <w:tmpl w:val="12300352"/>
    <w:lvl w:ilvl="0" w:tplc="DB669AA4">
      <w:start w:val="1"/>
      <w:numFmt w:val="bullet"/>
      <w:lvlText w:val=""/>
      <w:lvlJc w:val="left"/>
    </w:lvl>
    <w:lvl w:ilvl="1" w:tplc="2AE4B0FE">
      <w:numFmt w:val="decimal"/>
      <w:lvlText w:val=""/>
      <w:lvlJc w:val="left"/>
    </w:lvl>
    <w:lvl w:ilvl="2" w:tplc="A9AE293E">
      <w:numFmt w:val="decimal"/>
      <w:lvlText w:val=""/>
      <w:lvlJc w:val="left"/>
    </w:lvl>
    <w:lvl w:ilvl="3" w:tplc="82FA1072">
      <w:numFmt w:val="decimal"/>
      <w:lvlText w:val=""/>
      <w:lvlJc w:val="left"/>
    </w:lvl>
    <w:lvl w:ilvl="4" w:tplc="37763B92">
      <w:numFmt w:val="decimal"/>
      <w:lvlText w:val=""/>
      <w:lvlJc w:val="left"/>
    </w:lvl>
    <w:lvl w:ilvl="5" w:tplc="B94E582E">
      <w:numFmt w:val="decimal"/>
      <w:lvlText w:val=""/>
      <w:lvlJc w:val="left"/>
    </w:lvl>
    <w:lvl w:ilvl="6" w:tplc="35928594">
      <w:numFmt w:val="decimal"/>
      <w:lvlText w:val=""/>
      <w:lvlJc w:val="left"/>
    </w:lvl>
    <w:lvl w:ilvl="7" w:tplc="0C22C810">
      <w:numFmt w:val="decimal"/>
      <w:lvlText w:val=""/>
      <w:lvlJc w:val="left"/>
    </w:lvl>
    <w:lvl w:ilvl="8" w:tplc="8384BE14">
      <w:numFmt w:val="decimal"/>
      <w:lvlText w:val=""/>
      <w:lvlJc w:val="left"/>
    </w:lvl>
  </w:abstractNum>
  <w:abstractNum w:abstractNumId="116">
    <w:nsid w:val="000049D0"/>
    <w:multiLevelType w:val="hybridMultilevel"/>
    <w:tmpl w:val="5DE4633C"/>
    <w:lvl w:ilvl="0" w:tplc="8594DCEE">
      <w:start w:val="1"/>
      <w:numFmt w:val="decimal"/>
      <w:lvlText w:val="%1."/>
      <w:lvlJc w:val="left"/>
    </w:lvl>
    <w:lvl w:ilvl="1" w:tplc="32E6ED44">
      <w:numFmt w:val="decimal"/>
      <w:lvlText w:val=""/>
      <w:lvlJc w:val="left"/>
    </w:lvl>
    <w:lvl w:ilvl="2" w:tplc="E4A089D8">
      <w:numFmt w:val="decimal"/>
      <w:lvlText w:val=""/>
      <w:lvlJc w:val="left"/>
    </w:lvl>
    <w:lvl w:ilvl="3" w:tplc="9410A112">
      <w:numFmt w:val="decimal"/>
      <w:lvlText w:val=""/>
      <w:lvlJc w:val="left"/>
    </w:lvl>
    <w:lvl w:ilvl="4" w:tplc="CEC010F2">
      <w:numFmt w:val="decimal"/>
      <w:lvlText w:val=""/>
      <w:lvlJc w:val="left"/>
    </w:lvl>
    <w:lvl w:ilvl="5" w:tplc="55B8C3BE">
      <w:numFmt w:val="decimal"/>
      <w:lvlText w:val=""/>
      <w:lvlJc w:val="left"/>
    </w:lvl>
    <w:lvl w:ilvl="6" w:tplc="0BBA2788">
      <w:numFmt w:val="decimal"/>
      <w:lvlText w:val=""/>
      <w:lvlJc w:val="left"/>
    </w:lvl>
    <w:lvl w:ilvl="7" w:tplc="0AD4A196">
      <w:numFmt w:val="decimal"/>
      <w:lvlText w:val=""/>
      <w:lvlJc w:val="left"/>
    </w:lvl>
    <w:lvl w:ilvl="8" w:tplc="651C3D4E">
      <w:numFmt w:val="decimal"/>
      <w:lvlText w:val=""/>
      <w:lvlJc w:val="left"/>
    </w:lvl>
  </w:abstractNum>
  <w:abstractNum w:abstractNumId="117">
    <w:nsid w:val="00004AF3"/>
    <w:multiLevelType w:val="hybridMultilevel"/>
    <w:tmpl w:val="764E300A"/>
    <w:lvl w:ilvl="0" w:tplc="7F8EFD6A">
      <w:start w:val="1"/>
      <w:numFmt w:val="bullet"/>
      <w:lvlText w:val="-"/>
      <w:lvlJc w:val="left"/>
    </w:lvl>
    <w:lvl w:ilvl="1" w:tplc="5894C0F8">
      <w:numFmt w:val="decimal"/>
      <w:lvlText w:val=""/>
      <w:lvlJc w:val="left"/>
    </w:lvl>
    <w:lvl w:ilvl="2" w:tplc="A15A7128">
      <w:numFmt w:val="decimal"/>
      <w:lvlText w:val=""/>
      <w:lvlJc w:val="left"/>
    </w:lvl>
    <w:lvl w:ilvl="3" w:tplc="83D4011E">
      <w:numFmt w:val="decimal"/>
      <w:lvlText w:val=""/>
      <w:lvlJc w:val="left"/>
    </w:lvl>
    <w:lvl w:ilvl="4" w:tplc="2F58B378">
      <w:numFmt w:val="decimal"/>
      <w:lvlText w:val=""/>
      <w:lvlJc w:val="left"/>
    </w:lvl>
    <w:lvl w:ilvl="5" w:tplc="78CEF206">
      <w:numFmt w:val="decimal"/>
      <w:lvlText w:val=""/>
      <w:lvlJc w:val="left"/>
    </w:lvl>
    <w:lvl w:ilvl="6" w:tplc="515EEEBA">
      <w:numFmt w:val="decimal"/>
      <w:lvlText w:val=""/>
      <w:lvlJc w:val="left"/>
    </w:lvl>
    <w:lvl w:ilvl="7" w:tplc="EB16565A">
      <w:numFmt w:val="decimal"/>
      <w:lvlText w:val=""/>
      <w:lvlJc w:val="left"/>
    </w:lvl>
    <w:lvl w:ilvl="8" w:tplc="18A25B90">
      <w:numFmt w:val="decimal"/>
      <w:lvlText w:val=""/>
      <w:lvlJc w:val="left"/>
    </w:lvl>
  </w:abstractNum>
  <w:abstractNum w:abstractNumId="118">
    <w:nsid w:val="00004C66"/>
    <w:multiLevelType w:val="hybridMultilevel"/>
    <w:tmpl w:val="6D36459E"/>
    <w:lvl w:ilvl="0" w:tplc="507C0B5C">
      <w:start w:val="1"/>
      <w:numFmt w:val="bullet"/>
      <w:lvlText w:val="-"/>
      <w:lvlJc w:val="left"/>
    </w:lvl>
    <w:lvl w:ilvl="1" w:tplc="4DE01D5A">
      <w:numFmt w:val="decimal"/>
      <w:lvlText w:val=""/>
      <w:lvlJc w:val="left"/>
    </w:lvl>
    <w:lvl w:ilvl="2" w:tplc="72941A70">
      <w:numFmt w:val="decimal"/>
      <w:lvlText w:val=""/>
      <w:lvlJc w:val="left"/>
    </w:lvl>
    <w:lvl w:ilvl="3" w:tplc="C41CFCCE">
      <w:numFmt w:val="decimal"/>
      <w:lvlText w:val=""/>
      <w:lvlJc w:val="left"/>
    </w:lvl>
    <w:lvl w:ilvl="4" w:tplc="06AEAB2A">
      <w:numFmt w:val="decimal"/>
      <w:lvlText w:val=""/>
      <w:lvlJc w:val="left"/>
    </w:lvl>
    <w:lvl w:ilvl="5" w:tplc="FB36FA62">
      <w:numFmt w:val="decimal"/>
      <w:lvlText w:val=""/>
      <w:lvlJc w:val="left"/>
    </w:lvl>
    <w:lvl w:ilvl="6" w:tplc="1C4E5C7E">
      <w:numFmt w:val="decimal"/>
      <w:lvlText w:val=""/>
      <w:lvlJc w:val="left"/>
    </w:lvl>
    <w:lvl w:ilvl="7" w:tplc="D4D8FEBA">
      <w:numFmt w:val="decimal"/>
      <w:lvlText w:val=""/>
      <w:lvlJc w:val="left"/>
    </w:lvl>
    <w:lvl w:ilvl="8" w:tplc="F3209C6C">
      <w:numFmt w:val="decimal"/>
      <w:lvlText w:val=""/>
      <w:lvlJc w:val="left"/>
    </w:lvl>
  </w:abstractNum>
  <w:abstractNum w:abstractNumId="119">
    <w:nsid w:val="00004CFF"/>
    <w:multiLevelType w:val="hybridMultilevel"/>
    <w:tmpl w:val="D090A20E"/>
    <w:lvl w:ilvl="0" w:tplc="5D1C8CC6">
      <w:start w:val="1"/>
      <w:numFmt w:val="bullet"/>
      <w:lvlText w:val="•"/>
      <w:lvlJc w:val="left"/>
    </w:lvl>
    <w:lvl w:ilvl="1" w:tplc="FE709F72">
      <w:numFmt w:val="decimal"/>
      <w:lvlText w:val=""/>
      <w:lvlJc w:val="left"/>
    </w:lvl>
    <w:lvl w:ilvl="2" w:tplc="7F22D1B6">
      <w:numFmt w:val="decimal"/>
      <w:lvlText w:val=""/>
      <w:lvlJc w:val="left"/>
    </w:lvl>
    <w:lvl w:ilvl="3" w:tplc="B4024BDE">
      <w:numFmt w:val="decimal"/>
      <w:lvlText w:val=""/>
      <w:lvlJc w:val="left"/>
    </w:lvl>
    <w:lvl w:ilvl="4" w:tplc="FDC410DA">
      <w:numFmt w:val="decimal"/>
      <w:lvlText w:val=""/>
      <w:lvlJc w:val="left"/>
    </w:lvl>
    <w:lvl w:ilvl="5" w:tplc="01EC13AA">
      <w:numFmt w:val="decimal"/>
      <w:lvlText w:val=""/>
      <w:lvlJc w:val="left"/>
    </w:lvl>
    <w:lvl w:ilvl="6" w:tplc="C1A42328">
      <w:numFmt w:val="decimal"/>
      <w:lvlText w:val=""/>
      <w:lvlJc w:val="left"/>
    </w:lvl>
    <w:lvl w:ilvl="7" w:tplc="11C29CF0">
      <w:numFmt w:val="decimal"/>
      <w:lvlText w:val=""/>
      <w:lvlJc w:val="left"/>
    </w:lvl>
    <w:lvl w:ilvl="8" w:tplc="1C0E8858">
      <w:numFmt w:val="decimal"/>
      <w:lvlText w:val=""/>
      <w:lvlJc w:val="left"/>
    </w:lvl>
  </w:abstractNum>
  <w:abstractNum w:abstractNumId="120">
    <w:nsid w:val="00004D67"/>
    <w:multiLevelType w:val="hybridMultilevel"/>
    <w:tmpl w:val="36000ED0"/>
    <w:lvl w:ilvl="0" w:tplc="B428E70C">
      <w:start w:val="1"/>
      <w:numFmt w:val="bullet"/>
      <w:lvlText w:val="-"/>
      <w:lvlJc w:val="left"/>
    </w:lvl>
    <w:lvl w:ilvl="1" w:tplc="4AD42F64">
      <w:numFmt w:val="decimal"/>
      <w:lvlText w:val=""/>
      <w:lvlJc w:val="left"/>
    </w:lvl>
    <w:lvl w:ilvl="2" w:tplc="89E2087A">
      <w:numFmt w:val="decimal"/>
      <w:lvlText w:val=""/>
      <w:lvlJc w:val="left"/>
    </w:lvl>
    <w:lvl w:ilvl="3" w:tplc="B364B6C0">
      <w:numFmt w:val="decimal"/>
      <w:lvlText w:val=""/>
      <w:lvlJc w:val="left"/>
    </w:lvl>
    <w:lvl w:ilvl="4" w:tplc="9968D7FA">
      <w:numFmt w:val="decimal"/>
      <w:lvlText w:val=""/>
      <w:lvlJc w:val="left"/>
    </w:lvl>
    <w:lvl w:ilvl="5" w:tplc="4CE2ED82">
      <w:numFmt w:val="decimal"/>
      <w:lvlText w:val=""/>
      <w:lvlJc w:val="left"/>
    </w:lvl>
    <w:lvl w:ilvl="6" w:tplc="354E4012">
      <w:numFmt w:val="decimal"/>
      <w:lvlText w:val=""/>
      <w:lvlJc w:val="left"/>
    </w:lvl>
    <w:lvl w:ilvl="7" w:tplc="58F41BC8">
      <w:numFmt w:val="decimal"/>
      <w:lvlText w:val=""/>
      <w:lvlJc w:val="left"/>
    </w:lvl>
    <w:lvl w:ilvl="8" w:tplc="17D487D6">
      <w:numFmt w:val="decimal"/>
      <w:lvlText w:val=""/>
      <w:lvlJc w:val="left"/>
    </w:lvl>
  </w:abstractNum>
  <w:abstractNum w:abstractNumId="121">
    <w:nsid w:val="00004D9A"/>
    <w:multiLevelType w:val="hybridMultilevel"/>
    <w:tmpl w:val="7318E906"/>
    <w:lvl w:ilvl="0" w:tplc="35FC6B8C">
      <w:start w:val="1"/>
      <w:numFmt w:val="bullet"/>
      <w:lvlText w:val=""/>
      <w:lvlJc w:val="left"/>
    </w:lvl>
    <w:lvl w:ilvl="1" w:tplc="472E1512">
      <w:numFmt w:val="decimal"/>
      <w:lvlText w:val=""/>
      <w:lvlJc w:val="left"/>
    </w:lvl>
    <w:lvl w:ilvl="2" w:tplc="90882D7C">
      <w:numFmt w:val="decimal"/>
      <w:lvlText w:val=""/>
      <w:lvlJc w:val="left"/>
    </w:lvl>
    <w:lvl w:ilvl="3" w:tplc="3DE8736C">
      <w:numFmt w:val="decimal"/>
      <w:lvlText w:val=""/>
      <w:lvlJc w:val="left"/>
    </w:lvl>
    <w:lvl w:ilvl="4" w:tplc="58E26F10">
      <w:numFmt w:val="decimal"/>
      <w:lvlText w:val=""/>
      <w:lvlJc w:val="left"/>
    </w:lvl>
    <w:lvl w:ilvl="5" w:tplc="331635F0">
      <w:numFmt w:val="decimal"/>
      <w:lvlText w:val=""/>
      <w:lvlJc w:val="left"/>
    </w:lvl>
    <w:lvl w:ilvl="6" w:tplc="9058E6AC">
      <w:numFmt w:val="decimal"/>
      <w:lvlText w:val=""/>
      <w:lvlJc w:val="left"/>
    </w:lvl>
    <w:lvl w:ilvl="7" w:tplc="00088054">
      <w:numFmt w:val="decimal"/>
      <w:lvlText w:val=""/>
      <w:lvlJc w:val="left"/>
    </w:lvl>
    <w:lvl w:ilvl="8" w:tplc="78C6C88A">
      <w:numFmt w:val="decimal"/>
      <w:lvlText w:val=""/>
      <w:lvlJc w:val="left"/>
    </w:lvl>
  </w:abstractNum>
  <w:abstractNum w:abstractNumId="122">
    <w:nsid w:val="00004E08"/>
    <w:multiLevelType w:val="hybridMultilevel"/>
    <w:tmpl w:val="38F6A136"/>
    <w:lvl w:ilvl="0" w:tplc="2878EA2E">
      <w:start w:val="4"/>
      <w:numFmt w:val="decimal"/>
      <w:lvlText w:val="%1."/>
      <w:lvlJc w:val="left"/>
    </w:lvl>
    <w:lvl w:ilvl="1" w:tplc="8C4EEEC2">
      <w:numFmt w:val="decimal"/>
      <w:lvlText w:val=""/>
      <w:lvlJc w:val="left"/>
    </w:lvl>
    <w:lvl w:ilvl="2" w:tplc="36608B18">
      <w:numFmt w:val="decimal"/>
      <w:lvlText w:val=""/>
      <w:lvlJc w:val="left"/>
    </w:lvl>
    <w:lvl w:ilvl="3" w:tplc="823E123C">
      <w:numFmt w:val="decimal"/>
      <w:lvlText w:val=""/>
      <w:lvlJc w:val="left"/>
    </w:lvl>
    <w:lvl w:ilvl="4" w:tplc="D7DC933A">
      <w:numFmt w:val="decimal"/>
      <w:lvlText w:val=""/>
      <w:lvlJc w:val="left"/>
    </w:lvl>
    <w:lvl w:ilvl="5" w:tplc="B4AC9E40">
      <w:numFmt w:val="decimal"/>
      <w:lvlText w:val=""/>
      <w:lvlJc w:val="left"/>
    </w:lvl>
    <w:lvl w:ilvl="6" w:tplc="6686BCF0">
      <w:numFmt w:val="decimal"/>
      <w:lvlText w:val=""/>
      <w:lvlJc w:val="left"/>
    </w:lvl>
    <w:lvl w:ilvl="7" w:tplc="E01E5B2C">
      <w:numFmt w:val="decimal"/>
      <w:lvlText w:val=""/>
      <w:lvlJc w:val="left"/>
    </w:lvl>
    <w:lvl w:ilvl="8" w:tplc="02362F0E">
      <w:numFmt w:val="decimal"/>
      <w:lvlText w:val=""/>
      <w:lvlJc w:val="left"/>
    </w:lvl>
  </w:abstractNum>
  <w:abstractNum w:abstractNumId="123">
    <w:nsid w:val="00004E55"/>
    <w:multiLevelType w:val="hybridMultilevel"/>
    <w:tmpl w:val="05DAC806"/>
    <w:lvl w:ilvl="0" w:tplc="16F86888">
      <w:start w:val="1"/>
      <w:numFmt w:val="bullet"/>
      <w:lvlText w:val="и"/>
      <w:lvlJc w:val="left"/>
    </w:lvl>
    <w:lvl w:ilvl="1" w:tplc="AEF69C9A">
      <w:numFmt w:val="decimal"/>
      <w:lvlText w:val=""/>
      <w:lvlJc w:val="left"/>
    </w:lvl>
    <w:lvl w:ilvl="2" w:tplc="2F3A2154">
      <w:numFmt w:val="decimal"/>
      <w:lvlText w:val=""/>
      <w:lvlJc w:val="left"/>
    </w:lvl>
    <w:lvl w:ilvl="3" w:tplc="E06AF810">
      <w:numFmt w:val="decimal"/>
      <w:lvlText w:val=""/>
      <w:lvlJc w:val="left"/>
    </w:lvl>
    <w:lvl w:ilvl="4" w:tplc="0D64221A">
      <w:numFmt w:val="decimal"/>
      <w:lvlText w:val=""/>
      <w:lvlJc w:val="left"/>
    </w:lvl>
    <w:lvl w:ilvl="5" w:tplc="C6C6317C">
      <w:numFmt w:val="decimal"/>
      <w:lvlText w:val=""/>
      <w:lvlJc w:val="left"/>
    </w:lvl>
    <w:lvl w:ilvl="6" w:tplc="DB0E67AC">
      <w:numFmt w:val="decimal"/>
      <w:lvlText w:val=""/>
      <w:lvlJc w:val="left"/>
    </w:lvl>
    <w:lvl w:ilvl="7" w:tplc="8BBAF360">
      <w:numFmt w:val="decimal"/>
      <w:lvlText w:val=""/>
      <w:lvlJc w:val="left"/>
    </w:lvl>
    <w:lvl w:ilvl="8" w:tplc="2ED89354">
      <w:numFmt w:val="decimal"/>
      <w:lvlText w:val=""/>
      <w:lvlJc w:val="left"/>
    </w:lvl>
  </w:abstractNum>
  <w:abstractNum w:abstractNumId="124">
    <w:nsid w:val="00004E57"/>
    <w:multiLevelType w:val="hybridMultilevel"/>
    <w:tmpl w:val="88C0BF8C"/>
    <w:lvl w:ilvl="0" w:tplc="006A1BC4">
      <w:start w:val="1"/>
      <w:numFmt w:val="bullet"/>
      <w:lvlText w:val="В"/>
      <w:lvlJc w:val="left"/>
    </w:lvl>
    <w:lvl w:ilvl="1" w:tplc="79624AD2">
      <w:numFmt w:val="decimal"/>
      <w:lvlText w:val=""/>
      <w:lvlJc w:val="left"/>
    </w:lvl>
    <w:lvl w:ilvl="2" w:tplc="E97CE3B0">
      <w:numFmt w:val="decimal"/>
      <w:lvlText w:val=""/>
      <w:lvlJc w:val="left"/>
    </w:lvl>
    <w:lvl w:ilvl="3" w:tplc="645A25D0">
      <w:numFmt w:val="decimal"/>
      <w:lvlText w:val=""/>
      <w:lvlJc w:val="left"/>
    </w:lvl>
    <w:lvl w:ilvl="4" w:tplc="E15E8282">
      <w:numFmt w:val="decimal"/>
      <w:lvlText w:val=""/>
      <w:lvlJc w:val="left"/>
    </w:lvl>
    <w:lvl w:ilvl="5" w:tplc="2006E2F8">
      <w:numFmt w:val="decimal"/>
      <w:lvlText w:val=""/>
      <w:lvlJc w:val="left"/>
    </w:lvl>
    <w:lvl w:ilvl="6" w:tplc="F9164428">
      <w:numFmt w:val="decimal"/>
      <w:lvlText w:val=""/>
      <w:lvlJc w:val="left"/>
    </w:lvl>
    <w:lvl w:ilvl="7" w:tplc="23365762">
      <w:numFmt w:val="decimal"/>
      <w:lvlText w:val=""/>
      <w:lvlJc w:val="left"/>
    </w:lvl>
    <w:lvl w:ilvl="8" w:tplc="B97ECF94">
      <w:numFmt w:val="decimal"/>
      <w:lvlText w:val=""/>
      <w:lvlJc w:val="left"/>
    </w:lvl>
  </w:abstractNum>
  <w:abstractNum w:abstractNumId="125">
    <w:nsid w:val="00004EAE"/>
    <w:multiLevelType w:val="hybridMultilevel"/>
    <w:tmpl w:val="4608F4DE"/>
    <w:lvl w:ilvl="0" w:tplc="6B8C66BC">
      <w:start w:val="1"/>
      <w:numFmt w:val="bullet"/>
      <w:lvlText w:val="в"/>
      <w:lvlJc w:val="left"/>
    </w:lvl>
    <w:lvl w:ilvl="1" w:tplc="AA1218C4">
      <w:start w:val="1"/>
      <w:numFmt w:val="bullet"/>
      <w:lvlText w:val="-"/>
      <w:lvlJc w:val="left"/>
    </w:lvl>
    <w:lvl w:ilvl="2" w:tplc="5DA634F4">
      <w:numFmt w:val="decimal"/>
      <w:lvlText w:val=""/>
      <w:lvlJc w:val="left"/>
    </w:lvl>
    <w:lvl w:ilvl="3" w:tplc="F9D877A0">
      <w:numFmt w:val="decimal"/>
      <w:lvlText w:val=""/>
      <w:lvlJc w:val="left"/>
    </w:lvl>
    <w:lvl w:ilvl="4" w:tplc="CFAEDCC4">
      <w:numFmt w:val="decimal"/>
      <w:lvlText w:val=""/>
      <w:lvlJc w:val="left"/>
    </w:lvl>
    <w:lvl w:ilvl="5" w:tplc="D552640C">
      <w:numFmt w:val="decimal"/>
      <w:lvlText w:val=""/>
      <w:lvlJc w:val="left"/>
    </w:lvl>
    <w:lvl w:ilvl="6" w:tplc="8158AD9A">
      <w:numFmt w:val="decimal"/>
      <w:lvlText w:val=""/>
      <w:lvlJc w:val="left"/>
    </w:lvl>
    <w:lvl w:ilvl="7" w:tplc="9E06B600">
      <w:numFmt w:val="decimal"/>
      <w:lvlText w:val=""/>
      <w:lvlJc w:val="left"/>
    </w:lvl>
    <w:lvl w:ilvl="8" w:tplc="D5243F00">
      <w:numFmt w:val="decimal"/>
      <w:lvlText w:val=""/>
      <w:lvlJc w:val="left"/>
    </w:lvl>
  </w:abstractNum>
  <w:abstractNum w:abstractNumId="126">
    <w:nsid w:val="00004EBF"/>
    <w:multiLevelType w:val="hybridMultilevel"/>
    <w:tmpl w:val="440E328E"/>
    <w:lvl w:ilvl="0" w:tplc="D42E93FA">
      <w:start w:val="1"/>
      <w:numFmt w:val="bullet"/>
      <w:lvlText w:val=""/>
      <w:lvlJc w:val="left"/>
    </w:lvl>
    <w:lvl w:ilvl="1" w:tplc="6EBCB3EE">
      <w:numFmt w:val="decimal"/>
      <w:lvlText w:val=""/>
      <w:lvlJc w:val="left"/>
    </w:lvl>
    <w:lvl w:ilvl="2" w:tplc="3ABCC938">
      <w:numFmt w:val="decimal"/>
      <w:lvlText w:val=""/>
      <w:lvlJc w:val="left"/>
    </w:lvl>
    <w:lvl w:ilvl="3" w:tplc="ECD099A6">
      <w:numFmt w:val="decimal"/>
      <w:lvlText w:val=""/>
      <w:lvlJc w:val="left"/>
    </w:lvl>
    <w:lvl w:ilvl="4" w:tplc="0E88D0F8">
      <w:numFmt w:val="decimal"/>
      <w:lvlText w:val=""/>
      <w:lvlJc w:val="left"/>
    </w:lvl>
    <w:lvl w:ilvl="5" w:tplc="4762E8FC">
      <w:numFmt w:val="decimal"/>
      <w:lvlText w:val=""/>
      <w:lvlJc w:val="left"/>
    </w:lvl>
    <w:lvl w:ilvl="6" w:tplc="C70CCD50">
      <w:numFmt w:val="decimal"/>
      <w:lvlText w:val=""/>
      <w:lvlJc w:val="left"/>
    </w:lvl>
    <w:lvl w:ilvl="7" w:tplc="28360846">
      <w:numFmt w:val="decimal"/>
      <w:lvlText w:val=""/>
      <w:lvlJc w:val="left"/>
    </w:lvl>
    <w:lvl w:ilvl="8" w:tplc="C1A69A2C">
      <w:numFmt w:val="decimal"/>
      <w:lvlText w:val=""/>
      <w:lvlJc w:val="left"/>
    </w:lvl>
  </w:abstractNum>
  <w:abstractNum w:abstractNumId="127">
    <w:nsid w:val="00004F5B"/>
    <w:multiLevelType w:val="hybridMultilevel"/>
    <w:tmpl w:val="C6680568"/>
    <w:lvl w:ilvl="0" w:tplc="E3B41592">
      <w:start w:val="1"/>
      <w:numFmt w:val="decimal"/>
      <w:lvlText w:val="%1"/>
      <w:lvlJc w:val="left"/>
    </w:lvl>
    <w:lvl w:ilvl="1" w:tplc="EF1A6C54">
      <w:start w:val="1"/>
      <w:numFmt w:val="decimal"/>
      <w:lvlText w:val="%2."/>
      <w:lvlJc w:val="left"/>
    </w:lvl>
    <w:lvl w:ilvl="2" w:tplc="3AF66532">
      <w:numFmt w:val="decimal"/>
      <w:lvlText w:val=""/>
      <w:lvlJc w:val="left"/>
    </w:lvl>
    <w:lvl w:ilvl="3" w:tplc="A7A84B8C">
      <w:numFmt w:val="decimal"/>
      <w:lvlText w:val=""/>
      <w:lvlJc w:val="left"/>
    </w:lvl>
    <w:lvl w:ilvl="4" w:tplc="9440E772">
      <w:numFmt w:val="decimal"/>
      <w:lvlText w:val=""/>
      <w:lvlJc w:val="left"/>
    </w:lvl>
    <w:lvl w:ilvl="5" w:tplc="7DB27F06">
      <w:numFmt w:val="decimal"/>
      <w:lvlText w:val=""/>
      <w:lvlJc w:val="left"/>
    </w:lvl>
    <w:lvl w:ilvl="6" w:tplc="98C8BAB2">
      <w:numFmt w:val="decimal"/>
      <w:lvlText w:val=""/>
      <w:lvlJc w:val="left"/>
    </w:lvl>
    <w:lvl w:ilvl="7" w:tplc="C8F02BA4">
      <w:numFmt w:val="decimal"/>
      <w:lvlText w:val=""/>
      <w:lvlJc w:val="left"/>
    </w:lvl>
    <w:lvl w:ilvl="8" w:tplc="AF640654">
      <w:numFmt w:val="decimal"/>
      <w:lvlText w:val=""/>
      <w:lvlJc w:val="left"/>
    </w:lvl>
  </w:abstractNum>
  <w:abstractNum w:abstractNumId="128">
    <w:nsid w:val="00004F68"/>
    <w:multiLevelType w:val="hybridMultilevel"/>
    <w:tmpl w:val="166A4D9C"/>
    <w:lvl w:ilvl="0" w:tplc="CB4EE9D4">
      <w:start w:val="1"/>
      <w:numFmt w:val="bullet"/>
      <w:lvlText w:val="-"/>
      <w:lvlJc w:val="left"/>
    </w:lvl>
    <w:lvl w:ilvl="1" w:tplc="259AEAC2">
      <w:numFmt w:val="decimal"/>
      <w:lvlText w:val=""/>
      <w:lvlJc w:val="left"/>
    </w:lvl>
    <w:lvl w:ilvl="2" w:tplc="CBC00BAE">
      <w:numFmt w:val="decimal"/>
      <w:lvlText w:val=""/>
      <w:lvlJc w:val="left"/>
    </w:lvl>
    <w:lvl w:ilvl="3" w:tplc="86AE35A0">
      <w:numFmt w:val="decimal"/>
      <w:lvlText w:val=""/>
      <w:lvlJc w:val="left"/>
    </w:lvl>
    <w:lvl w:ilvl="4" w:tplc="BB4A81A6">
      <w:numFmt w:val="decimal"/>
      <w:lvlText w:val=""/>
      <w:lvlJc w:val="left"/>
    </w:lvl>
    <w:lvl w:ilvl="5" w:tplc="2BCCABCC">
      <w:numFmt w:val="decimal"/>
      <w:lvlText w:val=""/>
      <w:lvlJc w:val="left"/>
    </w:lvl>
    <w:lvl w:ilvl="6" w:tplc="1DBC2E66">
      <w:numFmt w:val="decimal"/>
      <w:lvlText w:val=""/>
      <w:lvlJc w:val="left"/>
    </w:lvl>
    <w:lvl w:ilvl="7" w:tplc="82940FD0">
      <w:numFmt w:val="decimal"/>
      <w:lvlText w:val=""/>
      <w:lvlJc w:val="left"/>
    </w:lvl>
    <w:lvl w:ilvl="8" w:tplc="12E0A3B0">
      <w:numFmt w:val="decimal"/>
      <w:lvlText w:val=""/>
      <w:lvlJc w:val="left"/>
    </w:lvl>
  </w:abstractNum>
  <w:abstractNum w:abstractNumId="129">
    <w:nsid w:val="00004FC0"/>
    <w:multiLevelType w:val="hybridMultilevel"/>
    <w:tmpl w:val="6D3AB7B8"/>
    <w:lvl w:ilvl="0" w:tplc="8A2419C6">
      <w:start w:val="1"/>
      <w:numFmt w:val="bullet"/>
      <w:lvlText w:val=""/>
      <w:lvlJc w:val="left"/>
    </w:lvl>
    <w:lvl w:ilvl="1" w:tplc="4A6A469A">
      <w:start w:val="1"/>
      <w:numFmt w:val="bullet"/>
      <w:lvlText w:val="В"/>
      <w:lvlJc w:val="left"/>
    </w:lvl>
    <w:lvl w:ilvl="2" w:tplc="F0126CBA">
      <w:numFmt w:val="decimal"/>
      <w:lvlText w:val=""/>
      <w:lvlJc w:val="left"/>
    </w:lvl>
    <w:lvl w:ilvl="3" w:tplc="89F85B98">
      <w:numFmt w:val="decimal"/>
      <w:lvlText w:val=""/>
      <w:lvlJc w:val="left"/>
    </w:lvl>
    <w:lvl w:ilvl="4" w:tplc="3BA4776C">
      <w:numFmt w:val="decimal"/>
      <w:lvlText w:val=""/>
      <w:lvlJc w:val="left"/>
    </w:lvl>
    <w:lvl w:ilvl="5" w:tplc="07BAE90E">
      <w:numFmt w:val="decimal"/>
      <w:lvlText w:val=""/>
      <w:lvlJc w:val="left"/>
    </w:lvl>
    <w:lvl w:ilvl="6" w:tplc="608C46F0">
      <w:numFmt w:val="decimal"/>
      <w:lvlText w:val=""/>
      <w:lvlJc w:val="left"/>
    </w:lvl>
    <w:lvl w:ilvl="7" w:tplc="DC044232">
      <w:numFmt w:val="decimal"/>
      <w:lvlText w:val=""/>
      <w:lvlJc w:val="left"/>
    </w:lvl>
    <w:lvl w:ilvl="8" w:tplc="EE888956">
      <w:numFmt w:val="decimal"/>
      <w:lvlText w:val=""/>
      <w:lvlJc w:val="left"/>
    </w:lvl>
  </w:abstractNum>
  <w:abstractNum w:abstractNumId="130">
    <w:nsid w:val="000050BF"/>
    <w:multiLevelType w:val="hybridMultilevel"/>
    <w:tmpl w:val="53CE7CBA"/>
    <w:lvl w:ilvl="0" w:tplc="9294B26E">
      <w:start w:val="1"/>
      <w:numFmt w:val="bullet"/>
      <w:lvlText w:val=""/>
      <w:lvlJc w:val="left"/>
    </w:lvl>
    <w:lvl w:ilvl="1" w:tplc="B14C6242">
      <w:numFmt w:val="decimal"/>
      <w:lvlText w:val=""/>
      <w:lvlJc w:val="left"/>
    </w:lvl>
    <w:lvl w:ilvl="2" w:tplc="08702618">
      <w:numFmt w:val="decimal"/>
      <w:lvlText w:val=""/>
      <w:lvlJc w:val="left"/>
    </w:lvl>
    <w:lvl w:ilvl="3" w:tplc="C46C1E32">
      <w:numFmt w:val="decimal"/>
      <w:lvlText w:val=""/>
      <w:lvlJc w:val="left"/>
    </w:lvl>
    <w:lvl w:ilvl="4" w:tplc="E18419B2">
      <w:numFmt w:val="decimal"/>
      <w:lvlText w:val=""/>
      <w:lvlJc w:val="left"/>
    </w:lvl>
    <w:lvl w:ilvl="5" w:tplc="208CE340">
      <w:numFmt w:val="decimal"/>
      <w:lvlText w:val=""/>
      <w:lvlJc w:val="left"/>
    </w:lvl>
    <w:lvl w:ilvl="6" w:tplc="A4B08B22">
      <w:numFmt w:val="decimal"/>
      <w:lvlText w:val=""/>
      <w:lvlJc w:val="left"/>
    </w:lvl>
    <w:lvl w:ilvl="7" w:tplc="01AC9486">
      <w:numFmt w:val="decimal"/>
      <w:lvlText w:val=""/>
      <w:lvlJc w:val="left"/>
    </w:lvl>
    <w:lvl w:ilvl="8" w:tplc="770EDF38">
      <w:numFmt w:val="decimal"/>
      <w:lvlText w:val=""/>
      <w:lvlJc w:val="left"/>
    </w:lvl>
  </w:abstractNum>
  <w:abstractNum w:abstractNumId="131">
    <w:nsid w:val="000051D1"/>
    <w:multiLevelType w:val="hybridMultilevel"/>
    <w:tmpl w:val="70C0FBDE"/>
    <w:lvl w:ilvl="0" w:tplc="114AC7D0">
      <w:start w:val="1"/>
      <w:numFmt w:val="bullet"/>
      <w:lvlText w:val="в"/>
      <w:lvlJc w:val="left"/>
    </w:lvl>
    <w:lvl w:ilvl="1" w:tplc="32A4059A">
      <w:numFmt w:val="decimal"/>
      <w:lvlText w:val=""/>
      <w:lvlJc w:val="left"/>
    </w:lvl>
    <w:lvl w:ilvl="2" w:tplc="53E4B9DA">
      <w:numFmt w:val="decimal"/>
      <w:lvlText w:val=""/>
      <w:lvlJc w:val="left"/>
    </w:lvl>
    <w:lvl w:ilvl="3" w:tplc="8B1EA45C">
      <w:numFmt w:val="decimal"/>
      <w:lvlText w:val=""/>
      <w:lvlJc w:val="left"/>
    </w:lvl>
    <w:lvl w:ilvl="4" w:tplc="E2542F88">
      <w:numFmt w:val="decimal"/>
      <w:lvlText w:val=""/>
      <w:lvlJc w:val="left"/>
    </w:lvl>
    <w:lvl w:ilvl="5" w:tplc="C5F4C39C">
      <w:numFmt w:val="decimal"/>
      <w:lvlText w:val=""/>
      <w:lvlJc w:val="left"/>
    </w:lvl>
    <w:lvl w:ilvl="6" w:tplc="BB9E1908">
      <w:numFmt w:val="decimal"/>
      <w:lvlText w:val=""/>
      <w:lvlJc w:val="left"/>
    </w:lvl>
    <w:lvl w:ilvl="7" w:tplc="8E082C66">
      <w:numFmt w:val="decimal"/>
      <w:lvlText w:val=""/>
      <w:lvlJc w:val="left"/>
    </w:lvl>
    <w:lvl w:ilvl="8" w:tplc="941C9730">
      <w:numFmt w:val="decimal"/>
      <w:lvlText w:val=""/>
      <w:lvlJc w:val="left"/>
    </w:lvl>
  </w:abstractNum>
  <w:abstractNum w:abstractNumId="132">
    <w:nsid w:val="0000520B"/>
    <w:multiLevelType w:val="hybridMultilevel"/>
    <w:tmpl w:val="D94A6D78"/>
    <w:lvl w:ilvl="0" w:tplc="29F4F10C">
      <w:start w:val="1"/>
      <w:numFmt w:val="bullet"/>
      <w:lvlText w:val="-"/>
      <w:lvlJc w:val="left"/>
    </w:lvl>
    <w:lvl w:ilvl="1" w:tplc="01FC9866">
      <w:start w:val="1"/>
      <w:numFmt w:val="bullet"/>
      <w:lvlText w:val="В"/>
      <w:lvlJc w:val="left"/>
    </w:lvl>
    <w:lvl w:ilvl="2" w:tplc="054EE7A0">
      <w:numFmt w:val="decimal"/>
      <w:lvlText w:val=""/>
      <w:lvlJc w:val="left"/>
    </w:lvl>
    <w:lvl w:ilvl="3" w:tplc="A6A6AA64">
      <w:numFmt w:val="decimal"/>
      <w:lvlText w:val=""/>
      <w:lvlJc w:val="left"/>
    </w:lvl>
    <w:lvl w:ilvl="4" w:tplc="68B8F332">
      <w:numFmt w:val="decimal"/>
      <w:lvlText w:val=""/>
      <w:lvlJc w:val="left"/>
    </w:lvl>
    <w:lvl w:ilvl="5" w:tplc="61DC9FCA">
      <w:numFmt w:val="decimal"/>
      <w:lvlText w:val=""/>
      <w:lvlJc w:val="left"/>
    </w:lvl>
    <w:lvl w:ilvl="6" w:tplc="7A580FD2">
      <w:numFmt w:val="decimal"/>
      <w:lvlText w:val=""/>
      <w:lvlJc w:val="left"/>
    </w:lvl>
    <w:lvl w:ilvl="7" w:tplc="695420D0">
      <w:numFmt w:val="decimal"/>
      <w:lvlText w:val=""/>
      <w:lvlJc w:val="left"/>
    </w:lvl>
    <w:lvl w:ilvl="8" w:tplc="11E00876">
      <w:numFmt w:val="decimal"/>
      <w:lvlText w:val=""/>
      <w:lvlJc w:val="left"/>
    </w:lvl>
  </w:abstractNum>
  <w:abstractNum w:abstractNumId="133">
    <w:nsid w:val="0000527F"/>
    <w:multiLevelType w:val="hybridMultilevel"/>
    <w:tmpl w:val="4CD4DEF0"/>
    <w:lvl w:ilvl="0" w:tplc="3CB0A860">
      <w:start w:val="1"/>
      <w:numFmt w:val="decimal"/>
      <w:lvlText w:val="%1."/>
      <w:lvlJc w:val="left"/>
    </w:lvl>
    <w:lvl w:ilvl="1" w:tplc="EDE6264A">
      <w:start w:val="1"/>
      <w:numFmt w:val="bullet"/>
      <w:lvlText w:val="В"/>
      <w:lvlJc w:val="left"/>
    </w:lvl>
    <w:lvl w:ilvl="2" w:tplc="3C7AA68E">
      <w:numFmt w:val="decimal"/>
      <w:lvlText w:val=""/>
      <w:lvlJc w:val="left"/>
    </w:lvl>
    <w:lvl w:ilvl="3" w:tplc="1470779A">
      <w:numFmt w:val="decimal"/>
      <w:lvlText w:val=""/>
      <w:lvlJc w:val="left"/>
    </w:lvl>
    <w:lvl w:ilvl="4" w:tplc="F4C4AC16">
      <w:numFmt w:val="decimal"/>
      <w:lvlText w:val=""/>
      <w:lvlJc w:val="left"/>
    </w:lvl>
    <w:lvl w:ilvl="5" w:tplc="74D444FC">
      <w:numFmt w:val="decimal"/>
      <w:lvlText w:val=""/>
      <w:lvlJc w:val="left"/>
    </w:lvl>
    <w:lvl w:ilvl="6" w:tplc="00D2D240">
      <w:numFmt w:val="decimal"/>
      <w:lvlText w:val=""/>
      <w:lvlJc w:val="left"/>
    </w:lvl>
    <w:lvl w:ilvl="7" w:tplc="92DC7C5E">
      <w:numFmt w:val="decimal"/>
      <w:lvlText w:val=""/>
      <w:lvlJc w:val="left"/>
    </w:lvl>
    <w:lvl w:ilvl="8" w:tplc="C178B752">
      <w:numFmt w:val="decimal"/>
      <w:lvlText w:val=""/>
      <w:lvlJc w:val="left"/>
    </w:lvl>
  </w:abstractNum>
  <w:abstractNum w:abstractNumId="134">
    <w:nsid w:val="000053B1"/>
    <w:multiLevelType w:val="hybridMultilevel"/>
    <w:tmpl w:val="7948258C"/>
    <w:lvl w:ilvl="0" w:tplc="C77A176E">
      <w:start w:val="1"/>
      <w:numFmt w:val="decimal"/>
      <w:lvlText w:val="%1."/>
      <w:lvlJc w:val="left"/>
    </w:lvl>
    <w:lvl w:ilvl="1" w:tplc="2A1A725C">
      <w:numFmt w:val="decimal"/>
      <w:lvlText w:val=""/>
      <w:lvlJc w:val="left"/>
    </w:lvl>
    <w:lvl w:ilvl="2" w:tplc="BF72E850">
      <w:numFmt w:val="decimal"/>
      <w:lvlText w:val=""/>
      <w:lvlJc w:val="left"/>
    </w:lvl>
    <w:lvl w:ilvl="3" w:tplc="CCF21B18">
      <w:numFmt w:val="decimal"/>
      <w:lvlText w:val=""/>
      <w:lvlJc w:val="left"/>
    </w:lvl>
    <w:lvl w:ilvl="4" w:tplc="E2E610E4">
      <w:numFmt w:val="decimal"/>
      <w:lvlText w:val=""/>
      <w:lvlJc w:val="left"/>
    </w:lvl>
    <w:lvl w:ilvl="5" w:tplc="715A0770">
      <w:numFmt w:val="decimal"/>
      <w:lvlText w:val=""/>
      <w:lvlJc w:val="left"/>
    </w:lvl>
    <w:lvl w:ilvl="6" w:tplc="98A8FD0A">
      <w:numFmt w:val="decimal"/>
      <w:lvlText w:val=""/>
      <w:lvlJc w:val="left"/>
    </w:lvl>
    <w:lvl w:ilvl="7" w:tplc="05A2611C">
      <w:numFmt w:val="decimal"/>
      <w:lvlText w:val=""/>
      <w:lvlJc w:val="left"/>
    </w:lvl>
    <w:lvl w:ilvl="8" w:tplc="0CAC9D58">
      <w:numFmt w:val="decimal"/>
      <w:lvlText w:val=""/>
      <w:lvlJc w:val="left"/>
    </w:lvl>
  </w:abstractNum>
  <w:abstractNum w:abstractNumId="135">
    <w:nsid w:val="00005478"/>
    <w:multiLevelType w:val="hybridMultilevel"/>
    <w:tmpl w:val="CB96CA70"/>
    <w:lvl w:ilvl="0" w:tplc="A97ED18C">
      <w:start w:val="1"/>
      <w:numFmt w:val="decimal"/>
      <w:lvlText w:val="%1."/>
      <w:lvlJc w:val="left"/>
    </w:lvl>
    <w:lvl w:ilvl="1" w:tplc="7B9A3F8E">
      <w:numFmt w:val="decimal"/>
      <w:lvlText w:val=""/>
      <w:lvlJc w:val="left"/>
    </w:lvl>
    <w:lvl w:ilvl="2" w:tplc="9064C9EC">
      <w:numFmt w:val="decimal"/>
      <w:lvlText w:val=""/>
      <w:lvlJc w:val="left"/>
    </w:lvl>
    <w:lvl w:ilvl="3" w:tplc="F50EACA4">
      <w:numFmt w:val="decimal"/>
      <w:lvlText w:val=""/>
      <w:lvlJc w:val="left"/>
    </w:lvl>
    <w:lvl w:ilvl="4" w:tplc="7FEE46A0">
      <w:numFmt w:val="decimal"/>
      <w:lvlText w:val=""/>
      <w:lvlJc w:val="left"/>
    </w:lvl>
    <w:lvl w:ilvl="5" w:tplc="CAF4B1E4">
      <w:numFmt w:val="decimal"/>
      <w:lvlText w:val=""/>
      <w:lvlJc w:val="left"/>
    </w:lvl>
    <w:lvl w:ilvl="6" w:tplc="1D82444E">
      <w:numFmt w:val="decimal"/>
      <w:lvlText w:val=""/>
      <w:lvlJc w:val="left"/>
    </w:lvl>
    <w:lvl w:ilvl="7" w:tplc="D1ECC564">
      <w:numFmt w:val="decimal"/>
      <w:lvlText w:val=""/>
      <w:lvlJc w:val="left"/>
    </w:lvl>
    <w:lvl w:ilvl="8" w:tplc="00F2C65A">
      <w:numFmt w:val="decimal"/>
      <w:lvlText w:val=""/>
      <w:lvlJc w:val="left"/>
    </w:lvl>
  </w:abstractNum>
  <w:abstractNum w:abstractNumId="136">
    <w:nsid w:val="000054BE"/>
    <w:multiLevelType w:val="hybridMultilevel"/>
    <w:tmpl w:val="EE746DC0"/>
    <w:lvl w:ilvl="0" w:tplc="E1DA2B50">
      <w:start w:val="1"/>
      <w:numFmt w:val="decimal"/>
      <w:lvlText w:val="%1)"/>
      <w:lvlJc w:val="left"/>
    </w:lvl>
    <w:lvl w:ilvl="1" w:tplc="0E10D282">
      <w:numFmt w:val="decimal"/>
      <w:lvlText w:val=""/>
      <w:lvlJc w:val="left"/>
    </w:lvl>
    <w:lvl w:ilvl="2" w:tplc="555AD5C8">
      <w:numFmt w:val="decimal"/>
      <w:lvlText w:val=""/>
      <w:lvlJc w:val="left"/>
    </w:lvl>
    <w:lvl w:ilvl="3" w:tplc="14D0DE4C">
      <w:numFmt w:val="decimal"/>
      <w:lvlText w:val=""/>
      <w:lvlJc w:val="left"/>
    </w:lvl>
    <w:lvl w:ilvl="4" w:tplc="85BE3D4C">
      <w:numFmt w:val="decimal"/>
      <w:lvlText w:val=""/>
      <w:lvlJc w:val="left"/>
    </w:lvl>
    <w:lvl w:ilvl="5" w:tplc="EC1C8EC4">
      <w:numFmt w:val="decimal"/>
      <w:lvlText w:val=""/>
      <w:lvlJc w:val="left"/>
    </w:lvl>
    <w:lvl w:ilvl="6" w:tplc="7B526A08">
      <w:numFmt w:val="decimal"/>
      <w:lvlText w:val=""/>
      <w:lvlJc w:val="left"/>
    </w:lvl>
    <w:lvl w:ilvl="7" w:tplc="42565F32">
      <w:numFmt w:val="decimal"/>
      <w:lvlText w:val=""/>
      <w:lvlJc w:val="left"/>
    </w:lvl>
    <w:lvl w:ilvl="8" w:tplc="8282403A">
      <w:numFmt w:val="decimal"/>
      <w:lvlText w:val=""/>
      <w:lvlJc w:val="left"/>
    </w:lvl>
  </w:abstractNum>
  <w:abstractNum w:abstractNumId="137">
    <w:nsid w:val="000054D6"/>
    <w:multiLevelType w:val="hybridMultilevel"/>
    <w:tmpl w:val="3502027C"/>
    <w:lvl w:ilvl="0" w:tplc="A51EEBE6">
      <w:start w:val="1"/>
      <w:numFmt w:val="bullet"/>
      <w:lvlText w:val=""/>
      <w:lvlJc w:val="left"/>
    </w:lvl>
    <w:lvl w:ilvl="1" w:tplc="777C54BC">
      <w:numFmt w:val="decimal"/>
      <w:lvlText w:val=""/>
      <w:lvlJc w:val="left"/>
    </w:lvl>
    <w:lvl w:ilvl="2" w:tplc="002027DE">
      <w:numFmt w:val="decimal"/>
      <w:lvlText w:val=""/>
      <w:lvlJc w:val="left"/>
    </w:lvl>
    <w:lvl w:ilvl="3" w:tplc="ECE0062C">
      <w:numFmt w:val="decimal"/>
      <w:lvlText w:val=""/>
      <w:lvlJc w:val="left"/>
    </w:lvl>
    <w:lvl w:ilvl="4" w:tplc="4058D5A8">
      <w:numFmt w:val="decimal"/>
      <w:lvlText w:val=""/>
      <w:lvlJc w:val="left"/>
    </w:lvl>
    <w:lvl w:ilvl="5" w:tplc="25A81510">
      <w:numFmt w:val="decimal"/>
      <w:lvlText w:val=""/>
      <w:lvlJc w:val="left"/>
    </w:lvl>
    <w:lvl w:ilvl="6" w:tplc="70E6A640">
      <w:numFmt w:val="decimal"/>
      <w:lvlText w:val=""/>
      <w:lvlJc w:val="left"/>
    </w:lvl>
    <w:lvl w:ilvl="7" w:tplc="6E5AE5F2">
      <w:numFmt w:val="decimal"/>
      <w:lvlText w:val=""/>
      <w:lvlJc w:val="left"/>
    </w:lvl>
    <w:lvl w:ilvl="8" w:tplc="3BDA8902">
      <w:numFmt w:val="decimal"/>
      <w:lvlText w:val=""/>
      <w:lvlJc w:val="left"/>
    </w:lvl>
  </w:abstractNum>
  <w:abstractNum w:abstractNumId="138">
    <w:nsid w:val="00005579"/>
    <w:multiLevelType w:val="hybridMultilevel"/>
    <w:tmpl w:val="B7C0B5A0"/>
    <w:lvl w:ilvl="0" w:tplc="6832B122">
      <w:start w:val="1"/>
      <w:numFmt w:val="bullet"/>
      <w:lvlText w:val="-"/>
      <w:lvlJc w:val="left"/>
    </w:lvl>
    <w:lvl w:ilvl="1" w:tplc="F8CC593E">
      <w:numFmt w:val="decimal"/>
      <w:lvlText w:val=""/>
      <w:lvlJc w:val="left"/>
    </w:lvl>
    <w:lvl w:ilvl="2" w:tplc="0B2E5FE6">
      <w:numFmt w:val="decimal"/>
      <w:lvlText w:val=""/>
      <w:lvlJc w:val="left"/>
    </w:lvl>
    <w:lvl w:ilvl="3" w:tplc="8424EBAE">
      <w:numFmt w:val="decimal"/>
      <w:lvlText w:val=""/>
      <w:lvlJc w:val="left"/>
    </w:lvl>
    <w:lvl w:ilvl="4" w:tplc="F88EEDC4">
      <w:numFmt w:val="decimal"/>
      <w:lvlText w:val=""/>
      <w:lvlJc w:val="left"/>
    </w:lvl>
    <w:lvl w:ilvl="5" w:tplc="09206928">
      <w:numFmt w:val="decimal"/>
      <w:lvlText w:val=""/>
      <w:lvlJc w:val="left"/>
    </w:lvl>
    <w:lvl w:ilvl="6" w:tplc="C47EBEC2">
      <w:numFmt w:val="decimal"/>
      <w:lvlText w:val=""/>
      <w:lvlJc w:val="left"/>
    </w:lvl>
    <w:lvl w:ilvl="7" w:tplc="ADAAE5E2">
      <w:numFmt w:val="decimal"/>
      <w:lvlText w:val=""/>
      <w:lvlJc w:val="left"/>
    </w:lvl>
    <w:lvl w:ilvl="8" w:tplc="BC963636">
      <w:numFmt w:val="decimal"/>
      <w:lvlText w:val=""/>
      <w:lvlJc w:val="left"/>
    </w:lvl>
  </w:abstractNum>
  <w:abstractNum w:abstractNumId="139">
    <w:nsid w:val="0000578D"/>
    <w:multiLevelType w:val="hybridMultilevel"/>
    <w:tmpl w:val="6608CA00"/>
    <w:lvl w:ilvl="0" w:tplc="F426DBFC">
      <w:start w:val="1"/>
      <w:numFmt w:val="bullet"/>
      <w:lvlText w:val="-"/>
      <w:lvlJc w:val="left"/>
    </w:lvl>
    <w:lvl w:ilvl="1" w:tplc="FC747540">
      <w:numFmt w:val="decimal"/>
      <w:lvlText w:val=""/>
      <w:lvlJc w:val="left"/>
    </w:lvl>
    <w:lvl w:ilvl="2" w:tplc="B6DA45A2">
      <w:numFmt w:val="decimal"/>
      <w:lvlText w:val=""/>
      <w:lvlJc w:val="left"/>
    </w:lvl>
    <w:lvl w:ilvl="3" w:tplc="E3A83432">
      <w:numFmt w:val="decimal"/>
      <w:lvlText w:val=""/>
      <w:lvlJc w:val="left"/>
    </w:lvl>
    <w:lvl w:ilvl="4" w:tplc="F1E0D6BC">
      <w:numFmt w:val="decimal"/>
      <w:lvlText w:val=""/>
      <w:lvlJc w:val="left"/>
    </w:lvl>
    <w:lvl w:ilvl="5" w:tplc="6E5E65D8">
      <w:numFmt w:val="decimal"/>
      <w:lvlText w:val=""/>
      <w:lvlJc w:val="left"/>
    </w:lvl>
    <w:lvl w:ilvl="6" w:tplc="75D6FA1E">
      <w:numFmt w:val="decimal"/>
      <w:lvlText w:val=""/>
      <w:lvlJc w:val="left"/>
    </w:lvl>
    <w:lvl w:ilvl="7" w:tplc="07E8A10A">
      <w:numFmt w:val="decimal"/>
      <w:lvlText w:val=""/>
      <w:lvlJc w:val="left"/>
    </w:lvl>
    <w:lvl w:ilvl="8" w:tplc="8E409F3E">
      <w:numFmt w:val="decimal"/>
      <w:lvlText w:val=""/>
      <w:lvlJc w:val="left"/>
    </w:lvl>
  </w:abstractNum>
  <w:abstractNum w:abstractNumId="140">
    <w:nsid w:val="000057C2"/>
    <w:multiLevelType w:val="hybridMultilevel"/>
    <w:tmpl w:val="399EB558"/>
    <w:lvl w:ilvl="0" w:tplc="9AB23596">
      <w:start w:val="1"/>
      <w:numFmt w:val="bullet"/>
      <w:lvlText w:val="\emdash "/>
      <w:lvlJc w:val="left"/>
    </w:lvl>
    <w:lvl w:ilvl="1" w:tplc="146E3E80">
      <w:start w:val="1"/>
      <w:numFmt w:val="bullet"/>
      <w:lvlText w:val="В"/>
      <w:lvlJc w:val="left"/>
    </w:lvl>
    <w:lvl w:ilvl="2" w:tplc="FF52B048">
      <w:numFmt w:val="decimal"/>
      <w:lvlText w:val=""/>
      <w:lvlJc w:val="left"/>
    </w:lvl>
    <w:lvl w:ilvl="3" w:tplc="5740BD54">
      <w:numFmt w:val="decimal"/>
      <w:lvlText w:val=""/>
      <w:lvlJc w:val="left"/>
    </w:lvl>
    <w:lvl w:ilvl="4" w:tplc="BB0AF35E">
      <w:numFmt w:val="decimal"/>
      <w:lvlText w:val=""/>
      <w:lvlJc w:val="left"/>
    </w:lvl>
    <w:lvl w:ilvl="5" w:tplc="FE9C4A76">
      <w:numFmt w:val="decimal"/>
      <w:lvlText w:val=""/>
      <w:lvlJc w:val="left"/>
    </w:lvl>
    <w:lvl w:ilvl="6" w:tplc="15108096">
      <w:numFmt w:val="decimal"/>
      <w:lvlText w:val=""/>
      <w:lvlJc w:val="left"/>
    </w:lvl>
    <w:lvl w:ilvl="7" w:tplc="5A1EC588">
      <w:numFmt w:val="decimal"/>
      <w:lvlText w:val=""/>
      <w:lvlJc w:val="left"/>
    </w:lvl>
    <w:lvl w:ilvl="8" w:tplc="7AAEEF62">
      <w:numFmt w:val="decimal"/>
      <w:lvlText w:val=""/>
      <w:lvlJc w:val="left"/>
    </w:lvl>
  </w:abstractNum>
  <w:abstractNum w:abstractNumId="141">
    <w:nsid w:val="00005815"/>
    <w:multiLevelType w:val="hybridMultilevel"/>
    <w:tmpl w:val="8AAED9AC"/>
    <w:lvl w:ilvl="0" w:tplc="503205D8">
      <w:start w:val="1"/>
      <w:numFmt w:val="bullet"/>
      <w:lvlText w:val="ХХ"/>
      <w:lvlJc w:val="left"/>
    </w:lvl>
    <w:lvl w:ilvl="1" w:tplc="A198EDFE">
      <w:numFmt w:val="decimal"/>
      <w:lvlText w:val=""/>
      <w:lvlJc w:val="left"/>
    </w:lvl>
    <w:lvl w:ilvl="2" w:tplc="B0FAD8C8">
      <w:numFmt w:val="decimal"/>
      <w:lvlText w:val=""/>
      <w:lvlJc w:val="left"/>
    </w:lvl>
    <w:lvl w:ilvl="3" w:tplc="197CEFF0">
      <w:numFmt w:val="decimal"/>
      <w:lvlText w:val=""/>
      <w:lvlJc w:val="left"/>
    </w:lvl>
    <w:lvl w:ilvl="4" w:tplc="6B086C74">
      <w:numFmt w:val="decimal"/>
      <w:lvlText w:val=""/>
      <w:lvlJc w:val="left"/>
    </w:lvl>
    <w:lvl w:ilvl="5" w:tplc="05A4E61E">
      <w:numFmt w:val="decimal"/>
      <w:lvlText w:val=""/>
      <w:lvlJc w:val="left"/>
    </w:lvl>
    <w:lvl w:ilvl="6" w:tplc="A872A96E">
      <w:numFmt w:val="decimal"/>
      <w:lvlText w:val=""/>
      <w:lvlJc w:val="left"/>
    </w:lvl>
    <w:lvl w:ilvl="7" w:tplc="7E48148A">
      <w:numFmt w:val="decimal"/>
      <w:lvlText w:val=""/>
      <w:lvlJc w:val="left"/>
    </w:lvl>
    <w:lvl w:ilvl="8" w:tplc="31F4ED94">
      <w:numFmt w:val="decimal"/>
      <w:lvlText w:val=""/>
      <w:lvlJc w:val="left"/>
    </w:lvl>
  </w:abstractNum>
  <w:abstractNum w:abstractNumId="142">
    <w:nsid w:val="00005841"/>
    <w:multiLevelType w:val="hybridMultilevel"/>
    <w:tmpl w:val="0D64F120"/>
    <w:lvl w:ilvl="0" w:tplc="F1086B0E">
      <w:start w:val="1"/>
      <w:numFmt w:val="bullet"/>
      <w:lvlText w:val="К"/>
      <w:lvlJc w:val="left"/>
    </w:lvl>
    <w:lvl w:ilvl="1" w:tplc="90745E70">
      <w:numFmt w:val="decimal"/>
      <w:lvlText w:val=""/>
      <w:lvlJc w:val="left"/>
    </w:lvl>
    <w:lvl w:ilvl="2" w:tplc="68ACF4BA">
      <w:numFmt w:val="decimal"/>
      <w:lvlText w:val=""/>
      <w:lvlJc w:val="left"/>
    </w:lvl>
    <w:lvl w:ilvl="3" w:tplc="34EA81F8">
      <w:numFmt w:val="decimal"/>
      <w:lvlText w:val=""/>
      <w:lvlJc w:val="left"/>
    </w:lvl>
    <w:lvl w:ilvl="4" w:tplc="9048806C">
      <w:numFmt w:val="decimal"/>
      <w:lvlText w:val=""/>
      <w:lvlJc w:val="left"/>
    </w:lvl>
    <w:lvl w:ilvl="5" w:tplc="1A9667EE">
      <w:numFmt w:val="decimal"/>
      <w:lvlText w:val=""/>
      <w:lvlJc w:val="left"/>
    </w:lvl>
    <w:lvl w:ilvl="6" w:tplc="754C3E6C">
      <w:numFmt w:val="decimal"/>
      <w:lvlText w:val=""/>
      <w:lvlJc w:val="left"/>
    </w:lvl>
    <w:lvl w:ilvl="7" w:tplc="44E6A0D4">
      <w:numFmt w:val="decimal"/>
      <w:lvlText w:val=""/>
      <w:lvlJc w:val="left"/>
    </w:lvl>
    <w:lvl w:ilvl="8" w:tplc="5526E84C">
      <w:numFmt w:val="decimal"/>
      <w:lvlText w:val=""/>
      <w:lvlJc w:val="left"/>
    </w:lvl>
  </w:abstractNum>
  <w:abstractNum w:abstractNumId="143">
    <w:nsid w:val="00005876"/>
    <w:multiLevelType w:val="hybridMultilevel"/>
    <w:tmpl w:val="0978B842"/>
    <w:lvl w:ilvl="0" w:tplc="607CD75E">
      <w:start w:val="1"/>
      <w:numFmt w:val="bullet"/>
      <w:lvlText w:val="-"/>
      <w:lvlJc w:val="left"/>
    </w:lvl>
    <w:lvl w:ilvl="1" w:tplc="D8921008">
      <w:numFmt w:val="decimal"/>
      <w:lvlText w:val=""/>
      <w:lvlJc w:val="left"/>
    </w:lvl>
    <w:lvl w:ilvl="2" w:tplc="61625B06">
      <w:numFmt w:val="decimal"/>
      <w:lvlText w:val=""/>
      <w:lvlJc w:val="left"/>
    </w:lvl>
    <w:lvl w:ilvl="3" w:tplc="4A202474">
      <w:numFmt w:val="decimal"/>
      <w:lvlText w:val=""/>
      <w:lvlJc w:val="left"/>
    </w:lvl>
    <w:lvl w:ilvl="4" w:tplc="E0325CFC">
      <w:numFmt w:val="decimal"/>
      <w:lvlText w:val=""/>
      <w:lvlJc w:val="left"/>
    </w:lvl>
    <w:lvl w:ilvl="5" w:tplc="944CB3F0">
      <w:numFmt w:val="decimal"/>
      <w:lvlText w:val=""/>
      <w:lvlJc w:val="left"/>
    </w:lvl>
    <w:lvl w:ilvl="6" w:tplc="816457C6">
      <w:numFmt w:val="decimal"/>
      <w:lvlText w:val=""/>
      <w:lvlJc w:val="left"/>
    </w:lvl>
    <w:lvl w:ilvl="7" w:tplc="D44C153E">
      <w:numFmt w:val="decimal"/>
      <w:lvlText w:val=""/>
      <w:lvlJc w:val="left"/>
    </w:lvl>
    <w:lvl w:ilvl="8" w:tplc="391EA214">
      <w:numFmt w:val="decimal"/>
      <w:lvlText w:val=""/>
      <w:lvlJc w:val="left"/>
    </w:lvl>
  </w:abstractNum>
  <w:abstractNum w:abstractNumId="144">
    <w:nsid w:val="00005882"/>
    <w:multiLevelType w:val="hybridMultilevel"/>
    <w:tmpl w:val="586EE2B8"/>
    <w:lvl w:ilvl="0" w:tplc="646C121C">
      <w:numFmt w:val="decimal"/>
      <w:lvlText w:val="%1)"/>
      <w:lvlJc w:val="left"/>
    </w:lvl>
    <w:lvl w:ilvl="1" w:tplc="014AE69A">
      <w:start w:val="1"/>
      <w:numFmt w:val="bullet"/>
      <w:lvlText w:val="В"/>
      <w:lvlJc w:val="left"/>
    </w:lvl>
    <w:lvl w:ilvl="2" w:tplc="4BFA2604">
      <w:numFmt w:val="decimal"/>
      <w:lvlText w:val=""/>
      <w:lvlJc w:val="left"/>
    </w:lvl>
    <w:lvl w:ilvl="3" w:tplc="D1D68FCA">
      <w:numFmt w:val="decimal"/>
      <w:lvlText w:val=""/>
      <w:lvlJc w:val="left"/>
    </w:lvl>
    <w:lvl w:ilvl="4" w:tplc="C16E3D2E">
      <w:numFmt w:val="decimal"/>
      <w:lvlText w:val=""/>
      <w:lvlJc w:val="left"/>
    </w:lvl>
    <w:lvl w:ilvl="5" w:tplc="866EA9BA">
      <w:numFmt w:val="decimal"/>
      <w:lvlText w:val=""/>
      <w:lvlJc w:val="left"/>
    </w:lvl>
    <w:lvl w:ilvl="6" w:tplc="B5A2A78E">
      <w:numFmt w:val="decimal"/>
      <w:lvlText w:val=""/>
      <w:lvlJc w:val="left"/>
    </w:lvl>
    <w:lvl w:ilvl="7" w:tplc="8A8A7052">
      <w:numFmt w:val="decimal"/>
      <w:lvlText w:val=""/>
      <w:lvlJc w:val="left"/>
    </w:lvl>
    <w:lvl w:ilvl="8" w:tplc="7D602E6C">
      <w:numFmt w:val="decimal"/>
      <w:lvlText w:val=""/>
      <w:lvlJc w:val="left"/>
    </w:lvl>
  </w:abstractNum>
  <w:abstractNum w:abstractNumId="145">
    <w:nsid w:val="000058C5"/>
    <w:multiLevelType w:val="hybridMultilevel"/>
    <w:tmpl w:val="272630D4"/>
    <w:lvl w:ilvl="0" w:tplc="86725480">
      <w:start w:val="1"/>
      <w:numFmt w:val="decimal"/>
      <w:lvlText w:val="%1."/>
      <w:lvlJc w:val="left"/>
    </w:lvl>
    <w:lvl w:ilvl="1" w:tplc="0804DB32">
      <w:numFmt w:val="decimal"/>
      <w:lvlText w:val=""/>
      <w:lvlJc w:val="left"/>
    </w:lvl>
    <w:lvl w:ilvl="2" w:tplc="C65C3458">
      <w:numFmt w:val="decimal"/>
      <w:lvlText w:val=""/>
      <w:lvlJc w:val="left"/>
    </w:lvl>
    <w:lvl w:ilvl="3" w:tplc="7F4051B2">
      <w:numFmt w:val="decimal"/>
      <w:lvlText w:val=""/>
      <w:lvlJc w:val="left"/>
    </w:lvl>
    <w:lvl w:ilvl="4" w:tplc="ABA8ED12">
      <w:numFmt w:val="decimal"/>
      <w:lvlText w:val=""/>
      <w:lvlJc w:val="left"/>
    </w:lvl>
    <w:lvl w:ilvl="5" w:tplc="6EFA013C">
      <w:numFmt w:val="decimal"/>
      <w:lvlText w:val=""/>
      <w:lvlJc w:val="left"/>
    </w:lvl>
    <w:lvl w:ilvl="6" w:tplc="A8D0BEC4">
      <w:numFmt w:val="decimal"/>
      <w:lvlText w:val=""/>
      <w:lvlJc w:val="left"/>
    </w:lvl>
    <w:lvl w:ilvl="7" w:tplc="FF2A7C22">
      <w:numFmt w:val="decimal"/>
      <w:lvlText w:val=""/>
      <w:lvlJc w:val="left"/>
    </w:lvl>
    <w:lvl w:ilvl="8" w:tplc="CAEC7472">
      <w:numFmt w:val="decimal"/>
      <w:lvlText w:val=""/>
      <w:lvlJc w:val="left"/>
    </w:lvl>
  </w:abstractNum>
  <w:abstractNum w:abstractNumId="146">
    <w:nsid w:val="000058E6"/>
    <w:multiLevelType w:val="hybridMultilevel"/>
    <w:tmpl w:val="118CA734"/>
    <w:lvl w:ilvl="0" w:tplc="E1AAC8DC">
      <w:start w:val="1"/>
      <w:numFmt w:val="bullet"/>
      <w:lvlText w:val="-"/>
      <w:lvlJc w:val="left"/>
    </w:lvl>
    <w:lvl w:ilvl="1" w:tplc="4F4431F6">
      <w:numFmt w:val="decimal"/>
      <w:lvlText w:val=""/>
      <w:lvlJc w:val="left"/>
    </w:lvl>
    <w:lvl w:ilvl="2" w:tplc="0E5AFCD0">
      <w:numFmt w:val="decimal"/>
      <w:lvlText w:val=""/>
      <w:lvlJc w:val="left"/>
    </w:lvl>
    <w:lvl w:ilvl="3" w:tplc="6DF246D2">
      <w:numFmt w:val="decimal"/>
      <w:lvlText w:val=""/>
      <w:lvlJc w:val="left"/>
    </w:lvl>
    <w:lvl w:ilvl="4" w:tplc="37985288">
      <w:numFmt w:val="decimal"/>
      <w:lvlText w:val=""/>
      <w:lvlJc w:val="left"/>
    </w:lvl>
    <w:lvl w:ilvl="5" w:tplc="8B269590">
      <w:numFmt w:val="decimal"/>
      <w:lvlText w:val=""/>
      <w:lvlJc w:val="left"/>
    </w:lvl>
    <w:lvl w:ilvl="6" w:tplc="1BFE4566">
      <w:numFmt w:val="decimal"/>
      <w:lvlText w:val=""/>
      <w:lvlJc w:val="left"/>
    </w:lvl>
    <w:lvl w:ilvl="7" w:tplc="C372839E">
      <w:numFmt w:val="decimal"/>
      <w:lvlText w:val=""/>
      <w:lvlJc w:val="left"/>
    </w:lvl>
    <w:lvl w:ilvl="8" w:tplc="E5741AA4">
      <w:numFmt w:val="decimal"/>
      <w:lvlText w:val=""/>
      <w:lvlJc w:val="left"/>
    </w:lvl>
  </w:abstractNum>
  <w:abstractNum w:abstractNumId="147">
    <w:nsid w:val="00005A70"/>
    <w:multiLevelType w:val="hybridMultilevel"/>
    <w:tmpl w:val="38988116"/>
    <w:lvl w:ilvl="0" w:tplc="961E7DBE">
      <w:start w:val="1"/>
      <w:numFmt w:val="bullet"/>
      <w:lvlText w:val="В"/>
      <w:lvlJc w:val="left"/>
    </w:lvl>
    <w:lvl w:ilvl="1" w:tplc="3E36FCAA">
      <w:numFmt w:val="decimal"/>
      <w:lvlText w:val=""/>
      <w:lvlJc w:val="left"/>
    </w:lvl>
    <w:lvl w:ilvl="2" w:tplc="D290804A">
      <w:numFmt w:val="decimal"/>
      <w:lvlText w:val=""/>
      <w:lvlJc w:val="left"/>
    </w:lvl>
    <w:lvl w:ilvl="3" w:tplc="18B056FA">
      <w:numFmt w:val="decimal"/>
      <w:lvlText w:val=""/>
      <w:lvlJc w:val="left"/>
    </w:lvl>
    <w:lvl w:ilvl="4" w:tplc="2F5C61E4">
      <w:numFmt w:val="decimal"/>
      <w:lvlText w:val=""/>
      <w:lvlJc w:val="left"/>
    </w:lvl>
    <w:lvl w:ilvl="5" w:tplc="FC8C245E">
      <w:numFmt w:val="decimal"/>
      <w:lvlText w:val=""/>
      <w:lvlJc w:val="left"/>
    </w:lvl>
    <w:lvl w:ilvl="6" w:tplc="90C2F84E">
      <w:numFmt w:val="decimal"/>
      <w:lvlText w:val=""/>
      <w:lvlJc w:val="left"/>
    </w:lvl>
    <w:lvl w:ilvl="7" w:tplc="5EAC6BA4">
      <w:numFmt w:val="decimal"/>
      <w:lvlText w:val=""/>
      <w:lvlJc w:val="left"/>
    </w:lvl>
    <w:lvl w:ilvl="8" w:tplc="14CE6450">
      <w:numFmt w:val="decimal"/>
      <w:lvlText w:val=""/>
      <w:lvlJc w:val="left"/>
    </w:lvl>
  </w:abstractNum>
  <w:abstractNum w:abstractNumId="148">
    <w:nsid w:val="00005A9B"/>
    <w:multiLevelType w:val="hybridMultilevel"/>
    <w:tmpl w:val="F3FA8858"/>
    <w:lvl w:ilvl="0" w:tplc="412A49B4">
      <w:start w:val="1"/>
      <w:numFmt w:val="bullet"/>
      <w:lvlText w:val=""/>
      <w:lvlJc w:val="left"/>
    </w:lvl>
    <w:lvl w:ilvl="1" w:tplc="EFECDFF4">
      <w:numFmt w:val="decimal"/>
      <w:lvlText w:val=""/>
      <w:lvlJc w:val="left"/>
    </w:lvl>
    <w:lvl w:ilvl="2" w:tplc="3C307184">
      <w:numFmt w:val="decimal"/>
      <w:lvlText w:val=""/>
      <w:lvlJc w:val="left"/>
    </w:lvl>
    <w:lvl w:ilvl="3" w:tplc="607AA130">
      <w:numFmt w:val="decimal"/>
      <w:lvlText w:val=""/>
      <w:lvlJc w:val="left"/>
    </w:lvl>
    <w:lvl w:ilvl="4" w:tplc="40D6A8E0">
      <w:numFmt w:val="decimal"/>
      <w:lvlText w:val=""/>
      <w:lvlJc w:val="left"/>
    </w:lvl>
    <w:lvl w:ilvl="5" w:tplc="0F9E8944">
      <w:numFmt w:val="decimal"/>
      <w:lvlText w:val=""/>
      <w:lvlJc w:val="left"/>
    </w:lvl>
    <w:lvl w:ilvl="6" w:tplc="5F884ECC">
      <w:numFmt w:val="decimal"/>
      <w:lvlText w:val=""/>
      <w:lvlJc w:val="left"/>
    </w:lvl>
    <w:lvl w:ilvl="7" w:tplc="6AA8495C">
      <w:numFmt w:val="decimal"/>
      <w:lvlText w:val=""/>
      <w:lvlJc w:val="left"/>
    </w:lvl>
    <w:lvl w:ilvl="8" w:tplc="B4023398">
      <w:numFmt w:val="decimal"/>
      <w:lvlText w:val=""/>
      <w:lvlJc w:val="left"/>
    </w:lvl>
  </w:abstractNum>
  <w:abstractNum w:abstractNumId="149">
    <w:nsid w:val="00005A9C"/>
    <w:multiLevelType w:val="hybridMultilevel"/>
    <w:tmpl w:val="A8683356"/>
    <w:lvl w:ilvl="0" w:tplc="DB3AF8C4">
      <w:start w:val="1"/>
      <w:numFmt w:val="bullet"/>
      <w:lvlText w:val=""/>
      <w:lvlJc w:val="left"/>
    </w:lvl>
    <w:lvl w:ilvl="1" w:tplc="27ECE48E">
      <w:numFmt w:val="decimal"/>
      <w:lvlText w:val=""/>
      <w:lvlJc w:val="left"/>
    </w:lvl>
    <w:lvl w:ilvl="2" w:tplc="D952C49A">
      <w:numFmt w:val="decimal"/>
      <w:lvlText w:val=""/>
      <w:lvlJc w:val="left"/>
    </w:lvl>
    <w:lvl w:ilvl="3" w:tplc="02025A90">
      <w:numFmt w:val="decimal"/>
      <w:lvlText w:val=""/>
      <w:lvlJc w:val="left"/>
    </w:lvl>
    <w:lvl w:ilvl="4" w:tplc="9BA44A54">
      <w:numFmt w:val="decimal"/>
      <w:lvlText w:val=""/>
      <w:lvlJc w:val="left"/>
    </w:lvl>
    <w:lvl w:ilvl="5" w:tplc="E7321848">
      <w:numFmt w:val="decimal"/>
      <w:lvlText w:val=""/>
      <w:lvlJc w:val="left"/>
    </w:lvl>
    <w:lvl w:ilvl="6" w:tplc="DD44FB94">
      <w:numFmt w:val="decimal"/>
      <w:lvlText w:val=""/>
      <w:lvlJc w:val="left"/>
    </w:lvl>
    <w:lvl w:ilvl="7" w:tplc="223487DA">
      <w:numFmt w:val="decimal"/>
      <w:lvlText w:val=""/>
      <w:lvlJc w:val="left"/>
    </w:lvl>
    <w:lvl w:ilvl="8" w:tplc="60BEBB7A">
      <w:numFmt w:val="decimal"/>
      <w:lvlText w:val=""/>
      <w:lvlJc w:val="left"/>
    </w:lvl>
  </w:abstractNum>
  <w:abstractNum w:abstractNumId="150">
    <w:nsid w:val="00005C5E"/>
    <w:multiLevelType w:val="hybridMultilevel"/>
    <w:tmpl w:val="6E2612A4"/>
    <w:lvl w:ilvl="0" w:tplc="950C9A48">
      <w:start w:val="1"/>
      <w:numFmt w:val="bullet"/>
      <w:lvlText w:val="-"/>
      <w:lvlJc w:val="left"/>
    </w:lvl>
    <w:lvl w:ilvl="1" w:tplc="682CDCDA">
      <w:numFmt w:val="decimal"/>
      <w:lvlText w:val=""/>
      <w:lvlJc w:val="left"/>
    </w:lvl>
    <w:lvl w:ilvl="2" w:tplc="32D6A2CA">
      <w:numFmt w:val="decimal"/>
      <w:lvlText w:val=""/>
      <w:lvlJc w:val="left"/>
    </w:lvl>
    <w:lvl w:ilvl="3" w:tplc="B5726066">
      <w:numFmt w:val="decimal"/>
      <w:lvlText w:val=""/>
      <w:lvlJc w:val="left"/>
    </w:lvl>
    <w:lvl w:ilvl="4" w:tplc="A810DA74">
      <w:numFmt w:val="decimal"/>
      <w:lvlText w:val=""/>
      <w:lvlJc w:val="left"/>
    </w:lvl>
    <w:lvl w:ilvl="5" w:tplc="523AF4B6">
      <w:numFmt w:val="decimal"/>
      <w:lvlText w:val=""/>
      <w:lvlJc w:val="left"/>
    </w:lvl>
    <w:lvl w:ilvl="6" w:tplc="96AA782E">
      <w:numFmt w:val="decimal"/>
      <w:lvlText w:val=""/>
      <w:lvlJc w:val="left"/>
    </w:lvl>
    <w:lvl w:ilvl="7" w:tplc="FF9812CA">
      <w:numFmt w:val="decimal"/>
      <w:lvlText w:val=""/>
      <w:lvlJc w:val="left"/>
    </w:lvl>
    <w:lvl w:ilvl="8" w:tplc="320A3264">
      <w:numFmt w:val="decimal"/>
      <w:lvlText w:val=""/>
      <w:lvlJc w:val="left"/>
    </w:lvl>
  </w:abstractNum>
  <w:abstractNum w:abstractNumId="151">
    <w:nsid w:val="00005CCD"/>
    <w:multiLevelType w:val="hybridMultilevel"/>
    <w:tmpl w:val="F25A0406"/>
    <w:lvl w:ilvl="0" w:tplc="A6B6362A">
      <w:start w:val="3"/>
      <w:numFmt w:val="decimal"/>
      <w:lvlText w:val="%1."/>
      <w:lvlJc w:val="left"/>
    </w:lvl>
    <w:lvl w:ilvl="1" w:tplc="60B8E4CA">
      <w:numFmt w:val="decimal"/>
      <w:lvlText w:val=""/>
      <w:lvlJc w:val="left"/>
    </w:lvl>
    <w:lvl w:ilvl="2" w:tplc="997E1270">
      <w:numFmt w:val="decimal"/>
      <w:lvlText w:val=""/>
      <w:lvlJc w:val="left"/>
    </w:lvl>
    <w:lvl w:ilvl="3" w:tplc="906CEF04">
      <w:numFmt w:val="decimal"/>
      <w:lvlText w:val=""/>
      <w:lvlJc w:val="left"/>
    </w:lvl>
    <w:lvl w:ilvl="4" w:tplc="33C43512">
      <w:numFmt w:val="decimal"/>
      <w:lvlText w:val=""/>
      <w:lvlJc w:val="left"/>
    </w:lvl>
    <w:lvl w:ilvl="5" w:tplc="581CA642">
      <w:numFmt w:val="decimal"/>
      <w:lvlText w:val=""/>
      <w:lvlJc w:val="left"/>
    </w:lvl>
    <w:lvl w:ilvl="6" w:tplc="C39E344A">
      <w:numFmt w:val="decimal"/>
      <w:lvlText w:val=""/>
      <w:lvlJc w:val="left"/>
    </w:lvl>
    <w:lvl w:ilvl="7" w:tplc="5830814A">
      <w:numFmt w:val="decimal"/>
      <w:lvlText w:val=""/>
      <w:lvlJc w:val="left"/>
    </w:lvl>
    <w:lvl w:ilvl="8" w:tplc="5E7661DA">
      <w:numFmt w:val="decimal"/>
      <w:lvlText w:val=""/>
      <w:lvlJc w:val="left"/>
    </w:lvl>
  </w:abstractNum>
  <w:abstractNum w:abstractNumId="152">
    <w:nsid w:val="00005D24"/>
    <w:multiLevelType w:val="hybridMultilevel"/>
    <w:tmpl w:val="505670DE"/>
    <w:lvl w:ilvl="0" w:tplc="6B58657E">
      <w:start w:val="1"/>
      <w:numFmt w:val="bullet"/>
      <w:lvlText w:val="-"/>
      <w:lvlJc w:val="left"/>
    </w:lvl>
    <w:lvl w:ilvl="1" w:tplc="00D0AC60">
      <w:numFmt w:val="decimal"/>
      <w:lvlText w:val=""/>
      <w:lvlJc w:val="left"/>
    </w:lvl>
    <w:lvl w:ilvl="2" w:tplc="5C603034">
      <w:numFmt w:val="decimal"/>
      <w:lvlText w:val=""/>
      <w:lvlJc w:val="left"/>
    </w:lvl>
    <w:lvl w:ilvl="3" w:tplc="A6B887E0">
      <w:numFmt w:val="decimal"/>
      <w:lvlText w:val=""/>
      <w:lvlJc w:val="left"/>
    </w:lvl>
    <w:lvl w:ilvl="4" w:tplc="21504942">
      <w:numFmt w:val="decimal"/>
      <w:lvlText w:val=""/>
      <w:lvlJc w:val="left"/>
    </w:lvl>
    <w:lvl w:ilvl="5" w:tplc="BE1CE2B4">
      <w:numFmt w:val="decimal"/>
      <w:lvlText w:val=""/>
      <w:lvlJc w:val="left"/>
    </w:lvl>
    <w:lvl w:ilvl="6" w:tplc="B9E62206">
      <w:numFmt w:val="decimal"/>
      <w:lvlText w:val=""/>
      <w:lvlJc w:val="left"/>
    </w:lvl>
    <w:lvl w:ilvl="7" w:tplc="982A1D4A">
      <w:numFmt w:val="decimal"/>
      <w:lvlText w:val=""/>
      <w:lvlJc w:val="left"/>
    </w:lvl>
    <w:lvl w:ilvl="8" w:tplc="F0B03D68">
      <w:numFmt w:val="decimal"/>
      <w:lvlText w:val=""/>
      <w:lvlJc w:val="left"/>
    </w:lvl>
  </w:abstractNum>
  <w:abstractNum w:abstractNumId="153">
    <w:nsid w:val="00005D2B"/>
    <w:multiLevelType w:val="hybridMultilevel"/>
    <w:tmpl w:val="48648114"/>
    <w:lvl w:ilvl="0" w:tplc="547ECBEE">
      <w:start w:val="1"/>
      <w:numFmt w:val="decimal"/>
      <w:lvlText w:val="%1)"/>
      <w:lvlJc w:val="left"/>
    </w:lvl>
    <w:lvl w:ilvl="1" w:tplc="05C82386">
      <w:numFmt w:val="decimal"/>
      <w:lvlText w:val=""/>
      <w:lvlJc w:val="left"/>
    </w:lvl>
    <w:lvl w:ilvl="2" w:tplc="15C4875E">
      <w:numFmt w:val="decimal"/>
      <w:lvlText w:val=""/>
      <w:lvlJc w:val="left"/>
    </w:lvl>
    <w:lvl w:ilvl="3" w:tplc="9CEA3F4E">
      <w:numFmt w:val="decimal"/>
      <w:lvlText w:val=""/>
      <w:lvlJc w:val="left"/>
    </w:lvl>
    <w:lvl w:ilvl="4" w:tplc="25627FE8">
      <w:numFmt w:val="decimal"/>
      <w:lvlText w:val=""/>
      <w:lvlJc w:val="left"/>
    </w:lvl>
    <w:lvl w:ilvl="5" w:tplc="7936912E">
      <w:numFmt w:val="decimal"/>
      <w:lvlText w:val=""/>
      <w:lvlJc w:val="left"/>
    </w:lvl>
    <w:lvl w:ilvl="6" w:tplc="14708378">
      <w:numFmt w:val="decimal"/>
      <w:lvlText w:val=""/>
      <w:lvlJc w:val="left"/>
    </w:lvl>
    <w:lvl w:ilvl="7" w:tplc="0994D038">
      <w:numFmt w:val="decimal"/>
      <w:lvlText w:val=""/>
      <w:lvlJc w:val="left"/>
    </w:lvl>
    <w:lvl w:ilvl="8" w:tplc="90F8040E">
      <w:numFmt w:val="decimal"/>
      <w:lvlText w:val=""/>
      <w:lvlJc w:val="left"/>
    </w:lvl>
  </w:abstractNum>
  <w:abstractNum w:abstractNumId="154">
    <w:nsid w:val="00005E76"/>
    <w:multiLevelType w:val="hybridMultilevel"/>
    <w:tmpl w:val="5DF4B96C"/>
    <w:lvl w:ilvl="0" w:tplc="1018B434">
      <w:start w:val="1"/>
      <w:numFmt w:val="bullet"/>
      <w:lvlText w:val="-"/>
      <w:lvlJc w:val="left"/>
    </w:lvl>
    <w:lvl w:ilvl="1" w:tplc="CAF836C6">
      <w:numFmt w:val="decimal"/>
      <w:lvlText w:val=""/>
      <w:lvlJc w:val="left"/>
    </w:lvl>
    <w:lvl w:ilvl="2" w:tplc="A26E01F8">
      <w:numFmt w:val="decimal"/>
      <w:lvlText w:val=""/>
      <w:lvlJc w:val="left"/>
    </w:lvl>
    <w:lvl w:ilvl="3" w:tplc="BF58434A">
      <w:numFmt w:val="decimal"/>
      <w:lvlText w:val=""/>
      <w:lvlJc w:val="left"/>
    </w:lvl>
    <w:lvl w:ilvl="4" w:tplc="D1380782">
      <w:numFmt w:val="decimal"/>
      <w:lvlText w:val=""/>
      <w:lvlJc w:val="left"/>
    </w:lvl>
    <w:lvl w:ilvl="5" w:tplc="4D24AE98">
      <w:numFmt w:val="decimal"/>
      <w:lvlText w:val=""/>
      <w:lvlJc w:val="left"/>
    </w:lvl>
    <w:lvl w:ilvl="6" w:tplc="A0C4FD14">
      <w:numFmt w:val="decimal"/>
      <w:lvlText w:val=""/>
      <w:lvlJc w:val="left"/>
    </w:lvl>
    <w:lvl w:ilvl="7" w:tplc="6D5E4482">
      <w:numFmt w:val="decimal"/>
      <w:lvlText w:val=""/>
      <w:lvlJc w:val="left"/>
    </w:lvl>
    <w:lvl w:ilvl="8" w:tplc="88468FD0">
      <w:numFmt w:val="decimal"/>
      <w:lvlText w:val=""/>
      <w:lvlJc w:val="left"/>
    </w:lvl>
  </w:abstractNum>
  <w:abstractNum w:abstractNumId="155">
    <w:nsid w:val="00005ED0"/>
    <w:multiLevelType w:val="hybridMultilevel"/>
    <w:tmpl w:val="CC50CB48"/>
    <w:lvl w:ilvl="0" w:tplc="14126B58">
      <w:start w:val="1"/>
      <w:numFmt w:val="bullet"/>
      <w:lvlText w:val="-"/>
      <w:lvlJc w:val="left"/>
    </w:lvl>
    <w:lvl w:ilvl="1" w:tplc="6574864C">
      <w:numFmt w:val="decimal"/>
      <w:lvlText w:val=""/>
      <w:lvlJc w:val="left"/>
    </w:lvl>
    <w:lvl w:ilvl="2" w:tplc="B0541176">
      <w:numFmt w:val="decimal"/>
      <w:lvlText w:val=""/>
      <w:lvlJc w:val="left"/>
    </w:lvl>
    <w:lvl w:ilvl="3" w:tplc="60AC18AC">
      <w:numFmt w:val="decimal"/>
      <w:lvlText w:val=""/>
      <w:lvlJc w:val="left"/>
    </w:lvl>
    <w:lvl w:ilvl="4" w:tplc="D7D224B2">
      <w:numFmt w:val="decimal"/>
      <w:lvlText w:val=""/>
      <w:lvlJc w:val="left"/>
    </w:lvl>
    <w:lvl w:ilvl="5" w:tplc="3F424BB8">
      <w:numFmt w:val="decimal"/>
      <w:lvlText w:val=""/>
      <w:lvlJc w:val="left"/>
    </w:lvl>
    <w:lvl w:ilvl="6" w:tplc="34B0A906">
      <w:numFmt w:val="decimal"/>
      <w:lvlText w:val=""/>
      <w:lvlJc w:val="left"/>
    </w:lvl>
    <w:lvl w:ilvl="7" w:tplc="BD2CB0FA">
      <w:numFmt w:val="decimal"/>
      <w:lvlText w:val=""/>
      <w:lvlJc w:val="left"/>
    </w:lvl>
    <w:lvl w:ilvl="8" w:tplc="162AB014">
      <w:numFmt w:val="decimal"/>
      <w:lvlText w:val=""/>
      <w:lvlJc w:val="left"/>
    </w:lvl>
  </w:abstractNum>
  <w:abstractNum w:abstractNumId="156">
    <w:nsid w:val="00005F23"/>
    <w:multiLevelType w:val="hybridMultilevel"/>
    <w:tmpl w:val="9C7E3F58"/>
    <w:lvl w:ilvl="0" w:tplc="7854BE5A">
      <w:start w:val="1"/>
      <w:numFmt w:val="bullet"/>
      <w:lvlText w:val=""/>
      <w:lvlJc w:val="left"/>
    </w:lvl>
    <w:lvl w:ilvl="1" w:tplc="FFA4CB90">
      <w:numFmt w:val="decimal"/>
      <w:lvlText w:val=""/>
      <w:lvlJc w:val="left"/>
    </w:lvl>
    <w:lvl w:ilvl="2" w:tplc="11CE4838">
      <w:numFmt w:val="decimal"/>
      <w:lvlText w:val=""/>
      <w:lvlJc w:val="left"/>
    </w:lvl>
    <w:lvl w:ilvl="3" w:tplc="D91805DE">
      <w:numFmt w:val="decimal"/>
      <w:lvlText w:val=""/>
      <w:lvlJc w:val="left"/>
    </w:lvl>
    <w:lvl w:ilvl="4" w:tplc="850A3D0A">
      <w:numFmt w:val="decimal"/>
      <w:lvlText w:val=""/>
      <w:lvlJc w:val="left"/>
    </w:lvl>
    <w:lvl w:ilvl="5" w:tplc="FEC2253C">
      <w:numFmt w:val="decimal"/>
      <w:lvlText w:val=""/>
      <w:lvlJc w:val="left"/>
    </w:lvl>
    <w:lvl w:ilvl="6" w:tplc="CACA23D6">
      <w:numFmt w:val="decimal"/>
      <w:lvlText w:val=""/>
      <w:lvlJc w:val="left"/>
    </w:lvl>
    <w:lvl w:ilvl="7" w:tplc="34C4D45C">
      <w:numFmt w:val="decimal"/>
      <w:lvlText w:val=""/>
      <w:lvlJc w:val="left"/>
    </w:lvl>
    <w:lvl w:ilvl="8" w:tplc="63041C08">
      <w:numFmt w:val="decimal"/>
      <w:lvlText w:val=""/>
      <w:lvlJc w:val="left"/>
    </w:lvl>
  </w:abstractNum>
  <w:abstractNum w:abstractNumId="157">
    <w:nsid w:val="00005F34"/>
    <w:multiLevelType w:val="hybridMultilevel"/>
    <w:tmpl w:val="A6EE638A"/>
    <w:lvl w:ilvl="0" w:tplc="3398997C">
      <w:start w:val="2"/>
      <w:numFmt w:val="decimal"/>
      <w:lvlText w:val="%1)"/>
      <w:lvlJc w:val="left"/>
    </w:lvl>
    <w:lvl w:ilvl="1" w:tplc="A3A2ED5C">
      <w:numFmt w:val="decimal"/>
      <w:lvlText w:val=""/>
      <w:lvlJc w:val="left"/>
    </w:lvl>
    <w:lvl w:ilvl="2" w:tplc="98EE775A">
      <w:numFmt w:val="decimal"/>
      <w:lvlText w:val=""/>
      <w:lvlJc w:val="left"/>
    </w:lvl>
    <w:lvl w:ilvl="3" w:tplc="4F5CE5AE">
      <w:numFmt w:val="decimal"/>
      <w:lvlText w:val=""/>
      <w:lvlJc w:val="left"/>
    </w:lvl>
    <w:lvl w:ilvl="4" w:tplc="F5A0A5F2">
      <w:numFmt w:val="decimal"/>
      <w:lvlText w:val=""/>
      <w:lvlJc w:val="left"/>
    </w:lvl>
    <w:lvl w:ilvl="5" w:tplc="B7E41686">
      <w:numFmt w:val="decimal"/>
      <w:lvlText w:val=""/>
      <w:lvlJc w:val="left"/>
    </w:lvl>
    <w:lvl w:ilvl="6" w:tplc="5C06B58C">
      <w:numFmt w:val="decimal"/>
      <w:lvlText w:val=""/>
      <w:lvlJc w:val="left"/>
    </w:lvl>
    <w:lvl w:ilvl="7" w:tplc="3C3AE50E">
      <w:numFmt w:val="decimal"/>
      <w:lvlText w:val=""/>
      <w:lvlJc w:val="left"/>
    </w:lvl>
    <w:lvl w:ilvl="8" w:tplc="EDD23DA4">
      <w:numFmt w:val="decimal"/>
      <w:lvlText w:val=""/>
      <w:lvlJc w:val="left"/>
    </w:lvl>
  </w:abstractNum>
  <w:abstractNum w:abstractNumId="158">
    <w:nsid w:val="00005F45"/>
    <w:multiLevelType w:val="hybridMultilevel"/>
    <w:tmpl w:val="641CEFA4"/>
    <w:lvl w:ilvl="0" w:tplc="2FA41730">
      <w:start w:val="1"/>
      <w:numFmt w:val="bullet"/>
      <w:lvlText w:val="-"/>
      <w:lvlJc w:val="left"/>
    </w:lvl>
    <w:lvl w:ilvl="1" w:tplc="F07E9C44">
      <w:numFmt w:val="decimal"/>
      <w:lvlText w:val=""/>
      <w:lvlJc w:val="left"/>
    </w:lvl>
    <w:lvl w:ilvl="2" w:tplc="888E3364">
      <w:numFmt w:val="decimal"/>
      <w:lvlText w:val=""/>
      <w:lvlJc w:val="left"/>
    </w:lvl>
    <w:lvl w:ilvl="3" w:tplc="D924E52A">
      <w:numFmt w:val="decimal"/>
      <w:lvlText w:val=""/>
      <w:lvlJc w:val="left"/>
    </w:lvl>
    <w:lvl w:ilvl="4" w:tplc="322E82D6">
      <w:numFmt w:val="decimal"/>
      <w:lvlText w:val=""/>
      <w:lvlJc w:val="left"/>
    </w:lvl>
    <w:lvl w:ilvl="5" w:tplc="F1BAFC5C">
      <w:numFmt w:val="decimal"/>
      <w:lvlText w:val=""/>
      <w:lvlJc w:val="left"/>
    </w:lvl>
    <w:lvl w:ilvl="6" w:tplc="D7927D06">
      <w:numFmt w:val="decimal"/>
      <w:lvlText w:val=""/>
      <w:lvlJc w:val="left"/>
    </w:lvl>
    <w:lvl w:ilvl="7" w:tplc="D8E8EA92">
      <w:numFmt w:val="decimal"/>
      <w:lvlText w:val=""/>
      <w:lvlJc w:val="left"/>
    </w:lvl>
    <w:lvl w:ilvl="8" w:tplc="A776F58E">
      <w:numFmt w:val="decimal"/>
      <w:lvlText w:val=""/>
      <w:lvlJc w:val="left"/>
    </w:lvl>
  </w:abstractNum>
  <w:abstractNum w:abstractNumId="159">
    <w:nsid w:val="00005FA8"/>
    <w:multiLevelType w:val="hybridMultilevel"/>
    <w:tmpl w:val="D81071A2"/>
    <w:lvl w:ilvl="0" w:tplc="CE8C692C">
      <w:start w:val="1"/>
      <w:numFmt w:val="bullet"/>
      <w:lvlText w:val=""/>
      <w:lvlJc w:val="left"/>
    </w:lvl>
    <w:lvl w:ilvl="1" w:tplc="3940C91A">
      <w:numFmt w:val="decimal"/>
      <w:lvlText w:val=""/>
      <w:lvlJc w:val="left"/>
    </w:lvl>
    <w:lvl w:ilvl="2" w:tplc="88ACA090">
      <w:numFmt w:val="decimal"/>
      <w:lvlText w:val=""/>
      <w:lvlJc w:val="left"/>
    </w:lvl>
    <w:lvl w:ilvl="3" w:tplc="5980E1B4">
      <w:numFmt w:val="decimal"/>
      <w:lvlText w:val=""/>
      <w:lvlJc w:val="left"/>
    </w:lvl>
    <w:lvl w:ilvl="4" w:tplc="754C4AC4">
      <w:numFmt w:val="decimal"/>
      <w:lvlText w:val=""/>
      <w:lvlJc w:val="left"/>
    </w:lvl>
    <w:lvl w:ilvl="5" w:tplc="94502632">
      <w:numFmt w:val="decimal"/>
      <w:lvlText w:val=""/>
      <w:lvlJc w:val="left"/>
    </w:lvl>
    <w:lvl w:ilvl="6" w:tplc="C0565DA6">
      <w:numFmt w:val="decimal"/>
      <w:lvlText w:val=""/>
      <w:lvlJc w:val="left"/>
    </w:lvl>
    <w:lvl w:ilvl="7" w:tplc="3DAC4CD4">
      <w:numFmt w:val="decimal"/>
      <w:lvlText w:val=""/>
      <w:lvlJc w:val="left"/>
    </w:lvl>
    <w:lvl w:ilvl="8" w:tplc="F6AA70BE">
      <w:numFmt w:val="decimal"/>
      <w:lvlText w:val=""/>
      <w:lvlJc w:val="left"/>
    </w:lvl>
  </w:abstractNum>
  <w:abstractNum w:abstractNumId="160">
    <w:nsid w:val="0000638C"/>
    <w:multiLevelType w:val="hybridMultilevel"/>
    <w:tmpl w:val="D5944A60"/>
    <w:lvl w:ilvl="0" w:tplc="D0A02914">
      <w:start w:val="1"/>
      <w:numFmt w:val="decimal"/>
      <w:lvlText w:val="%1."/>
      <w:lvlJc w:val="left"/>
    </w:lvl>
    <w:lvl w:ilvl="1" w:tplc="2738E17C">
      <w:start w:val="1"/>
      <w:numFmt w:val="bullet"/>
      <w:lvlText w:val="В"/>
      <w:lvlJc w:val="left"/>
    </w:lvl>
    <w:lvl w:ilvl="2" w:tplc="F8E40732">
      <w:numFmt w:val="decimal"/>
      <w:lvlText w:val=""/>
      <w:lvlJc w:val="left"/>
    </w:lvl>
    <w:lvl w:ilvl="3" w:tplc="44F8695A">
      <w:numFmt w:val="decimal"/>
      <w:lvlText w:val=""/>
      <w:lvlJc w:val="left"/>
    </w:lvl>
    <w:lvl w:ilvl="4" w:tplc="35705574">
      <w:numFmt w:val="decimal"/>
      <w:lvlText w:val=""/>
      <w:lvlJc w:val="left"/>
    </w:lvl>
    <w:lvl w:ilvl="5" w:tplc="A6EE9060">
      <w:numFmt w:val="decimal"/>
      <w:lvlText w:val=""/>
      <w:lvlJc w:val="left"/>
    </w:lvl>
    <w:lvl w:ilvl="6" w:tplc="25BAA61C">
      <w:numFmt w:val="decimal"/>
      <w:lvlText w:val=""/>
      <w:lvlJc w:val="left"/>
    </w:lvl>
    <w:lvl w:ilvl="7" w:tplc="1B3C1ACC">
      <w:numFmt w:val="decimal"/>
      <w:lvlText w:val=""/>
      <w:lvlJc w:val="left"/>
    </w:lvl>
    <w:lvl w:ilvl="8" w:tplc="637627EE">
      <w:numFmt w:val="decimal"/>
      <w:lvlText w:val=""/>
      <w:lvlJc w:val="left"/>
    </w:lvl>
  </w:abstractNum>
  <w:abstractNum w:abstractNumId="161">
    <w:nsid w:val="0000641B"/>
    <w:multiLevelType w:val="hybridMultilevel"/>
    <w:tmpl w:val="51DE10B8"/>
    <w:lvl w:ilvl="0" w:tplc="AB8A6FC8">
      <w:start w:val="1"/>
      <w:numFmt w:val="bullet"/>
      <w:lvlText w:val="С"/>
      <w:lvlJc w:val="left"/>
    </w:lvl>
    <w:lvl w:ilvl="1" w:tplc="BF4A1972">
      <w:numFmt w:val="decimal"/>
      <w:lvlText w:val=""/>
      <w:lvlJc w:val="left"/>
    </w:lvl>
    <w:lvl w:ilvl="2" w:tplc="8ACE9CA2">
      <w:numFmt w:val="decimal"/>
      <w:lvlText w:val=""/>
      <w:lvlJc w:val="left"/>
    </w:lvl>
    <w:lvl w:ilvl="3" w:tplc="9CFAC03C">
      <w:numFmt w:val="decimal"/>
      <w:lvlText w:val=""/>
      <w:lvlJc w:val="left"/>
    </w:lvl>
    <w:lvl w:ilvl="4" w:tplc="564401DC">
      <w:numFmt w:val="decimal"/>
      <w:lvlText w:val=""/>
      <w:lvlJc w:val="left"/>
    </w:lvl>
    <w:lvl w:ilvl="5" w:tplc="8BFA9642">
      <w:numFmt w:val="decimal"/>
      <w:lvlText w:val=""/>
      <w:lvlJc w:val="left"/>
    </w:lvl>
    <w:lvl w:ilvl="6" w:tplc="DD1054CE">
      <w:numFmt w:val="decimal"/>
      <w:lvlText w:val=""/>
      <w:lvlJc w:val="left"/>
    </w:lvl>
    <w:lvl w:ilvl="7" w:tplc="BA166D46">
      <w:numFmt w:val="decimal"/>
      <w:lvlText w:val=""/>
      <w:lvlJc w:val="left"/>
    </w:lvl>
    <w:lvl w:ilvl="8" w:tplc="82E2B04A">
      <w:numFmt w:val="decimal"/>
      <w:lvlText w:val=""/>
      <w:lvlJc w:val="left"/>
    </w:lvl>
  </w:abstractNum>
  <w:abstractNum w:abstractNumId="162">
    <w:nsid w:val="00006479"/>
    <w:multiLevelType w:val="hybridMultilevel"/>
    <w:tmpl w:val="816A3974"/>
    <w:lvl w:ilvl="0" w:tplc="7C8430E0">
      <w:start w:val="2"/>
      <w:numFmt w:val="decimal"/>
      <w:lvlText w:val="%1."/>
      <w:lvlJc w:val="left"/>
    </w:lvl>
    <w:lvl w:ilvl="1" w:tplc="79FAE6AA">
      <w:numFmt w:val="decimal"/>
      <w:lvlText w:val=""/>
      <w:lvlJc w:val="left"/>
    </w:lvl>
    <w:lvl w:ilvl="2" w:tplc="9F3A14C8">
      <w:numFmt w:val="decimal"/>
      <w:lvlText w:val=""/>
      <w:lvlJc w:val="left"/>
    </w:lvl>
    <w:lvl w:ilvl="3" w:tplc="AD0E7E0E">
      <w:numFmt w:val="decimal"/>
      <w:lvlText w:val=""/>
      <w:lvlJc w:val="left"/>
    </w:lvl>
    <w:lvl w:ilvl="4" w:tplc="494AFA5A">
      <w:numFmt w:val="decimal"/>
      <w:lvlText w:val=""/>
      <w:lvlJc w:val="left"/>
    </w:lvl>
    <w:lvl w:ilvl="5" w:tplc="DE50564E">
      <w:numFmt w:val="decimal"/>
      <w:lvlText w:val=""/>
      <w:lvlJc w:val="left"/>
    </w:lvl>
    <w:lvl w:ilvl="6" w:tplc="81E8FF14">
      <w:numFmt w:val="decimal"/>
      <w:lvlText w:val=""/>
      <w:lvlJc w:val="left"/>
    </w:lvl>
    <w:lvl w:ilvl="7" w:tplc="44AE2522">
      <w:numFmt w:val="decimal"/>
      <w:lvlText w:val=""/>
      <w:lvlJc w:val="left"/>
    </w:lvl>
    <w:lvl w:ilvl="8" w:tplc="FA623570">
      <w:numFmt w:val="decimal"/>
      <w:lvlText w:val=""/>
      <w:lvlJc w:val="left"/>
    </w:lvl>
  </w:abstractNum>
  <w:abstractNum w:abstractNumId="163">
    <w:nsid w:val="00006486"/>
    <w:multiLevelType w:val="hybridMultilevel"/>
    <w:tmpl w:val="D3B0C68E"/>
    <w:lvl w:ilvl="0" w:tplc="C02CD0A6">
      <w:start w:val="1"/>
      <w:numFmt w:val="bullet"/>
      <w:lvlText w:val=""/>
      <w:lvlJc w:val="left"/>
    </w:lvl>
    <w:lvl w:ilvl="1" w:tplc="15CEDC6C">
      <w:numFmt w:val="decimal"/>
      <w:lvlText w:val=""/>
      <w:lvlJc w:val="left"/>
    </w:lvl>
    <w:lvl w:ilvl="2" w:tplc="D9E0E28A">
      <w:numFmt w:val="decimal"/>
      <w:lvlText w:val=""/>
      <w:lvlJc w:val="left"/>
    </w:lvl>
    <w:lvl w:ilvl="3" w:tplc="766EFE02">
      <w:numFmt w:val="decimal"/>
      <w:lvlText w:val=""/>
      <w:lvlJc w:val="left"/>
    </w:lvl>
    <w:lvl w:ilvl="4" w:tplc="3836C654">
      <w:numFmt w:val="decimal"/>
      <w:lvlText w:val=""/>
      <w:lvlJc w:val="left"/>
    </w:lvl>
    <w:lvl w:ilvl="5" w:tplc="19AC1EA2">
      <w:numFmt w:val="decimal"/>
      <w:lvlText w:val=""/>
      <w:lvlJc w:val="left"/>
    </w:lvl>
    <w:lvl w:ilvl="6" w:tplc="9D343B1C">
      <w:numFmt w:val="decimal"/>
      <w:lvlText w:val=""/>
      <w:lvlJc w:val="left"/>
    </w:lvl>
    <w:lvl w:ilvl="7" w:tplc="19645DE6">
      <w:numFmt w:val="decimal"/>
      <w:lvlText w:val=""/>
      <w:lvlJc w:val="left"/>
    </w:lvl>
    <w:lvl w:ilvl="8" w:tplc="CDA6D7C6">
      <w:numFmt w:val="decimal"/>
      <w:lvlText w:val=""/>
      <w:lvlJc w:val="left"/>
    </w:lvl>
  </w:abstractNum>
  <w:abstractNum w:abstractNumId="164">
    <w:nsid w:val="000064A0"/>
    <w:multiLevelType w:val="hybridMultilevel"/>
    <w:tmpl w:val="049C18F4"/>
    <w:lvl w:ilvl="0" w:tplc="AE58E7AA">
      <w:start w:val="1"/>
      <w:numFmt w:val="decimal"/>
      <w:lvlText w:val="%1."/>
      <w:lvlJc w:val="left"/>
    </w:lvl>
    <w:lvl w:ilvl="1" w:tplc="2214DA9C">
      <w:numFmt w:val="decimal"/>
      <w:lvlText w:val=""/>
      <w:lvlJc w:val="left"/>
    </w:lvl>
    <w:lvl w:ilvl="2" w:tplc="16E488B6">
      <w:numFmt w:val="decimal"/>
      <w:lvlText w:val=""/>
      <w:lvlJc w:val="left"/>
    </w:lvl>
    <w:lvl w:ilvl="3" w:tplc="232E242A">
      <w:numFmt w:val="decimal"/>
      <w:lvlText w:val=""/>
      <w:lvlJc w:val="left"/>
    </w:lvl>
    <w:lvl w:ilvl="4" w:tplc="E8E656D8">
      <w:numFmt w:val="decimal"/>
      <w:lvlText w:val=""/>
      <w:lvlJc w:val="left"/>
    </w:lvl>
    <w:lvl w:ilvl="5" w:tplc="31342294">
      <w:numFmt w:val="decimal"/>
      <w:lvlText w:val=""/>
      <w:lvlJc w:val="left"/>
    </w:lvl>
    <w:lvl w:ilvl="6" w:tplc="CF6A97B0">
      <w:numFmt w:val="decimal"/>
      <w:lvlText w:val=""/>
      <w:lvlJc w:val="left"/>
    </w:lvl>
    <w:lvl w:ilvl="7" w:tplc="E92A7662">
      <w:numFmt w:val="decimal"/>
      <w:lvlText w:val=""/>
      <w:lvlJc w:val="left"/>
    </w:lvl>
    <w:lvl w:ilvl="8" w:tplc="096A7498">
      <w:numFmt w:val="decimal"/>
      <w:lvlText w:val=""/>
      <w:lvlJc w:val="left"/>
    </w:lvl>
  </w:abstractNum>
  <w:abstractNum w:abstractNumId="165">
    <w:nsid w:val="000064E0"/>
    <w:multiLevelType w:val="hybridMultilevel"/>
    <w:tmpl w:val="C4884B0A"/>
    <w:lvl w:ilvl="0" w:tplc="455C68DE">
      <w:start w:val="1"/>
      <w:numFmt w:val="decimal"/>
      <w:lvlText w:val="%1)"/>
      <w:lvlJc w:val="left"/>
    </w:lvl>
    <w:lvl w:ilvl="1" w:tplc="677C5B14">
      <w:numFmt w:val="decimal"/>
      <w:lvlText w:val=""/>
      <w:lvlJc w:val="left"/>
    </w:lvl>
    <w:lvl w:ilvl="2" w:tplc="9328ECFC">
      <w:numFmt w:val="decimal"/>
      <w:lvlText w:val=""/>
      <w:lvlJc w:val="left"/>
    </w:lvl>
    <w:lvl w:ilvl="3" w:tplc="3B84982E">
      <w:numFmt w:val="decimal"/>
      <w:lvlText w:val=""/>
      <w:lvlJc w:val="left"/>
    </w:lvl>
    <w:lvl w:ilvl="4" w:tplc="A6463A64">
      <w:numFmt w:val="decimal"/>
      <w:lvlText w:val=""/>
      <w:lvlJc w:val="left"/>
    </w:lvl>
    <w:lvl w:ilvl="5" w:tplc="765AD95A">
      <w:numFmt w:val="decimal"/>
      <w:lvlText w:val=""/>
      <w:lvlJc w:val="left"/>
    </w:lvl>
    <w:lvl w:ilvl="6" w:tplc="0DB64AD8">
      <w:numFmt w:val="decimal"/>
      <w:lvlText w:val=""/>
      <w:lvlJc w:val="left"/>
    </w:lvl>
    <w:lvl w:ilvl="7" w:tplc="9A4A8C06">
      <w:numFmt w:val="decimal"/>
      <w:lvlText w:val=""/>
      <w:lvlJc w:val="left"/>
    </w:lvl>
    <w:lvl w:ilvl="8" w:tplc="4552AAF8">
      <w:numFmt w:val="decimal"/>
      <w:lvlText w:val=""/>
      <w:lvlJc w:val="left"/>
    </w:lvl>
  </w:abstractNum>
  <w:abstractNum w:abstractNumId="166">
    <w:nsid w:val="00006512"/>
    <w:multiLevelType w:val="hybridMultilevel"/>
    <w:tmpl w:val="E1ECD4A4"/>
    <w:lvl w:ilvl="0" w:tplc="35D6AF70">
      <w:start w:val="1"/>
      <w:numFmt w:val="decimal"/>
      <w:lvlText w:val="%1)"/>
      <w:lvlJc w:val="left"/>
    </w:lvl>
    <w:lvl w:ilvl="1" w:tplc="CD3E6B6E">
      <w:numFmt w:val="decimal"/>
      <w:lvlText w:val=""/>
      <w:lvlJc w:val="left"/>
    </w:lvl>
    <w:lvl w:ilvl="2" w:tplc="DC1CD8AA">
      <w:numFmt w:val="decimal"/>
      <w:lvlText w:val=""/>
      <w:lvlJc w:val="left"/>
    </w:lvl>
    <w:lvl w:ilvl="3" w:tplc="85BAAC72">
      <w:numFmt w:val="decimal"/>
      <w:lvlText w:val=""/>
      <w:lvlJc w:val="left"/>
    </w:lvl>
    <w:lvl w:ilvl="4" w:tplc="3780AABE">
      <w:numFmt w:val="decimal"/>
      <w:lvlText w:val=""/>
      <w:lvlJc w:val="left"/>
    </w:lvl>
    <w:lvl w:ilvl="5" w:tplc="B4AEF7BC">
      <w:numFmt w:val="decimal"/>
      <w:lvlText w:val=""/>
      <w:lvlJc w:val="left"/>
    </w:lvl>
    <w:lvl w:ilvl="6" w:tplc="876EEEA2">
      <w:numFmt w:val="decimal"/>
      <w:lvlText w:val=""/>
      <w:lvlJc w:val="left"/>
    </w:lvl>
    <w:lvl w:ilvl="7" w:tplc="4C445C0E">
      <w:numFmt w:val="decimal"/>
      <w:lvlText w:val=""/>
      <w:lvlJc w:val="left"/>
    </w:lvl>
    <w:lvl w:ilvl="8" w:tplc="ED2C57B2">
      <w:numFmt w:val="decimal"/>
      <w:lvlText w:val=""/>
      <w:lvlJc w:val="left"/>
    </w:lvl>
  </w:abstractNum>
  <w:abstractNum w:abstractNumId="167">
    <w:nsid w:val="0000658C"/>
    <w:multiLevelType w:val="hybridMultilevel"/>
    <w:tmpl w:val="1D34B4AA"/>
    <w:lvl w:ilvl="0" w:tplc="70A860EA">
      <w:start w:val="1"/>
      <w:numFmt w:val="bullet"/>
      <w:lvlText w:val="-"/>
      <w:lvlJc w:val="left"/>
    </w:lvl>
    <w:lvl w:ilvl="1" w:tplc="4CC201DA">
      <w:numFmt w:val="decimal"/>
      <w:lvlText w:val=""/>
      <w:lvlJc w:val="left"/>
    </w:lvl>
    <w:lvl w:ilvl="2" w:tplc="487E62B4">
      <w:numFmt w:val="decimal"/>
      <w:lvlText w:val=""/>
      <w:lvlJc w:val="left"/>
    </w:lvl>
    <w:lvl w:ilvl="3" w:tplc="0EF414FC">
      <w:numFmt w:val="decimal"/>
      <w:lvlText w:val=""/>
      <w:lvlJc w:val="left"/>
    </w:lvl>
    <w:lvl w:ilvl="4" w:tplc="443AE4F8">
      <w:numFmt w:val="decimal"/>
      <w:lvlText w:val=""/>
      <w:lvlJc w:val="left"/>
    </w:lvl>
    <w:lvl w:ilvl="5" w:tplc="A582155E">
      <w:numFmt w:val="decimal"/>
      <w:lvlText w:val=""/>
      <w:lvlJc w:val="left"/>
    </w:lvl>
    <w:lvl w:ilvl="6" w:tplc="00868FB0">
      <w:numFmt w:val="decimal"/>
      <w:lvlText w:val=""/>
      <w:lvlJc w:val="left"/>
    </w:lvl>
    <w:lvl w:ilvl="7" w:tplc="BB761CD6">
      <w:numFmt w:val="decimal"/>
      <w:lvlText w:val=""/>
      <w:lvlJc w:val="left"/>
    </w:lvl>
    <w:lvl w:ilvl="8" w:tplc="B398699C">
      <w:numFmt w:val="decimal"/>
      <w:lvlText w:val=""/>
      <w:lvlJc w:val="left"/>
    </w:lvl>
  </w:abstractNum>
  <w:abstractNum w:abstractNumId="168">
    <w:nsid w:val="000066BE"/>
    <w:multiLevelType w:val="hybridMultilevel"/>
    <w:tmpl w:val="59F8EFFE"/>
    <w:lvl w:ilvl="0" w:tplc="81C26C74">
      <w:numFmt w:val="decimal"/>
      <w:lvlText w:val="%1)"/>
      <w:lvlJc w:val="left"/>
    </w:lvl>
    <w:lvl w:ilvl="1" w:tplc="2A2AF916">
      <w:start w:val="1"/>
      <w:numFmt w:val="bullet"/>
      <w:lvlText w:val="К"/>
      <w:lvlJc w:val="left"/>
    </w:lvl>
    <w:lvl w:ilvl="2" w:tplc="7FDA46C6">
      <w:numFmt w:val="decimal"/>
      <w:lvlText w:val=""/>
      <w:lvlJc w:val="left"/>
    </w:lvl>
    <w:lvl w:ilvl="3" w:tplc="ABA8C014">
      <w:numFmt w:val="decimal"/>
      <w:lvlText w:val=""/>
      <w:lvlJc w:val="left"/>
    </w:lvl>
    <w:lvl w:ilvl="4" w:tplc="4B625F14">
      <w:numFmt w:val="decimal"/>
      <w:lvlText w:val=""/>
      <w:lvlJc w:val="left"/>
    </w:lvl>
    <w:lvl w:ilvl="5" w:tplc="15ACA752">
      <w:numFmt w:val="decimal"/>
      <w:lvlText w:val=""/>
      <w:lvlJc w:val="left"/>
    </w:lvl>
    <w:lvl w:ilvl="6" w:tplc="611CE2DE">
      <w:numFmt w:val="decimal"/>
      <w:lvlText w:val=""/>
      <w:lvlJc w:val="left"/>
    </w:lvl>
    <w:lvl w:ilvl="7" w:tplc="0396D0FC">
      <w:numFmt w:val="decimal"/>
      <w:lvlText w:val=""/>
      <w:lvlJc w:val="left"/>
    </w:lvl>
    <w:lvl w:ilvl="8" w:tplc="DC927DF6">
      <w:numFmt w:val="decimal"/>
      <w:lvlText w:val=""/>
      <w:lvlJc w:val="left"/>
    </w:lvl>
  </w:abstractNum>
  <w:abstractNum w:abstractNumId="169">
    <w:nsid w:val="000066FA"/>
    <w:multiLevelType w:val="hybridMultilevel"/>
    <w:tmpl w:val="4B767F60"/>
    <w:lvl w:ilvl="0" w:tplc="2B42F976">
      <w:start w:val="1"/>
      <w:numFmt w:val="bullet"/>
      <w:lvlText w:val="-"/>
      <w:lvlJc w:val="left"/>
    </w:lvl>
    <w:lvl w:ilvl="1" w:tplc="AD5E9348">
      <w:numFmt w:val="decimal"/>
      <w:lvlText w:val=""/>
      <w:lvlJc w:val="left"/>
    </w:lvl>
    <w:lvl w:ilvl="2" w:tplc="AB5ED79C">
      <w:numFmt w:val="decimal"/>
      <w:lvlText w:val=""/>
      <w:lvlJc w:val="left"/>
    </w:lvl>
    <w:lvl w:ilvl="3" w:tplc="3DA09F2C">
      <w:numFmt w:val="decimal"/>
      <w:lvlText w:val=""/>
      <w:lvlJc w:val="left"/>
    </w:lvl>
    <w:lvl w:ilvl="4" w:tplc="C0D09122">
      <w:numFmt w:val="decimal"/>
      <w:lvlText w:val=""/>
      <w:lvlJc w:val="left"/>
    </w:lvl>
    <w:lvl w:ilvl="5" w:tplc="64EC46E4">
      <w:numFmt w:val="decimal"/>
      <w:lvlText w:val=""/>
      <w:lvlJc w:val="left"/>
    </w:lvl>
    <w:lvl w:ilvl="6" w:tplc="01C66800">
      <w:numFmt w:val="decimal"/>
      <w:lvlText w:val=""/>
      <w:lvlJc w:val="left"/>
    </w:lvl>
    <w:lvl w:ilvl="7" w:tplc="3A9AB2EA">
      <w:numFmt w:val="decimal"/>
      <w:lvlText w:val=""/>
      <w:lvlJc w:val="left"/>
    </w:lvl>
    <w:lvl w:ilvl="8" w:tplc="4EC44966">
      <w:numFmt w:val="decimal"/>
      <w:lvlText w:val=""/>
      <w:lvlJc w:val="left"/>
    </w:lvl>
  </w:abstractNum>
  <w:abstractNum w:abstractNumId="170">
    <w:nsid w:val="0000676D"/>
    <w:multiLevelType w:val="hybridMultilevel"/>
    <w:tmpl w:val="46FEFA0C"/>
    <w:lvl w:ilvl="0" w:tplc="66264540">
      <w:start w:val="1"/>
      <w:numFmt w:val="decimal"/>
      <w:lvlText w:val="%1)"/>
      <w:lvlJc w:val="left"/>
    </w:lvl>
    <w:lvl w:ilvl="1" w:tplc="1566666E">
      <w:numFmt w:val="decimal"/>
      <w:lvlText w:val=""/>
      <w:lvlJc w:val="left"/>
    </w:lvl>
    <w:lvl w:ilvl="2" w:tplc="10260358">
      <w:numFmt w:val="decimal"/>
      <w:lvlText w:val=""/>
      <w:lvlJc w:val="left"/>
    </w:lvl>
    <w:lvl w:ilvl="3" w:tplc="BF42D64E">
      <w:numFmt w:val="decimal"/>
      <w:lvlText w:val=""/>
      <w:lvlJc w:val="left"/>
    </w:lvl>
    <w:lvl w:ilvl="4" w:tplc="E58260A0">
      <w:numFmt w:val="decimal"/>
      <w:lvlText w:val=""/>
      <w:lvlJc w:val="left"/>
    </w:lvl>
    <w:lvl w:ilvl="5" w:tplc="6CD22AD2">
      <w:numFmt w:val="decimal"/>
      <w:lvlText w:val=""/>
      <w:lvlJc w:val="left"/>
    </w:lvl>
    <w:lvl w:ilvl="6" w:tplc="36BC301E">
      <w:numFmt w:val="decimal"/>
      <w:lvlText w:val=""/>
      <w:lvlJc w:val="left"/>
    </w:lvl>
    <w:lvl w:ilvl="7" w:tplc="58FAD9CA">
      <w:numFmt w:val="decimal"/>
      <w:lvlText w:val=""/>
      <w:lvlJc w:val="left"/>
    </w:lvl>
    <w:lvl w:ilvl="8" w:tplc="A6EAF3B6">
      <w:numFmt w:val="decimal"/>
      <w:lvlText w:val=""/>
      <w:lvlJc w:val="left"/>
    </w:lvl>
  </w:abstractNum>
  <w:abstractNum w:abstractNumId="171">
    <w:nsid w:val="000067D0"/>
    <w:multiLevelType w:val="hybridMultilevel"/>
    <w:tmpl w:val="33D61B9E"/>
    <w:lvl w:ilvl="0" w:tplc="D854C3A4">
      <w:start w:val="1"/>
      <w:numFmt w:val="decimal"/>
      <w:lvlText w:val="%1)"/>
      <w:lvlJc w:val="left"/>
    </w:lvl>
    <w:lvl w:ilvl="1" w:tplc="09182B54">
      <w:numFmt w:val="decimal"/>
      <w:lvlText w:val=""/>
      <w:lvlJc w:val="left"/>
    </w:lvl>
    <w:lvl w:ilvl="2" w:tplc="9DFC55E0">
      <w:numFmt w:val="decimal"/>
      <w:lvlText w:val=""/>
      <w:lvlJc w:val="left"/>
    </w:lvl>
    <w:lvl w:ilvl="3" w:tplc="CEBCB310">
      <w:numFmt w:val="decimal"/>
      <w:lvlText w:val=""/>
      <w:lvlJc w:val="left"/>
    </w:lvl>
    <w:lvl w:ilvl="4" w:tplc="21D420CE">
      <w:numFmt w:val="decimal"/>
      <w:lvlText w:val=""/>
      <w:lvlJc w:val="left"/>
    </w:lvl>
    <w:lvl w:ilvl="5" w:tplc="E7126396">
      <w:numFmt w:val="decimal"/>
      <w:lvlText w:val=""/>
      <w:lvlJc w:val="left"/>
    </w:lvl>
    <w:lvl w:ilvl="6" w:tplc="00CCDCBA">
      <w:numFmt w:val="decimal"/>
      <w:lvlText w:val=""/>
      <w:lvlJc w:val="left"/>
    </w:lvl>
    <w:lvl w:ilvl="7" w:tplc="4D60AA9C">
      <w:numFmt w:val="decimal"/>
      <w:lvlText w:val=""/>
      <w:lvlJc w:val="left"/>
    </w:lvl>
    <w:lvl w:ilvl="8" w:tplc="B65C7924">
      <w:numFmt w:val="decimal"/>
      <w:lvlText w:val=""/>
      <w:lvlJc w:val="left"/>
    </w:lvl>
  </w:abstractNum>
  <w:abstractNum w:abstractNumId="172">
    <w:nsid w:val="000068F5"/>
    <w:multiLevelType w:val="hybridMultilevel"/>
    <w:tmpl w:val="D47C102E"/>
    <w:lvl w:ilvl="0" w:tplc="2D5C6664">
      <w:start w:val="1"/>
      <w:numFmt w:val="bullet"/>
      <w:lvlText w:val="-"/>
      <w:lvlJc w:val="left"/>
    </w:lvl>
    <w:lvl w:ilvl="1" w:tplc="987A0268">
      <w:numFmt w:val="decimal"/>
      <w:lvlText w:val=""/>
      <w:lvlJc w:val="left"/>
    </w:lvl>
    <w:lvl w:ilvl="2" w:tplc="B0F085EA">
      <w:numFmt w:val="decimal"/>
      <w:lvlText w:val=""/>
      <w:lvlJc w:val="left"/>
    </w:lvl>
    <w:lvl w:ilvl="3" w:tplc="CBD09110">
      <w:numFmt w:val="decimal"/>
      <w:lvlText w:val=""/>
      <w:lvlJc w:val="left"/>
    </w:lvl>
    <w:lvl w:ilvl="4" w:tplc="B7F235E0">
      <w:numFmt w:val="decimal"/>
      <w:lvlText w:val=""/>
      <w:lvlJc w:val="left"/>
    </w:lvl>
    <w:lvl w:ilvl="5" w:tplc="59AA4D9C">
      <w:numFmt w:val="decimal"/>
      <w:lvlText w:val=""/>
      <w:lvlJc w:val="left"/>
    </w:lvl>
    <w:lvl w:ilvl="6" w:tplc="D756B3A8">
      <w:numFmt w:val="decimal"/>
      <w:lvlText w:val=""/>
      <w:lvlJc w:val="left"/>
    </w:lvl>
    <w:lvl w:ilvl="7" w:tplc="ADC612FC">
      <w:numFmt w:val="decimal"/>
      <w:lvlText w:val=""/>
      <w:lvlJc w:val="left"/>
    </w:lvl>
    <w:lvl w:ilvl="8" w:tplc="CDD03F7A">
      <w:numFmt w:val="decimal"/>
      <w:lvlText w:val=""/>
      <w:lvlJc w:val="left"/>
    </w:lvl>
  </w:abstractNum>
  <w:abstractNum w:abstractNumId="173">
    <w:nsid w:val="000069D0"/>
    <w:multiLevelType w:val="hybridMultilevel"/>
    <w:tmpl w:val="491E7AA6"/>
    <w:lvl w:ilvl="0" w:tplc="C0784994">
      <w:start w:val="1"/>
      <w:numFmt w:val="bullet"/>
      <w:lvlText w:val="-"/>
      <w:lvlJc w:val="left"/>
    </w:lvl>
    <w:lvl w:ilvl="1" w:tplc="0CAA559A">
      <w:start w:val="1"/>
      <w:numFmt w:val="bullet"/>
      <w:lvlText w:val="В"/>
      <w:lvlJc w:val="left"/>
    </w:lvl>
    <w:lvl w:ilvl="2" w:tplc="4D10D280">
      <w:numFmt w:val="decimal"/>
      <w:lvlText w:val=""/>
      <w:lvlJc w:val="left"/>
    </w:lvl>
    <w:lvl w:ilvl="3" w:tplc="FAD679E0">
      <w:numFmt w:val="decimal"/>
      <w:lvlText w:val=""/>
      <w:lvlJc w:val="left"/>
    </w:lvl>
    <w:lvl w:ilvl="4" w:tplc="F16C6E06">
      <w:numFmt w:val="decimal"/>
      <w:lvlText w:val=""/>
      <w:lvlJc w:val="left"/>
    </w:lvl>
    <w:lvl w:ilvl="5" w:tplc="5FC6A162">
      <w:numFmt w:val="decimal"/>
      <w:lvlText w:val=""/>
      <w:lvlJc w:val="left"/>
    </w:lvl>
    <w:lvl w:ilvl="6" w:tplc="B7ACC542">
      <w:numFmt w:val="decimal"/>
      <w:lvlText w:val=""/>
      <w:lvlJc w:val="left"/>
    </w:lvl>
    <w:lvl w:ilvl="7" w:tplc="2CC4A290">
      <w:numFmt w:val="decimal"/>
      <w:lvlText w:val=""/>
      <w:lvlJc w:val="left"/>
    </w:lvl>
    <w:lvl w:ilvl="8" w:tplc="00A65E76">
      <w:numFmt w:val="decimal"/>
      <w:lvlText w:val=""/>
      <w:lvlJc w:val="left"/>
    </w:lvl>
  </w:abstractNum>
  <w:abstractNum w:abstractNumId="174">
    <w:nsid w:val="00006B28"/>
    <w:multiLevelType w:val="hybridMultilevel"/>
    <w:tmpl w:val="93107B88"/>
    <w:lvl w:ilvl="0" w:tplc="84145654">
      <w:start w:val="3"/>
      <w:numFmt w:val="decimal"/>
      <w:lvlText w:val="%1."/>
      <w:lvlJc w:val="left"/>
    </w:lvl>
    <w:lvl w:ilvl="1" w:tplc="3D0A3514">
      <w:numFmt w:val="decimal"/>
      <w:lvlText w:val=""/>
      <w:lvlJc w:val="left"/>
    </w:lvl>
    <w:lvl w:ilvl="2" w:tplc="9A8C9D9A">
      <w:numFmt w:val="decimal"/>
      <w:lvlText w:val=""/>
      <w:lvlJc w:val="left"/>
    </w:lvl>
    <w:lvl w:ilvl="3" w:tplc="97AE55C0">
      <w:numFmt w:val="decimal"/>
      <w:lvlText w:val=""/>
      <w:lvlJc w:val="left"/>
    </w:lvl>
    <w:lvl w:ilvl="4" w:tplc="03BCAA7A">
      <w:numFmt w:val="decimal"/>
      <w:lvlText w:val=""/>
      <w:lvlJc w:val="left"/>
    </w:lvl>
    <w:lvl w:ilvl="5" w:tplc="82046470">
      <w:numFmt w:val="decimal"/>
      <w:lvlText w:val=""/>
      <w:lvlJc w:val="left"/>
    </w:lvl>
    <w:lvl w:ilvl="6" w:tplc="7F0451A2">
      <w:numFmt w:val="decimal"/>
      <w:lvlText w:val=""/>
      <w:lvlJc w:val="left"/>
    </w:lvl>
    <w:lvl w:ilvl="7" w:tplc="2C46E014">
      <w:numFmt w:val="decimal"/>
      <w:lvlText w:val=""/>
      <w:lvlJc w:val="left"/>
    </w:lvl>
    <w:lvl w:ilvl="8" w:tplc="0C02F0C8">
      <w:numFmt w:val="decimal"/>
      <w:lvlText w:val=""/>
      <w:lvlJc w:val="left"/>
    </w:lvl>
  </w:abstractNum>
  <w:abstractNum w:abstractNumId="175">
    <w:nsid w:val="00006BC9"/>
    <w:multiLevelType w:val="hybridMultilevel"/>
    <w:tmpl w:val="4056A9C4"/>
    <w:lvl w:ilvl="0" w:tplc="3B94E5F0">
      <w:start w:val="2"/>
      <w:numFmt w:val="decimal"/>
      <w:lvlText w:val="%1."/>
      <w:lvlJc w:val="left"/>
    </w:lvl>
    <w:lvl w:ilvl="1" w:tplc="DA68442A">
      <w:numFmt w:val="decimal"/>
      <w:lvlText w:val=""/>
      <w:lvlJc w:val="left"/>
    </w:lvl>
    <w:lvl w:ilvl="2" w:tplc="838C055C">
      <w:numFmt w:val="decimal"/>
      <w:lvlText w:val=""/>
      <w:lvlJc w:val="left"/>
    </w:lvl>
    <w:lvl w:ilvl="3" w:tplc="1AFA42A8">
      <w:numFmt w:val="decimal"/>
      <w:lvlText w:val=""/>
      <w:lvlJc w:val="left"/>
    </w:lvl>
    <w:lvl w:ilvl="4" w:tplc="75F4ACC0">
      <w:numFmt w:val="decimal"/>
      <w:lvlText w:val=""/>
      <w:lvlJc w:val="left"/>
    </w:lvl>
    <w:lvl w:ilvl="5" w:tplc="E9447896">
      <w:numFmt w:val="decimal"/>
      <w:lvlText w:val=""/>
      <w:lvlJc w:val="left"/>
    </w:lvl>
    <w:lvl w:ilvl="6" w:tplc="A9C453F0">
      <w:numFmt w:val="decimal"/>
      <w:lvlText w:val=""/>
      <w:lvlJc w:val="left"/>
    </w:lvl>
    <w:lvl w:ilvl="7" w:tplc="877042C8">
      <w:numFmt w:val="decimal"/>
      <w:lvlText w:val=""/>
      <w:lvlJc w:val="left"/>
    </w:lvl>
    <w:lvl w:ilvl="8" w:tplc="74A8DEF0">
      <w:numFmt w:val="decimal"/>
      <w:lvlText w:val=""/>
      <w:lvlJc w:val="left"/>
    </w:lvl>
  </w:abstractNum>
  <w:abstractNum w:abstractNumId="176">
    <w:nsid w:val="00006C6C"/>
    <w:multiLevelType w:val="hybridMultilevel"/>
    <w:tmpl w:val="85F215DC"/>
    <w:lvl w:ilvl="0" w:tplc="E564AC44">
      <w:start w:val="1"/>
      <w:numFmt w:val="bullet"/>
      <w:lvlText w:val="-"/>
      <w:lvlJc w:val="left"/>
    </w:lvl>
    <w:lvl w:ilvl="1" w:tplc="5204FBE0">
      <w:start w:val="1"/>
      <w:numFmt w:val="bullet"/>
      <w:lvlText w:val="В"/>
      <w:lvlJc w:val="left"/>
    </w:lvl>
    <w:lvl w:ilvl="2" w:tplc="71D099CC">
      <w:numFmt w:val="decimal"/>
      <w:lvlText w:val=""/>
      <w:lvlJc w:val="left"/>
    </w:lvl>
    <w:lvl w:ilvl="3" w:tplc="9EC8DB26">
      <w:numFmt w:val="decimal"/>
      <w:lvlText w:val=""/>
      <w:lvlJc w:val="left"/>
    </w:lvl>
    <w:lvl w:ilvl="4" w:tplc="E06E99F0">
      <w:numFmt w:val="decimal"/>
      <w:lvlText w:val=""/>
      <w:lvlJc w:val="left"/>
    </w:lvl>
    <w:lvl w:ilvl="5" w:tplc="084A83D6">
      <w:numFmt w:val="decimal"/>
      <w:lvlText w:val=""/>
      <w:lvlJc w:val="left"/>
    </w:lvl>
    <w:lvl w:ilvl="6" w:tplc="2580E33A">
      <w:numFmt w:val="decimal"/>
      <w:lvlText w:val=""/>
      <w:lvlJc w:val="left"/>
    </w:lvl>
    <w:lvl w:ilvl="7" w:tplc="B6C05BC6">
      <w:numFmt w:val="decimal"/>
      <w:lvlText w:val=""/>
      <w:lvlJc w:val="left"/>
    </w:lvl>
    <w:lvl w:ilvl="8" w:tplc="54662412">
      <w:numFmt w:val="decimal"/>
      <w:lvlText w:val=""/>
      <w:lvlJc w:val="left"/>
    </w:lvl>
  </w:abstractNum>
  <w:abstractNum w:abstractNumId="177">
    <w:nsid w:val="00006CF4"/>
    <w:multiLevelType w:val="hybridMultilevel"/>
    <w:tmpl w:val="FC3048C2"/>
    <w:lvl w:ilvl="0" w:tplc="B970919A">
      <w:start w:val="1"/>
      <w:numFmt w:val="bullet"/>
      <w:lvlText w:val="-"/>
      <w:lvlJc w:val="left"/>
    </w:lvl>
    <w:lvl w:ilvl="1" w:tplc="4CFA8686">
      <w:numFmt w:val="decimal"/>
      <w:lvlText w:val=""/>
      <w:lvlJc w:val="left"/>
    </w:lvl>
    <w:lvl w:ilvl="2" w:tplc="45D8F4AC">
      <w:numFmt w:val="decimal"/>
      <w:lvlText w:val=""/>
      <w:lvlJc w:val="left"/>
    </w:lvl>
    <w:lvl w:ilvl="3" w:tplc="0958F24E">
      <w:numFmt w:val="decimal"/>
      <w:lvlText w:val=""/>
      <w:lvlJc w:val="left"/>
    </w:lvl>
    <w:lvl w:ilvl="4" w:tplc="4E34AFDA">
      <w:numFmt w:val="decimal"/>
      <w:lvlText w:val=""/>
      <w:lvlJc w:val="left"/>
    </w:lvl>
    <w:lvl w:ilvl="5" w:tplc="CDC451C6">
      <w:numFmt w:val="decimal"/>
      <w:lvlText w:val=""/>
      <w:lvlJc w:val="left"/>
    </w:lvl>
    <w:lvl w:ilvl="6" w:tplc="6B8C4B7A">
      <w:numFmt w:val="decimal"/>
      <w:lvlText w:val=""/>
      <w:lvlJc w:val="left"/>
    </w:lvl>
    <w:lvl w:ilvl="7" w:tplc="E5021AA0">
      <w:numFmt w:val="decimal"/>
      <w:lvlText w:val=""/>
      <w:lvlJc w:val="left"/>
    </w:lvl>
    <w:lvl w:ilvl="8" w:tplc="CCF67C98">
      <w:numFmt w:val="decimal"/>
      <w:lvlText w:val=""/>
      <w:lvlJc w:val="left"/>
    </w:lvl>
  </w:abstractNum>
  <w:abstractNum w:abstractNumId="178">
    <w:nsid w:val="00006D73"/>
    <w:multiLevelType w:val="hybridMultilevel"/>
    <w:tmpl w:val="E67CC9E8"/>
    <w:lvl w:ilvl="0" w:tplc="71E82D78">
      <w:start w:val="1"/>
      <w:numFmt w:val="decimal"/>
      <w:lvlText w:val="%1."/>
      <w:lvlJc w:val="left"/>
    </w:lvl>
    <w:lvl w:ilvl="1" w:tplc="BBD8DC2C">
      <w:numFmt w:val="decimal"/>
      <w:lvlText w:val=""/>
      <w:lvlJc w:val="left"/>
    </w:lvl>
    <w:lvl w:ilvl="2" w:tplc="2432E230">
      <w:numFmt w:val="decimal"/>
      <w:lvlText w:val=""/>
      <w:lvlJc w:val="left"/>
    </w:lvl>
    <w:lvl w:ilvl="3" w:tplc="E626FBEE">
      <w:numFmt w:val="decimal"/>
      <w:lvlText w:val=""/>
      <w:lvlJc w:val="left"/>
    </w:lvl>
    <w:lvl w:ilvl="4" w:tplc="64581A72">
      <w:numFmt w:val="decimal"/>
      <w:lvlText w:val=""/>
      <w:lvlJc w:val="left"/>
    </w:lvl>
    <w:lvl w:ilvl="5" w:tplc="DF926470">
      <w:numFmt w:val="decimal"/>
      <w:lvlText w:val=""/>
      <w:lvlJc w:val="left"/>
    </w:lvl>
    <w:lvl w:ilvl="6" w:tplc="9BE2D688">
      <w:numFmt w:val="decimal"/>
      <w:lvlText w:val=""/>
      <w:lvlJc w:val="left"/>
    </w:lvl>
    <w:lvl w:ilvl="7" w:tplc="9732D1CC">
      <w:numFmt w:val="decimal"/>
      <w:lvlText w:val=""/>
      <w:lvlJc w:val="left"/>
    </w:lvl>
    <w:lvl w:ilvl="8" w:tplc="FDEAC1F4">
      <w:numFmt w:val="decimal"/>
      <w:lvlText w:val=""/>
      <w:lvlJc w:val="left"/>
    </w:lvl>
  </w:abstractNum>
  <w:abstractNum w:abstractNumId="179">
    <w:nsid w:val="00006D76"/>
    <w:multiLevelType w:val="hybridMultilevel"/>
    <w:tmpl w:val="9F6EB862"/>
    <w:lvl w:ilvl="0" w:tplc="08CE2E8E">
      <w:start w:val="1"/>
      <w:numFmt w:val="bullet"/>
      <w:lvlText w:val="-"/>
      <w:lvlJc w:val="left"/>
    </w:lvl>
    <w:lvl w:ilvl="1" w:tplc="4726ECBA">
      <w:numFmt w:val="decimal"/>
      <w:lvlText w:val=""/>
      <w:lvlJc w:val="left"/>
    </w:lvl>
    <w:lvl w:ilvl="2" w:tplc="39D6141C">
      <w:numFmt w:val="decimal"/>
      <w:lvlText w:val=""/>
      <w:lvlJc w:val="left"/>
    </w:lvl>
    <w:lvl w:ilvl="3" w:tplc="DDB03DF2">
      <w:numFmt w:val="decimal"/>
      <w:lvlText w:val=""/>
      <w:lvlJc w:val="left"/>
    </w:lvl>
    <w:lvl w:ilvl="4" w:tplc="EA8C8854">
      <w:numFmt w:val="decimal"/>
      <w:lvlText w:val=""/>
      <w:lvlJc w:val="left"/>
    </w:lvl>
    <w:lvl w:ilvl="5" w:tplc="A61AA1DC">
      <w:numFmt w:val="decimal"/>
      <w:lvlText w:val=""/>
      <w:lvlJc w:val="left"/>
    </w:lvl>
    <w:lvl w:ilvl="6" w:tplc="0DD63D82">
      <w:numFmt w:val="decimal"/>
      <w:lvlText w:val=""/>
      <w:lvlJc w:val="left"/>
    </w:lvl>
    <w:lvl w:ilvl="7" w:tplc="F5E4E942">
      <w:numFmt w:val="decimal"/>
      <w:lvlText w:val=""/>
      <w:lvlJc w:val="left"/>
    </w:lvl>
    <w:lvl w:ilvl="8" w:tplc="32B01BD0">
      <w:numFmt w:val="decimal"/>
      <w:lvlText w:val=""/>
      <w:lvlJc w:val="left"/>
    </w:lvl>
  </w:abstractNum>
  <w:abstractNum w:abstractNumId="180">
    <w:nsid w:val="00006DA6"/>
    <w:multiLevelType w:val="hybridMultilevel"/>
    <w:tmpl w:val="98BE55E4"/>
    <w:lvl w:ilvl="0" w:tplc="992498D8">
      <w:start w:val="1"/>
      <w:numFmt w:val="decimal"/>
      <w:lvlText w:val="%1."/>
      <w:lvlJc w:val="left"/>
    </w:lvl>
    <w:lvl w:ilvl="1" w:tplc="1730E138">
      <w:numFmt w:val="decimal"/>
      <w:lvlText w:val=""/>
      <w:lvlJc w:val="left"/>
    </w:lvl>
    <w:lvl w:ilvl="2" w:tplc="D932DC88">
      <w:numFmt w:val="decimal"/>
      <w:lvlText w:val=""/>
      <w:lvlJc w:val="left"/>
    </w:lvl>
    <w:lvl w:ilvl="3" w:tplc="C94C08F8">
      <w:numFmt w:val="decimal"/>
      <w:lvlText w:val=""/>
      <w:lvlJc w:val="left"/>
    </w:lvl>
    <w:lvl w:ilvl="4" w:tplc="6764CF32">
      <w:numFmt w:val="decimal"/>
      <w:lvlText w:val=""/>
      <w:lvlJc w:val="left"/>
    </w:lvl>
    <w:lvl w:ilvl="5" w:tplc="44C81614">
      <w:numFmt w:val="decimal"/>
      <w:lvlText w:val=""/>
      <w:lvlJc w:val="left"/>
    </w:lvl>
    <w:lvl w:ilvl="6" w:tplc="66B81B90">
      <w:numFmt w:val="decimal"/>
      <w:lvlText w:val=""/>
      <w:lvlJc w:val="left"/>
    </w:lvl>
    <w:lvl w:ilvl="7" w:tplc="AAD40DFE">
      <w:numFmt w:val="decimal"/>
      <w:lvlText w:val=""/>
      <w:lvlJc w:val="left"/>
    </w:lvl>
    <w:lvl w:ilvl="8" w:tplc="1FFA0CC2">
      <w:numFmt w:val="decimal"/>
      <w:lvlText w:val=""/>
      <w:lvlJc w:val="left"/>
    </w:lvl>
  </w:abstractNum>
  <w:abstractNum w:abstractNumId="181">
    <w:nsid w:val="00006E7E"/>
    <w:multiLevelType w:val="hybridMultilevel"/>
    <w:tmpl w:val="07C2D5E8"/>
    <w:lvl w:ilvl="0" w:tplc="D2FE12D4">
      <w:start w:val="1"/>
      <w:numFmt w:val="bullet"/>
      <w:lvlText w:val=""/>
      <w:lvlJc w:val="left"/>
    </w:lvl>
    <w:lvl w:ilvl="1" w:tplc="CD3E4BC0">
      <w:numFmt w:val="decimal"/>
      <w:lvlText w:val=""/>
      <w:lvlJc w:val="left"/>
    </w:lvl>
    <w:lvl w:ilvl="2" w:tplc="74822DC8">
      <w:numFmt w:val="decimal"/>
      <w:lvlText w:val=""/>
      <w:lvlJc w:val="left"/>
    </w:lvl>
    <w:lvl w:ilvl="3" w:tplc="CCFEDC12">
      <w:numFmt w:val="decimal"/>
      <w:lvlText w:val=""/>
      <w:lvlJc w:val="left"/>
    </w:lvl>
    <w:lvl w:ilvl="4" w:tplc="1FCC5F10">
      <w:numFmt w:val="decimal"/>
      <w:lvlText w:val=""/>
      <w:lvlJc w:val="left"/>
    </w:lvl>
    <w:lvl w:ilvl="5" w:tplc="80D86548">
      <w:numFmt w:val="decimal"/>
      <w:lvlText w:val=""/>
      <w:lvlJc w:val="left"/>
    </w:lvl>
    <w:lvl w:ilvl="6" w:tplc="F03A858A">
      <w:numFmt w:val="decimal"/>
      <w:lvlText w:val=""/>
      <w:lvlJc w:val="left"/>
    </w:lvl>
    <w:lvl w:ilvl="7" w:tplc="6D7454BA">
      <w:numFmt w:val="decimal"/>
      <w:lvlText w:val=""/>
      <w:lvlJc w:val="left"/>
    </w:lvl>
    <w:lvl w:ilvl="8" w:tplc="FD92618E">
      <w:numFmt w:val="decimal"/>
      <w:lvlText w:val=""/>
      <w:lvlJc w:val="left"/>
    </w:lvl>
  </w:abstractNum>
  <w:abstractNum w:abstractNumId="182">
    <w:nsid w:val="00006E89"/>
    <w:multiLevelType w:val="hybridMultilevel"/>
    <w:tmpl w:val="37E2287C"/>
    <w:lvl w:ilvl="0" w:tplc="9FAC11B6">
      <w:start w:val="1"/>
      <w:numFmt w:val="bullet"/>
      <w:lvlText w:val="-"/>
      <w:lvlJc w:val="left"/>
    </w:lvl>
    <w:lvl w:ilvl="1" w:tplc="E3FE4D70">
      <w:numFmt w:val="decimal"/>
      <w:lvlText w:val=""/>
      <w:lvlJc w:val="left"/>
    </w:lvl>
    <w:lvl w:ilvl="2" w:tplc="249E0AC2">
      <w:numFmt w:val="decimal"/>
      <w:lvlText w:val=""/>
      <w:lvlJc w:val="left"/>
    </w:lvl>
    <w:lvl w:ilvl="3" w:tplc="310AAECA">
      <w:numFmt w:val="decimal"/>
      <w:lvlText w:val=""/>
      <w:lvlJc w:val="left"/>
    </w:lvl>
    <w:lvl w:ilvl="4" w:tplc="07688A14">
      <w:numFmt w:val="decimal"/>
      <w:lvlText w:val=""/>
      <w:lvlJc w:val="left"/>
    </w:lvl>
    <w:lvl w:ilvl="5" w:tplc="A15E1F9E">
      <w:numFmt w:val="decimal"/>
      <w:lvlText w:val=""/>
      <w:lvlJc w:val="left"/>
    </w:lvl>
    <w:lvl w:ilvl="6" w:tplc="63483034">
      <w:numFmt w:val="decimal"/>
      <w:lvlText w:val=""/>
      <w:lvlJc w:val="left"/>
    </w:lvl>
    <w:lvl w:ilvl="7" w:tplc="9E1E6354">
      <w:numFmt w:val="decimal"/>
      <w:lvlText w:val=""/>
      <w:lvlJc w:val="left"/>
    </w:lvl>
    <w:lvl w:ilvl="8" w:tplc="07A6D68C">
      <w:numFmt w:val="decimal"/>
      <w:lvlText w:val=""/>
      <w:lvlJc w:val="left"/>
    </w:lvl>
  </w:abstractNum>
  <w:abstractNum w:abstractNumId="183">
    <w:nsid w:val="00006EA1"/>
    <w:multiLevelType w:val="hybridMultilevel"/>
    <w:tmpl w:val="27D4616A"/>
    <w:lvl w:ilvl="0" w:tplc="BD4E00A6">
      <w:start w:val="1"/>
      <w:numFmt w:val="bullet"/>
      <w:lvlText w:val="-"/>
      <w:lvlJc w:val="left"/>
    </w:lvl>
    <w:lvl w:ilvl="1" w:tplc="1AA6A4BA">
      <w:numFmt w:val="decimal"/>
      <w:lvlText w:val=""/>
      <w:lvlJc w:val="left"/>
    </w:lvl>
    <w:lvl w:ilvl="2" w:tplc="271E3576">
      <w:numFmt w:val="decimal"/>
      <w:lvlText w:val=""/>
      <w:lvlJc w:val="left"/>
    </w:lvl>
    <w:lvl w:ilvl="3" w:tplc="57C2366E">
      <w:numFmt w:val="decimal"/>
      <w:lvlText w:val=""/>
      <w:lvlJc w:val="left"/>
    </w:lvl>
    <w:lvl w:ilvl="4" w:tplc="91B8BF3E">
      <w:numFmt w:val="decimal"/>
      <w:lvlText w:val=""/>
      <w:lvlJc w:val="left"/>
    </w:lvl>
    <w:lvl w:ilvl="5" w:tplc="49385C00">
      <w:numFmt w:val="decimal"/>
      <w:lvlText w:val=""/>
      <w:lvlJc w:val="left"/>
    </w:lvl>
    <w:lvl w:ilvl="6" w:tplc="DE202064">
      <w:numFmt w:val="decimal"/>
      <w:lvlText w:val=""/>
      <w:lvlJc w:val="left"/>
    </w:lvl>
    <w:lvl w:ilvl="7" w:tplc="E1E0F8EC">
      <w:numFmt w:val="decimal"/>
      <w:lvlText w:val=""/>
      <w:lvlJc w:val="left"/>
    </w:lvl>
    <w:lvl w:ilvl="8" w:tplc="1B1EAC38">
      <w:numFmt w:val="decimal"/>
      <w:lvlText w:val=""/>
      <w:lvlJc w:val="left"/>
    </w:lvl>
  </w:abstractNum>
  <w:abstractNum w:abstractNumId="184">
    <w:nsid w:val="00006F30"/>
    <w:multiLevelType w:val="hybridMultilevel"/>
    <w:tmpl w:val="E5E40042"/>
    <w:lvl w:ilvl="0" w:tplc="2FF64278">
      <w:start w:val="2"/>
      <w:numFmt w:val="decimal"/>
      <w:lvlText w:val="%1."/>
      <w:lvlJc w:val="left"/>
    </w:lvl>
    <w:lvl w:ilvl="1" w:tplc="62EEE0E8">
      <w:start w:val="1"/>
      <w:numFmt w:val="bullet"/>
      <w:lvlText w:val="В"/>
      <w:lvlJc w:val="left"/>
    </w:lvl>
    <w:lvl w:ilvl="2" w:tplc="E4D8D886">
      <w:numFmt w:val="decimal"/>
      <w:lvlText w:val=""/>
      <w:lvlJc w:val="left"/>
    </w:lvl>
    <w:lvl w:ilvl="3" w:tplc="2E84FB24">
      <w:numFmt w:val="decimal"/>
      <w:lvlText w:val=""/>
      <w:lvlJc w:val="left"/>
    </w:lvl>
    <w:lvl w:ilvl="4" w:tplc="2D08FFF8">
      <w:numFmt w:val="decimal"/>
      <w:lvlText w:val=""/>
      <w:lvlJc w:val="left"/>
    </w:lvl>
    <w:lvl w:ilvl="5" w:tplc="55AE6E78">
      <w:numFmt w:val="decimal"/>
      <w:lvlText w:val=""/>
      <w:lvlJc w:val="left"/>
    </w:lvl>
    <w:lvl w:ilvl="6" w:tplc="5942A212">
      <w:numFmt w:val="decimal"/>
      <w:lvlText w:val=""/>
      <w:lvlJc w:val="left"/>
    </w:lvl>
    <w:lvl w:ilvl="7" w:tplc="190E9204">
      <w:numFmt w:val="decimal"/>
      <w:lvlText w:val=""/>
      <w:lvlJc w:val="left"/>
    </w:lvl>
    <w:lvl w:ilvl="8" w:tplc="4A88AA0E">
      <w:numFmt w:val="decimal"/>
      <w:lvlText w:val=""/>
      <w:lvlJc w:val="left"/>
    </w:lvl>
  </w:abstractNum>
  <w:abstractNum w:abstractNumId="185">
    <w:nsid w:val="00006F3C"/>
    <w:multiLevelType w:val="hybridMultilevel"/>
    <w:tmpl w:val="BBD2E7EC"/>
    <w:lvl w:ilvl="0" w:tplc="D6DE8666">
      <w:start w:val="1"/>
      <w:numFmt w:val="bullet"/>
      <w:lvlText w:val="-"/>
      <w:lvlJc w:val="left"/>
    </w:lvl>
    <w:lvl w:ilvl="1" w:tplc="6E74B2D0">
      <w:numFmt w:val="decimal"/>
      <w:lvlText w:val=""/>
      <w:lvlJc w:val="left"/>
    </w:lvl>
    <w:lvl w:ilvl="2" w:tplc="78B2BFE2">
      <w:numFmt w:val="decimal"/>
      <w:lvlText w:val=""/>
      <w:lvlJc w:val="left"/>
    </w:lvl>
    <w:lvl w:ilvl="3" w:tplc="DC426C6A">
      <w:numFmt w:val="decimal"/>
      <w:lvlText w:val=""/>
      <w:lvlJc w:val="left"/>
    </w:lvl>
    <w:lvl w:ilvl="4" w:tplc="7FAA429A">
      <w:numFmt w:val="decimal"/>
      <w:lvlText w:val=""/>
      <w:lvlJc w:val="left"/>
    </w:lvl>
    <w:lvl w:ilvl="5" w:tplc="883E1242">
      <w:numFmt w:val="decimal"/>
      <w:lvlText w:val=""/>
      <w:lvlJc w:val="left"/>
    </w:lvl>
    <w:lvl w:ilvl="6" w:tplc="EDF68C1C">
      <w:numFmt w:val="decimal"/>
      <w:lvlText w:val=""/>
      <w:lvlJc w:val="left"/>
    </w:lvl>
    <w:lvl w:ilvl="7" w:tplc="8EF60376">
      <w:numFmt w:val="decimal"/>
      <w:lvlText w:val=""/>
      <w:lvlJc w:val="left"/>
    </w:lvl>
    <w:lvl w:ilvl="8" w:tplc="01962A16">
      <w:numFmt w:val="decimal"/>
      <w:lvlText w:val=""/>
      <w:lvlJc w:val="left"/>
    </w:lvl>
  </w:abstractNum>
  <w:abstractNum w:abstractNumId="186">
    <w:nsid w:val="00006FC9"/>
    <w:multiLevelType w:val="hybridMultilevel"/>
    <w:tmpl w:val="90A697BC"/>
    <w:lvl w:ilvl="0" w:tplc="7FC08368">
      <w:start w:val="1"/>
      <w:numFmt w:val="decimal"/>
      <w:lvlText w:val="%1."/>
      <w:lvlJc w:val="left"/>
    </w:lvl>
    <w:lvl w:ilvl="1" w:tplc="9A506E70">
      <w:numFmt w:val="decimal"/>
      <w:lvlText w:val=""/>
      <w:lvlJc w:val="left"/>
    </w:lvl>
    <w:lvl w:ilvl="2" w:tplc="43A2EF1E">
      <w:numFmt w:val="decimal"/>
      <w:lvlText w:val=""/>
      <w:lvlJc w:val="left"/>
    </w:lvl>
    <w:lvl w:ilvl="3" w:tplc="D5407854">
      <w:numFmt w:val="decimal"/>
      <w:lvlText w:val=""/>
      <w:lvlJc w:val="left"/>
    </w:lvl>
    <w:lvl w:ilvl="4" w:tplc="A28C4608">
      <w:numFmt w:val="decimal"/>
      <w:lvlText w:val=""/>
      <w:lvlJc w:val="left"/>
    </w:lvl>
    <w:lvl w:ilvl="5" w:tplc="1F7066D6">
      <w:numFmt w:val="decimal"/>
      <w:lvlText w:val=""/>
      <w:lvlJc w:val="left"/>
    </w:lvl>
    <w:lvl w:ilvl="6" w:tplc="78827C34">
      <w:numFmt w:val="decimal"/>
      <w:lvlText w:val=""/>
      <w:lvlJc w:val="left"/>
    </w:lvl>
    <w:lvl w:ilvl="7" w:tplc="74B82DFE">
      <w:numFmt w:val="decimal"/>
      <w:lvlText w:val=""/>
      <w:lvlJc w:val="left"/>
    </w:lvl>
    <w:lvl w:ilvl="8" w:tplc="EAEAAB08">
      <w:numFmt w:val="decimal"/>
      <w:lvlText w:val=""/>
      <w:lvlJc w:val="left"/>
    </w:lvl>
  </w:abstractNum>
  <w:abstractNum w:abstractNumId="187">
    <w:nsid w:val="00007014"/>
    <w:multiLevelType w:val="hybridMultilevel"/>
    <w:tmpl w:val="93D26076"/>
    <w:lvl w:ilvl="0" w:tplc="F754E8BA">
      <w:start w:val="2"/>
      <w:numFmt w:val="decimal"/>
      <w:lvlText w:val="%1."/>
      <w:lvlJc w:val="left"/>
    </w:lvl>
    <w:lvl w:ilvl="1" w:tplc="DD34A9AA">
      <w:numFmt w:val="decimal"/>
      <w:lvlText w:val=""/>
      <w:lvlJc w:val="left"/>
    </w:lvl>
    <w:lvl w:ilvl="2" w:tplc="66703254">
      <w:numFmt w:val="decimal"/>
      <w:lvlText w:val=""/>
      <w:lvlJc w:val="left"/>
    </w:lvl>
    <w:lvl w:ilvl="3" w:tplc="2A6CC72A">
      <w:numFmt w:val="decimal"/>
      <w:lvlText w:val=""/>
      <w:lvlJc w:val="left"/>
    </w:lvl>
    <w:lvl w:ilvl="4" w:tplc="31C49BF8">
      <w:numFmt w:val="decimal"/>
      <w:lvlText w:val=""/>
      <w:lvlJc w:val="left"/>
    </w:lvl>
    <w:lvl w:ilvl="5" w:tplc="07246E24">
      <w:numFmt w:val="decimal"/>
      <w:lvlText w:val=""/>
      <w:lvlJc w:val="left"/>
    </w:lvl>
    <w:lvl w:ilvl="6" w:tplc="B4D4C24E">
      <w:numFmt w:val="decimal"/>
      <w:lvlText w:val=""/>
      <w:lvlJc w:val="left"/>
    </w:lvl>
    <w:lvl w:ilvl="7" w:tplc="CCFA2D64">
      <w:numFmt w:val="decimal"/>
      <w:lvlText w:val=""/>
      <w:lvlJc w:val="left"/>
    </w:lvl>
    <w:lvl w:ilvl="8" w:tplc="B9709F6C">
      <w:numFmt w:val="decimal"/>
      <w:lvlText w:val=""/>
      <w:lvlJc w:val="left"/>
    </w:lvl>
  </w:abstractNum>
  <w:abstractNum w:abstractNumId="188">
    <w:nsid w:val="000071F2"/>
    <w:multiLevelType w:val="hybridMultilevel"/>
    <w:tmpl w:val="6E2E61DC"/>
    <w:lvl w:ilvl="0" w:tplc="C22A427C">
      <w:start w:val="1"/>
      <w:numFmt w:val="bullet"/>
      <w:lvlText w:val="-"/>
      <w:lvlJc w:val="left"/>
    </w:lvl>
    <w:lvl w:ilvl="1" w:tplc="F5F0A57E">
      <w:numFmt w:val="decimal"/>
      <w:lvlText w:val=""/>
      <w:lvlJc w:val="left"/>
    </w:lvl>
    <w:lvl w:ilvl="2" w:tplc="6620384C">
      <w:numFmt w:val="decimal"/>
      <w:lvlText w:val=""/>
      <w:lvlJc w:val="left"/>
    </w:lvl>
    <w:lvl w:ilvl="3" w:tplc="3C202B54">
      <w:numFmt w:val="decimal"/>
      <w:lvlText w:val=""/>
      <w:lvlJc w:val="left"/>
    </w:lvl>
    <w:lvl w:ilvl="4" w:tplc="B0CC075C">
      <w:numFmt w:val="decimal"/>
      <w:lvlText w:val=""/>
      <w:lvlJc w:val="left"/>
    </w:lvl>
    <w:lvl w:ilvl="5" w:tplc="A8BCA3E8">
      <w:numFmt w:val="decimal"/>
      <w:lvlText w:val=""/>
      <w:lvlJc w:val="left"/>
    </w:lvl>
    <w:lvl w:ilvl="6" w:tplc="7610AB1C">
      <w:numFmt w:val="decimal"/>
      <w:lvlText w:val=""/>
      <w:lvlJc w:val="left"/>
    </w:lvl>
    <w:lvl w:ilvl="7" w:tplc="D6621FA6">
      <w:numFmt w:val="decimal"/>
      <w:lvlText w:val=""/>
      <w:lvlJc w:val="left"/>
    </w:lvl>
    <w:lvl w:ilvl="8" w:tplc="9E24630E">
      <w:numFmt w:val="decimal"/>
      <w:lvlText w:val=""/>
      <w:lvlJc w:val="left"/>
    </w:lvl>
  </w:abstractNum>
  <w:abstractNum w:abstractNumId="189">
    <w:nsid w:val="0000721D"/>
    <w:multiLevelType w:val="hybridMultilevel"/>
    <w:tmpl w:val="5CDE14C2"/>
    <w:lvl w:ilvl="0" w:tplc="B116447A">
      <w:start w:val="1"/>
      <w:numFmt w:val="decimal"/>
      <w:lvlText w:val="%1."/>
      <w:lvlJc w:val="left"/>
    </w:lvl>
    <w:lvl w:ilvl="1" w:tplc="63FC53DC">
      <w:numFmt w:val="decimal"/>
      <w:lvlText w:val=""/>
      <w:lvlJc w:val="left"/>
    </w:lvl>
    <w:lvl w:ilvl="2" w:tplc="882C69B0">
      <w:numFmt w:val="decimal"/>
      <w:lvlText w:val=""/>
      <w:lvlJc w:val="left"/>
    </w:lvl>
    <w:lvl w:ilvl="3" w:tplc="103E9386">
      <w:numFmt w:val="decimal"/>
      <w:lvlText w:val=""/>
      <w:lvlJc w:val="left"/>
    </w:lvl>
    <w:lvl w:ilvl="4" w:tplc="F70C2F22">
      <w:numFmt w:val="decimal"/>
      <w:lvlText w:val=""/>
      <w:lvlJc w:val="left"/>
    </w:lvl>
    <w:lvl w:ilvl="5" w:tplc="91E0CDFA">
      <w:numFmt w:val="decimal"/>
      <w:lvlText w:val=""/>
      <w:lvlJc w:val="left"/>
    </w:lvl>
    <w:lvl w:ilvl="6" w:tplc="69788D9E">
      <w:numFmt w:val="decimal"/>
      <w:lvlText w:val=""/>
      <w:lvlJc w:val="left"/>
    </w:lvl>
    <w:lvl w:ilvl="7" w:tplc="76646DEA">
      <w:numFmt w:val="decimal"/>
      <w:lvlText w:val=""/>
      <w:lvlJc w:val="left"/>
    </w:lvl>
    <w:lvl w:ilvl="8" w:tplc="1668DD8C">
      <w:numFmt w:val="decimal"/>
      <w:lvlText w:val=""/>
      <w:lvlJc w:val="left"/>
    </w:lvl>
  </w:abstractNum>
  <w:abstractNum w:abstractNumId="190">
    <w:nsid w:val="00007296"/>
    <w:multiLevelType w:val="hybridMultilevel"/>
    <w:tmpl w:val="7774FF28"/>
    <w:lvl w:ilvl="0" w:tplc="5B0C51AA">
      <w:start w:val="2"/>
      <w:numFmt w:val="decimal"/>
      <w:lvlText w:val="%1)"/>
      <w:lvlJc w:val="left"/>
    </w:lvl>
    <w:lvl w:ilvl="1" w:tplc="5C406F9C">
      <w:numFmt w:val="decimal"/>
      <w:lvlText w:val=""/>
      <w:lvlJc w:val="left"/>
    </w:lvl>
    <w:lvl w:ilvl="2" w:tplc="39A82D7C">
      <w:numFmt w:val="decimal"/>
      <w:lvlText w:val=""/>
      <w:lvlJc w:val="left"/>
    </w:lvl>
    <w:lvl w:ilvl="3" w:tplc="6D70E9CA">
      <w:numFmt w:val="decimal"/>
      <w:lvlText w:val=""/>
      <w:lvlJc w:val="left"/>
    </w:lvl>
    <w:lvl w:ilvl="4" w:tplc="736C620E">
      <w:numFmt w:val="decimal"/>
      <w:lvlText w:val=""/>
      <w:lvlJc w:val="left"/>
    </w:lvl>
    <w:lvl w:ilvl="5" w:tplc="2B666578">
      <w:numFmt w:val="decimal"/>
      <w:lvlText w:val=""/>
      <w:lvlJc w:val="left"/>
    </w:lvl>
    <w:lvl w:ilvl="6" w:tplc="0EAE7194">
      <w:numFmt w:val="decimal"/>
      <w:lvlText w:val=""/>
      <w:lvlJc w:val="left"/>
    </w:lvl>
    <w:lvl w:ilvl="7" w:tplc="BB88C458">
      <w:numFmt w:val="decimal"/>
      <w:lvlText w:val=""/>
      <w:lvlJc w:val="left"/>
    </w:lvl>
    <w:lvl w:ilvl="8" w:tplc="210E64FE">
      <w:numFmt w:val="decimal"/>
      <w:lvlText w:val=""/>
      <w:lvlJc w:val="left"/>
    </w:lvl>
  </w:abstractNum>
  <w:abstractNum w:abstractNumId="191">
    <w:nsid w:val="0000737D"/>
    <w:multiLevelType w:val="hybridMultilevel"/>
    <w:tmpl w:val="677461C4"/>
    <w:lvl w:ilvl="0" w:tplc="FE2CA86C">
      <w:start w:val="1"/>
      <w:numFmt w:val="decimal"/>
      <w:lvlText w:val="%1."/>
      <w:lvlJc w:val="left"/>
    </w:lvl>
    <w:lvl w:ilvl="1" w:tplc="BED20F0C">
      <w:numFmt w:val="decimal"/>
      <w:lvlText w:val=""/>
      <w:lvlJc w:val="left"/>
    </w:lvl>
    <w:lvl w:ilvl="2" w:tplc="97645C0E">
      <w:numFmt w:val="decimal"/>
      <w:lvlText w:val=""/>
      <w:lvlJc w:val="left"/>
    </w:lvl>
    <w:lvl w:ilvl="3" w:tplc="E8F0EB90">
      <w:numFmt w:val="decimal"/>
      <w:lvlText w:val=""/>
      <w:lvlJc w:val="left"/>
    </w:lvl>
    <w:lvl w:ilvl="4" w:tplc="77F0BED8">
      <w:numFmt w:val="decimal"/>
      <w:lvlText w:val=""/>
      <w:lvlJc w:val="left"/>
    </w:lvl>
    <w:lvl w:ilvl="5" w:tplc="E27420FE">
      <w:numFmt w:val="decimal"/>
      <w:lvlText w:val=""/>
      <w:lvlJc w:val="left"/>
    </w:lvl>
    <w:lvl w:ilvl="6" w:tplc="157206F4">
      <w:numFmt w:val="decimal"/>
      <w:lvlText w:val=""/>
      <w:lvlJc w:val="left"/>
    </w:lvl>
    <w:lvl w:ilvl="7" w:tplc="39806066">
      <w:numFmt w:val="decimal"/>
      <w:lvlText w:val=""/>
      <w:lvlJc w:val="left"/>
    </w:lvl>
    <w:lvl w:ilvl="8" w:tplc="C1C4EFAC">
      <w:numFmt w:val="decimal"/>
      <w:lvlText w:val=""/>
      <w:lvlJc w:val="left"/>
    </w:lvl>
  </w:abstractNum>
  <w:abstractNum w:abstractNumId="192">
    <w:nsid w:val="00007389"/>
    <w:multiLevelType w:val="hybridMultilevel"/>
    <w:tmpl w:val="099AA61C"/>
    <w:lvl w:ilvl="0" w:tplc="22D6CAB0">
      <w:start w:val="1"/>
      <w:numFmt w:val="bullet"/>
      <w:lvlText w:val="а"/>
      <w:lvlJc w:val="left"/>
    </w:lvl>
    <w:lvl w:ilvl="1" w:tplc="62862EBA">
      <w:numFmt w:val="decimal"/>
      <w:lvlText w:val=""/>
      <w:lvlJc w:val="left"/>
    </w:lvl>
    <w:lvl w:ilvl="2" w:tplc="F2A8A86E">
      <w:numFmt w:val="decimal"/>
      <w:lvlText w:val=""/>
      <w:lvlJc w:val="left"/>
    </w:lvl>
    <w:lvl w:ilvl="3" w:tplc="2AA20020">
      <w:numFmt w:val="decimal"/>
      <w:lvlText w:val=""/>
      <w:lvlJc w:val="left"/>
    </w:lvl>
    <w:lvl w:ilvl="4" w:tplc="2A68266A">
      <w:numFmt w:val="decimal"/>
      <w:lvlText w:val=""/>
      <w:lvlJc w:val="left"/>
    </w:lvl>
    <w:lvl w:ilvl="5" w:tplc="243EAA0E">
      <w:numFmt w:val="decimal"/>
      <w:lvlText w:val=""/>
      <w:lvlJc w:val="left"/>
    </w:lvl>
    <w:lvl w:ilvl="6" w:tplc="82242C4A">
      <w:numFmt w:val="decimal"/>
      <w:lvlText w:val=""/>
      <w:lvlJc w:val="left"/>
    </w:lvl>
    <w:lvl w:ilvl="7" w:tplc="6A18B242">
      <w:numFmt w:val="decimal"/>
      <w:lvlText w:val=""/>
      <w:lvlJc w:val="left"/>
    </w:lvl>
    <w:lvl w:ilvl="8" w:tplc="3948D114">
      <w:numFmt w:val="decimal"/>
      <w:lvlText w:val=""/>
      <w:lvlJc w:val="left"/>
    </w:lvl>
  </w:abstractNum>
  <w:abstractNum w:abstractNumId="193">
    <w:nsid w:val="00007514"/>
    <w:multiLevelType w:val="hybridMultilevel"/>
    <w:tmpl w:val="5304280A"/>
    <w:lvl w:ilvl="0" w:tplc="8CC04B62">
      <w:start w:val="1"/>
      <w:numFmt w:val="decimal"/>
      <w:lvlText w:val="%1."/>
      <w:lvlJc w:val="left"/>
    </w:lvl>
    <w:lvl w:ilvl="1" w:tplc="4EB0144A">
      <w:numFmt w:val="decimal"/>
      <w:lvlText w:val=""/>
      <w:lvlJc w:val="left"/>
    </w:lvl>
    <w:lvl w:ilvl="2" w:tplc="A0FA43D8">
      <w:numFmt w:val="decimal"/>
      <w:lvlText w:val=""/>
      <w:lvlJc w:val="left"/>
    </w:lvl>
    <w:lvl w:ilvl="3" w:tplc="17B28262">
      <w:numFmt w:val="decimal"/>
      <w:lvlText w:val=""/>
      <w:lvlJc w:val="left"/>
    </w:lvl>
    <w:lvl w:ilvl="4" w:tplc="77BE50F4">
      <w:numFmt w:val="decimal"/>
      <w:lvlText w:val=""/>
      <w:lvlJc w:val="left"/>
    </w:lvl>
    <w:lvl w:ilvl="5" w:tplc="3B1E5820">
      <w:numFmt w:val="decimal"/>
      <w:lvlText w:val=""/>
      <w:lvlJc w:val="left"/>
    </w:lvl>
    <w:lvl w:ilvl="6" w:tplc="3B1E6B0A">
      <w:numFmt w:val="decimal"/>
      <w:lvlText w:val=""/>
      <w:lvlJc w:val="left"/>
    </w:lvl>
    <w:lvl w:ilvl="7" w:tplc="EF8EC168">
      <w:numFmt w:val="decimal"/>
      <w:lvlText w:val=""/>
      <w:lvlJc w:val="left"/>
    </w:lvl>
    <w:lvl w:ilvl="8" w:tplc="2C8424B4">
      <w:numFmt w:val="decimal"/>
      <w:lvlText w:val=""/>
      <w:lvlJc w:val="left"/>
    </w:lvl>
  </w:abstractNum>
  <w:abstractNum w:abstractNumId="194">
    <w:nsid w:val="000075C1"/>
    <w:multiLevelType w:val="hybridMultilevel"/>
    <w:tmpl w:val="C720ADC4"/>
    <w:lvl w:ilvl="0" w:tplc="A356902C">
      <w:start w:val="1"/>
      <w:numFmt w:val="bullet"/>
      <w:lvlText w:val="-"/>
      <w:lvlJc w:val="left"/>
    </w:lvl>
    <w:lvl w:ilvl="1" w:tplc="574C69F4">
      <w:numFmt w:val="decimal"/>
      <w:lvlText w:val=""/>
      <w:lvlJc w:val="left"/>
    </w:lvl>
    <w:lvl w:ilvl="2" w:tplc="517EDE4E">
      <w:numFmt w:val="decimal"/>
      <w:lvlText w:val=""/>
      <w:lvlJc w:val="left"/>
    </w:lvl>
    <w:lvl w:ilvl="3" w:tplc="F500870E">
      <w:numFmt w:val="decimal"/>
      <w:lvlText w:val=""/>
      <w:lvlJc w:val="left"/>
    </w:lvl>
    <w:lvl w:ilvl="4" w:tplc="A470E7B0">
      <w:numFmt w:val="decimal"/>
      <w:lvlText w:val=""/>
      <w:lvlJc w:val="left"/>
    </w:lvl>
    <w:lvl w:ilvl="5" w:tplc="E81AB26E">
      <w:numFmt w:val="decimal"/>
      <w:lvlText w:val=""/>
      <w:lvlJc w:val="left"/>
    </w:lvl>
    <w:lvl w:ilvl="6" w:tplc="963E32C4">
      <w:numFmt w:val="decimal"/>
      <w:lvlText w:val=""/>
      <w:lvlJc w:val="left"/>
    </w:lvl>
    <w:lvl w:ilvl="7" w:tplc="CEDC44DC">
      <w:numFmt w:val="decimal"/>
      <w:lvlText w:val=""/>
      <w:lvlJc w:val="left"/>
    </w:lvl>
    <w:lvl w:ilvl="8" w:tplc="178A8BDC">
      <w:numFmt w:val="decimal"/>
      <w:lvlText w:val=""/>
      <w:lvlJc w:val="left"/>
    </w:lvl>
  </w:abstractNum>
  <w:abstractNum w:abstractNumId="195">
    <w:nsid w:val="00007613"/>
    <w:multiLevelType w:val="hybridMultilevel"/>
    <w:tmpl w:val="70F61F7C"/>
    <w:lvl w:ilvl="0" w:tplc="397A88FA">
      <w:start w:val="1"/>
      <w:numFmt w:val="bullet"/>
      <w:lvlText w:val="-"/>
      <w:lvlJc w:val="left"/>
    </w:lvl>
    <w:lvl w:ilvl="1" w:tplc="7074A2B0">
      <w:numFmt w:val="decimal"/>
      <w:lvlText w:val=""/>
      <w:lvlJc w:val="left"/>
    </w:lvl>
    <w:lvl w:ilvl="2" w:tplc="DEAAA49A">
      <w:numFmt w:val="decimal"/>
      <w:lvlText w:val=""/>
      <w:lvlJc w:val="left"/>
    </w:lvl>
    <w:lvl w:ilvl="3" w:tplc="342E4174">
      <w:numFmt w:val="decimal"/>
      <w:lvlText w:val=""/>
      <w:lvlJc w:val="left"/>
    </w:lvl>
    <w:lvl w:ilvl="4" w:tplc="83221EA6">
      <w:numFmt w:val="decimal"/>
      <w:lvlText w:val=""/>
      <w:lvlJc w:val="left"/>
    </w:lvl>
    <w:lvl w:ilvl="5" w:tplc="41ACB9A4">
      <w:numFmt w:val="decimal"/>
      <w:lvlText w:val=""/>
      <w:lvlJc w:val="left"/>
    </w:lvl>
    <w:lvl w:ilvl="6" w:tplc="826AA084">
      <w:numFmt w:val="decimal"/>
      <w:lvlText w:val=""/>
      <w:lvlJc w:val="left"/>
    </w:lvl>
    <w:lvl w:ilvl="7" w:tplc="87B4AC7A">
      <w:numFmt w:val="decimal"/>
      <w:lvlText w:val=""/>
      <w:lvlJc w:val="left"/>
    </w:lvl>
    <w:lvl w:ilvl="8" w:tplc="66E6E400">
      <w:numFmt w:val="decimal"/>
      <w:lvlText w:val=""/>
      <w:lvlJc w:val="left"/>
    </w:lvl>
  </w:abstractNum>
  <w:abstractNum w:abstractNumId="196">
    <w:nsid w:val="0000773F"/>
    <w:multiLevelType w:val="hybridMultilevel"/>
    <w:tmpl w:val="F3EAF430"/>
    <w:lvl w:ilvl="0" w:tplc="899EEF3C">
      <w:start w:val="1"/>
      <w:numFmt w:val="decimal"/>
      <w:lvlText w:val="%1."/>
      <w:lvlJc w:val="left"/>
    </w:lvl>
    <w:lvl w:ilvl="1" w:tplc="73063172">
      <w:numFmt w:val="decimal"/>
      <w:lvlText w:val=""/>
      <w:lvlJc w:val="left"/>
    </w:lvl>
    <w:lvl w:ilvl="2" w:tplc="4E8CB23E">
      <w:numFmt w:val="decimal"/>
      <w:lvlText w:val=""/>
      <w:lvlJc w:val="left"/>
    </w:lvl>
    <w:lvl w:ilvl="3" w:tplc="79AEA39A">
      <w:numFmt w:val="decimal"/>
      <w:lvlText w:val=""/>
      <w:lvlJc w:val="left"/>
    </w:lvl>
    <w:lvl w:ilvl="4" w:tplc="D666A996">
      <w:numFmt w:val="decimal"/>
      <w:lvlText w:val=""/>
      <w:lvlJc w:val="left"/>
    </w:lvl>
    <w:lvl w:ilvl="5" w:tplc="8C7CE852">
      <w:numFmt w:val="decimal"/>
      <w:lvlText w:val=""/>
      <w:lvlJc w:val="left"/>
    </w:lvl>
    <w:lvl w:ilvl="6" w:tplc="3720481C">
      <w:numFmt w:val="decimal"/>
      <w:lvlText w:val=""/>
      <w:lvlJc w:val="left"/>
    </w:lvl>
    <w:lvl w:ilvl="7" w:tplc="B27CE57C">
      <w:numFmt w:val="decimal"/>
      <w:lvlText w:val=""/>
      <w:lvlJc w:val="left"/>
    </w:lvl>
    <w:lvl w:ilvl="8" w:tplc="61F8D5A0">
      <w:numFmt w:val="decimal"/>
      <w:lvlText w:val=""/>
      <w:lvlJc w:val="left"/>
    </w:lvl>
  </w:abstractNum>
  <w:abstractNum w:abstractNumId="197">
    <w:nsid w:val="00007871"/>
    <w:multiLevelType w:val="hybridMultilevel"/>
    <w:tmpl w:val="554241AE"/>
    <w:lvl w:ilvl="0" w:tplc="04B4ABE4">
      <w:start w:val="1"/>
      <w:numFmt w:val="bullet"/>
      <w:lvlText w:val="•"/>
      <w:lvlJc w:val="left"/>
    </w:lvl>
    <w:lvl w:ilvl="1" w:tplc="C70CB292">
      <w:numFmt w:val="decimal"/>
      <w:lvlText w:val=""/>
      <w:lvlJc w:val="left"/>
    </w:lvl>
    <w:lvl w:ilvl="2" w:tplc="130E87CA">
      <w:numFmt w:val="decimal"/>
      <w:lvlText w:val=""/>
      <w:lvlJc w:val="left"/>
    </w:lvl>
    <w:lvl w:ilvl="3" w:tplc="D09A6416">
      <w:numFmt w:val="decimal"/>
      <w:lvlText w:val=""/>
      <w:lvlJc w:val="left"/>
    </w:lvl>
    <w:lvl w:ilvl="4" w:tplc="220A562C">
      <w:numFmt w:val="decimal"/>
      <w:lvlText w:val=""/>
      <w:lvlJc w:val="left"/>
    </w:lvl>
    <w:lvl w:ilvl="5" w:tplc="2912081A">
      <w:numFmt w:val="decimal"/>
      <w:lvlText w:val=""/>
      <w:lvlJc w:val="left"/>
    </w:lvl>
    <w:lvl w:ilvl="6" w:tplc="1ECA87FE">
      <w:numFmt w:val="decimal"/>
      <w:lvlText w:val=""/>
      <w:lvlJc w:val="left"/>
    </w:lvl>
    <w:lvl w:ilvl="7" w:tplc="C0AC33BE">
      <w:numFmt w:val="decimal"/>
      <w:lvlText w:val=""/>
      <w:lvlJc w:val="left"/>
    </w:lvl>
    <w:lvl w:ilvl="8" w:tplc="550C1638">
      <w:numFmt w:val="decimal"/>
      <w:lvlText w:val=""/>
      <w:lvlJc w:val="left"/>
    </w:lvl>
  </w:abstractNum>
  <w:abstractNum w:abstractNumId="198">
    <w:nsid w:val="000078D4"/>
    <w:multiLevelType w:val="hybridMultilevel"/>
    <w:tmpl w:val="5AF248C2"/>
    <w:lvl w:ilvl="0" w:tplc="B2D08D02">
      <w:start w:val="1"/>
      <w:numFmt w:val="bullet"/>
      <w:lvlText w:val="и"/>
      <w:lvlJc w:val="left"/>
    </w:lvl>
    <w:lvl w:ilvl="1" w:tplc="FC40E620">
      <w:numFmt w:val="decimal"/>
      <w:lvlText w:val=""/>
      <w:lvlJc w:val="left"/>
    </w:lvl>
    <w:lvl w:ilvl="2" w:tplc="1706B940">
      <w:numFmt w:val="decimal"/>
      <w:lvlText w:val=""/>
      <w:lvlJc w:val="left"/>
    </w:lvl>
    <w:lvl w:ilvl="3" w:tplc="42F64F0E">
      <w:numFmt w:val="decimal"/>
      <w:lvlText w:val=""/>
      <w:lvlJc w:val="left"/>
    </w:lvl>
    <w:lvl w:ilvl="4" w:tplc="3E1E50CA">
      <w:numFmt w:val="decimal"/>
      <w:lvlText w:val=""/>
      <w:lvlJc w:val="left"/>
    </w:lvl>
    <w:lvl w:ilvl="5" w:tplc="A93630C6">
      <w:numFmt w:val="decimal"/>
      <w:lvlText w:val=""/>
      <w:lvlJc w:val="left"/>
    </w:lvl>
    <w:lvl w:ilvl="6" w:tplc="779E7192">
      <w:numFmt w:val="decimal"/>
      <w:lvlText w:val=""/>
      <w:lvlJc w:val="left"/>
    </w:lvl>
    <w:lvl w:ilvl="7" w:tplc="65C80FF0">
      <w:numFmt w:val="decimal"/>
      <w:lvlText w:val=""/>
      <w:lvlJc w:val="left"/>
    </w:lvl>
    <w:lvl w:ilvl="8" w:tplc="BA783B6E">
      <w:numFmt w:val="decimal"/>
      <w:lvlText w:val=""/>
      <w:lvlJc w:val="left"/>
    </w:lvl>
  </w:abstractNum>
  <w:abstractNum w:abstractNumId="199">
    <w:nsid w:val="000078FE"/>
    <w:multiLevelType w:val="hybridMultilevel"/>
    <w:tmpl w:val="8368986C"/>
    <w:lvl w:ilvl="0" w:tplc="EAA2E8AA">
      <w:start w:val="1"/>
      <w:numFmt w:val="bullet"/>
      <w:lvlText w:val="-"/>
      <w:lvlJc w:val="left"/>
    </w:lvl>
    <w:lvl w:ilvl="1" w:tplc="7388A2A8">
      <w:numFmt w:val="decimal"/>
      <w:lvlText w:val=""/>
      <w:lvlJc w:val="left"/>
    </w:lvl>
    <w:lvl w:ilvl="2" w:tplc="B5E49800">
      <w:numFmt w:val="decimal"/>
      <w:lvlText w:val=""/>
      <w:lvlJc w:val="left"/>
    </w:lvl>
    <w:lvl w:ilvl="3" w:tplc="D75C8FB8">
      <w:numFmt w:val="decimal"/>
      <w:lvlText w:val=""/>
      <w:lvlJc w:val="left"/>
    </w:lvl>
    <w:lvl w:ilvl="4" w:tplc="304AD714">
      <w:numFmt w:val="decimal"/>
      <w:lvlText w:val=""/>
      <w:lvlJc w:val="left"/>
    </w:lvl>
    <w:lvl w:ilvl="5" w:tplc="9D5A1672">
      <w:numFmt w:val="decimal"/>
      <w:lvlText w:val=""/>
      <w:lvlJc w:val="left"/>
    </w:lvl>
    <w:lvl w:ilvl="6" w:tplc="8BF49D8C">
      <w:numFmt w:val="decimal"/>
      <w:lvlText w:val=""/>
      <w:lvlJc w:val="left"/>
    </w:lvl>
    <w:lvl w:ilvl="7" w:tplc="9210D946">
      <w:numFmt w:val="decimal"/>
      <w:lvlText w:val=""/>
      <w:lvlJc w:val="left"/>
    </w:lvl>
    <w:lvl w:ilvl="8" w:tplc="FE26A2CC">
      <w:numFmt w:val="decimal"/>
      <w:lvlText w:val=""/>
      <w:lvlJc w:val="left"/>
    </w:lvl>
  </w:abstractNum>
  <w:abstractNum w:abstractNumId="200">
    <w:nsid w:val="0000791B"/>
    <w:multiLevelType w:val="hybridMultilevel"/>
    <w:tmpl w:val="7E7CD11E"/>
    <w:lvl w:ilvl="0" w:tplc="26EC6F1C">
      <w:start w:val="1"/>
      <w:numFmt w:val="decimal"/>
      <w:lvlText w:val="%1."/>
      <w:lvlJc w:val="left"/>
    </w:lvl>
    <w:lvl w:ilvl="1" w:tplc="FCDADA58">
      <w:numFmt w:val="decimal"/>
      <w:lvlText w:val=""/>
      <w:lvlJc w:val="left"/>
    </w:lvl>
    <w:lvl w:ilvl="2" w:tplc="0D72538A">
      <w:numFmt w:val="decimal"/>
      <w:lvlText w:val=""/>
      <w:lvlJc w:val="left"/>
    </w:lvl>
    <w:lvl w:ilvl="3" w:tplc="3032649C">
      <w:numFmt w:val="decimal"/>
      <w:lvlText w:val=""/>
      <w:lvlJc w:val="left"/>
    </w:lvl>
    <w:lvl w:ilvl="4" w:tplc="194E233A">
      <w:numFmt w:val="decimal"/>
      <w:lvlText w:val=""/>
      <w:lvlJc w:val="left"/>
    </w:lvl>
    <w:lvl w:ilvl="5" w:tplc="C97C27F0">
      <w:numFmt w:val="decimal"/>
      <w:lvlText w:val=""/>
      <w:lvlJc w:val="left"/>
    </w:lvl>
    <w:lvl w:ilvl="6" w:tplc="72C0A004">
      <w:numFmt w:val="decimal"/>
      <w:lvlText w:val=""/>
      <w:lvlJc w:val="left"/>
    </w:lvl>
    <w:lvl w:ilvl="7" w:tplc="27CE7E40">
      <w:numFmt w:val="decimal"/>
      <w:lvlText w:val=""/>
      <w:lvlJc w:val="left"/>
    </w:lvl>
    <w:lvl w:ilvl="8" w:tplc="ED16FF3E">
      <w:numFmt w:val="decimal"/>
      <w:lvlText w:val=""/>
      <w:lvlJc w:val="left"/>
    </w:lvl>
  </w:abstractNum>
  <w:abstractNum w:abstractNumId="201">
    <w:nsid w:val="00007954"/>
    <w:multiLevelType w:val="hybridMultilevel"/>
    <w:tmpl w:val="14ECEA24"/>
    <w:lvl w:ilvl="0" w:tplc="0F0818F8">
      <w:start w:val="5"/>
      <w:numFmt w:val="decimal"/>
      <w:lvlText w:val="%1."/>
      <w:lvlJc w:val="left"/>
    </w:lvl>
    <w:lvl w:ilvl="1" w:tplc="4CE0AF22">
      <w:numFmt w:val="decimal"/>
      <w:lvlText w:val=""/>
      <w:lvlJc w:val="left"/>
    </w:lvl>
    <w:lvl w:ilvl="2" w:tplc="5FFEEE02">
      <w:numFmt w:val="decimal"/>
      <w:lvlText w:val=""/>
      <w:lvlJc w:val="left"/>
    </w:lvl>
    <w:lvl w:ilvl="3" w:tplc="7C962C5A">
      <w:numFmt w:val="decimal"/>
      <w:lvlText w:val=""/>
      <w:lvlJc w:val="left"/>
    </w:lvl>
    <w:lvl w:ilvl="4" w:tplc="ED242EB8">
      <w:numFmt w:val="decimal"/>
      <w:lvlText w:val=""/>
      <w:lvlJc w:val="left"/>
    </w:lvl>
    <w:lvl w:ilvl="5" w:tplc="BB706212">
      <w:numFmt w:val="decimal"/>
      <w:lvlText w:val=""/>
      <w:lvlJc w:val="left"/>
    </w:lvl>
    <w:lvl w:ilvl="6" w:tplc="B1D604FE">
      <w:numFmt w:val="decimal"/>
      <w:lvlText w:val=""/>
      <w:lvlJc w:val="left"/>
    </w:lvl>
    <w:lvl w:ilvl="7" w:tplc="C2386C8E">
      <w:numFmt w:val="decimal"/>
      <w:lvlText w:val=""/>
      <w:lvlJc w:val="left"/>
    </w:lvl>
    <w:lvl w:ilvl="8" w:tplc="182833C6">
      <w:numFmt w:val="decimal"/>
      <w:lvlText w:val=""/>
      <w:lvlJc w:val="left"/>
    </w:lvl>
  </w:abstractNum>
  <w:abstractNum w:abstractNumId="202">
    <w:nsid w:val="000079D1"/>
    <w:multiLevelType w:val="hybridMultilevel"/>
    <w:tmpl w:val="E954E2DC"/>
    <w:lvl w:ilvl="0" w:tplc="B34295F2">
      <w:start w:val="1"/>
      <w:numFmt w:val="bullet"/>
      <w:lvlText w:val="-"/>
      <w:lvlJc w:val="left"/>
    </w:lvl>
    <w:lvl w:ilvl="1" w:tplc="D26E6B7A">
      <w:numFmt w:val="decimal"/>
      <w:lvlText w:val=""/>
      <w:lvlJc w:val="left"/>
    </w:lvl>
    <w:lvl w:ilvl="2" w:tplc="8386484E">
      <w:numFmt w:val="decimal"/>
      <w:lvlText w:val=""/>
      <w:lvlJc w:val="left"/>
    </w:lvl>
    <w:lvl w:ilvl="3" w:tplc="6E82F15C">
      <w:numFmt w:val="decimal"/>
      <w:lvlText w:val=""/>
      <w:lvlJc w:val="left"/>
    </w:lvl>
    <w:lvl w:ilvl="4" w:tplc="1364436A">
      <w:numFmt w:val="decimal"/>
      <w:lvlText w:val=""/>
      <w:lvlJc w:val="left"/>
    </w:lvl>
    <w:lvl w:ilvl="5" w:tplc="B76E6678">
      <w:numFmt w:val="decimal"/>
      <w:lvlText w:val=""/>
      <w:lvlJc w:val="left"/>
    </w:lvl>
    <w:lvl w:ilvl="6" w:tplc="95BA884A">
      <w:numFmt w:val="decimal"/>
      <w:lvlText w:val=""/>
      <w:lvlJc w:val="left"/>
    </w:lvl>
    <w:lvl w:ilvl="7" w:tplc="EDDA75D8">
      <w:numFmt w:val="decimal"/>
      <w:lvlText w:val=""/>
      <w:lvlJc w:val="left"/>
    </w:lvl>
    <w:lvl w:ilvl="8" w:tplc="4A66B088">
      <w:numFmt w:val="decimal"/>
      <w:lvlText w:val=""/>
      <w:lvlJc w:val="left"/>
    </w:lvl>
  </w:abstractNum>
  <w:abstractNum w:abstractNumId="203">
    <w:nsid w:val="00007A36"/>
    <w:multiLevelType w:val="hybridMultilevel"/>
    <w:tmpl w:val="7D22EAC8"/>
    <w:lvl w:ilvl="0" w:tplc="BB009564">
      <w:start w:val="1"/>
      <w:numFmt w:val="bullet"/>
      <w:lvlText w:val="-"/>
      <w:lvlJc w:val="left"/>
    </w:lvl>
    <w:lvl w:ilvl="1" w:tplc="9E349CB2">
      <w:start w:val="1"/>
      <w:numFmt w:val="bullet"/>
      <w:lvlText w:val="К"/>
      <w:lvlJc w:val="left"/>
    </w:lvl>
    <w:lvl w:ilvl="2" w:tplc="DDAA734E">
      <w:numFmt w:val="decimal"/>
      <w:lvlText w:val=""/>
      <w:lvlJc w:val="left"/>
    </w:lvl>
    <w:lvl w:ilvl="3" w:tplc="F2FC5890">
      <w:numFmt w:val="decimal"/>
      <w:lvlText w:val=""/>
      <w:lvlJc w:val="left"/>
    </w:lvl>
    <w:lvl w:ilvl="4" w:tplc="F600E538">
      <w:numFmt w:val="decimal"/>
      <w:lvlText w:val=""/>
      <w:lvlJc w:val="left"/>
    </w:lvl>
    <w:lvl w:ilvl="5" w:tplc="2E7C945E">
      <w:numFmt w:val="decimal"/>
      <w:lvlText w:val=""/>
      <w:lvlJc w:val="left"/>
    </w:lvl>
    <w:lvl w:ilvl="6" w:tplc="48E033CA">
      <w:numFmt w:val="decimal"/>
      <w:lvlText w:val=""/>
      <w:lvlJc w:val="left"/>
    </w:lvl>
    <w:lvl w:ilvl="7" w:tplc="5D8C3086">
      <w:numFmt w:val="decimal"/>
      <w:lvlText w:val=""/>
      <w:lvlJc w:val="left"/>
    </w:lvl>
    <w:lvl w:ilvl="8" w:tplc="0C069992">
      <w:numFmt w:val="decimal"/>
      <w:lvlText w:val=""/>
      <w:lvlJc w:val="left"/>
    </w:lvl>
  </w:abstractNum>
  <w:abstractNum w:abstractNumId="204">
    <w:nsid w:val="00007A54"/>
    <w:multiLevelType w:val="hybridMultilevel"/>
    <w:tmpl w:val="39FE1B06"/>
    <w:lvl w:ilvl="0" w:tplc="04F0C9D6">
      <w:start w:val="1"/>
      <w:numFmt w:val="bullet"/>
      <w:lvlText w:val=""/>
      <w:lvlJc w:val="left"/>
    </w:lvl>
    <w:lvl w:ilvl="1" w:tplc="CBF625E6">
      <w:numFmt w:val="decimal"/>
      <w:lvlText w:val=""/>
      <w:lvlJc w:val="left"/>
    </w:lvl>
    <w:lvl w:ilvl="2" w:tplc="6DC20C1C">
      <w:numFmt w:val="decimal"/>
      <w:lvlText w:val=""/>
      <w:lvlJc w:val="left"/>
    </w:lvl>
    <w:lvl w:ilvl="3" w:tplc="FA3C758C">
      <w:numFmt w:val="decimal"/>
      <w:lvlText w:val=""/>
      <w:lvlJc w:val="left"/>
    </w:lvl>
    <w:lvl w:ilvl="4" w:tplc="0A4EB2BC">
      <w:numFmt w:val="decimal"/>
      <w:lvlText w:val=""/>
      <w:lvlJc w:val="left"/>
    </w:lvl>
    <w:lvl w:ilvl="5" w:tplc="74729E34">
      <w:numFmt w:val="decimal"/>
      <w:lvlText w:val=""/>
      <w:lvlJc w:val="left"/>
    </w:lvl>
    <w:lvl w:ilvl="6" w:tplc="A10E3656">
      <w:numFmt w:val="decimal"/>
      <w:lvlText w:val=""/>
      <w:lvlJc w:val="left"/>
    </w:lvl>
    <w:lvl w:ilvl="7" w:tplc="D452E2D4">
      <w:numFmt w:val="decimal"/>
      <w:lvlText w:val=""/>
      <w:lvlJc w:val="left"/>
    </w:lvl>
    <w:lvl w:ilvl="8" w:tplc="75D043E6">
      <w:numFmt w:val="decimal"/>
      <w:lvlText w:val=""/>
      <w:lvlJc w:val="left"/>
    </w:lvl>
  </w:abstractNum>
  <w:abstractNum w:abstractNumId="205">
    <w:nsid w:val="00007A61"/>
    <w:multiLevelType w:val="hybridMultilevel"/>
    <w:tmpl w:val="8C3E8EE6"/>
    <w:lvl w:ilvl="0" w:tplc="8FE864B2">
      <w:start w:val="1"/>
      <w:numFmt w:val="bullet"/>
      <w:lvlText w:val="и"/>
      <w:lvlJc w:val="left"/>
    </w:lvl>
    <w:lvl w:ilvl="1" w:tplc="80C20F60">
      <w:start w:val="6"/>
      <w:numFmt w:val="decimal"/>
      <w:lvlText w:val="%2."/>
      <w:lvlJc w:val="left"/>
    </w:lvl>
    <w:lvl w:ilvl="2" w:tplc="3B6E56D2">
      <w:numFmt w:val="decimal"/>
      <w:lvlText w:val=""/>
      <w:lvlJc w:val="left"/>
    </w:lvl>
    <w:lvl w:ilvl="3" w:tplc="35E26936">
      <w:numFmt w:val="decimal"/>
      <w:lvlText w:val=""/>
      <w:lvlJc w:val="left"/>
    </w:lvl>
    <w:lvl w:ilvl="4" w:tplc="AA527896">
      <w:numFmt w:val="decimal"/>
      <w:lvlText w:val=""/>
      <w:lvlJc w:val="left"/>
    </w:lvl>
    <w:lvl w:ilvl="5" w:tplc="A678DA6E">
      <w:numFmt w:val="decimal"/>
      <w:lvlText w:val=""/>
      <w:lvlJc w:val="left"/>
    </w:lvl>
    <w:lvl w:ilvl="6" w:tplc="580E6752">
      <w:numFmt w:val="decimal"/>
      <w:lvlText w:val=""/>
      <w:lvlJc w:val="left"/>
    </w:lvl>
    <w:lvl w:ilvl="7" w:tplc="4DAE985E">
      <w:numFmt w:val="decimal"/>
      <w:lvlText w:val=""/>
      <w:lvlJc w:val="left"/>
    </w:lvl>
    <w:lvl w:ilvl="8" w:tplc="C4C8A1DE">
      <w:numFmt w:val="decimal"/>
      <w:lvlText w:val=""/>
      <w:lvlJc w:val="left"/>
    </w:lvl>
  </w:abstractNum>
  <w:abstractNum w:abstractNumId="206">
    <w:nsid w:val="00007AC2"/>
    <w:multiLevelType w:val="hybridMultilevel"/>
    <w:tmpl w:val="6284CAF6"/>
    <w:lvl w:ilvl="0" w:tplc="C3BECA84">
      <w:start w:val="1"/>
      <w:numFmt w:val="bullet"/>
      <w:lvlText w:val="-"/>
      <w:lvlJc w:val="left"/>
    </w:lvl>
    <w:lvl w:ilvl="1" w:tplc="B2B2C782">
      <w:numFmt w:val="decimal"/>
      <w:lvlText w:val=""/>
      <w:lvlJc w:val="left"/>
    </w:lvl>
    <w:lvl w:ilvl="2" w:tplc="596031F0">
      <w:numFmt w:val="decimal"/>
      <w:lvlText w:val=""/>
      <w:lvlJc w:val="left"/>
    </w:lvl>
    <w:lvl w:ilvl="3" w:tplc="32461A88">
      <w:numFmt w:val="decimal"/>
      <w:lvlText w:val=""/>
      <w:lvlJc w:val="left"/>
    </w:lvl>
    <w:lvl w:ilvl="4" w:tplc="43AC6F0C">
      <w:numFmt w:val="decimal"/>
      <w:lvlText w:val=""/>
      <w:lvlJc w:val="left"/>
    </w:lvl>
    <w:lvl w:ilvl="5" w:tplc="8BEC570C">
      <w:numFmt w:val="decimal"/>
      <w:lvlText w:val=""/>
      <w:lvlJc w:val="left"/>
    </w:lvl>
    <w:lvl w:ilvl="6" w:tplc="D07A5564">
      <w:numFmt w:val="decimal"/>
      <w:lvlText w:val=""/>
      <w:lvlJc w:val="left"/>
    </w:lvl>
    <w:lvl w:ilvl="7" w:tplc="3B16234A">
      <w:numFmt w:val="decimal"/>
      <w:lvlText w:val=""/>
      <w:lvlJc w:val="left"/>
    </w:lvl>
    <w:lvl w:ilvl="8" w:tplc="1D6AACCC">
      <w:numFmt w:val="decimal"/>
      <w:lvlText w:val=""/>
      <w:lvlJc w:val="left"/>
    </w:lvl>
  </w:abstractNum>
  <w:abstractNum w:abstractNumId="207">
    <w:nsid w:val="00007CB8"/>
    <w:multiLevelType w:val="hybridMultilevel"/>
    <w:tmpl w:val="0BB46540"/>
    <w:lvl w:ilvl="0" w:tplc="E8F0F8C4">
      <w:start w:val="1"/>
      <w:numFmt w:val="bullet"/>
      <w:lvlText w:val="-"/>
      <w:lvlJc w:val="left"/>
    </w:lvl>
    <w:lvl w:ilvl="1" w:tplc="22603C30">
      <w:numFmt w:val="decimal"/>
      <w:lvlText w:val=""/>
      <w:lvlJc w:val="left"/>
    </w:lvl>
    <w:lvl w:ilvl="2" w:tplc="8DC8B6D2">
      <w:numFmt w:val="decimal"/>
      <w:lvlText w:val=""/>
      <w:lvlJc w:val="left"/>
    </w:lvl>
    <w:lvl w:ilvl="3" w:tplc="2B501796">
      <w:numFmt w:val="decimal"/>
      <w:lvlText w:val=""/>
      <w:lvlJc w:val="left"/>
    </w:lvl>
    <w:lvl w:ilvl="4" w:tplc="25246016">
      <w:numFmt w:val="decimal"/>
      <w:lvlText w:val=""/>
      <w:lvlJc w:val="left"/>
    </w:lvl>
    <w:lvl w:ilvl="5" w:tplc="8FC88CCC">
      <w:numFmt w:val="decimal"/>
      <w:lvlText w:val=""/>
      <w:lvlJc w:val="left"/>
    </w:lvl>
    <w:lvl w:ilvl="6" w:tplc="00FC1968">
      <w:numFmt w:val="decimal"/>
      <w:lvlText w:val=""/>
      <w:lvlJc w:val="left"/>
    </w:lvl>
    <w:lvl w:ilvl="7" w:tplc="33A83CF8">
      <w:numFmt w:val="decimal"/>
      <w:lvlText w:val=""/>
      <w:lvlJc w:val="left"/>
    </w:lvl>
    <w:lvl w:ilvl="8" w:tplc="78D4CA96">
      <w:numFmt w:val="decimal"/>
      <w:lvlText w:val=""/>
      <w:lvlJc w:val="left"/>
    </w:lvl>
  </w:abstractNum>
  <w:abstractNum w:abstractNumId="208">
    <w:nsid w:val="00007CFE"/>
    <w:multiLevelType w:val="hybridMultilevel"/>
    <w:tmpl w:val="FF728462"/>
    <w:lvl w:ilvl="0" w:tplc="1194AACC">
      <w:start w:val="1"/>
      <w:numFmt w:val="bullet"/>
      <w:lvlText w:val="-"/>
      <w:lvlJc w:val="left"/>
    </w:lvl>
    <w:lvl w:ilvl="1" w:tplc="D3EEE788">
      <w:numFmt w:val="decimal"/>
      <w:lvlText w:val=""/>
      <w:lvlJc w:val="left"/>
    </w:lvl>
    <w:lvl w:ilvl="2" w:tplc="CC50BE7A">
      <w:numFmt w:val="decimal"/>
      <w:lvlText w:val=""/>
      <w:lvlJc w:val="left"/>
    </w:lvl>
    <w:lvl w:ilvl="3" w:tplc="EE62CE9C">
      <w:numFmt w:val="decimal"/>
      <w:lvlText w:val=""/>
      <w:lvlJc w:val="left"/>
    </w:lvl>
    <w:lvl w:ilvl="4" w:tplc="CB02B90C">
      <w:numFmt w:val="decimal"/>
      <w:lvlText w:val=""/>
      <w:lvlJc w:val="left"/>
    </w:lvl>
    <w:lvl w:ilvl="5" w:tplc="A8A44500">
      <w:numFmt w:val="decimal"/>
      <w:lvlText w:val=""/>
      <w:lvlJc w:val="left"/>
    </w:lvl>
    <w:lvl w:ilvl="6" w:tplc="82847064">
      <w:numFmt w:val="decimal"/>
      <w:lvlText w:val=""/>
      <w:lvlJc w:val="left"/>
    </w:lvl>
    <w:lvl w:ilvl="7" w:tplc="3ABCC8B6">
      <w:numFmt w:val="decimal"/>
      <w:lvlText w:val=""/>
      <w:lvlJc w:val="left"/>
    </w:lvl>
    <w:lvl w:ilvl="8" w:tplc="9A705B30">
      <w:numFmt w:val="decimal"/>
      <w:lvlText w:val=""/>
      <w:lvlJc w:val="left"/>
    </w:lvl>
  </w:abstractNum>
  <w:abstractNum w:abstractNumId="209">
    <w:nsid w:val="00007DAA"/>
    <w:multiLevelType w:val="hybridMultilevel"/>
    <w:tmpl w:val="0316ADFC"/>
    <w:lvl w:ilvl="0" w:tplc="26DE5E5E">
      <w:start w:val="3"/>
      <w:numFmt w:val="decimal"/>
      <w:lvlText w:val="%1."/>
      <w:lvlJc w:val="left"/>
    </w:lvl>
    <w:lvl w:ilvl="1" w:tplc="BA7E291E">
      <w:start w:val="1"/>
      <w:numFmt w:val="decimal"/>
      <w:lvlText w:val="%2"/>
      <w:lvlJc w:val="left"/>
    </w:lvl>
    <w:lvl w:ilvl="2" w:tplc="C7C6A3BC">
      <w:numFmt w:val="decimal"/>
      <w:lvlText w:val=""/>
      <w:lvlJc w:val="left"/>
    </w:lvl>
    <w:lvl w:ilvl="3" w:tplc="F64A3142">
      <w:numFmt w:val="decimal"/>
      <w:lvlText w:val=""/>
      <w:lvlJc w:val="left"/>
    </w:lvl>
    <w:lvl w:ilvl="4" w:tplc="3DFEA71A">
      <w:numFmt w:val="decimal"/>
      <w:lvlText w:val=""/>
      <w:lvlJc w:val="left"/>
    </w:lvl>
    <w:lvl w:ilvl="5" w:tplc="0C765EEC">
      <w:numFmt w:val="decimal"/>
      <w:lvlText w:val=""/>
      <w:lvlJc w:val="left"/>
    </w:lvl>
    <w:lvl w:ilvl="6" w:tplc="07160FB4">
      <w:numFmt w:val="decimal"/>
      <w:lvlText w:val=""/>
      <w:lvlJc w:val="left"/>
    </w:lvl>
    <w:lvl w:ilvl="7" w:tplc="D54EAFF2">
      <w:numFmt w:val="decimal"/>
      <w:lvlText w:val=""/>
      <w:lvlJc w:val="left"/>
    </w:lvl>
    <w:lvl w:ilvl="8" w:tplc="512A19BC">
      <w:numFmt w:val="decimal"/>
      <w:lvlText w:val=""/>
      <w:lvlJc w:val="left"/>
    </w:lvl>
  </w:abstractNum>
  <w:abstractNum w:abstractNumId="210">
    <w:nsid w:val="00007E0E"/>
    <w:multiLevelType w:val="hybridMultilevel"/>
    <w:tmpl w:val="D368DFAC"/>
    <w:lvl w:ilvl="0" w:tplc="807A5314">
      <w:start w:val="1"/>
      <w:numFmt w:val="bullet"/>
      <w:lvlText w:val="-"/>
      <w:lvlJc w:val="left"/>
    </w:lvl>
    <w:lvl w:ilvl="1" w:tplc="BB565C0E">
      <w:numFmt w:val="decimal"/>
      <w:lvlText w:val=""/>
      <w:lvlJc w:val="left"/>
    </w:lvl>
    <w:lvl w:ilvl="2" w:tplc="ED7A1934">
      <w:numFmt w:val="decimal"/>
      <w:lvlText w:val=""/>
      <w:lvlJc w:val="left"/>
    </w:lvl>
    <w:lvl w:ilvl="3" w:tplc="2FCE652C">
      <w:numFmt w:val="decimal"/>
      <w:lvlText w:val=""/>
      <w:lvlJc w:val="left"/>
    </w:lvl>
    <w:lvl w:ilvl="4" w:tplc="CF6291EC">
      <w:numFmt w:val="decimal"/>
      <w:lvlText w:val=""/>
      <w:lvlJc w:val="left"/>
    </w:lvl>
    <w:lvl w:ilvl="5" w:tplc="A8DCB11A">
      <w:numFmt w:val="decimal"/>
      <w:lvlText w:val=""/>
      <w:lvlJc w:val="left"/>
    </w:lvl>
    <w:lvl w:ilvl="6" w:tplc="C5DE49C2">
      <w:numFmt w:val="decimal"/>
      <w:lvlText w:val=""/>
      <w:lvlJc w:val="left"/>
    </w:lvl>
    <w:lvl w:ilvl="7" w:tplc="16C24F8A">
      <w:numFmt w:val="decimal"/>
      <w:lvlText w:val=""/>
      <w:lvlJc w:val="left"/>
    </w:lvl>
    <w:lvl w:ilvl="8" w:tplc="BE985A72">
      <w:numFmt w:val="decimal"/>
      <w:lvlText w:val=""/>
      <w:lvlJc w:val="left"/>
    </w:lvl>
  </w:abstractNum>
  <w:abstractNum w:abstractNumId="211">
    <w:nsid w:val="0AD12A2B"/>
    <w:multiLevelType w:val="hybridMultilevel"/>
    <w:tmpl w:val="52340300"/>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12">
    <w:nsid w:val="16167215"/>
    <w:multiLevelType w:val="hybridMultilevel"/>
    <w:tmpl w:val="E6529C26"/>
    <w:lvl w:ilvl="0" w:tplc="8E6EBD9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30421613"/>
    <w:multiLevelType w:val="hybridMultilevel"/>
    <w:tmpl w:val="F9A6E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3BD94375"/>
    <w:multiLevelType w:val="hybridMultilevel"/>
    <w:tmpl w:val="22E890BA"/>
    <w:lvl w:ilvl="0" w:tplc="04190001">
      <w:start w:val="1"/>
      <w:numFmt w:val="bullet"/>
      <w:lvlText w:val=""/>
      <w:lvlJc w:val="left"/>
      <w:pPr>
        <w:ind w:left="769" w:hanging="360"/>
      </w:pPr>
      <w:rPr>
        <w:rFonts w:ascii="Symbol" w:hAnsi="Symbol"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215">
    <w:nsid w:val="5ACB6D83"/>
    <w:multiLevelType w:val="hybridMultilevel"/>
    <w:tmpl w:val="0CFC9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4A82A2F"/>
    <w:multiLevelType w:val="hybridMultilevel"/>
    <w:tmpl w:val="82D24678"/>
    <w:lvl w:ilvl="0" w:tplc="D16A5EAC">
      <w:start w:val="1"/>
      <w:numFmt w:val="decimal"/>
      <w:lvlText w:val="%1."/>
      <w:lvlJc w:val="left"/>
      <w:pPr>
        <w:ind w:left="367"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217">
    <w:nsid w:val="79545AEB"/>
    <w:multiLevelType w:val="hybridMultilevel"/>
    <w:tmpl w:val="7902A212"/>
    <w:lvl w:ilvl="0" w:tplc="8E6EBD98">
      <w:numFmt w:val="bullet"/>
      <w:lvlText w:val="-"/>
      <w:lvlJc w:val="left"/>
      <w:pPr>
        <w:tabs>
          <w:tab w:val="num" w:pos="780"/>
        </w:tabs>
        <w:ind w:left="780" w:hanging="360"/>
      </w:pPr>
      <w:rPr>
        <w:rFonts w:ascii="Times New Roman" w:hAnsi="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54"/>
  </w:num>
  <w:num w:numId="2">
    <w:abstractNumId w:val="43"/>
  </w:num>
  <w:num w:numId="3">
    <w:abstractNumId w:val="120"/>
  </w:num>
  <w:num w:numId="4">
    <w:abstractNumId w:val="75"/>
  </w:num>
  <w:num w:numId="5">
    <w:abstractNumId w:val="95"/>
  </w:num>
  <w:num w:numId="6">
    <w:abstractNumId w:val="18"/>
  </w:num>
  <w:num w:numId="7">
    <w:abstractNumId w:val="155"/>
  </w:num>
  <w:num w:numId="8">
    <w:abstractNumId w:val="124"/>
  </w:num>
  <w:num w:numId="9">
    <w:abstractNumId w:val="128"/>
  </w:num>
  <w:num w:numId="10">
    <w:abstractNumId w:val="143"/>
  </w:num>
  <w:num w:numId="11">
    <w:abstractNumId w:val="169"/>
  </w:num>
  <w:num w:numId="12">
    <w:abstractNumId w:val="36"/>
  </w:num>
  <w:num w:numId="13">
    <w:abstractNumId w:val="115"/>
  </w:num>
  <w:num w:numId="14">
    <w:abstractNumId w:val="125"/>
  </w:num>
  <w:num w:numId="15">
    <w:abstractNumId w:val="152"/>
  </w:num>
  <w:num w:numId="16">
    <w:abstractNumId w:val="5"/>
  </w:num>
  <w:num w:numId="17">
    <w:abstractNumId w:val="138"/>
  </w:num>
  <w:num w:numId="18">
    <w:abstractNumId w:val="208"/>
  </w:num>
  <w:num w:numId="19">
    <w:abstractNumId w:val="69"/>
  </w:num>
  <w:num w:numId="20">
    <w:abstractNumId w:val="112"/>
  </w:num>
  <w:num w:numId="21">
    <w:abstractNumId w:val="66"/>
  </w:num>
  <w:num w:numId="22">
    <w:abstractNumId w:val="41"/>
  </w:num>
  <w:num w:numId="23">
    <w:abstractNumId w:val="26"/>
  </w:num>
  <w:num w:numId="24">
    <w:abstractNumId w:val="185"/>
  </w:num>
  <w:num w:numId="25">
    <w:abstractNumId w:val="177"/>
  </w:num>
  <w:num w:numId="26">
    <w:abstractNumId w:val="158"/>
  </w:num>
  <w:num w:numId="27">
    <w:abstractNumId w:val="38"/>
  </w:num>
  <w:num w:numId="28">
    <w:abstractNumId w:val="72"/>
  </w:num>
  <w:num w:numId="29">
    <w:abstractNumId w:val="16"/>
  </w:num>
  <w:num w:numId="30">
    <w:abstractNumId w:val="15"/>
  </w:num>
  <w:num w:numId="31">
    <w:abstractNumId w:val="132"/>
  </w:num>
  <w:num w:numId="32">
    <w:abstractNumId w:val="172"/>
  </w:num>
  <w:num w:numId="33">
    <w:abstractNumId w:val="108"/>
  </w:num>
  <w:num w:numId="34">
    <w:abstractNumId w:val="92"/>
  </w:num>
  <w:num w:numId="35">
    <w:abstractNumId w:val="85"/>
  </w:num>
  <w:num w:numId="36">
    <w:abstractNumId w:val="63"/>
  </w:num>
  <w:num w:numId="37">
    <w:abstractNumId w:val="93"/>
  </w:num>
  <w:num w:numId="38">
    <w:abstractNumId w:val="98"/>
  </w:num>
  <w:num w:numId="39">
    <w:abstractNumId w:val="37"/>
  </w:num>
  <w:num w:numId="40">
    <w:abstractNumId w:val="71"/>
  </w:num>
  <w:num w:numId="41">
    <w:abstractNumId w:val="154"/>
  </w:num>
  <w:num w:numId="42">
    <w:abstractNumId w:val="68"/>
  </w:num>
  <w:num w:numId="43">
    <w:abstractNumId w:val="173"/>
  </w:num>
  <w:num w:numId="44">
    <w:abstractNumId w:val="206"/>
  </w:num>
  <w:num w:numId="45">
    <w:abstractNumId w:val="186"/>
  </w:num>
  <w:num w:numId="46">
    <w:abstractNumId w:val="151"/>
  </w:num>
  <w:num w:numId="47">
    <w:abstractNumId w:val="64"/>
  </w:num>
  <w:num w:numId="48">
    <w:abstractNumId w:val="198"/>
  </w:num>
  <w:num w:numId="49">
    <w:abstractNumId w:val="30"/>
  </w:num>
  <w:num w:numId="50">
    <w:abstractNumId w:val="12"/>
  </w:num>
  <w:num w:numId="51">
    <w:abstractNumId w:val="162"/>
  </w:num>
  <w:num w:numId="52">
    <w:abstractNumId w:val="102"/>
  </w:num>
  <w:num w:numId="53">
    <w:abstractNumId w:val="122"/>
  </w:num>
  <w:num w:numId="54">
    <w:abstractNumId w:val="205"/>
  </w:num>
  <w:num w:numId="55">
    <w:abstractNumId w:val="14"/>
  </w:num>
  <w:num w:numId="56">
    <w:abstractNumId w:val="187"/>
  </w:num>
  <w:num w:numId="57">
    <w:abstractNumId w:val="134"/>
  </w:num>
  <w:num w:numId="58">
    <w:abstractNumId w:val="70"/>
  </w:num>
  <w:num w:numId="59">
    <w:abstractNumId w:val="24"/>
  </w:num>
  <w:num w:numId="60">
    <w:abstractNumId w:val="99"/>
  </w:num>
  <w:num w:numId="61">
    <w:abstractNumId w:val="48"/>
  </w:num>
  <w:num w:numId="62">
    <w:abstractNumId w:val="61"/>
  </w:num>
  <w:num w:numId="63">
    <w:abstractNumId w:val="194"/>
  </w:num>
  <w:num w:numId="64">
    <w:abstractNumId w:val="137"/>
  </w:num>
  <w:num w:numId="65">
    <w:abstractNumId w:val="94"/>
  </w:num>
  <w:num w:numId="66">
    <w:abstractNumId w:val="96"/>
  </w:num>
  <w:num w:numId="67">
    <w:abstractNumId w:val="167"/>
  </w:num>
  <w:num w:numId="68">
    <w:abstractNumId w:val="100"/>
  </w:num>
  <w:num w:numId="69">
    <w:abstractNumId w:val="141"/>
  </w:num>
  <w:num w:numId="70">
    <w:abstractNumId w:val="121"/>
  </w:num>
  <w:num w:numId="71">
    <w:abstractNumId w:val="81"/>
  </w:num>
  <w:num w:numId="72">
    <w:abstractNumId w:val="2"/>
  </w:num>
  <w:num w:numId="73">
    <w:abstractNumId w:val="148"/>
  </w:num>
  <w:num w:numId="74">
    <w:abstractNumId w:val="23"/>
  </w:num>
  <w:num w:numId="75">
    <w:abstractNumId w:val="129"/>
  </w:num>
  <w:num w:numId="76">
    <w:abstractNumId w:val="181"/>
  </w:num>
  <w:num w:numId="77">
    <w:abstractNumId w:val="159"/>
  </w:num>
  <w:num w:numId="78">
    <w:abstractNumId w:val="97"/>
  </w:num>
  <w:num w:numId="79">
    <w:abstractNumId w:val="79"/>
  </w:num>
  <w:num w:numId="80">
    <w:abstractNumId w:val="163"/>
  </w:num>
  <w:num w:numId="81">
    <w:abstractNumId w:val="111"/>
  </w:num>
  <w:num w:numId="82">
    <w:abstractNumId w:val="204"/>
  </w:num>
  <w:num w:numId="83">
    <w:abstractNumId w:val="130"/>
  </w:num>
  <w:num w:numId="84">
    <w:abstractNumId w:val="42"/>
  </w:num>
  <w:num w:numId="85">
    <w:abstractNumId w:val="78"/>
  </w:num>
  <w:num w:numId="86">
    <w:abstractNumId w:val="156"/>
  </w:num>
  <w:num w:numId="87">
    <w:abstractNumId w:val="202"/>
  </w:num>
  <w:num w:numId="88">
    <w:abstractNumId w:val="123"/>
  </w:num>
  <w:num w:numId="89">
    <w:abstractNumId w:val="73"/>
  </w:num>
  <w:num w:numId="90">
    <w:abstractNumId w:val="131"/>
  </w:num>
  <w:num w:numId="91">
    <w:abstractNumId w:val="176"/>
  </w:num>
  <w:num w:numId="92">
    <w:abstractNumId w:val="183"/>
  </w:num>
  <w:num w:numId="93">
    <w:abstractNumId w:val="118"/>
  </w:num>
  <w:num w:numId="94">
    <w:abstractNumId w:val="150"/>
  </w:num>
  <w:num w:numId="95">
    <w:abstractNumId w:val="29"/>
  </w:num>
  <w:num w:numId="96">
    <w:abstractNumId w:val="149"/>
  </w:num>
  <w:num w:numId="97">
    <w:abstractNumId w:val="44"/>
  </w:num>
  <w:num w:numId="98">
    <w:abstractNumId w:val="179"/>
  </w:num>
  <w:num w:numId="99">
    <w:abstractNumId w:val="13"/>
  </w:num>
  <w:num w:numId="100">
    <w:abstractNumId w:val="88"/>
  </w:num>
  <w:num w:numId="101">
    <w:abstractNumId w:val="114"/>
  </w:num>
  <w:num w:numId="102">
    <w:abstractNumId w:val="65"/>
  </w:num>
  <w:num w:numId="103">
    <w:abstractNumId w:val="109"/>
  </w:num>
  <w:num w:numId="104">
    <w:abstractNumId w:val="47"/>
  </w:num>
  <w:num w:numId="105">
    <w:abstractNumId w:val="67"/>
  </w:num>
  <w:num w:numId="106">
    <w:abstractNumId w:val="27"/>
  </w:num>
  <w:num w:numId="107">
    <w:abstractNumId w:val="170"/>
  </w:num>
  <w:num w:numId="108">
    <w:abstractNumId w:val="31"/>
  </w:num>
  <w:num w:numId="109">
    <w:abstractNumId w:val="60"/>
  </w:num>
  <w:num w:numId="110">
    <w:abstractNumId w:val="165"/>
  </w:num>
  <w:num w:numId="111">
    <w:abstractNumId w:val="190"/>
  </w:num>
  <w:num w:numId="112">
    <w:abstractNumId w:val="166"/>
  </w:num>
  <w:num w:numId="113">
    <w:abstractNumId w:val="157"/>
  </w:num>
  <w:num w:numId="114">
    <w:abstractNumId w:val="126"/>
  </w:num>
  <w:num w:numId="115">
    <w:abstractNumId w:val="76"/>
  </w:num>
  <w:num w:numId="116">
    <w:abstractNumId w:val="180"/>
  </w:num>
  <w:num w:numId="117">
    <w:abstractNumId w:val="49"/>
  </w:num>
  <w:num w:numId="118">
    <w:abstractNumId w:val="182"/>
  </w:num>
  <w:num w:numId="119">
    <w:abstractNumId w:val="50"/>
  </w:num>
  <w:num w:numId="120">
    <w:abstractNumId w:val="55"/>
  </w:num>
  <w:num w:numId="121">
    <w:abstractNumId w:val="107"/>
  </w:num>
  <w:num w:numId="122">
    <w:abstractNumId w:val="210"/>
  </w:num>
  <w:num w:numId="123">
    <w:abstractNumId w:val="8"/>
  </w:num>
  <w:num w:numId="124">
    <w:abstractNumId w:val="19"/>
  </w:num>
  <w:num w:numId="125">
    <w:abstractNumId w:val="103"/>
  </w:num>
  <w:num w:numId="126">
    <w:abstractNumId w:val="87"/>
  </w:num>
  <w:num w:numId="127">
    <w:abstractNumId w:val="22"/>
  </w:num>
  <w:num w:numId="128">
    <w:abstractNumId w:val="57"/>
  </w:num>
  <w:num w:numId="129">
    <w:abstractNumId w:val="189"/>
  </w:num>
  <w:num w:numId="130">
    <w:abstractNumId w:val="51"/>
  </w:num>
  <w:num w:numId="131">
    <w:abstractNumId w:val="35"/>
  </w:num>
  <w:num w:numId="132">
    <w:abstractNumId w:val="28"/>
  </w:num>
  <w:num w:numId="133">
    <w:abstractNumId w:val="196"/>
  </w:num>
  <w:num w:numId="134">
    <w:abstractNumId w:val="17"/>
  </w:num>
  <w:num w:numId="135">
    <w:abstractNumId w:val="6"/>
  </w:num>
  <w:num w:numId="136">
    <w:abstractNumId w:val="9"/>
  </w:num>
  <w:num w:numId="137">
    <w:abstractNumId w:val="74"/>
  </w:num>
  <w:num w:numId="138">
    <w:abstractNumId w:val="193"/>
  </w:num>
  <w:num w:numId="139">
    <w:abstractNumId w:val="83"/>
  </w:num>
  <w:num w:numId="140">
    <w:abstractNumId w:val="89"/>
  </w:num>
  <w:num w:numId="141">
    <w:abstractNumId w:val="200"/>
  </w:num>
  <w:num w:numId="142">
    <w:abstractNumId w:val="174"/>
  </w:num>
  <w:num w:numId="143">
    <w:abstractNumId w:val="106"/>
  </w:num>
  <w:num w:numId="144">
    <w:abstractNumId w:val="175"/>
  </w:num>
  <w:num w:numId="145">
    <w:abstractNumId w:val="145"/>
  </w:num>
  <w:num w:numId="146">
    <w:abstractNumId w:val="82"/>
  </w:num>
  <w:num w:numId="147">
    <w:abstractNumId w:val="58"/>
  </w:num>
  <w:num w:numId="148">
    <w:abstractNumId w:val="1"/>
  </w:num>
  <w:num w:numId="149">
    <w:abstractNumId w:val="104"/>
  </w:num>
  <w:num w:numId="150">
    <w:abstractNumId w:val="203"/>
  </w:num>
  <w:num w:numId="151">
    <w:abstractNumId w:val="84"/>
  </w:num>
  <w:num w:numId="152">
    <w:abstractNumId w:val="53"/>
  </w:num>
  <w:num w:numId="153">
    <w:abstractNumId w:val="117"/>
  </w:num>
  <w:num w:numId="154">
    <w:abstractNumId w:val="56"/>
  </w:num>
  <w:num w:numId="155">
    <w:abstractNumId w:val="139"/>
  </w:num>
  <w:num w:numId="156">
    <w:abstractNumId w:val="199"/>
  </w:num>
  <w:num w:numId="157">
    <w:abstractNumId w:val="90"/>
  </w:num>
  <w:num w:numId="158">
    <w:abstractNumId w:val="188"/>
  </w:num>
  <w:num w:numId="159">
    <w:abstractNumId w:val="3"/>
  </w:num>
  <w:num w:numId="160">
    <w:abstractNumId w:val="197"/>
  </w:num>
  <w:num w:numId="161">
    <w:abstractNumId w:val="119"/>
  </w:num>
  <w:num w:numId="162">
    <w:abstractNumId w:val="164"/>
  </w:num>
  <w:num w:numId="163">
    <w:abstractNumId w:val="116"/>
  </w:num>
  <w:num w:numId="164">
    <w:abstractNumId w:val="32"/>
  </w:num>
  <w:num w:numId="165">
    <w:abstractNumId w:val="46"/>
  </w:num>
  <w:num w:numId="166">
    <w:abstractNumId w:val="80"/>
  </w:num>
  <w:num w:numId="167">
    <w:abstractNumId w:val="0"/>
  </w:num>
  <w:num w:numId="168">
    <w:abstractNumId w:val="86"/>
  </w:num>
  <w:num w:numId="169">
    <w:abstractNumId w:val="20"/>
  </w:num>
  <w:num w:numId="170">
    <w:abstractNumId w:val="135"/>
  </w:num>
  <w:num w:numId="171">
    <w:abstractNumId w:val="178"/>
  </w:num>
  <w:num w:numId="172">
    <w:abstractNumId w:val="11"/>
  </w:num>
  <w:num w:numId="173">
    <w:abstractNumId w:val="171"/>
  </w:num>
  <w:num w:numId="174">
    <w:abstractNumId w:val="136"/>
  </w:num>
  <w:num w:numId="175">
    <w:abstractNumId w:val="144"/>
  </w:num>
  <w:num w:numId="176">
    <w:abstractNumId w:val="168"/>
  </w:num>
  <w:num w:numId="177">
    <w:abstractNumId w:val="105"/>
  </w:num>
  <w:num w:numId="178">
    <w:abstractNumId w:val="140"/>
  </w:num>
  <w:num w:numId="179">
    <w:abstractNumId w:val="33"/>
  </w:num>
  <w:num w:numId="180">
    <w:abstractNumId w:val="142"/>
  </w:num>
  <w:num w:numId="181">
    <w:abstractNumId w:val="153"/>
  </w:num>
  <w:num w:numId="182">
    <w:abstractNumId w:val="160"/>
  </w:num>
  <w:num w:numId="183">
    <w:abstractNumId w:val="4"/>
  </w:num>
  <w:num w:numId="184">
    <w:abstractNumId w:val="184"/>
  </w:num>
  <w:num w:numId="185">
    <w:abstractNumId w:val="133"/>
  </w:num>
  <w:num w:numId="186">
    <w:abstractNumId w:val="147"/>
  </w:num>
  <w:num w:numId="187">
    <w:abstractNumId w:val="21"/>
  </w:num>
  <w:num w:numId="188">
    <w:abstractNumId w:val="110"/>
  </w:num>
  <w:num w:numId="189">
    <w:abstractNumId w:val="201"/>
  </w:num>
  <w:num w:numId="190">
    <w:abstractNumId w:val="10"/>
  </w:num>
  <w:num w:numId="191">
    <w:abstractNumId w:val="59"/>
  </w:num>
  <w:num w:numId="192">
    <w:abstractNumId w:val="34"/>
  </w:num>
  <w:num w:numId="193">
    <w:abstractNumId w:val="209"/>
  </w:num>
  <w:num w:numId="194">
    <w:abstractNumId w:val="127"/>
  </w:num>
  <w:num w:numId="195">
    <w:abstractNumId w:val="62"/>
  </w:num>
  <w:num w:numId="196">
    <w:abstractNumId w:val="195"/>
  </w:num>
  <w:num w:numId="197">
    <w:abstractNumId w:val="77"/>
  </w:num>
  <w:num w:numId="198">
    <w:abstractNumId w:val="146"/>
  </w:num>
  <w:num w:numId="199">
    <w:abstractNumId w:val="45"/>
  </w:num>
  <w:num w:numId="200">
    <w:abstractNumId w:val="39"/>
  </w:num>
  <w:num w:numId="201">
    <w:abstractNumId w:val="52"/>
  </w:num>
  <w:num w:numId="202">
    <w:abstractNumId w:val="101"/>
  </w:num>
  <w:num w:numId="203">
    <w:abstractNumId w:val="191"/>
  </w:num>
  <w:num w:numId="204">
    <w:abstractNumId w:val="25"/>
  </w:num>
  <w:num w:numId="205">
    <w:abstractNumId w:val="192"/>
  </w:num>
  <w:num w:numId="206">
    <w:abstractNumId w:val="91"/>
  </w:num>
  <w:num w:numId="207">
    <w:abstractNumId w:val="161"/>
  </w:num>
  <w:num w:numId="208">
    <w:abstractNumId w:val="40"/>
  </w:num>
  <w:num w:numId="209">
    <w:abstractNumId w:val="207"/>
  </w:num>
  <w:num w:numId="210">
    <w:abstractNumId w:val="216"/>
  </w:num>
  <w:num w:numId="211">
    <w:abstractNumId w:val="215"/>
  </w:num>
  <w:num w:numId="212">
    <w:abstractNumId w:val="211"/>
  </w:num>
  <w:num w:numId="213">
    <w:abstractNumId w:val="217"/>
  </w:num>
  <w:num w:numId="214">
    <w:abstractNumId w:val="212"/>
  </w:num>
  <w:num w:numId="215">
    <w:abstractNumId w:val="214"/>
  </w:num>
  <w:num w:numId="216">
    <w:abstractNumId w:val="213"/>
  </w:num>
  <w:num w:numId="217">
    <w:abstractNumId w:val="113"/>
  </w:num>
  <w:num w:numId="218">
    <w:abstractNumId w:val="7"/>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6CF"/>
    <w:rsid w:val="000345D4"/>
    <w:rsid w:val="00082A54"/>
    <w:rsid w:val="00096A81"/>
    <w:rsid w:val="000B0851"/>
    <w:rsid w:val="000E27E5"/>
    <w:rsid w:val="001B48A0"/>
    <w:rsid w:val="001C7DF7"/>
    <w:rsid w:val="00224EF4"/>
    <w:rsid w:val="002317D3"/>
    <w:rsid w:val="002F4B02"/>
    <w:rsid w:val="00344997"/>
    <w:rsid w:val="003526CF"/>
    <w:rsid w:val="003D0494"/>
    <w:rsid w:val="003F4141"/>
    <w:rsid w:val="00401B7E"/>
    <w:rsid w:val="00407855"/>
    <w:rsid w:val="00443D65"/>
    <w:rsid w:val="0047116D"/>
    <w:rsid w:val="00484EAA"/>
    <w:rsid w:val="004E3F36"/>
    <w:rsid w:val="005B7E92"/>
    <w:rsid w:val="005F0C3A"/>
    <w:rsid w:val="00643F5D"/>
    <w:rsid w:val="00660636"/>
    <w:rsid w:val="006B1F73"/>
    <w:rsid w:val="006B3FCC"/>
    <w:rsid w:val="006B6A86"/>
    <w:rsid w:val="006F59C6"/>
    <w:rsid w:val="007535FB"/>
    <w:rsid w:val="00754332"/>
    <w:rsid w:val="007C6201"/>
    <w:rsid w:val="008272F2"/>
    <w:rsid w:val="008816A4"/>
    <w:rsid w:val="008A777F"/>
    <w:rsid w:val="008C02A6"/>
    <w:rsid w:val="008C0841"/>
    <w:rsid w:val="008C3FC2"/>
    <w:rsid w:val="00927C02"/>
    <w:rsid w:val="009625B4"/>
    <w:rsid w:val="00974F2B"/>
    <w:rsid w:val="009B5433"/>
    <w:rsid w:val="009D2483"/>
    <w:rsid w:val="009D7C76"/>
    <w:rsid w:val="00A25F23"/>
    <w:rsid w:val="00AA49FE"/>
    <w:rsid w:val="00AB537D"/>
    <w:rsid w:val="00B76C93"/>
    <w:rsid w:val="00B96275"/>
    <w:rsid w:val="00BE2425"/>
    <w:rsid w:val="00C52872"/>
    <w:rsid w:val="00C80362"/>
    <w:rsid w:val="00CB4F14"/>
    <w:rsid w:val="00CC1125"/>
    <w:rsid w:val="00CE1913"/>
    <w:rsid w:val="00CF0179"/>
    <w:rsid w:val="00D27DB6"/>
    <w:rsid w:val="00DC16C3"/>
    <w:rsid w:val="00DD0C52"/>
    <w:rsid w:val="00DD69A2"/>
    <w:rsid w:val="00E4576A"/>
    <w:rsid w:val="00F01149"/>
    <w:rsid w:val="00F0482D"/>
    <w:rsid w:val="00F942DD"/>
    <w:rsid w:val="00FE480B"/>
    <w:rsid w:val="00FE59E0"/>
    <w:rsid w:val="00FF2C44"/>
    <w:rsid w:val="00FF5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nhideWhenUsed="0" w:qFormat="1"/>
    <w:lsdException w:name="Emphasis" w:semiHidden="0" w:uiPriority="0" w:unhideWhenUsed="0" w:qFormat="1"/>
    <w:lsdException w:name="Table Web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E2425"/>
    <w:pPr>
      <w:keepNext/>
      <w:jc w:val="right"/>
      <w:outlineLvl w:val="0"/>
    </w:pPr>
    <w:rPr>
      <w:rFonts w:eastAsia="Times New Roman"/>
      <w:b/>
      <w:i/>
      <w:sz w:val="24"/>
      <w:szCs w:val="24"/>
      <w:lang w:val="x-none" w:eastAsia="x-none"/>
    </w:rPr>
  </w:style>
  <w:style w:type="paragraph" w:styleId="2">
    <w:name w:val="heading 2"/>
    <w:basedOn w:val="a"/>
    <w:next w:val="a"/>
    <w:link w:val="20"/>
    <w:uiPriority w:val="9"/>
    <w:qFormat/>
    <w:rsid w:val="00BE2425"/>
    <w:pPr>
      <w:keepNext/>
      <w:spacing w:before="240" w:after="60" w:line="276" w:lineRule="auto"/>
      <w:outlineLvl w:val="1"/>
    </w:pPr>
    <w:rPr>
      <w:rFonts w:ascii="Cambria" w:eastAsia="Times New Roman" w:hAnsi="Cambria"/>
      <w:b/>
      <w:bCs/>
      <w:i/>
      <w:iCs/>
      <w:sz w:val="28"/>
      <w:szCs w:val="28"/>
      <w:lang w:val="x-none" w:eastAsia="en-US"/>
    </w:rPr>
  </w:style>
  <w:style w:type="paragraph" w:styleId="3">
    <w:name w:val="heading 3"/>
    <w:basedOn w:val="a"/>
    <w:link w:val="30"/>
    <w:uiPriority w:val="99"/>
    <w:qFormat/>
    <w:rsid w:val="00BE2425"/>
    <w:pPr>
      <w:spacing w:before="100" w:beforeAutospacing="1" w:after="100" w:afterAutospacing="1"/>
      <w:outlineLvl w:val="2"/>
    </w:pPr>
    <w:rPr>
      <w:rFonts w:eastAsia="Times New Roman"/>
      <w:b/>
      <w:bCs/>
      <w:sz w:val="27"/>
      <w:szCs w:val="27"/>
      <w:lang w:val="x-none" w:eastAsia="x-none"/>
    </w:rPr>
  </w:style>
  <w:style w:type="paragraph" w:styleId="4">
    <w:name w:val="heading 4"/>
    <w:basedOn w:val="a"/>
    <w:next w:val="a"/>
    <w:link w:val="40"/>
    <w:qFormat/>
    <w:rsid w:val="00BE2425"/>
    <w:pPr>
      <w:keepNext/>
      <w:spacing w:before="240" w:after="60" w:line="276" w:lineRule="auto"/>
      <w:outlineLvl w:val="3"/>
    </w:pPr>
    <w:rPr>
      <w:rFonts w:ascii="Calibri" w:eastAsia="Times New Roman" w:hAnsi="Calibri"/>
      <w:b/>
      <w:bCs/>
      <w:sz w:val="28"/>
      <w:szCs w:val="28"/>
      <w:lang w:val="x-none" w:eastAsia="en-US"/>
    </w:rPr>
  </w:style>
  <w:style w:type="paragraph" w:styleId="5">
    <w:name w:val="heading 5"/>
    <w:basedOn w:val="a"/>
    <w:next w:val="a"/>
    <w:link w:val="50"/>
    <w:qFormat/>
    <w:rsid w:val="00BE2425"/>
    <w:pPr>
      <w:keepNext/>
      <w:widowControl w:val="0"/>
      <w:autoSpaceDE w:val="0"/>
      <w:autoSpaceDN w:val="0"/>
      <w:adjustRightInd w:val="0"/>
      <w:spacing w:line="360" w:lineRule="auto"/>
      <w:ind w:firstLine="560"/>
      <w:jc w:val="center"/>
      <w:outlineLvl w:val="4"/>
    </w:pPr>
    <w:rPr>
      <w:rFonts w:eastAsia="Times New Roman"/>
      <w:b/>
      <w:sz w:val="24"/>
      <w:szCs w:val="20"/>
      <w:lang w:val="x-none" w:eastAsia="x-none"/>
    </w:rPr>
  </w:style>
  <w:style w:type="paragraph" w:styleId="6">
    <w:name w:val="heading 6"/>
    <w:basedOn w:val="a"/>
    <w:next w:val="a"/>
    <w:link w:val="60"/>
    <w:qFormat/>
    <w:rsid w:val="00BE2425"/>
    <w:pPr>
      <w:spacing w:before="240" w:after="60" w:line="276" w:lineRule="auto"/>
      <w:outlineLvl w:val="5"/>
    </w:pPr>
    <w:rPr>
      <w:rFonts w:ascii="Calibri" w:eastAsia="Times New Roman" w:hAnsi="Calibri"/>
      <w:b/>
      <w:bCs/>
      <w:lang w:val="x-none" w:eastAsia="en-US"/>
    </w:rPr>
  </w:style>
  <w:style w:type="paragraph" w:styleId="7">
    <w:name w:val="heading 7"/>
    <w:basedOn w:val="a"/>
    <w:next w:val="a"/>
    <w:link w:val="70"/>
    <w:semiHidden/>
    <w:unhideWhenUsed/>
    <w:qFormat/>
    <w:rsid w:val="00BE2425"/>
    <w:pPr>
      <w:spacing w:before="240" w:after="60"/>
      <w:outlineLvl w:val="6"/>
    </w:pPr>
    <w:rPr>
      <w:rFonts w:ascii="Calibri" w:eastAsia="Times New Roman" w:hAnsi="Calibri"/>
      <w:sz w:val="24"/>
      <w:szCs w:val="24"/>
      <w:lang w:val="x-none" w:eastAsia="x-none"/>
    </w:rPr>
  </w:style>
  <w:style w:type="paragraph" w:styleId="8">
    <w:name w:val="heading 8"/>
    <w:basedOn w:val="a"/>
    <w:next w:val="a"/>
    <w:link w:val="80"/>
    <w:qFormat/>
    <w:rsid w:val="00BE2425"/>
    <w:pPr>
      <w:spacing w:before="240" w:after="60" w:line="276" w:lineRule="auto"/>
      <w:outlineLvl w:val="7"/>
    </w:pPr>
    <w:rPr>
      <w:rFonts w:ascii="Calibri" w:eastAsia="Times New Roman" w:hAnsi="Calibri"/>
      <w:i/>
      <w:iCs/>
      <w:sz w:val="24"/>
      <w:szCs w:val="24"/>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D5BDC"/>
    <w:rPr>
      <w:color w:val="0000FF"/>
      <w:u w:val="single"/>
    </w:rPr>
  </w:style>
  <w:style w:type="paragraph" w:styleId="a4">
    <w:name w:val="Balloon Text"/>
    <w:basedOn w:val="a"/>
    <w:link w:val="a5"/>
    <w:uiPriority w:val="99"/>
    <w:unhideWhenUsed/>
    <w:rsid w:val="00927C02"/>
    <w:rPr>
      <w:rFonts w:ascii="Tahoma" w:hAnsi="Tahoma" w:cs="Tahoma"/>
      <w:sz w:val="16"/>
      <w:szCs w:val="16"/>
    </w:rPr>
  </w:style>
  <w:style w:type="character" w:customStyle="1" w:styleId="a5">
    <w:name w:val="Текст выноски Знак"/>
    <w:basedOn w:val="a0"/>
    <w:link w:val="a4"/>
    <w:uiPriority w:val="99"/>
    <w:rsid w:val="00927C02"/>
    <w:rPr>
      <w:rFonts w:ascii="Tahoma" w:hAnsi="Tahoma" w:cs="Tahoma"/>
      <w:sz w:val="16"/>
      <w:szCs w:val="16"/>
    </w:rPr>
  </w:style>
  <w:style w:type="paragraph" w:styleId="a6">
    <w:name w:val="List Paragraph"/>
    <w:basedOn w:val="a"/>
    <w:link w:val="a7"/>
    <w:uiPriority w:val="99"/>
    <w:qFormat/>
    <w:rsid w:val="00927C02"/>
    <w:pPr>
      <w:ind w:left="720"/>
      <w:contextualSpacing/>
    </w:pPr>
  </w:style>
  <w:style w:type="paragraph" w:styleId="a8">
    <w:name w:val="header"/>
    <w:basedOn w:val="a"/>
    <w:link w:val="a9"/>
    <w:uiPriority w:val="99"/>
    <w:unhideWhenUsed/>
    <w:rsid w:val="000B0851"/>
    <w:pPr>
      <w:tabs>
        <w:tab w:val="center" w:pos="4677"/>
        <w:tab w:val="right" w:pos="9355"/>
      </w:tabs>
    </w:pPr>
  </w:style>
  <w:style w:type="character" w:customStyle="1" w:styleId="a9">
    <w:name w:val="Верхний колонтитул Знак"/>
    <w:basedOn w:val="a0"/>
    <w:link w:val="a8"/>
    <w:uiPriority w:val="99"/>
    <w:rsid w:val="000B0851"/>
  </w:style>
  <w:style w:type="paragraph" w:styleId="aa">
    <w:name w:val="footer"/>
    <w:basedOn w:val="a"/>
    <w:link w:val="ab"/>
    <w:uiPriority w:val="99"/>
    <w:unhideWhenUsed/>
    <w:rsid w:val="000B0851"/>
    <w:pPr>
      <w:tabs>
        <w:tab w:val="center" w:pos="4677"/>
        <w:tab w:val="right" w:pos="9355"/>
      </w:tabs>
    </w:pPr>
  </w:style>
  <w:style w:type="character" w:customStyle="1" w:styleId="ab">
    <w:name w:val="Нижний колонтитул Знак"/>
    <w:basedOn w:val="a0"/>
    <w:link w:val="aa"/>
    <w:uiPriority w:val="99"/>
    <w:rsid w:val="000B0851"/>
  </w:style>
  <w:style w:type="character" w:customStyle="1" w:styleId="10">
    <w:name w:val="Заголовок 1 Знак"/>
    <w:basedOn w:val="a0"/>
    <w:link w:val="1"/>
    <w:rsid w:val="00BE2425"/>
    <w:rPr>
      <w:rFonts w:eastAsia="Times New Roman"/>
      <w:b/>
      <w:i/>
      <w:sz w:val="24"/>
      <w:szCs w:val="24"/>
      <w:lang w:val="x-none" w:eastAsia="x-none"/>
    </w:rPr>
  </w:style>
  <w:style w:type="character" w:customStyle="1" w:styleId="20">
    <w:name w:val="Заголовок 2 Знак"/>
    <w:basedOn w:val="a0"/>
    <w:link w:val="2"/>
    <w:uiPriority w:val="9"/>
    <w:rsid w:val="00BE2425"/>
    <w:rPr>
      <w:rFonts w:ascii="Cambria" w:eastAsia="Times New Roman" w:hAnsi="Cambria"/>
      <w:b/>
      <w:bCs/>
      <w:i/>
      <w:iCs/>
      <w:sz w:val="28"/>
      <w:szCs w:val="28"/>
      <w:lang w:val="x-none" w:eastAsia="en-US"/>
    </w:rPr>
  </w:style>
  <w:style w:type="character" w:customStyle="1" w:styleId="30">
    <w:name w:val="Заголовок 3 Знак"/>
    <w:basedOn w:val="a0"/>
    <w:link w:val="3"/>
    <w:uiPriority w:val="99"/>
    <w:rsid w:val="00BE2425"/>
    <w:rPr>
      <w:rFonts w:eastAsia="Times New Roman"/>
      <w:b/>
      <w:bCs/>
      <w:sz w:val="27"/>
      <w:szCs w:val="27"/>
      <w:lang w:val="x-none" w:eastAsia="x-none"/>
    </w:rPr>
  </w:style>
  <w:style w:type="character" w:customStyle="1" w:styleId="40">
    <w:name w:val="Заголовок 4 Знак"/>
    <w:basedOn w:val="a0"/>
    <w:link w:val="4"/>
    <w:rsid w:val="00BE2425"/>
    <w:rPr>
      <w:rFonts w:ascii="Calibri" w:eastAsia="Times New Roman" w:hAnsi="Calibri"/>
      <w:b/>
      <w:bCs/>
      <w:sz w:val="28"/>
      <w:szCs w:val="28"/>
      <w:lang w:val="x-none" w:eastAsia="en-US"/>
    </w:rPr>
  </w:style>
  <w:style w:type="character" w:customStyle="1" w:styleId="50">
    <w:name w:val="Заголовок 5 Знак"/>
    <w:basedOn w:val="a0"/>
    <w:link w:val="5"/>
    <w:rsid w:val="00BE2425"/>
    <w:rPr>
      <w:rFonts w:eastAsia="Times New Roman"/>
      <w:b/>
      <w:sz w:val="24"/>
      <w:szCs w:val="20"/>
      <w:lang w:val="x-none" w:eastAsia="x-none"/>
    </w:rPr>
  </w:style>
  <w:style w:type="character" w:customStyle="1" w:styleId="60">
    <w:name w:val="Заголовок 6 Знак"/>
    <w:basedOn w:val="a0"/>
    <w:link w:val="6"/>
    <w:rsid w:val="00BE2425"/>
    <w:rPr>
      <w:rFonts w:ascii="Calibri" w:eastAsia="Times New Roman" w:hAnsi="Calibri"/>
      <w:b/>
      <w:bCs/>
      <w:lang w:val="x-none" w:eastAsia="en-US"/>
    </w:rPr>
  </w:style>
  <w:style w:type="character" w:customStyle="1" w:styleId="70">
    <w:name w:val="Заголовок 7 Знак"/>
    <w:basedOn w:val="a0"/>
    <w:link w:val="7"/>
    <w:semiHidden/>
    <w:rsid w:val="00BE2425"/>
    <w:rPr>
      <w:rFonts w:ascii="Calibri" w:eastAsia="Times New Roman" w:hAnsi="Calibri"/>
      <w:sz w:val="24"/>
      <w:szCs w:val="24"/>
      <w:lang w:val="x-none" w:eastAsia="x-none"/>
    </w:rPr>
  </w:style>
  <w:style w:type="character" w:customStyle="1" w:styleId="80">
    <w:name w:val="Заголовок 8 Знак"/>
    <w:basedOn w:val="a0"/>
    <w:link w:val="8"/>
    <w:rsid w:val="00BE2425"/>
    <w:rPr>
      <w:rFonts w:ascii="Calibri" w:eastAsia="Times New Roman" w:hAnsi="Calibri"/>
      <w:i/>
      <w:iCs/>
      <w:sz w:val="24"/>
      <w:szCs w:val="24"/>
      <w:lang w:val="x-none" w:eastAsia="en-US"/>
    </w:rPr>
  </w:style>
  <w:style w:type="numbering" w:customStyle="1" w:styleId="11">
    <w:name w:val="Нет списка1"/>
    <w:next w:val="a2"/>
    <w:uiPriority w:val="99"/>
    <w:semiHidden/>
    <w:unhideWhenUsed/>
    <w:rsid w:val="00BE2425"/>
  </w:style>
  <w:style w:type="numbering" w:customStyle="1" w:styleId="110">
    <w:name w:val="Нет списка11"/>
    <w:next w:val="a2"/>
    <w:uiPriority w:val="99"/>
    <w:semiHidden/>
    <w:unhideWhenUsed/>
    <w:rsid w:val="00BE2425"/>
  </w:style>
  <w:style w:type="paragraph" w:styleId="ac">
    <w:name w:val="Normal (Web)"/>
    <w:basedOn w:val="a"/>
    <w:uiPriority w:val="99"/>
    <w:rsid w:val="00BE2425"/>
    <w:pPr>
      <w:spacing w:before="100" w:beforeAutospacing="1" w:after="100" w:afterAutospacing="1"/>
    </w:pPr>
    <w:rPr>
      <w:rFonts w:ascii="Arial" w:eastAsia="Times New Roman" w:hAnsi="Arial" w:cs="Arial"/>
      <w:color w:val="000000"/>
      <w:sz w:val="24"/>
      <w:szCs w:val="24"/>
    </w:rPr>
  </w:style>
  <w:style w:type="character" w:styleId="ad">
    <w:name w:val="Strong"/>
    <w:uiPriority w:val="99"/>
    <w:qFormat/>
    <w:rsid w:val="00BE2425"/>
    <w:rPr>
      <w:b/>
      <w:bCs/>
    </w:rPr>
  </w:style>
  <w:style w:type="table" w:styleId="ae">
    <w:name w:val="Table Grid"/>
    <w:basedOn w:val="a1"/>
    <w:rsid w:val="00BE242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sid w:val="00BE2425"/>
    <w:rPr>
      <w:rFonts w:ascii="Calibri" w:eastAsia="Times New Roman" w:hAnsi="Calibri"/>
    </w:rPr>
  </w:style>
  <w:style w:type="paragraph" w:styleId="af1">
    <w:name w:val="Block Text"/>
    <w:basedOn w:val="a"/>
    <w:rsid w:val="00BE2425"/>
    <w:pPr>
      <w:ind w:left="2992" w:right="2981"/>
      <w:jc w:val="both"/>
    </w:pPr>
    <w:rPr>
      <w:rFonts w:ascii="Arial" w:eastAsia="Times New Roman" w:hAnsi="Arial"/>
      <w:sz w:val="18"/>
      <w:szCs w:val="24"/>
    </w:rPr>
  </w:style>
  <w:style w:type="paragraph" w:customStyle="1" w:styleId="Style3">
    <w:name w:val="Style3"/>
    <w:basedOn w:val="a"/>
    <w:uiPriority w:val="99"/>
    <w:rsid w:val="00BE2425"/>
    <w:pPr>
      <w:widowControl w:val="0"/>
      <w:autoSpaceDE w:val="0"/>
      <w:autoSpaceDN w:val="0"/>
      <w:adjustRightInd w:val="0"/>
      <w:spacing w:line="322" w:lineRule="exact"/>
      <w:ind w:firstLine="701"/>
      <w:jc w:val="both"/>
    </w:pPr>
    <w:rPr>
      <w:rFonts w:eastAsia="Times New Roman"/>
      <w:sz w:val="24"/>
      <w:szCs w:val="24"/>
    </w:rPr>
  </w:style>
  <w:style w:type="paragraph" w:customStyle="1" w:styleId="Style9">
    <w:name w:val="Style9"/>
    <w:basedOn w:val="a"/>
    <w:uiPriority w:val="99"/>
    <w:rsid w:val="00BE2425"/>
    <w:pPr>
      <w:widowControl w:val="0"/>
      <w:autoSpaceDE w:val="0"/>
      <w:autoSpaceDN w:val="0"/>
      <w:adjustRightInd w:val="0"/>
      <w:spacing w:line="322" w:lineRule="exact"/>
      <w:ind w:firstLine="720"/>
      <w:jc w:val="both"/>
    </w:pPr>
    <w:rPr>
      <w:rFonts w:eastAsia="Times New Roman"/>
      <w:sz w:val="24"/>
      <w:szCs w:val="24"/>
    </w:rPr>
  </w:style>
  <w:style w:type="character" w:customStyle="1" w:styleId="FontStyle19">
    <w:name w:val="Font Style19"/>
    <w:uiPriority w:val="99"/>
    <w:rsid w:val="00BE2425"/>
    <w:rPr>
      <w:rFonts w:ascii="Times New Roman" w:hAnsi="Times New Roman" w:cs="Times New Roman" w:hint="default"/>
      <w:b/>
      <w:bCs/>
      <w:sz w:val="26"/>
      <w:szCs w:val="26"/>
    </w:rPr>
  </w:style>
  <w:style w:type="character" w:customStyle="1" w:styleId="FontStyle20">
    <w:name w:val="Font Style20"/>
    <w:uiPriority w:val="99"/>
    <w:rsid w:val="00BE2425"/>
    <w:rPr>
      <w:rFonts w:ascii="Times New Roman" w:hAnsi="Times New Roman" w:cs="Times New Roman" w:hint="default"/>
      <w:sz w:val="26"/>
      <w:szCs w:val="26"/>
    </w:rPr>
  </w:style>
  <w:style w:type="paragraph" w:styleId="af2">
    <w:name w:val="Body Text Indent"/>
    <w:basedOn w:val="a"/>
    <w:link w:val="af3"/>
    <w:rsid w:val="00BE2425"/>
    <w:pPr>
      <w:widowControl w:val="0"/>
      <w:autoSpaceDE w:val="0"/>
      <w:autoSpaceDN w:val="0"/>
      <w:adjustRightInd w:val="0"/>
      <w:spacing w:line="218" w:lineRule="auto"/>
      <w:ind w:firstLine="400"/>
    </w:pPr>
    <w:rPr>
      <w:rFonts w:eastAsia="Times New Roman"/>
      <w:color w:val="000000"/>
      <w:sz w:val="18"/>
      <w:szCs w:val="18"/>
      <w:lang w:val="x-none" w:eastAsia="x-none"/>
    </w:rPr>
  </w:style>
  <w:style w:type="character" w:customStyle="1" w:styleId="af3">
    <w:name w:val="Основной текст с отступом Знак"/>
    <w:basedOn w:val="a0"/>
    <w:link w:val="af2"/>
    <w:rsid w:val="00BE2425"/>
    <w:rPr>
      <w:rFonts w:eastAsia="Times New Roman"/>
      <w:color w:val="000000"/>
      <w:sz w:val="18"/>
      <w:szCs w:val="18"/>
      <w:lang w:val="x-none" w:eastAsia="x-none"/>
    </w:rPr>
  </w:style>
  <w:style w:type="paragraph" w:styleId="af4">
    <w:name w:val="Body Text"/>
    <w:basedOn w:val="a"/>
    <w:link w:val="af5"/>
    <w:uiPriority w:val="99"/>
    <w:unhideWhenUsed/>
    <w:rsid w:val="00BE2425"/>
    <w:pPr>
      <w:spacing w:after="120" w:line="276" w:lineRule="auto"/>
    </w:pPr>
    <w:rPr>
      <w:rFonts w:ascii="Calibri" w:eastAsia="Times New Roman" w:hAnsi="Calibri"/>
      <w:lang w:val="x-none" w:eastAsia="x-none"/>
    </w:rPr>
  </w:style>
  <w:style w:type="character" w:customStyle="1" w:styleId="af5">
    <w:name w:val="Основной текст Знак"/>
    <w:basedOn w:val="a0"/>
    <w:link w:val="af4"/>
    <w:uiPriority w:val="99"/>
    <w:rsid w:val="00BE2425"/>
    <w:rPr>
      <w:rFonts w:ascii="Calibri" w:eastAsia="Times New Roman" w:hAnsi="Calibri"/>
      <w:lang w:val="x-none" w:eastAsia="x-none"/>
    </w:rPr>
  </w:style>
  <w:style w:type="paragraph" w:styleId="af6">
    <w:name w:val="Subtitle"/>
    <w:basedOn w:val="a"/>
    <w:link w:val="af7"/>
    <w:qFormat/>
    <w:rsid w:val="00BE2425"/>
    <w:pPr>
      <w:spacing w:before="120"/>
      <w:jc w:val="center"/>
    </w:pPr>
    <w:rPr>
      <w:rFonts w:ascii="Arial" w:eastAsia="Times New Roman" w:hAnsi="Arial"/>
      <w:b/>
      <w:bCs/>
      <w:caps/>
      <w:sz w:val="28"/>
      <w:szCs w:val="24"/>
      <w:lang w:val="x-none" w:eastAsia="x-none"/>
    </w:rPr>
  </w:style>
  <w:style w:type="character" w:customStyle="1" w:styleId="af7">
    <w:name w:val="Подзаголовок Знак"/>
    <w:basedOn w:val="a0"/>
    <w:link w:val="af6"/>
    <w:rsid w:val="00BE2425"/>
    <w:rPr>
      <w:rFonts w:ascii="Arial" w:eastAsia="Times New Roman" w:hAnsi="Arial"/>
      <w:b/>
      <w:bCs/>
      <w:caps/>
      <w:sz w:val="28"/>
      <w:szCs w:val="24"/>
      <w:lang w:val="x-none" w:eastAsia="x-none"/>
    </w:rPr>
  </w:style>
  <w:style w:type="paragraph" w:customStyle="1" w:styleId="12">
    <w:name w:val="Обычный1"/>
    <w:rsid w:val="00BE2425"/>
    <w:rPr>
      <w:rFonts w:eastAsia="Times New Roman"/>
      <w:sz w:val="28"/>
      <w:szCs w:val="20"/>
    </w:rPr>
  </w:style>
  <w:style w:type="paragraph" w:styleId="21">
    <w:name w:val="Body Text Indent 2"/>
    <w:basedOn w:val="a"/>
    <w:link w:val="22"/>
    <w:uiPriority w:val="99"/>
    <w:rsid w:val="00BE2425"/>
    <w:pPr>
      <w:spacing w:after="120" w:line="480" w:lineRule="auto"/>
      <w:ind w:left="360"/>
    </w:pPr>
    <w:rPr>
      <w:rFonts w:ascii="Calibri" w:eastAsia="Calibri" w:hAnsi="Calibri"/>
      <w:lang w:val="x-none" w:eastAsia="en-US"/>
    </w:rPr>
  </w:style>
  <w:style w:type="character" w:customStyle="1" w:styleId="22">
    <w:name w:val="Основной текст с отступом 2 Знак"/>
    <w:basedOn w:val="a0"/>
    <w:link w:val="21"/>
    <w:uiPriority w:val="99"/>
    <w:rsid w:val="00BE2425"/>
    <w:rPr>
      <w:rFonts w:ascii="Calibri" w:eastAsia="Calibri" w:hAnsi="Calibri"/>
      <w:lang w:val="x-none" w:eastAsia="en-US"/>
    </w:rPr>
  </w:style>
  <w:style w:type="paragraph" w:styleId="31">
    <w:name w:val="Body Text Indent 3"/>
    <w:basedOn w:val="a"/>
    <w:link w:val="32"/>
    <w:rsid w:val="00BE2425"/>
    <w:pPr>
      <w:spacing w:after="120" w:line="276" w:lineRule="auto"/>
      <w:ind w:left="360"/>
    </w:pPr>
    <w:rPr>
      <w:rFonts w:ascii="Calibri" w:eastAsia="Calibri" w:hAnsi="Calibri"/>
      <w:sz w:val="16"/>
      <w:szCs w:val="16"/>
      <w:lang w:val="x-none" w:eastAsia="en-US"/>
    </w:rPr>
  </w:style>
  <w:style w:type="character" w:customStyle="1" w:styleId="32">
    <w:name w:val="Основной текст с отступом 3 Знак"/>
    <w:basedOn w:val="a0"/>
    <w:link w:val="31"/>
    <w:rsid w:val="00BE2425"/>
    <w:rPr>
      <w:rFonts w:ascii="Calibri" w:eastAsia="Calibri" w:hAnsi="Calibri"/>
      <w:sz w:val="16"/>
      <w:szCs w:val="16"/>
      <w:lang w:val="x-none" w:eastAsia="en-US"/>
    </w:rPr>
  </w:style>
  <w:style w:type="character" w:styleId="af8">
    <w:name w:val="footnote reference"/>
    <w:rsid w:val="00BE2425"/>
    <w:rPr>
      <w:vertAlign w:val="superscript"/>
    </w:rPr>
  </w:style>
  <w:style w:type="paragraph" w:styleId="af9">
    <w:name w:val="footnote text"/>
    <w:basedOn w:val="a"/>
    <w:link w:val="afa"/>
    <w:rsid w:val="00BE2425"/>
    <w:pPr>
      <w:widowControl w:val="0"/>
      <w:autoSpaceDE w:val="0"/>
      <w:autoSpaceDN w:val="0"/>
      <w:adjustRightInd w:val="0"/>
      <w:spacing w:line="480" w:lineRule="auto"/>
      <w:ind w:firstLine="560"/>
      <w:jc w:val="both"/>
    </w:pPr>
    <w:rPr>
      <w:rFonts w:eastAsia="Times New Roman"/>
      <w:sz w:val="20"/>
      <w:szCs w:val="20"/>
    </w:rPr>
  </w:style>
  <w:style w:type="character" w:customStyle="1" w:styleId="afa">
    <w:name w:val="Текст сноски Знак"/>
    <w:basedOn w:val="a0"/>
    <w:link w:val="af9"/>
    <w:rsid w:val="00BE2425"/>
    <w:rPr>
      <w:rFonts w:eastAsia="Times New Roman"/>
      <w:sz w:val="20"/>
      <w:szCs w:val="20"/>
    </w:rPr>
  </w:style>
  <w:style w:type="paragraph" w:styleId="afb">
    <w:name w:val="Plain Text"/>
    <w:basedOn w:val="a"/>
    <w:link w:val="afc"/>
    <w:uiPriority w:val="99"/>
    <w:rsid w:val="00BE2425"/>
    <w:rPr>
      <w:rFonts w:ascii="Courier New" w:eastAsia="Times New Roman" w:hAnsi="Courier New"/>
      <w:sz w:val="20"/>
      <w:szCs w:val="20"/>
      <w:lang w:val="x-none" w:eastAsia="x-none"/>
    </w:rPr>
  </w:style>
  <w:style w:type="character" w:customStyle="1" w:styleId="afc">
    <w:name w:val="Текст Знак"/>
    <w:basedOn w:val="a0"/>
    <w:link w:val="afb"/>
    <w:uiPriority w:val="99"/>
    <w:rsid w:val="00BE2425"/>
    <w:rPr>
      <w:rFonts w:ascii="Courier New" w:eastAsia="Times New Roman" w:hAnsi="Courier New"/>
      <w:sz w:val="20"/>
      <w:szCs w:val="20"/>
      <w:lang w:val="x-none" w:eastAsia="x-none"/>
    </w:rPr>
  </w:style>
  <w:style w:type="paragraph" w:styleId="afd">
    <w:name w:val="Title"/>
    <w:basedOn w:val="a"/>
    <w:link w:val="afe"/>
    <w:qFormat/>
    <w:rsid w:val="00BE2425"/>
    <w:pPr>
      <w:ind w:firstLine="720"/>
      <w:jc w:val="center"/>
    </w:pPr>
    <w:rPr>
      <w:rFonts w:eastAsia="Times New Roman"/>
      <w:b/>
      <w:sz w:val="28"/>
      <w:szCs w:val="20"/>
      <w:lang w:val="x-none" w:eastAsia="x-none"/>
    </w:rPr>
  </w:style>
  <w:style w:type="character" w:customStyle="1" w:styleId="afe">
    <w:name w:val="Название Знак"/>
    <w:basedOn w:val="a0"/>
    <w:link w:val="afd"/>
    <w:rsid w:val="00BE2425"/>
    <w:rPr>
      <w:rFonts w:eastAsia="Times New Roman"/>
      <w:b/>
      <w:sz w:val="28"/>
      <w:szCs w:val="20"/>
      <w:lang w:val="x-none" w:eastAsia="x-none"/>
    </w:rPr>
  </w:style>
  <w:style w:type="paragraph" w:styleId="33">
    <w:name w:val="Body Text 3"/>
    <w:basedOn w:val="a"/>
    <w:link w:val="34"/>
    <w:rsid w:val="00BE2425"/>
    <w:pPr>
      <w:spacing w:after="120" w:line="276" w:lineRule="auto"/>
    </w:pPr>
    <w:rPr>
      <w:rFonts w:ascii="Calibri" w:eastAsia="Calibri" w:hAnsi="Calibri"/>
      <w:sz w:val="16"/>
      <w:szCs w:val="16"/>
      <w:lang w:val="x-none" w:eastAsia="en-US"/>
    </w:rPr>
  </w:style>
  <w:style w:type="character" w:customStyle="1" w:styleId="34">
    <w:name w:val="Основной текст 3 Знак"/>
    <w:basedOn w:val="a0"/>
    <w:link w:val="33"/>
    <w:rsid w:val="00BE2425"/>
    <w:rPr>
      <w:rFonts w:ascii="Calibri" w:eastAsia="Calibri" w:hAnsi="Calibri"/>
      <w:sz w:val="16"/>
      <w:szCs w:val="16"/>
      <w:lang w:val="x-none" w:eastAsia="en-US"/>
    </w:rPr>
  </w:style>
  <w:style w:type="paragraph" w:styleId="23">
    <w:name w:val="Body Text 2"/>
    <w:basedOn w:val="a"/>
    <w:link w:val="24"/>
    <w:uiPriority w:val="99"/>
    <w:rsid w:val="00BE2425"/>
    <w:pPr>
      <w:spacing w:after="120" w:line="480" w:lineRule="auto"/>
    </w:pPr>
    <w:rPr>
      <w:rFonts w:ascii="Calibri" w:eastAsia="Calibri" w:hAnsi="Calibri"/>
      <w:lang w:val="x-none" w:eastAsia="en-US"/>
    </w:rPr>
  </w:style>
  <w:style w:type="character" w:customStyle="1" w:styleId="24">
    <w:name w:val="Основной текст 2 Знак"/>
    <w:basedOn w:val="a0"/>
    <w:link w:val="23"/>
    <w:uiPriority w:val="99"/>
    <w:rsid w:val="00BE2425"/>
    <w:rPr>
      <w:rFonts w:ascii="Calibri" w:eastAsia="Calibri" w:hAnsi="Calibri"/>
      <w:lang w:val="x-none" w:eastAsia="en-US"/>
    </w:rPr>
  </w:style>
  <w:style w:type="paragraph" w:customStyle="1" w:styleId="NR">
    <w:name w:val="NR"/>
    <w:basedOn w:val="a"/>
    <w:rsid w:val="00BE2425"/>
    <w:rPr>
      <w:rFonts w:eastAsia="Times New Roman"/>
      <w:sz w:val="24"/>
      <w:szCs w:val="20"/>
    </w:rPr>
  </w:style>
  <w:style w:type="paragraph" w:styleId="aff">
    <w:name w:val="List"/>
    <w:basedOn w:val="a"/>
    <w:rsid w:val="00BE2425"/>
    <w:pPr>
      <w:tabs>
        <w:tab w:val="num" w:pos="360"/>
      </w:tabs>
      <w:ind w:left="360" w:hanging="360"/>
    </w:pPr>
    <w:rPr>
      <w:rFonts w:eastAsia="Times New Roman"/>
      <w:sz w:val="24"/>
      <w:szCs w:val="24"/>
    </w:rPr>
  </w:style>
  <w:style w:type="paragraph" w:customStyle="1" w:styleId="210">
    <w:name w:val="Основной текст 21"/>
    <w:basedOn w:val="a"/>
    <w:rsid w:val="00BE2425"/>
    <w:pPr>
      <w:tabs>
        <w:tab w:val="left" w:pos="8222"/>
      </w:tabs>
      <w:ind w:right="-1759"/>
    </w:pPr>
    <w:rPr>
      <w:rFonts w:eastAsia="Times New Roman"/>
      <w:sz w:val="28"/>
      <w:szCs w:val="20"/>
    </w:rPr>
  </w:style>
  <w:style w:type="paragraph" w:customStyle="1" w:styleId="310">
    <w:name w:val="Основной текст 31"/>
    <w:basedOn w:val="a"/>
    <w:rsid w:val="00BE2425"/>
    <w:pPr>
      <w:jc w:val="both"/>
    </w:pPr>
    <w:rPr>
      <w:rFonts w:eastAsia="Times New Roman"/>
      <w:sz w:val="24"/>
      <w:szCs w:val="20"/>
    </w:rPr>
  </w:style>
  <w:style w:type="paragraph" w:customStyle="1" w:styleId="25">
    <w:name w:val="Обычный2"/>
    <w:rsid w:val="00BE2425"/>
    <w:rPr>
      <w:rFonts w:eastAsia="Times New Roman"/>
      <w:sz w:val="24"/>
      <w:szCs w:val="20"/>
    </w:rPr>
  </w:style>
  <w:style w:type="paragraph" w:customStyle="1" w:styleId="13">
    <w:name w:val="Стиль1"/>
    <w:rsid w:val="00BE2425"/>
    <w:pPr>
      <w:spacing w:line="360" w:lineRule="auto"/>
      <w:ind w:firstLine="720"/>
      <w:jc w:val="both"/>
    </w:pPr>
    <w:rPr>
      <w:rFonts w:eastAsia="Times New Roman"/>
      <w:sz w:val="24"/>
      <w:szCs w:val="20"/>
    </w:rPr>
  </w:style>
  <w:style w:type="paragraph" w:customStyle="1" w:styleId="FR1">
    <w:name w:val="FR1"/>
    <w:rsid w:val="00BE2425"/>
    <w:pPr>
      <w:widowControl w:val="0"/>
      <w:overflowPunct w:val="0"/>
      <w:autoSpaceDE w:val="0"/>
      <w:autoSpaceDN w:val="0"/>
      <w:adjustRightInd w:val="0"/>
      <w:spacing w:before="500"/>
      <w:ind w:left="720"/>
      <w:textAlignment w:val="baseline"/>
    </w:pPr>
    <w:rPr>
      <w:rFonts w:ascii="Arial" w:eastAsia="Times New Roman" w:hAnsi="Arial"/>
      <w:b/>
      <w:sz w:val="18"/>
      <w:szCs w:val="20"/>
    </w:rPr>
  </w:style>
  <w:style w:type="character" w:styleId="aff0">
    <w:name w:val="Emphasis"/>
    <w:qFormat/>
    <w:rsid w:val="00BE2425"/>
    <w:rPr>
      <w:i/>
      <w:iCs/>
    </w:rPr>
  </w:style>
  <w:style w:type="character" w:styleId="aff1">
    <w:name w:val="page number"/>
    <w:basedOn w:val="a0"/>
    <w:rsid w:val="00BE2425"/>
  </w:style>
  <w:style w:type="paragraph" w:customStyle="1" w:styleId="ConsPlusNormal">
    <w:name w:val="ConsPlusNormal"/>
    <w:rsid w:val="00BE2425"/>
    <w:pPr>
      <w:widowControl w:val="0"/>
      <w:autoSpaceDE w:val="0"/>
      <w:autoSpaceDN w:val="0"/>
      <w:adjustRightInd w:val="0"/>
    </w:pPr>
    <w:rPr>
      <w:rFonts w:ascii="Arial" w:eastAsia="Times New Roman" w:hAnsi="Arial" w:cs="Arial"/>
      <w:sz w:val="20"/>
      <w:szCs w:val="20"/>
    </w:rPr>
  </w:style>
  <w:style w:type="character" w:customStyle="1" w:styleId="aff2">
    <w:name w:val="Основной текст_"/>
    <w:link w:val="26"/>
    <w:rsid w:val="00BE2425"/>
    <w:rPr>
      <w:sz w:val="28"/>
      <w:szCs w:val="28"/>
      <w:shd w:val="clear" w:color="auto" w:fill="FFFFFF"/>
    </w:rPr>
  </w:style>
  <w:style w:type="paragraph" w:customStyle="1" w:styleId="26">
    <w:name w:val="Основной текст2"/>
    <w:basedOn w:val="a"/>
    <w:link w:val="aff2"/>
    <w:rsid w:val="00BE2425"/>
    <w:pPr>
      <w:widowControl w:val="0"/>
      <w:shd w:val="clear" w:color="auto" w:fill="FFFFFF"/>
      <w:spacing w:before="360" w:after="120" w:line="0" w:lineRule="atLeast"/>
    </w:pPr>
    <w:rPr>
      <w:sz w:val="28"/>
      <w:szCs w:val="28"/>
    </w:rPr>
  </w:style>
  <w:style w:type="paragraph" w:customStyle="1" w:styleId="TableParagraph">
    <w:name w:val="Table Paragraph"/>
    <w:basedOn w:val="a"/>
    <w:uiPriority w:val="1"/>
    <w:qFormat/>
    <w:rsid w:val="00BE2425"/>
    <w:pPr>
      <w:autoSpaceDE w:val="0"/>
      <w:autoSpaceDN w:val="0"/>
      <w:adjustRightInd w:val="0"/>
    </w:pPr>
    <w:rPr>
      <w:rFonts w:eastAsia="Times New Roman"/>
      <w:sz w:val="24"/>
      <w:szCs w:val="24"/>
    </w:rPr>
  </w:style>
  <w:style w:type="paragraph" w:customStyle="1" w:styleId="311">
    <w:name w:val="Основной текст 311"/>
    <w:basedOn w:val="a"/>
    <w:rsid w:val="00BE2425"/>
    <w:pPr>
      <w:overflowPunct w:val="0"/>
      <w:autoSpaceDE w:val="0"/>
      <w:autoSpaceDN w:val="0"/>
      <w:adjustRightInd w:val="0"/>
    </w:pPr>
    <w:rPr>
      <w:rFonts w:eastAsia="Times New Roman"/>
      <w:sz w:val="24"/>
      <w:szCs w:val="20"/>
      <w:lang w:val="tt-RU"/>
    </w:rPr>
  </w:style>
  <w:style w:type="paragraph" w:customStyle="1" w:styleId="Default">
    <w:name w:val="Default"/>
    <w:uiPriority w:val="99"/>
    <w:rsid w:val="00BE2425"/>
    <w:pPr>
      <w:autoSpaceDE w:val="0"/>
      <w:autoSpaceDN w:val="0"/>
      <w:adjustRightInd w:val="0"/>
    </w:pPr>
    <w:rPr>
      <w:rFonts w:eastAsia="Times New Roman"/>
      <w:color w:val="000000"/>
      <w:sz w:val="24"/>
      <w:szCs w:val="24"/>
    </w:rPr>
  </w:style>
  <w:style w:type="character" w:customStyle="1" w:styleId="a7">
    <w:name w:val="Абзац списка Знак"/>
    <w:link w:val="a6"/>
    <w:uiPriority w:val="99"/>
    <w:locked/>
    <w:rsid w:val="00BE2425"/>
  </w:style>
  <w:style w:type="character" w:customStyle="1" w:styleId="af0">
    <w:name w:val="Без интервала Знак"/>
    <w:link w:val="af"/>
    <w:uiPriority w:val="1"/>
    <w:rsid w:val="00BE2425"/>
    <w:rPr>
      <w:rFonts w:ascii="Calibri" w:eastAsia="Times New Roman" w:hAnsi="Calibri"/>
    </w:rPr>
  </w:style>
  <w:style w:type="paragraph" w:customStyle="1" w:styleId="312">
    <w:name w:val="Основной текст с отступом 31"/>
    <w:basedOn w:val="a"/>
    <w:rsid w:val="00BE2425"/>
    <w:pPr>
      <w:spacing w:line="260" w:lineRule="auto"/>
      <w:ind w:firstLine="709"/>
      <w:jc w:val="both"/>
    </w:pPr>
    <w:rPr>
      <w:rFonts w:eastAsia="Times New Roman"/>
      <w:i/>
      <w:sz w:val="28"/>
      <w:szCs w:val="20"/>
    </w:rPr>
  </w:style>
  <w:style w:type="table" w:customStyle="1" w:styleId="14">
    <w:name w:val="Сетка таблицы1"/>
    <w:basedOn w:val="a1"/>
    <w:next w:val="ae"/>
    <w:uiPriority w:val="59"/>
    <w:rsid w:val="00BE2425"/>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rsid w:val="00BE2425"/>
    <w:pPr>
      <w:spacing w:before="100" w:beforeAutospacing="1" w:after="100" w:afterAutospacing="1"/>
    </w:pPr>
    <w:rPr>
      <w:rFonts w:eastAsia="Times New Roman"/>
      <w:sz w:val="24"/>
      <w:szCs w:val="24"/>
    </w:rPr>
  </w:style>
  <w:style w:type="paragraph" w:customStyle="1" w:styleId="s3">
    <w:name w:val="s_3"/>
    <w:basedOn w:val="a"/>
    <w:rsid w:val="00BE2425"/>
    <w:pPr>
      <w:spacing w:before="100" w:beforeAutospacing="1" w:after="100" w:afterAutospacing="1"/>
    </w:pPr>
    <w:rPr>
      <w:rFonts w:eastAsia="Times New Roman"/>
      <w:sz w:val="24"/>
      <w:szCs w:val="24"/>
    </w:rPr>
  </w:style>
  <w:style w:type="character" w:customStyle="1" w:styleId="c2">
    <w:name w:val="c2"/>
    <w:basedOn w:val="a0"/>
    <w:rsid w:val="00BE2425"/>
  </w:style>
  <w:style w:type="paragraph" w:styleId="15">
    <w:name w:val="toc 1"/>
    <w:basedOn w:val="a"/>
    <w:next w:val="a"/>
    <w:autoRedefine/>
    <w:unhideWhenUsed/>
    <w:rsid w:val="00BE2425"/>
    <w:pPr>
      <w:tabs>
        <w:tab w:val="right" w:leader="dot" w:pos="9345"/>
      </w:tabs>
      <w:ind w:right="565"/>
    </w:pPr>
    <w:rPr>
      <w:rFonts w:eastAsia="Times New Roman"/>
      <w:caps/>
      <w:sz w:val="24"/>
      <w:szCs w:val="24"/>
      <w:lang w:eastAsia="en-US" w:bidi="en-US"/>
    </w:rPr>
  </w:style>
  <w:style w:type="table" w:styleId="-3">
    <w:name w:val="Table Web 3"/>
    <w:basedOn w:val="a1"/>
    <w:rsid w:val="00BE2425"/>
    <w:pPr>
      <w:spacing w:after="200" w:line="276" w:lineRule="auto"/>
    </w:pPr>
    <w:rPr>
      <w:rFonts w:eastAsia="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
    <w:name w:val="Нет списка111"/>
    <w:next w:val="a2"/>
    <w:uiPriority w:val="99"/>
    <w:semiHidden/>
    <w:unhideWhenUsed/>
    <w:rsid w:val="00BE2425"/>
  </w:style>
  <w:style w:type="paragraph" w:customStyle="1" w:styleId="Osnova">
    <w:name w:val="Osnova"/>
    <w:basedOn w:val="a"/>
    <w:uiPriority w:val="99"/>
    <w:rsid w:val="00BE2425"/>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rPr>
  </w:style>
  <w:style w:type="character" w:customStyle="1" w:styleId="Zag11">
    <w:name w:val="Zag_11"/>
    <w:uiPriority w:val="99"/>
    <w:rsid w:val="00BE2425"/>
  </w:style>
  <w:style w:type="table" w:customStyle="1" w:styleId="27">
    <w:name w:val="Сетка таблицы2"/>
    <w:basedOn w:val="a1"/>
    <w:next w:val="ae"/>
    <w:uiPriority w:val="99"/>
    <w:locked/>
    <w:rsid w:val="00BE2425"/>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e"/>
    <w:uiPriority w:val="59"/>
    <w:rsid w:val="00BE2425"/>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uiPriority w:val="99"/>
    <w:rsid w:val="00BE2425"/>
    <w:pPr>
      <w:spacing w:before="100" w:beforeAutospacing="1" w:after="100" w:afterAutospacing="1"/>
    </w:pPr>
    <w:rPr>
      <w:rFonts w:eastAsia="Times New Roman"/>
      <w:sz w:val="24"/>
      <w:szCs w:val="24"/>
    </w:rPr>
  </w:style>
  <w:style w:type="table" w:customStyle="1" w:styleId="112">
    <w:name w:val="Сетка таблицы11"/>
    <w:basedOn w:val="a1"/>
    <w:next w:val="ae"/>
    <w:uiPriority w:val="59"/>
    <w:rsid w:val="00BE2425"/>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uiPriority w:val="99"/>
    <w:rsid w:val="00BE2425"/>
  </w:style>
  <w:style w:type="character" w:customStyle="1" w:styleId="dash041e005f0431005f044b005f0447005f043d005f044b005f0439005f005fchar1char1">
    <w:name w:val="dash041e_005f0431_005f044b_005f0447_005f043d_005f044b_005f0439_005f_005fchar1__char1"/>
    <w:uiPriority w:val="99"/>
    <w:rsid w:val="00BE2425"/>
    <w:rPr>
      <w:rFonts w:ascii="Times New Roman" w:hAnsi="Times New Roman" w:cs="Times New Roman"/>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nhideWhenUsed="0" w:qFormat="1"/>
    <w:lsdException w:name="Emphasis" w:semiHidden="0" w:uiPriority="0" w:unhideWhenUsed="0" w:qFormat="1"/>
    <w:lsdException w:name="Table Web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E2425"/>
    <w:pPr>
      <w:keepNext/>
      <w:jc w:val="right"/>
      <w:outlineLvl w:val="0"/>
    </w:pPr>
    <w:rPr>
      <w:rFonts w:eastAsia="Times New Roman"/>
      <w:b/>
      <w:i/>
      <w:sz w:val="24"/>
      <w:szCs w:val="24"/>
      <w:lang w:val="x-none" w:eastAsia="x-none"/>
    </w:rPr>
  </w:style>
  <w:style w:type="paragraph" w:styleId="2">
    <w:name w:val="heading 2"/>
    <w:basedOn w:val="a"/>
    <w:next w:val="a"/>
    <w:link w:val="20"/>
    <w:uiPriority w:val="9"/>
    <w:qFormat/>
    <w:rsid w:val="00BE2425"/>
    <w:pPr>
      <w:keepNext/>
      <w:spacing w:before="240" w:after="60" w:line="276" w:lineRule="auto"/>
      <w:outlineLvl w:val="1"/>
    </w:pPr>
    <w:rPr>
      <w:rFonts w:ascii="Cambria" w:eastAsia="Times New Roman" w:hAnsi="Cambria"/>
      <w:b/>
      <w:bCs/>
      <w:i/>
      <w:iCs/>
      <w:sz w:val="28"/>
      <w:szCs w:val="28"/>
      <w:lang w:val="x-none" w:eastAsia="en-US"/>
    </w:rPr>
  </w:style>
  <w:style w:type="paragraph" w:styleId="3">
    <w:name w:val="heading 3"/>
    <w:basedOn w:val="a"/>
    <w:link w:val="30"/>
    <w:uiPriority w:val="99"/>
    <w:qFormat/>
    <w:rsid w:val="00BE2425"/>
    <w:pPr>
      <w:spacing w:before="100" w:beforeAutospacing="1" w:after="100" w:afterAutospacing="1"/>
      <w:outlineLvl w:val="2"/>
    </w:pPr>
    <w:rPr>
      <w:rFonts w:eastAsia="Times New Roman"/>
      <w:b/>
      <w:bCs/>
      <w:sz w:val="27"/>
      <w:szCs w:val="27"/>
      <w:lang w:val="x-none" w:eastAsia="x-none"/>
    </w:rPr>
  </w:style>
  <w:style w:type="paragraph" w:styleId="4">
    <w:name w:val="heading 4"/>
    <w:basedOn w:val="a"/>
    <w:next w:val="a"/>
    <w:link w:val="40"/>
    <w:qFormat/>
    <w:rsid w:val="00BE2425"/>
    <w:pPr>
      <w:keepNext/>
      <w:spacing w:before="240" w:after="60" w:line="276" w:lineRule="auto"/>
      <w:outlineLvl w:val="3"/>
    </w:pPr>
    <w:rPr>
      <w:rFonts w:ascii="Calibri" w:eastAsia="Times New Roman" w:hAnsi="Calibri"/>
      <w:b/>
      <w:bCs/>
      <w:sz w:val="28"/>
      <w:szCs w:val="28"/>
      <w:lang w:val="x-none" w:eastAsia="en-US"/>
    </w:rPr>
  </w:style>
  <w:style w:type="paragraph" w:styleId="5">
    <w:name w:val="heading 5"/>
    <w:basedOn w:val="a"/>
    <w:next w:val="a"/>
    <w:link w:val="50"/>
    <w:qFormat/>
    <w:rsid w:val="00BE2425"/>
    <w:pPr>
      <w:keepNext/>
      <w:widowControl w:val="0"/>
      <w:autoSpaceDE w:val="0"/>
      <w:autoSpaceDN w:val="0"/>
      <w:adjustRightInd w:val="0"/>
      <w:spacing w:line="360" w:lineRule="auto"/>
      <w:ind w:firstLine="560"/>
      <w:jc w:val="center"/>
      <w:outlineLvl w:val="4"/>
    </w:pPr>
    <w:rPr>
      <w:rFonts w:eastAsia="Times New Roman"/>
      <w:b/>
      <w:sz w:val="24"/>
      <w:szCs w:val="20"/>
      <w:lang w:val="x-none" w:eastAsia="x-none"/>
    </w:rPr>
  </w:style>
  <w:style w:type="paragraph" w:styleId="6">
    <w:name w:val="heading 6"/>
    <w:basedOn w:val="a"/>
    <w:next w:val="a"/>
    <w:link w:val="60"/>
    <w:qFormat/>
    <w:rsid w:val="00BE2425"/>
    <w:pPr>
      <w:spacing w:before="240" w:after="60" w:line="276" w:lineRule="auto"/>
      <w:outlineLvl w:val="5"/>
    </w:pPr>
    <w:rPr>
      <w:rFonts w:ascii="Calibri" w:eastAsia="Times New Roman" w:hAnsi="Calibri"/>
      <w:b/>
      <w:bCs/>
      <w:lang w:val="x-none" w:eastAsia="en-US"/>
    </w:rPr>
  </w:style>
  <w:style w:type="paragraph" w:styleId="7">
    <w:name w:val="heading 7"/>
    <w:basedOn w:val="a"/>
    <w:next w:val="a"/>
    <w:link w:val="70"/>
    <w:semiHidden/>
    <w:unhideWhenUsed/>
    <w:qFormat/>
    <w:rsid w:val="00BE2425"/>
    <w:pPr>
      <w:spacing w:before="240" w:after="60"/>
      <w:outlineLvl w:val="6"/>
    </w:pPr>
    <w:rPr>
      <w:rFonts w:ascii="Calibri" w:eastAsia="Times New Roman" w:hAnsi="Calibri"/>
      <w:sz w:val="24"/>
      <w:szCs w:val="24"/>
      <w:lang w:val="x-none" w:eastAsia="x-none"/>
    </w:rPr>
  </w:style>
  <w:style w:type="paragraph" w:styleId="8">
    <w:name w:val="heading 8"/>
    <w:basedOn w:val="a"/>
    <w:next w:val="a"/>
    <w:link w:val="80"/>
    <w:qFormat/>
    <w:rsid w:val="00BE2425"/>
    <w:pPr>
      <w:spacing w:before="240" w:after="60" w:line="276" w:lineRule="auto"/>
      <w:outlineLvl w:val="7"/>
    </w:pPr>
    <w:rPr>
      <w:rFonts w:ascii="Calibri" w:eastAsia="Times New Roman" w:hAnsi="Calibri"/>
      <w:i/>
      <w:iCs/>
      <w:sz w:val="24"/>
      <w:szCs w:val="24"/>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D5BDC"/>
    <w:rPr>
      <w:color w:val="0000FF"/>
      <w:u w:val="single"/>
    </w:rPr>
  </w:style>
  <w:style w:type="paragraph" w:styleId="a4">
    <w:name w:val="Balloon Text"/>
    <w:basedOn w:val="a"/>
    <w:link w:val="a5"/>
    <w:uiPriority w:val="99"/>
    <w:unhideWhenUsed/>
    <w:rsid w:val="00927C02"/>
    <w:rPr>
      <w:rFonts w:ascii="Tahoma" w:hAnsi="Tahoma" w:cs="Tahoma"/>
      <w:sz w:val="16"/>
      <w:szCs w:val="16"/>
    </w:rPr>
  </w:style>
  <w:style w:type="character" w:customStyle="1" w:styleId="a5">
    <w:name w:val="Текст выноски Знак"/>
    <w:basedOn w:val="a0"/>
    <w:link w:val="a4"/>
    <w:uiPriority w:val="99"/>
    <w:rsid w:val="00927C02"/>
    <w:rPr>
      <w:rFonts w:ascii="Tahoma" w:hAnsi="Tahoma" w:cs="Tahoma"/>
      <w:sz w:val="16"/>
      <w:szCs w:val="16"/>
    </w:rPr>
  </w:style>
  <w:style w:type="paragraph" w:styleId="a6">
    <w:name w:val="List Paragraph"/>
    <w:basedOn w:val="a"/>
    <w:link w:val="a7"/>
    <w:uiPriority w:val="99"/>
    <w:qFormat/>
    <w:rsid w:val="00927C02"/>
    <w:pPr>
      <w:ind w:left="720"/>
      <w:contextualSpacing/>
    </w:pPr>
  </w:style>
  <w:style w:type="paragraph" w:styleId="a8">
    <w:name w:val="header"/>
    <w:basedOn w:val="a"/>
    <w:link w:val="a9"/>
    <w:uiPriority w:val="99"/>
    <w:unhideWhenUsed/>
    <w:rsid w:val="000B0851"/>
    <w:pPr>
      <w:tabs>
        <w:tab w:val="center" w:pos="4677"/>
        <w:tab w:val="right" w:pos="9355"/>
      </w:tabs>
    </w:pPr>
  </w:style>
  <w:style w:type="character" w:customStyle="1" w:styleId="a9">
    <w:name w:val="Верхний колонтитул Знак"/>
    <w:basedOn w:val="a0"/>
    <w:link w:val="a8"/>
    <w:uiPriority w:val="99"/>
    <w:rsid w:val="000B0851"/>
  </w:style>
  <w:style w:type="paragraph" w:styleId="aa">
    <w:name w:val="footer"/>
    <w:basedOn w:val="a"/>
    <w:link w:val="ab"/>
    <w:uiPriority w:val="99"/>
    <w:unhideWhenUsed/>
    <w:rsid w:val="000B0851"/>
    <w:pPr>
      <w:tabs>
        <w:tab w:val="center" w:pos="4677"/>
        <w:tab w:val="right" w:pos="9355"/>
      </w:tabs>
    </w:pPr>
  </w:style>
  <w:style w:type="character" w:customStyle="1" w:styleId="ab">
    <w:name w:val="Нижний колонтитул Знак"/>
    <w:basedOn w:val="a0"/>
    <w:link w:val="aa"/>
    <w:uiPriority w:val="99"/>
    <w:rsid w:val="000B0851"/>
  </w:style>
  <w:style w:type="character" w:customStyle="1" w:styleId="10">
    <w:name w:val="Заголовок 1 Знак"/>
    <w:basedOn w:val="a0"/>
    <w:link w:val="1"/>
    <w:rsid w:val="00BE2425"/>
    <w:rPr>
      <w:rFonts w:eastAsia="Times New Roman"/>
      <w:b/>
      <w:i/>
      <w:sz w:val="24"/>
      <w:szCs w:val="24"/>
      <w:lang w:val="x-none" w:eastAsia="x-none"/>
    </w:rPr>
  </w:style>
  <w:style w:type="character" w:customStyle="1" w:styleId="20">
    <w:name w:val="Заголовок 2 Знак"/>
    <w:basedOn w:val="a0"/>
    <w:link w:val="2"/>
    <w:uiPriority w:val="9"/>
    <w:rsid w:val="00BE2425"/>
    <w:rPr>
      <w:rFonts w:ascii="Cambria" w:eastAsia="Times New Roman" w:hAnsi="Cambria"/>
      <w:b/>
      <w:bCs/>
      <w:i/>
      <w:iCs/>
      <w:sz w:val="28"/>
      <w:szCs w:val="28"/>
      <w:lang w:val="x-none" w:eastAsia="en-US"/>
    </w:rPr>
  </w:style>
  <w:style w:type="character" w:customStyle="1" w:styleId="30">
    <w:name w:val="Заголовок 3 Знак"/>
    <w:basedOn w:val="a0"/>
    <w:link w:val="3"/>
    <w:uiPriority w:val="99"/>
    <w:rsid w:val="00BE2425"/>
    <w:rPr>
      <w:rFonts w:eastAsia="Times New Roman"/>
      <w:b/>
      <w:bCs/>
      <w:sz w:val="27"/>
      <w:szCs w:val="27"/>
      <w:lang w:val="x-none" w:eastAsia="x-none"/>
    </w:rPr>
  </w:style>
  <w:style w:type="character" w:customStyle="1" w:styleId="40">
    <w:name w:val="Заголовок 4 Знак"/>
    <w:basedOn w:val="a0"/>
    <w:link w:val="4"/>
    <w:rsid w:val="00BE2425"/>
    <w:rPr>
      <w:rFonts w:ascii="Calibri" w:eastAsia="Times New Roman" w:hAnsi="Calibri"/>
      <w:b/>
      <w:bCs/>
      <w:sz w:val="28"/>
      <w:szCs w:val="28"/>
      <w:lang w:val="x-none" w:eastAsia="en-US"/>
    </w:rPr>
  </w:style>
  <w:style w:type="character" w:customStyle="1" w:styleId="50">
    <w:name w:val="Заголовок 5 Знак"/>
    <w:basedOn w:val="a0"/>
    <w:link w:val="5"/>
    <w:rsid w:val="00BE2425"/>
    <w:rPr>
      <w:rFonts w:eastAsia="Times New Roman"/>
      <w:b/>
      <w:sz w:val="24"/>
      <w:szCs w:val="20"/>
      <w:lang w:val="x-none" w:eastAsia="x-none"/>
    </w:rPr>
  </w:style>
  <w:style w:type="character" w:customStyle="1" w:styleId="60">
    <w:name w:val="Заголовок 6 Знак"/>
    <w:basedOn w:val="a0"/>
    <w:link w:val="6"/>
    <w:rsid w:val="00BE2425"/>
    <w:rPr>
      <w:rFonts w:ascii="Calibri" w:eastAsia="Times New Roman" w:hAnsi="Calibri"/>
      <w:b/>
      <w:bCs/>
      <w:lang w:val="x-none" w:eastAsia="en-US"/>
    </w:rPr>
  </w:style>
  <w:style w:type="character" w:customStyle="1" w:styleId="70">
    <w:name w:val="Заголовок 7 Знак"/>
    <w:basedOn w:val="a0"/>
    <w:link w:val="7"/>
    <w:semiHidden/>
    <w:rsid w:val="00BE2425"/>
    <w:rPr>
      <w:rFonts w:ascii="Calibri" w:eastAsia="Times New Roman" w:hAnsi="Calibri"/>
      <w:sz w:val="24"/>
      <w:szCs w:val="24"/>
      <w:lang w:val="x-none" w:eastAsia="x-none"/>
    </w:rPr>
  </w:style>
  <w:style w:type="character" w:customStyle="1" w:styleId="80">
    <w:name w:val="Заголовок 8 Знак"/>
    <w:basedOn w:val="a0"/>
    <w:link w:val="8"/>
    <w:rsid w:val="00BE2425"/>
    <w:rPr>
      <w:rFonts w:ascii="Calibri" w:eastAsia="Times New Roman" w:hAnsi="Calibri"/>
      <w:i/>
      <w:iCs/>
      <w:sz w:val="24"/>
      <w:szCs w:val="24"/>
      <w:lang w:val="x-none" w:eastAsia="en-US"/>
    </w:rPr>
  </w:style>
  <w:style w:type="numbering" w:customStyle="1" w:styleId="11">
    <w:name w:val="Нет списка1"/>
    <w:next w:val="a2"/>
    <w:uiPriority w:val="99"/>
    <w:semiHidden/>
    <w:unhideWhenUsed/>
    <w:rsid w:val="00BE2425"/>
  </w:style>
  <w:style w:type="numbering" w:customStyle="1" w:styleId="110">
    <w:name w:val="Нет списка11"/>
    <w:next w:val="a2"/>
    <w:uiPriority w:val="99"/>
    <w:semiHidden/>
    <w:unhideWhenUsed/>
    <w:rsid w:val="00BE2425"/>
  </w:style>
  <w:style w:type="paragraph" w:styleId="ac">
    <w:name w:val="Normal (Web)"/>
    <w:basedOn w:val="a"/>
    <w:uiPriority w:val="99"/>
    <w:rsid w:val="00BE2425"/>
    <w:pPr>
      <w:spacing w:before="100" w:beforeAutospacing="1" w:after="100" w:afterAutospacing="1"/>
    </w:pPr>
    <w:rPr>
      <w:rFonts w:ascii="Arial" w:eastAsia="Times New Roman" w:hAnsi="Arial" w:cs="Arial"/>
      <w:color w:val="000000"/>
      <w:sz w:val="24"/>
      <w:szCs w:val="24"/>
    </w:rPr>
  </w:style>
  <w:style w:type="character" w:styleId="ad">
    <w:name w:val="Strong"/>
    <w:uiPriority w:val="99"/>
    <w:qFormat/>
    <w:rsid w:val="00BE2425"/>
    <w:rPr>
      <w:b/>
      <w:bCs/>
    </w:rPr>
  </w:style>
  <w:style w:type="table" w:styleId="ae">
    <w:name w:val="Table Grid"/>
    <w:basedOn w:val="a1"/>
    <w:rsid w:val="00BE242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sid w:val="00BE2425"/>
    <w:rPr>
      <w:rFonts w:ascii="Calibri" w:eastAsia="Times New Roman" w:hAnsi="Calibri"/>
    </w:rPr>
  </w:style>
  <w:style w:type="paragraph" w:styleId="af1">
    <w:name w:val="Block Text"/>
    <w:basedOn w:val="a"/>
    <w:rsid w:val="00BE2425"/>
    <w:pPr>
      <w:ind w:left="2992" w:right="2981"/>
      <w:jc w:val="both"/>
    </w:pPr>
    <w:rPr>
      <w:rFonts w:ascii="Arial" w:eastAsia="Times New Roman" w:hAnsi="Arial"/>
      <w:sz w:val="18"/>
      <w:szCs w:val="24"/>
    </w:rPr>
  </w:style>
  <w:style w:type="paragraph" w:customStyle="1" w:styleId="Style3">
    <w:name w:val="Style3"/>
    <w:basedOn w:val="a"/>
    <w:uiPriority w:val="99"/>
    <w:rsid w:val="00BE2425"/>
    <w:pPr>
      <w:widowControl w:val="0"/>
      <w:autoSpaceDE w:val="0"/>
      <w:autoSpaceDN w:val="0"/>
      <w:adjustRightInd w:val="0"/>
      <w:spacing w:line="322" w:lineRule="exact"/>
      <w:ind w:firstLine="701"/>
      <w:jc w:val="both"/>
    </w:pPr>
    <w:rPr>
      <w:rFonts w:eastAsia="Times New Roman"/>
      <w:sz w:val="24"/>
      <w:szCs w:val="24"/>
    </w:rPr>
  </w:style>
  <w:style w:type="paragraph" w:customStyle="1" w:styleId="Style9">
    <w:name w:val="Style9"/>
    <w:basedOn w:val="a"/>
    <w:uiPriority w:val="99"/>
    <w:rsid w:val="00BE2425"/>
    <w:pPr>
      <w:widowControl w:val="0"/>
      <w:autoSpaceDE w:val="0"/>
      <w:autoSpaceDN w:val="0"/>
      <w:adjustRightInd w:val="0"/>
      <w:spacing w:line="322" w:lineRule="exact"/>
      <w:ind w:firstLine="720"/>
      <w:jc w:val="both"/>
    </w:pPr>
    <w:rPr>
      <w:rFonts w:eastAsia="Times New Roman"/>
      <w:sz w:val="24"/>
      <w:szCs w:val="24"/>
    </w:rPr>
  </w:style>
  <w:style w:type="character" w:customStyle="1" w:styleId="FontStyle19">
    <w:name w:val="Font Style19"/>
    <w:uiPriority w:val="99"/>
    <w:rsid w:val="00BE2425"/>
    <w:rPr>
      <w:rFonts w:ascii="Times New Roman" w:hAnsi="Times New Roman" w:cs="Times New Roman" w:hint="default"/>
      <w:b/>
      <w:bCs/>
      <w:sz w:val="26"/>
      <w:szCs w:val="26"/>
    </w:rPr>
  </w:style>
  <w:style w:type="character" w:customStyle="1" w:styleId="FontStyle20">
    <w:name w:val="Font Style20"/>
    <w:uiPriority w:val="99"/>
    <w:rsid w:val="00BE2425"/>
    <w:rPr>
      <w:rFonts w:ascii="Times New Roman" w:hAnsi="Times New Roman" w:cs="Times New Roman" w:hint="default"/>
      <w:sz w:val="26"/>
      <w:szCs w:val="26"/>
    </w:rPr>
  </w:style>
  <w:style w:type="paragraph" w:styleId="af2">
    <w:name w:val="Body Text Indent"/>
    <w:basedOn w:val="a"/>
    <w:link w:val="af3"/>
    <w:rsid w:val="00BE2425"/>
    <w:pPr>
      <w:widowControl w:val="0"/>
      <w:autoSpaceDE w:val="0"/>
      <w:autoSpaceDN w:val="0"/>
      <w:adjustRightInd w:val="0"/>
      <w:spacing w:line="218" w:lineRule="auto"/>
      <w:ind w:firstLine="400"/>
    </w:pPr>
    <w:rPr>
      <w:rFonts w:eastAsia="Times New Roman"/>
      <w:color w:val="000000"/>
      <w:sz w:val="18"/>
      <w:szCs w:val="18"/>
      <w:lang w:val="x-none" w:eastAsia="x-none"/>
    </w:rPr>
  </w:style>
  <w:style w:type="character" w:customStyle="1" w:styleId="af3">
    <w:name w:val="Основной текст с отступом Знак"/>
    <w:basedOn w:val="a0"/>
    <w:link w:val="af2"/>
    <w:rsid w:val="00BE2425"/>
    <w:rPr>
      <w:rFonts w:eastAsia="Times New Roman"/>
      <w:color w:val="000000"/>
      <w:sz w:val="18"/>
      <w:szCs w:val="18"/>
      <w:lang w:val="x-none" w:eastAsia="x-none"/>
    </w:rPr>
  </w:style>
  <w:style w:type="paragraph" w:styleId="af4">
    <w:name w:val="Body Text"/>
    <w:basedOn w:val="a"/>
    <w:link w:val="af5"/>
    <w:uiPriority w:val="99"/>
    <w:unhideWhenUsed/>
    <w:rsid w:val="00BE2425"/>
    <w:pPr>
      <w:spacing w:after="120" w:line="276" w:lineRule="auto"/>
    </w:pPr>
    <w:rPr>
      <w:rFonts w:ascii="Calibri" w:eastAsia="Times New Roman" w:hAnsi="Calibri"/>
      <w:lang w:val="x-none" w:eastAsia="x-none"/>
    </w:rPr>
  </w:style>
  <w:style w:type="character" w:customStyle="1" w:styleId="af5">
    <w:name w:val="Основной текст Знак"/>
    <w:basedOn w:val="a0"/>
    <w:link w:val="af4"/>
    <w:uiPriority w:val="99"/>
    <w:rsid w:val="00BE2425"/>
    <w:rPr>
      <w:rFonts w:ascii="Calibri" w:eastAsia="Times New Roman" w:hAnsi="Calibri"/>
      <w:lang w:val="x-none" w:eastAsia="x-none"/>
    </w:rPr>
  </w:style>
  <w:style w:type="paragraph" w:styleId="af6">
    <w:name w:val="Subtitle"/>
    <w:basedOn w:val="a"/>
    <w:link w:val="af7"/>
    <w:qFormat/>
    <w:rsid w:val="00BE2425"/>
    <w:pPr>
      <w:spacing w:before="120"/>
      <w:jc w:val="center"/>
    </w:pPr>
    <w:rPr>
      <w:rFonts w:ascii="Arial" w:eastAsia="Times New Roman" w:hAnsi="Arial"/>
      <w:b/>
      <w:bCs/>
      <w:caps/>
      <w:sz w:val="28"/>
      <w:szCs w:val="24"/>
      <w:lang w:val="x-none" w:eastAsia="x-none"/>
    </w:rPr>
  </w:style>
  <w:style w:type="character" w:customStyle="1" w:styleId="af7">
    <w:name w:val="Подзаголовок Знак"/>
    <w:basedOn w:val="a0"/>
    <w:link w:val="af6"/>
    <w:rsid w:val="00BE2425"/>
    <w:rPr>
      <w:rFonts w:ascii="Arial" w:eastAsia="Times New Roman" w:hAnsi="Arial"/>
      <w:b/>
      <w:bCs/>
      <w:caps/>
      <w:sz w:val="28"/>
      <w:szCs w:val="24"/>
      <w:lang w:val="x-none" w:eastAsia="x-none"/>
    </w:rPr>
  </w:style>
  <w:style w:type="paragraph" w:customStyle="1" w:styleId="12">
    <w:name w:val="Обычный1"/>
    <w:rsid w:val="00BE2425"/>
    <w:rPr>
      <w:rFonts w:eastAsia="Times New Roman"/>
      <w:sz w:val="28"/>
      <w:szCs w:val="20"/>
    </w:rPr>
  </w:style>
  <w:style w:type="paragraph" w:styleId="21">
    <w:name w:val="Body Text Indent 2"/>
    <w:basedOn w:val="a"/>
    <w:link w:val="22"/>
    <w:uiPriority w:val="99"/>
    <w:rsid w:val="00BE2425"/>
    <w:pPr>
      <w:spacing w:after="120" w:line="480" w:lineRule="auto"/>
      <w:ind w:left="360"/>
    </w:pPr>
    <w:rPr>
      <w:rFonts w:ascii="Calibri" w:eastAsia="Calibri" w:hAnsi="Calibri"/>
      <w:lang w:val="x-none" w:eastAsia="en-US"/>
    </w:rPr>
  </w:style>
  <w:style w:type="character" w:customStyle="1" w:styleId="22">
    <w:name w:val="Основной текст с отступом 2 Знак"/>
    <w:basedOn w:val="a0"/>
    <w:link w:val="21"/>
    <w:uiPriority w:val="99"/>
    <w:rsid w:val="00BE2425"/>
    <w:rPr>
      <w:rFonts w:ascii="Calibri" w:eastAsia="Calibri" w:hAnsi="Calibri"/>
      <w:lang w:val="x-none" w:eastAsia="en-US"/>
    </w:rPr>
  </w:style>
  <w:style w:type="paragraph" w:styleId="31">
    <w:name w:val="Body Text Indent 3"/>
    <w:basedOn w:val="a"/>
    <w:link w:val="32"/>
    <w:rsid w:val="00BE2425"/>
    <w:pPr>
      <w:spacing w:after="120" w:line="276" w:lineRule="auto"/>
      <w:ind w:left="360"/>
    </w:pPr>
    <w:rPr>
      <w:rFonts w:ascii="Calibri" w:eastAsia="Calibri" w:hAnsi="Calibri"/>
      <w:sz w:val="16"/>
      <w:szCs w:val="16"/>
      <w:lang w:val="x-none" w:eastAsia="en-US"/>
    </w:rPr>
  </w:style>
  <w:style w:type="character" w:customStyle="1" w:styleId="32">
    <w:name w:val="Основной текст с отступом 3 Знак"/>
    <w:basedOn w:val="a0"/>
    <w:link w:val="31"/>
    <w:rsid w:val="00BE2425"/>
    <w:rPr>
      <w:rFonts w:ascii="Calibri" w:eastAsia="Calibri" w:hAnsi="Calibri"/>
      <w:sz w:val="16"/>
      <w:szCs w:val="16"/>
      <w:lang w:val="x-none" w:eastAsia="en-US"/>
    </w:rPr>
  </w:style>
  <w:style w:type="character" w:styleId="af8">
    <w:name w:val="footnote reference"/>
    <w:rsid w:val="00BE2425"/>
    <w:rPr>
      <w:vertAlign w:val="superscript"/>
    </w:rPr>
  </w:style>
  <w:style w:type="paragraph" w:styleId="af9">
    <w:name w:val="footnote text"/>
    <w:basedOn w:val="a"/>
    <w:link w:val="afa"/>
    <w:rsid w:val="00BE2425"/>
    <w:pPr>
      <w:widowControl w:val="0"/>
      <w:autoSpaceDE w:val="0"/>
      <w:autoSpaceDN w:val="0"/>
      <w:adjustRightInd w:val="0"/>
      <w:spacing w:line="480" w:lineRule="auto"/>
      <w:ind w:firstLine="560"/>
      <w:jc w:val="both"/>
    </w:pPr>
    <w:rPr>
      <w:rFonts w:eastAsia="Times New Roman"/>
      <w:sz w:val="20"/>
      <w:szCs w:val="20"/>
    </w:rPr>
  </w:style>
  <w:style w:type="character" w:customStyle="1" w:styleId="afa">
    <w:name w:val="Текст сноски Знак"/>
    <w:basedOn w:val="a0"/>
    <w:link w:val="af9"/>
    <w:rsid w:val="00BE2425"/>
    <w:rPr>
      <w:rFonts w:eastAsia="Times New Roman"/>
      <w:sz w:val="20"/>
      <w:szCs w:val="20"/>
    </w:rPr>
  </w:style>
  <w:style w:type="paragraph" w:styleId="afb">
    <w:name w:val="Plain Text"/>
    <w:basedOn w:val="a"/>
    <w:link w:val="afc"/>
    <w:uiPriority w:val="99"/>
    <w:rsid w:val="00BE2425"/>
    <w:rPr>
      <w:rFonts w:ascii="Courier New" w:eastAsia="Times New Roman" w:hAnsi="Courier New"/>
      <w:sz w:val="20"/>
      <w:szCs w:val="20"/>
      <w:lang w:val="x-none" w:eastAsia="x-none"/>
    </w:rPr>
  </w:style>
  <w:style w:type="character" w:customStyle="1" w:styleId="afc">
    <w:name w:val="Текст Знак"/>
    <w:basedOn w:val="a0"/>
    <w:link w:val="afb"/>
    <w:uiPriority w:val="99"/>
    <w:rsid w:val="00BE2425"/>
    <w:rPr>
      <w:rFonts w:ascii="Courier New" w:eastAsia="Times New Roman" w:hAnsi="Courier New"/>
      <w:sz w:val="20"/>
      <w:szCs w:val="20"/>
      <w:lang w:val="x-none" w:eastAsia="x-none"/>
    </w:rPr>
  </w:style>
  <w:style w:type="paragraph" w:styleId="afd">
    <w:name w:val="Title"/>
    <w:basedOn w:val="a"/>
    <w:link w:val="afe"/>
    <w:qFormat/>
    <w:rsid w:val="00BE2425"/>
    <w:pPr>
      <w:ind w:firstLine="720"/>
      <w:jc w:val="center"/>
    </w:pPr>
    <w:rPr>
      <w:rFonts w:eastAsia="Times New Roman"/>
      <w:b/>
      <w:sz w:val="28"/>
      <w:szCs w:val="20"/>
      <w:lang w:val="x-none" w:eastAsia="x-none"/>
    </w:rPr>
  </w:style>
  <w:style w:type="character" w:customStyle="1" w:styleId="afe">
    <w:name w:val="Название Знак"/>
    <w:basedOn w:val="a0"/>
    <w:link w:val="afd"/>
    <w:rsid w:val="00BE2425"/>
    <w:rPr>
      <w:rFonts w:eastAsia="Times New Roman"/>
      <w:b/>
      <w:sz w:val="28"/>
      <w:szCs w:val="20"/>
      <w:lang w:val="x-none" w:eastAsia="x-none"/>
    </w:rPr>
  </w:style>
  <w:style w:type="paragraph" w:styleId="33">
    <w:name w:val="Body Text 3"/>
    <w:basedOn w:val="a"/>
    <w:link w:val="34"/>
    <w:rsid w:val="00BE2425"/>
    <w:pPr>
      <w:spacing w:after="120" w:line="276" w:lineRule="auto"/>
    </w:pPr>
    <w:rPr>
      <w:rFonts w:ascii="Calibri" w:eastAsia="Calibri" w:hAnsi="Calibri"/>
      <w:sz w:val="16"/>
      <w:szCs w:val="16"/>
      <w:lang w:val="x-none" w:eastAsia="en-US"/>
    </w:rPr>
  </w:style>
  <w:style w:type="character" w:customStyle="1" w:styleId="34">
    <w:name w:val="Основной текст 3 Знак"/>
    <w:basedOn w:val="a0"/>
    <w:link w:val="33"/>
    <w:rsid w:val="00BE2425"/>
    <w:rPr>
      <w:rFonts w:ascii="Calibri" w:eastAsia="Calibri" w:hAnsi="Calibri"/>
      <w:sz w:val="16"/>
      <w:szCs w:val="16"/>
      <w:lang w:val="x-none" w:eastAsia="en-US"/>
    </w:rPr>
  </w:style>
  <w:style w:type="paragraph" w:styleId="23">
    <w:name w:val="Body Text 2"/>
    <w:basedOn w:val="a"/>
    <w:link w:val="24"/>
    <w:uiPriority w:val="99"/>
    <w:rsid w:val="00BE2425"/>
    <w:pPr>
      <w:spacing w:after="120" w:line="480" w:lineRule="auto"/>
    </w:pPr>
    <w:rPr>
      <w:rFonts w:ascii="Calibri" w:eastAsia="Calibri" w:hAnsi="Calibri"/>
      <w:lang w:val="x-none" w:eastAsia="en-US"/>
    </w:rPr>
  </w:style>
  <w:style w:type="character" w:customStyle="1" w:styleId="24">
    <w:name w:val="Основной текст 2 Знак"/>
    <w:basedOn w:val="a0"/>
    <w:link w:val="23"/>
    <w:uiPriority w:val="99"/>
    <w:rsid w:val="00BE2425"/>
    <w:rPr>
      <w:rFonts w:ascii="Calibri" w:eastAsia="Calibri" w:hAnsi="Calibri"/>
      <w:lang w:val="x-none" w:eastAsia="en-US"/>
    </w:rPr>
  </w:style>
  <w:style w:type="paragraph" w:customStyle="1" w:styleId="NR">
    <w:name w:val="NR"/>
    <w:basedOn w:val="a"/>
    <w:rsid w:val="00BE2425"/>
    <w:rPr>
      <w:rFonts w:eastAsia="Times New Roman"/>
      <w:sz w:val="24"/>
      <w:szCs w:val="20"/>
    </w:rPr>
  </w:style>
  <w:style w:type="paragraph" w:styleId="aff">
    <w:name w:val="List"/>
    <w:basedOn w:val="a"/>
    <w:rsid w:val="00BE2425"/>
    <w:pPr>
      <w:tabs>
        <w:tab w:val="num" w:pos="360"/>
      </w:tabs>
      <w:ind w:left="360" w:hanging="360"/>
    </w:pPr>
    <w:rPr>
      <w:rFonts w:eastAsia="Times New Roman"/>
      <w:sz w:val="24"/>
      <w:szCs w:val="24"/>
    </w:rPr>
  </w:style>
  <w:style w:type="paragraph" w:customStyle="1" w:styleId="210">
    <w:name w:val="Основной текст 21"/>
    <w:basedOn w:val="a"/>
    <w:rsid w:val="00BE2425"/>
    <w:pPr>
      <w:tabs>
        <w:tab w:val="left" w:pos="8222"/>
      </w:tabs>
      <w:ind w:right="-1759"/>
    </w:pPr>
    <w:rPr>
      <w:rFonts w:eastAsia="Times New Roman"/>
      <w:sz w:val="28"/>
      <w:szCs w:val="20"/>
    </w:rPr>
  </w:style>
  <w:style w:type="paragraph" w:customStyle="1" w:styleId="310">
    <w:name w:val="Основной текст 31"/>
    <w:basedOn w:val="a"/>
    <w:rsid w:val="00BE2425"/>
    <w:pPr>
      <w:jc w:val="both"/>
    </w:pPr>
    <w:rPr>
      <w:rFonts w:eastAsia="Times New Roman"/>
      <w:sz w:val="24"/>
      <w:szCs w:val="20"/>
    </w:rPr>
  </w:style>
  <w:style w:type="paragraph" w:customStyle="1" w:styleId="25">
    <w:name w:val="Обычный2"/>
    <w:rsid w:val="00BE2425"/>
    <w:rPr>
      <w:rFonts w:eastAsia="Times New Roman"/>
      <w:sz w:val="24"/>
      <w:szCs w:val="20"/>
    </w:rPr>
  </w:style>
  <w:style w:type="paragraph" w:customStyle="1" w:styleId="13">
    <w:name w:val="Стиль1"/>
    <w:rsid w:val="00BE2425"/>
    <w:pPr>
      <w:spacing w:line="360" w:lineRule="auto"/>
      <w:ind w:firstLine="720"/>
      <w:jc w:val="both"/>
    </w:pPr>
    <w:rPr>
      <w:rFonts w:eastAsia="Times New Roman"/>
      <w:sz w:val="24"/>
      <w:szCs w:val="20"/>
    </w:rPr>
  </w:style>
  <w:style w:type="paragraph" w:customStyle="1" w:styleId="FR1">
    <w:name w:val="FR1"/>
    <w:rsid w:val="00BE2425"/>
    <w:pPr>
      <w:widowControl w:val="0"/>
      <w:overflowPunct w:val="0"/>
      <w:autoSpaceDE w:val="0"/>
      <w:autoSpaceDN w:val="0"/>
      <w:adjustRightInd w:val="0"/>
      <w:spacing w:before="500"/>
      <w:ind w:left="720"/>
      <w:textAlignment w:val="baseline"/>
    </w:pPr>
    <w:rPr>
      <w:rFonts w:ascii="Arial" w:eastAsia="Times New Roman" w:hAnsi="Arial"/>
      <w:b/>
      <w:sz w:val="18"/>
      <w:szCs w:val="20"/>
    </w:rPr>
  </w:style>
  <w:style w:type="character" w:styleId="aff0">
    <w:name w:val="Emphasis"/>
    <w:qFormat/>
    <w:rsid w:val="00BE2425"/>
    <w:rPr>
      <w:i/>
      <w:iCs/>
    </w:rPr>
  </w:style>
  <w:style w:type="character" w:styleId="aff1">
    <w:name w:val="page number"/>
    <w:basedOn w:val="a0"/>
    <w:rsid w:val="00BE2425"/>
  </w:style>
  <w:style w:type="paragraph" w:customStyle="1" w:styleId="ConsPlusNormal">
    <w:name w:val="ConsPlusNormal"/>
    <w:rsid w:val="00BE2425"/>
    <w:pPr>
      <w:widowControl w:val="0"/>
      <w:autoSpaceDE w:val="0"/>
      <w:autoSpaceDN w:val="0"/>
      <w:adjustRightInd w:val="0"/>
    </w:pPr>
    <w:rPr>
      <w:rFonts w:ascii="Arial" w:eastAsia="Times New Roman" w:hAnsi="Arial" w:cs="Arial"/>
      <w:sz w:val="20"/>
      <w:szCs w:val="20"/>
    </w:rPr>
  </w:style>
  <w:style w:type="character" w:customStyle="1" w:styleId="aff2">
    <w:name w:val="Основной текст_"/>
    <w:link w:val="26"/>
    <w:rsid w:val="00BE2425"/>
    <w:rPr>
      <w:sz w:val="28"/>
      <w:szCs w:val="28"/>
      <w:shd w:val="clear" w:color="auto" w:fill="FFFFFF"/>
    </w:rPr>
  </w:style>
  <w:style w:type="paragraph" w:customStyle="1" w:styleId="26">
    <w:name w:val="Основной текст2"/>
    <w:basedOn w:val="a"/>
    <w:link w:val="aff2"/>
    <w:rsid w:val="00BE2425"/>
    <w:pPr>
      <w:widowControl w:val="0"/>
      <w:shd w:val="clear" w:color="auto" w:fill="FFFFFF"/>
      <w:spacing w:before="360" w:after="120" w:line="0" w:lineRule="atLeast"/>
    </w:pPr>
    <w:rPr>
      <w:sz w:val="28"/>
      <w:szCs w:val="28"/>
    </w:rPr>
  </w:style>
  <w:style w:type="paragraph" w:customStyle="1" w:styleId="TableParagraph">
    <w:name w:val="Table Paragraph"/>
    <w:basedOn w:val="a"/>
    <w:uiPriority w:val="1"/>
    <w:qFormat/>
    <w:rsid w:val="00BE2425"/>
    <w:pPr>
      <w:autoSpaceDE w:val="0"/>
      <w:autoSpaceDN w:val="0"/>
      <w:adjustRightInd w:val="0"/>
    </w:pPr>
    <w:rPr>
      <w:rFonts w:eastAsia="Times New Roman"/>
      <w:sz w:val="24"/>
      <w:szCs w:val="24"/>
    </w:rPr>
  </w:style>
  <w:style w:type="paragraph" w:customStyle="1" w:styleId="311">
    <w:name w:val="Основной текст 311"/>
    <w:basedOn w:val="a"/>
    <w:rsid w:val="00BE2425"/>
    <w:pPr>
      <w:overflowPunct w:val="0"/>
      <w:autoSpaceDE w:val="0"/>
      <w:autoSpaceDN w:val="0"/>
      <w:adjustRightInd w:val="0"/>
    </w:pPr>
    <w:rPr>
      <w:rFonts w:eastAsia="Times New Roman"/>
      <w:sz w:val="24"/>
      <w:szCs w:val="20"/>
      <w:lang w:val="tt-RU"/>
    </w:rPr>
  </w:style>
  <w:style w:type="paragraph" w:customStyle="1" w:styleId="Default">
    <w:name w:val="Default"/>
    <w:uiPriority w:val="99"/>
    <w:rsid w:val="00BE2425"/>
    <w:pPr>
      <w:autoSpaceDE w:val="0"/>
      <w:autoSpaceDN w:val="0"/>
      <w:adjustRightInd w:val="0"/>
    </w:pPr>
    <w:rPr>
      <w:rFonts w:eastAsia="Times New Roman"/>
      <w:color w:val="000000"/>
      <w:sz w:val="24"/>
      <w:szCs w:val="24"/>
    </w:rPr>
  </w:style>
  <w:style w:type="character" w:customStyle="1" w:styleId="a7">
    <w:name w:val="Абзац списка Знак"/>
    <w:link w:val="a6"/>
    <w:uiPriority w:val="99"/>
    <w:locked/>
    <w:rsid w:val="00BE2425"/>
  </w:style>
  <w:style w:type="character" w:customStyle="1" w:styleId="af0">
    <w:name w:val="Без интервала Знак"/>
    <w:link w:val="af"/>
    <w:uiPriority w:val="1"/>
    <w:rsid w:val="00BE2425"/>
    <w:rPr>
      <w:rFonts w:ascii="Calibri" w:eastAsia="Times New Roman" w:hAnsi="Calibri"/>
    </w:rPr>
  </w:style>
  <w:style w:type="paragraph" w:customStyle="1" w:styleId="312">
    <w:name w:val="Основной текст с отступом 31"/>
    <w:basedOn w:val="a"/>
    <w:rsid w:val="00BE2425"/>
    <w:pPr>
      <w:spacing w:line="260" w:lineRule="auto"/>
      <w:ind w:firstLine="709"/>
      <w:jc w:val="both"/>
    </w:pPr>
    <w:rPr>
      <w:rFonts w:eastAsia="Times New Roman"/>
      <w:i/>
      <w:sz w:val="28"/>
      <w:szCs w:val="20"/>
    </w:rPr>
  </w:style>
  <w:style w:type="table" w:customStyle="1" w:styleId="14">
    <w:name w:val="Сетка таблицы1"/>
    <w:basedOn w:val="a1"/>
    <w:next w:val="ae"/>
    <w:uiPriority w:val="59"/>
    <w:rsid w:val="00BE2425"/>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rsid w:val="00BE2425"/>
    <w:pPr>
      <w:spacing w:before="100" w:beforeAutospacing="1" w:after="100" w:afterAutospacing="1"/>
    </w:pPr>
    <w:rPr>
      <w:rFonts w:eastAsia="Times New Roman"/>
      <w:sz w:val="24"/>
      <w:szCs w:val="24"/>
    </w:rPr>
  </w:style>
  <w:style w:type="paragraph" w:customStyle="1" w:styleId="s3">
    <w:name w:val="s_3"/>
    <w:basedOn w:val="a"/>
    <w:rsid w:val="00BE2425"/>
    <w:pPr>
      <w:spacing w:before="100" w:beforeAutospacing="1" w:after="100" w:afterAutospacing="1"/>
    </w:pPr>
    <w:rPr>
      <w:rFonts w:eastAsia="Times New Roman"/>
      <w:sz w:val="24"/>
      <w:szCs w:val="24"/>
    </w:rPr>
  </w:style>
  <w:style w:type="character" w:customStyle="1" w:styleId="c2">
    <w:name w:val="c2"/>
    <w:basedOn w:val="a0"/>
    <w:rsid w:val="00BE2425"/>
  </w:style>
  <w:style w:type="paragraph" w:styleId="15">
    <w:name w:val="toc 1"/>
    <w:basedOn w:val="a"/>
    <w:next w:val="a"/>
    <w:autoRedefine/>
    <w:unhideWhenUsed/>
    <w:rsid w:val="00BE2425"/>
    <w:pPr>
      <w:tabs>
        <w:tab w:val="right" w:leader="dot" w:pos="9345"/>
      </w:tabs>
      <w:ind w:right="565"/>
    </w:pPr>
    <w:rPr>
      <w:rFonts w:eastAsia="Times New Roman"/>
      <w:caps/>
      <w:sz w:val="24"/>
      <w:szCs w:val="24"/>
      <w:lang w:eastAsia="en-US" w:bidi="en-US"/>
    </w:rPr>
  </w:style>
  <w:style w:type="table" w:styleId="-3">
    <w:name w:val="Table Web 3"/>
    <w:basedOn w:val="a1"/>
    <w:rsid w:val="00BE2425"/>
    <w:pPr>
      <w:spacing w:after="200" w:line="276" w:lineRule="auto"/>
    </w:pPr>
    <w:rPr>
      <w:rFonts w:eastAsia="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
    <w:name w:val="Нет списка111"/>
    <w:next w:val="a2"/>
    <w:uiPriority w:val="99"/>
    <w:semiHidden/>
    <w:unhideWhenUsed/>
    <w:rsid w:val="00BE2425"/>
  </w:style>
  <w:style w:type="paragraph" w:customStyle="1" w:styleId="Osnova">
    <w:name w:val="Osnova"/>
    <w:basedOn w:val="a"/>
    <w:uiPriority w:val="99"/>
    <w:rsid w:val="00BE2425"/>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rPr>
  </w:style>
  <w:style w:type="character" w:customStyle="1" w:styleId="Zag11">
    <w:name w:val="Zag_11"/>
    <w:uiPriority w:val="99"/>
    <w:rsid w:val="00BE2425"/>
  </w:style>
  <w:style w:type="table" w:customStyle="1" w:styleId="27">
    <w:name w:val="Сетка таблицы2"/>
    <w:basedOn w:val="a1"/>
    <w:next w:val="ae"/>
    <w:uiPriority w:val="99"/>
    <w:locked/>
    <w:rsid w:val="00BE2425"/>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e"/>
    <w:uiPriority w:val="59"/>
    <w:rsid w:val="00BE2425"/>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uiPriority w:val="99"/>
    <w:rsid w:val="00BE2425"/>
    <w:pPr>
      <w:spacing w:before="100" w:beforeAutospacing="1" w:after="100" w:afterAutospacing="1"/>
    </w:pPr>
    <w:rPr>
      <w:rFonts w:eastAsia="Times New Roman"/>
      <w:sz w:val="24"/>
      <w:szCs w:val="24"/>
    </w:rPr>
  </w:style>
  <w:style w:type="table" w:customStyle="1" w:styleId="112">
    <w:name w:val="Сетка таблицы11"/>
    <w:basedOn w:val="a1"/>
    <w:next w:val="ae"/>
    <w:uiPriority w:val="59"/>
    <w:rsid w:val="00BE2425"/>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uiPriority w:val="99"/>
    <w:rsid w:val="00BE2425"/>
  </w:style>
  <w:style w:type="character" w:customStyle="1" w:styleId="dash041e005f0431005f044b005f0447005f043d005f044b005f0439005f005fchar1char1">
    <w:name w:val="dash041e_005f0431_005f044b_005f0447_005f043d_005f044b_005f0439_005f_005fchar1__char1"/>
    <w:uiPriority w:val="99"/>
    <w:rsid w:val="00BE2425"/>
    <w:rPr>
      <w:rFonts w:ascii="Times New Roman" w:hAnsi="Times New Roman" w:cs="Times New Roman"/>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594075">
      <w:bodyDiv w:val="1"/>
      <w:marLeft w:val="0"/>
      <w:marRight w:val="0"/>
      <w:marTop w:val="0"/>
      <w:marBottom w:val="0"/>
      <w:divBdr>
        <w:top w:val="none" w:sz="0" w:space="0" w:color="auto"/>
        <w:left w:val="none" w:sz="0" w:space="0" w:color="auto"/>
        <w:bottom w:val="none" w:sz="0" w:space="0" w:color="auto"/>
        <w:right w:val="none" w:sz="0" w:space="0" w:color="auto"/>
      </w:divBdr>
    </w:div>
    <w:div w:id="208283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35AF3-90A4-421A-9E8C-5FB8C80EC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112</Pages>
  <Words>48974</Words>
  <Characters>279152</Characters>
  <Application>Microsoft Office Word</Application>
  <DocSecurity>0</DocSecurity>
  <Lines>2326</Lines>
  <Paragraphs>654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kalimova.78</cp:lastModifiedBy>
  <cp:revision>24</cp:revision>
  <cp:lastPrinted>2020-03-04T13:36:00Z</cp:lastPrinted>
  <dcterms:created xsi:type="dcterms:W3CDTF">2020-02-23T18:51:00Z</dcterms:created>
  <dcterms:modified xsi:type="dcterms:W3CDTF">2020-03-04T14:02:00Z</dcterms:modified>
</cp:coreProperties>
</file>